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B936BF" w:rsidRDefault="00184E8A" w:rsidP="006D04A8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9</w:t>
      </w:r>
    </w:p>
    <w:p w:rsidR="00816208" w:rsidRPr="00B936BF" w:rsidRDefault="00184E8A" w:rsidP="006D04A8">
      <w:pPr>
        <w:spacing w:after="36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18 N 06/71</w:t>
      </w:r>
    </w:p>
    <w:p w:rsidR="00816208" w:rsidRPr="00215BBB" w:rsidRDefault="00816208" w:rsidP="00184E8A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F00208" w:rsidRPr="00A327EE" w:rsidRDefault="00F00208" w:rsidP="00F0020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F00208" w:rsidRDefault="00F00208" w:rsidP="00F00208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</w:p>
    <w:p w:rsidR="00F00208" w:rsidRPr="00A327EE" w:rsidRDefault="00F00208" w:rsidP="00F00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F00208" w:rsidRPr="00A327EE" w:rsidRDefault="00F00208" w:rsidP="00D5462D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F00208" w:rsidRDefault="00F00208" w:rsidP="00F00208">
      <w:pPr>
        <w:jc w:val="both"/>
        <w:rPr>
          <w:sz w:val="24"/>
          <w:szCs w:val="24"/>
        </w:rPr>
      </w:pPr>
      <w:r>
        <w:rPr>
          <w:sz w:val="24"/>
          <w:szCs w:val="24"/>
        </w:rPr>
        <w:t>za který právně jedná Ing. Bohumil Dolanský, zástupce ředitele</w:t>
      </w:r>
      <w:r w:rsidRPr="00A327EE">
        <w:rPr>
          <w:sz w:val="24"/>
          <w:szCs w:val="24"/>
        </w:rPr>
        <w:t xml:space="preserve"> Krajského pozemkového úřadu</w:t>
      </w:r>
      <w:r>
        <w:rPr>
          <w:sz w:val="24"/>
          <w:szCs w:val="24"/>
        </w:rPr>
        <w:t xml:space="preserve"> pro Moravskoslezský </w:t>
      </w:r>
      <w:r w:rsidRPr="00A327EE">
        <w:rPr>
          <w:sz w:val="24"/>
          <w:szCs w:val="24"/>
        </w:rPr>
        <w:t>kraj</w:t>
      </w:r>
      <w:r>
        <w:rPr>
          <w:sz w:val="24"/>
          <w:szCs w:val="24"/>
        </w:rPr>
        <w:t xml:space="preserve">, </w:t>
      </w:r>
    </w:p>
    <w:p w:rsidR="00F00208" w:rsidRDefault="00F00208" w:rsidP="00F0020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Libušina 502/5,</w:t>
      </w:r>
      <w:r w:rsidRPr="00A32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702 00 </w:t>
      </w:r>
      <w:r w:rsidRPr="00A327EE">
        <w:rPr>
          <w:sz w:val="24"/>
          <w:szCs w:val="24"/>
        </w:rPr>
        <w:t xml:space="preserve">Ostrava </w:t>
      </w:r>
      <w:r>
        <w:rPr>
          <w:sz w:val="24"/>
          <w:szCs w:val="24"/>
        </w:rPr>
        <w:t>2</w:t>
      </w:r>
    </w:p>
    <w:p w:rsidR="00F00208" w:rsidRDefault="00F00208" w:rsidP="00F00208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na základě oprávnění vyplývajícího z předpis</w:t>
      </w:r>
      <w:r>
        <w:rPr>
          <w:sz w:val="24"/>
          <w:szCs w:val="24"/>
        </w:rPr>
        <w:t>u Státního pozemkového úřadu č. </w:t>
      </w:r>
      <w:r w:rsidRPr="00AA374A">
        <w:rPr>
          <w:sz w:val="24"/>
          <w:szCs w:val="24"/>
        </w:rPr>
        <w:t>1/2016,</w:t>
      </w:r>
    </w:p>
    <w:p w:rsidR="00F00208" w:rsidRDefault="00F00208" w:rsidP="00D5462D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Podp</w:t>
      </w:r>
      <w:r>
        <w:rPr>
          <w:sz w:val="24"/>
          <w:szCs w:val="24"/>
        </w:rPr>
        <w:t>isový řád, ze dne 1. ledna 2016</w:t>
      </w:r>
    </w:p>
    <w:p w:rsidR="00F00208" w:rsidRDefault="00F00208" w:rsidP="00F0020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A327EE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Česká národní banka</w:t>
      </w:r>
    </w:p>
    <w:p w:rsidR="00F00208" w:rsidRPr="00A327EE" w:rsidRDefault="00F00208" w:rsidP="00D5462D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číslo účtu </w:t>
      </w:r>
      <w:proofErr w:type="spellStart"/>
      <w:r w:rsidR="004E4D29">
        <w:rPr>
          <w:sz w:val="24"/>
        </w:rPr>
        <w:t>xxxxxx-xxxxxxx</w:t>
      </w:r>
      <w:proofErr w:type="spellEnd"/>
      <w:r w:rsidR="004E4D29">
        <w:rPr>
          <w:sz w:val="24"/>
        </w:rPr>
        <w:t>/</w:t>
      </w:r>
      <w:proofErr w:type="spellStart"/>
      <w:r w:rsidR="004E4D29">
        <w:rPr>
          <w:sz w:val="24"/>
        </w:rPr>
        <w:t>xxxx</w:t>
      </w:r>
      <w:proofErr w:type="spellEnd"/>
    </w:p>
    <w:p w:rsidR="00F00208" w:rsidRPr="00A327EE" w:rsidRDefault="00F00208" w:rsidP="00D5462D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F00208" w:rsidP="00184E8A">
      <w:pPr>
        <w:tabs>
          <w:tab w:val="left" w:pos="2250"/>
        </w:tabs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184E8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84E8A" w:rsidRPr="00353A0F" w:rsidRDefault="00184E8A" w:rsidP="00184E8A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tab/>
        <w:t xml:space="preserve">Ing. </w:t>
      </w:r>
      <w:proofErr w:type="gramStart"/>
      <w:r>
        <w:rPr>
          <w:b/>
          <w:sz w:val="24"/>
          <w:szCs w:val="24"/>
        </w:rPr>
        <w:t>Alfons</w:t>
      </w:r>
      <w:r w:rsidRPr="00353A0F">
        <w:rPr>
          <w:b/>
          <w:sz w:val="24"/>
          <w:szCs w:val="24"/>
        </w:rPr>
        <w:t xml:space="preserve">  </w:t>
      </w:r>
      <w:r>
        <w:rPr>
          <w:b/>
          <w:spacing w:val="24"/>
          <w:sz w:val="24"/>
          <w:szCs w:val="24"/>
        </w:rPr>
        <w:t>Laňka</w:t>
      </w:r>
      <w:proofErr w:type="gramEnd"/>
    </w:p>
    <w:p w:rsidR="00184E8A" w:rsidRPr="00B9749B" w:rsidRDefault="00184E8A" w:rsidP="00184E8A">
      <w:pPr>
        <w:tabs>
          <w:tab w:val="left" w:pos="567"/>
        </w:tabs>
        <w:jc w:val="both"/>
        <w:rPr>
          <w:sz w:val="24"/>
        </w:rPr>
      </w:pPr>
      <w:proofErr w:type="spellStart"/>
      <w:proofErr w:type="gramStart"/>
      <w:r w:rsidRPr="00B9749B">
        <w:rPr>
          <w:sz w:val="24"/>
        </w:rPr>
        <w:t>r.č</w:t>
      </w:r>
      <w:proofErr w:type="spellEnd"/>
      <w:r w:rsidRPr="00B9749B">
        <w:rPr>
          <w:sz w:val="24"/>
        </w:rPr>
        <w:t>.</w:t>
      </w:r>
      <w:proofErr w:type="gramEnd"/>
      <w:r w:rsidRPr="00B9749B">
        <w:rPr>
          <w:sz w:val="24"/>
        </w:rPr>
        <w:t>:</w:t>
      </w:r>
      <w:r w:rsidRPr="00B9749B">
        <w:rPr>
          <w:sz w:val="24"/>
        </w:rPr>
        <w:tab/>
      </w:r>
      <w:proofErr w:type="spellStart"/>
      <w:r w:rsidR="004E4D29">
        <w:rPr>
          <w:sz w:val="24"/>
        </w:rPr>
        <w:t>xxxxxx</w:t>
      </w:r>
      <w:proofErr w:type="spellEnd"/>
      <w:r w:rsidR="004E4D29">
        <w:rPr>
          <w:sz w:val="24"/>
        </w:rPr>
        <w:t>/</w:t>
      </w:r>
      <w:proofErr w:type="spellStart"/>
      <w:r w:rsidR="004E4D29">
        <w:rPr>
          <w:sz w:val="24"/>
        </w:rPr>
        <w:t>xxxx</w:t>
      </w:r>
      <w:proofErr w:type="spellEnd"/>
    </w:p>
    <w:p w:rsidR="00184E8A" w:rsidRPr="00B9749B" w:rsidRDefault="00184E8A" w:rsidP="00184E8A">
      <w:pPr>
        <w:tabs>
          <w:tab w:val="left" w:pos="567"/>
        </w:tabs>
        <w:jc w:val="both"/>
        <w:rPr>
          <w:sz w:val="24"/>
        </w:rPr>
      </w:pPr>
      <w:r w:rsidRPr="00B9749B">
        <w:rPr>
          <w:sz w:val="24"/>
        </w:rPr>
        <w:t>IČ</w:t>
      </w:r>
      <w:r>
        <w:rPr>
          <w:sz w:val="24"/>
        </w:rPr>
        <w:t>O</w:t>
      </w:r>
      <w:r w:rsidRPr="00B9749B">
        <w:rPr>
          <w:sz w:val="24"/>
        </w:rPr>
        <w:t>:</w:t>
      </w:r>
      <w:r w:rsidRPr="00B9749B">
        <w:rPr>
          <w:sz w:val="24"/>
        </w:rPr>
        <w:tab/>
      </w:r>
      <w:r>
        <w:rPr>
          <w:sz w:val="24"/>
        </w:rPr>
        <w:t>420 43 921</w:t>
      </w:r>
    </w:p>
    <w:p w:rsidR="00184E8A" w:rsidRPr="00B9749B" w:rsidRDefault="00184E8A" w:rsidP="00184E8A">
      <w:pPr>
        <w:tabs>
          <w:tab w:val="left" w:pos="851"/>
        </w:tabs>
        <w:spacing w:after="60"/>
        <w:jc w:val="both"/>
        <w:rPr>
          <w:sz w:val="24"/>
          <w:szCs w:val="24"/>
        </w:rPr>
      </w:pPr>
      <w:r w:rsidRPr="00B9749B">
        <w:rPr>
          <w:sz w:val="24"/>
          <w:szCs w:val="24"/>
        </w:rPr>
        <w:t>bytem:</w:t>
      </w:r>
      <w:r w:rsidRPr="00B9749B">
        <w:rPr>
          <w:sz w:val="24"/>
          <w:szCs w:val="24"/>
        </w:rPr>
        <w:tab/>
      </w:r>
      <w:proofErr w:type="spellStart"/>
      <w:r w:rsidR="004E4D29">
        <w:rPr>
          <w:bCs/>
          <w:sz w:val="24"/>
          <w:szCs w:val="24"/>
        </w:rPr>
        <w:t>xxxxxxxxxxxxxxxxxxxxxxxxxxxxxxxx</w:t>
      </w:r>
      <w:proofErr w:type="spellEnd"/>
    </w:p>
    <w:p w:rsidR="00F65736" w:rsidRPr="00F00208" w:rsidRDefault="00184E8A" w:rsidP="00184E8A">
      <w:pPr>
        <w:tabs>
          <w:tab w:val="left" w:pos="567"/>
        </w:tabs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osvědčení o zápisu do evidence zemědělského podnikatele vydal Městský úřad Hlučín, Odbor živnostenský úřad,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 OŽÚ/2807/2004/04/To, dne 5. 11. 2004</w:t>
      </w:r>
    </w:p>
    <w:p w:rsidR="00FE5DA9" w:rsidRDefault="00FE5DA9" w:rsidP="00D5462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AC410A">
      <w:pPr>
        <w:spacing w:after="72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bookmarkStart w:id="0" w:name="_GoBack"/>
    </w:p>
    <w:p w:rsidR="00FE5DA9" w:rsidRDefault="00FE5DA9" w:rsidP="00AC410A">
      <w:pPr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184E8A">
        <w:rPr>
          <w:sz w:val="24"/>
          <w:szCs w:val="24"/>
        </w:rPr>
        <w:t>tek č. 9 k nájemní smlouvě č. 18 N 06/71 ze dne 8. 9. 2006</w:t>
      </w:r>
      <w:r w:rsidR="00F65736">
        <w:rPr>
          <w:sz w:val="24"/>
          <w:szCs w:val="24"/>
        </w:rPr>
        <w:t>,</w:t>
      </w:r>
      <w:r w:rsidR="00184E8A">
        <w:rPr>
          <w:sz w:val="24"/>
          <w:szCs w:val="24"/>
        </w:rPr>
        <w:t xml:space="preserve"> ve znění dodatku č. 1 ze dne 17</w:t>
      </w:r>
      <w:bookmarkEnd w:id="0"/>
      <w:r w:rsidR="00184E8A">
        <w:rPr>
          <w:sz w:val="24"/>
          <w:szCs w:val="24"/>
        </w:rPr>
        <w:t>. 10. 2007, dodatku č. 2 ze dne 21. 11. 2007, dodatku č. 3 ze dne 3. 4. 2009, dodatku č. 4 ze dne 4. 11. 2009, dodatku č. 5 ze dne 24. 2. 2011, dodatku č. 6 ze dne 6. 5. 2011, dodatku č. 7 ze dne 1. 10. 2013 a dodatku č. 8 ze dne 10. 6. 2015</w:t>
      </w:r>
      <w:r w:rsidR="00BB2E8D">
        <w:rPr>
          <w:sz w:val="24"/>
          <w:szCs w:val="24"/>
        </w:rPr>
        <w:t xml:space="preserve"> (dále jen „smlouva“), </w:t>
      </w:r>
      <w:r w:rsidR="00790EBC">
        <w:rPr>
          <w:sz w:val="24"/>
          <w:szCs w:val="24"/>
        </w:rPr>
        <w:t>kterým se mění předmět nájmu a</w:t>
      </w:r>
      <w:r w:rsidR="00F65736">
        <w:rPr>
          <w:sz w:val="24"/>
          <w:szCs w:val="24"/>
        </w:rPr>
        <w:t xml:space="preserve"> </w:t>
      </w:r>
      <w:r w:rsidR="00F47043">
        <w:rPr>
          <w:sz w:val="24"/>
          <w:szCs w:val="24"/>
        </w:rPr>
        <w:t>výše ročního nájemného</w:t>
      </w:r>
      <w:r w:rsidR="00F33B62">
        <w:rPr>
          <w:sz w:val="24"/>
          <w:szCs w:val="24"/>
        </w:rPr>
        <w:t>.</w:t>
      </w:r>
    </w:p>
    <w:p w:rsidR="00D5462D" w:rsidRDefault="00F65736" w:rsidP="00D710A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</w:pPr>
      <w:r w:rsidRPr="00663264">
        <w:t xml:space="preserve">Na základě </w:t>
      </w:r>
      <w:r>
        <w:t>čl. V</w:t>
      </w:r>
      <w:r w:rsidR="00BB2E8D">
        <w:t> </w:t>
      </w:r>
      <w:r w:rsidRPr="00663264">
        <w:t>smlouvy</w:t>
      </w:r>
      <w:r w:rsidR="00BB2E8D">
        <w:t xml:space="preserve"> </w:t>
      </w:r>
      <w:r w:rsidRPr="00663264">
        <w:t>je nájemce</w:t>
      </w:r>
      <w:r w:rsidR="00BB2E8D">
        <w:t xml:space="preserve"> povinen platit </w:t>
      </w:r>
      <w:r w:rsidRPr="00663264">
        <w:t xml:space="preserve">pronajímateli roční nájemné ve výši </w:t>
      </w:r>
      <w:r w:rsidR="00184E8A">
        <w:t>28 836</w:t>
      </w:r>
      <w:r>
        <w:t> </w:t>
      </w:r>
      <w:proofErr w:type="gramStart"/>
      <w:r w:rsidRPr="00663264">
        <w:t>Kč</w:t>
      </w:r>
      <w:r>
        <w:t xml:space="preserve">  </w:t>
      </w:r>
      <w:r w:rsidRPr="00663264">
        <w:t>(slovy</w:t>
      </w:r>
      <w:proofErr w:type="gramEnd"/>
      <w:r w:rsidRPr="00663264">
        <w:t xml:space="preserve">: </w:t>
      </w:r>
      <w:proofErr w:type="spellStart"/>
      <w:r w:rsidR="00184E8A">
        <w:t>Dvacetosmtisícosmsettřicetšestkorun</w:t>
      </w:r>
      <w:proofErr w:type="spellEnd"/>
      <w:r w:rsidR="00184E8A">
        <w:t xml:space="preserve"> českých</w:t>
      </w:r>
      <w:r w:rsidRPr="00663264">
        <w:t>)</w:t>
      </w:r>
      <w:r>
        <w:t>.</w:t>
      </w:r>
    </w:p>
    <w:p w:rsidR="00184E8A" w:rsidRDefault="005359A2" w:rsidP="00184E8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bCs/>
        </w:rPr>
      </w:pPr>
      <w:r>
        <w:rPr>
          <w:bCs/>
        </w:rPr>
        <w:t>Na základě geometrického</w:t>
      </w:r>
      <w:r w:rsidR="00184E8A">
        <w:rPr>
          <w:bCs/>
        </w:rPr>
        <w:t xml:space="preserve"> plán</w:t>
      </w:r>
      <w:r>
        <w:rPr>
          <w:bCs/>
        </w:rPr>
        <w:t>u</w:t>
      </w:r>
      <w:r w:rsidR="00184E8A">
        <w:rPr>
          <w:bCs/>
        </w:rPr>
        <w:t xml:space="preserve"> č. 955-2004/2013 a řízením pod </w:t>
      </w:r>
      <w:proofErr w:type="gramStart"/>
      <w:r w:rsidR="00184E8A">
        <w:rPr>
          <w:bCs/>
        </w:rPr>
        <w:t>č.j.</w:t>
      </w:r>
      <w:proofErr w:type="gramEnd"/>
      <w:r w:rsidR="00184E8A">
        <w:rPr>
          <w:bCs/>
        </w:rPr>
        <w:t xml:space="preserve"> Z-27912/2013-807 došlo ke změně údajů katastru nemovitostí u pozemků </w:t>
      </w:r>
      <w:r>
        <w:rPr>
          <w:bCs/>
        </w:rPr>
        <w:t xml:space="preserve">v katastrálním území Hošťálkovice </w:t>
      </w:r>
      <w:proofErr w:type="spellStart"/>
      <w:proofErr w:type="gramStart"/>
      <w:r w:rsidR="00184E8A">
        <w:rPr>
          <w:bCs/>
        </w:rPr>
        <w:t>p.č</w:t>
      </w:r>
      <w:proofErr w:type="spellEnd"/>
      <w:r w:rsidR="00184E8A">
        <w:rPr>
          <w:bCs/>
        </w:rPr>
        <w:t>.</w:t>
      </w:r>
      <w:proofErr w:type="gramEnd"/>
      <w:r w:rsidR="00184E8A">
        <w:rPr>
          <w:bCs/>
        </w:rPr>
        <w:t> KN 1012/1 a 1012/2 následovně:</w:t>
      </w:r>
    </w:p>
    <w:p w:rsidR="00184E8A" w:rsidRDefault="00184E8A" w:rsidP="00184E8A">
      <w:pPr>
        <w:pStyle w:val="Zkladntext"/>
        <w:tabs>
          <w:tab w:val="clear" w:pos="568"/>
          <w:tab w:val="left" w:pos="426"/>
        </w:tabs>
        <w:rPr>
          <w:bCs/>
        </w:rPr>
      </w:pPr>
    </w:p>
    <w:p w:rsidR="00184E8A" w:rsidRDefault="00184E8A" w:rsidP="00184E8A">
      <w:pPr>
        <w:pStyle w:val="Zkladntext"/>
        <w:tabs>
          <w:tab w:val="clear" w:pos="568"/>
          <w:tab w:val="left" w:pos="426"/>
        </w:tabs>
        <w:rPr>
          <w:bCs/>
        </w:rPr>
      </w:pPr>
    </w:p>
    <w:p w:rsidR="00184E8A" w:rsidRPr="00184E8A" w:rsidRDefault="00184E8A" w:rsidP="00184E8A">
      <w:pPr>
        <w:pStyle w:val="Zkladntext"/>
        <w:tabs>
          <w:tab w:val="clear" w:pos="568"/>
          <w:tab w:val="left" w:pos="426"/>
        </w:tabs>
        <w:rPr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22"/>
        <w:gridCol w:w="352"/>
        <w:gridCol w:w="801"/>
        <w:gridCol w:w="707"/>
        <w:gridCol w:w="975"/>
        <w:gridCol w:w="920"/>
        <w:gridCol w:w="498"/>
        <w:gridCol w:w="708"/>
        <w:gridCol w:w="851"/>
        <w:gridCol w:w="2126"/>
      </w:tblGrid>
      <w:tr w:rsidR="005359A2" w:rsidRPr="006A77FD" w:rsidTr="00534F1F">
        <w:trPr>
          <w:trHeight w:val="542"/>
        </w:trPr>
        <w:tc>
          <w:tcPr>
            <w:tcW w:w="39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59A2" w:rsidRPr="006A77FD" w:rsidRDefault="005359A2" w:rsidP="00535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7FD">
              <w:rPr>
                <w:b/>
                <w:bCs/>
                <w:color w:val="000000"/>
                <w:sz w:val="22"/>
                <w:szCs w:val="22"/>
              </w:rPr>
              <w:lastRenderedPageBreak/>
              <w:t>Původn</w:t>
            </w:r>
            <w:r w:rsidR="00DC4588">
              <w:rPr>
                <w:b/>
                <w:bCs/>
                <w:color w:val="000000"/>
                <w:sz w:val="22"/>
                <w:szCs w:val="22"/>
              </w:rPr>
              <w:t>í stav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59A2" w:rsidRPr="006A77FD" w:rsidRDefault="005359A2" w:rsidP="00DD4E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</w:t>
            </w:r>
            <w:r w:rsidR="00DC4588">
              <w:rPr>
                <w:b/>
                <w:bCs/>
                <w:color w:val="000000"/>
                <w:sz w:val="22"/>
                <w:szCs w:val="22"/>
              </w:rPr>
              <w:t>ý stav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32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35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díl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skupina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kultura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6F4193">
            <w:pPr>
              <w:spacing w:before="40"/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 pozemku</w:t>
            </w:r>
          </w:p>
        </w:tc>
      </w:tr>
      <w:tr w:rsidR="005359A2" w:rsidRPr="006A77FD" w:rsidTr="00534F1F">
        <w:trPr>
          <w:trHeight w:val="303"/>
        </w:trPr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3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center"/>
              <w:rPr>
                <w:color w:val="000000"/>
              </w:rPr>
            </w:pPr>
            <w:proofErr w:type="spellStart"/>
            <w:r w:rsidRPr="00CE7FA0">
              <w:rPr>
                <w:color w:val="000000"/>
              </w:rPr>
              <w:t>evid</w:t>
            </w:r>
            <w:proofErr w:type="spellEnd"/>
            <w:r w:rsidRPr="00CE7FA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CE7FA0" w:rsidRDefault="005359A2" w:rsidP="00DD4ED7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1012/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5 293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before="80"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before="80"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2 321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before="8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trvalý travní porost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zastavěná plocha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trvalý travní porost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trvalý travní porost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1012/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3 934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3 287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5359A2" w:rsidRPr="007C0A89" w:rsidRDefault="00DC4588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zastavěná plocha</w:t>
            </w:r>
          </w:p>
        </w:tc>
      </w:tr>
      <w:tr w:rsidR="005359A2" w:rsidRPr="006A77FD" w:rsidTr="00534F1F">
        <w:trPr>
          <w:trHeight w:val="255"/>
        </w:trPr>
        <w:tc>
          <w:tcPr>
            <w:tcW w:w="82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  <w:r w:rsidRPr="007C0A89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5359A2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7C0A89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359A2" w:rsidRPr="007C0A89" w:rsidRDefault="00DC4588" w:rsidP="006F4193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trvalý travní porost</w:t>
            </w:r>
          </w:p>
        </w:tc>
      </w:tr>
      <w:tr w:rsidR="005359A2" w:rsidRPr="00B016EE" w:rsidTr="00534F1F">
        <w:trPr>
          <w:trHeight w:val="80"/>
        </w:trPr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5359A2" w:rsidRPr="00B016EE" w:rsidRDefault="005359A2" w:rsidP="00DD4ED7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5359A2" w:rsidRPr="00B016EE" w:rsidRDefault="005359A2" w:rsidP="00DD4ED7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:rsidR="005359A2" w:rsidRPr="005359A2" w:rsidRDefault="005359A2" w:rsidP="005058AB">
      <w:pPr>
        <w:pStyle w:val="Zkladntext"/>
        <w:tabs>
          <w:tab w:val="clear" w:pos="568"/>
          <w:tab w:val="left" w:pos="426"/>
        </w:tabs>
        <w:spacing w:after="520"/>
        <w:jc w:val="left"/>
        <w:rPr>
          <w:bCs/>
        </w:rPr>
      </w:pPr>
    </w:p>
    <w:p w:rsidR="00E3614C" w:rsidRPr="00D5462D" w:rsidRDefault="00DC4588" w:rsidP="00AC410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bCs/>
        </w:rPr>
      </w:pPr>
      <w:r>
        <w:rPr>
          <w:iCs/>
        </w:rPr>
        <w:t xml:space="preserve">Dne </w:t>
      </w:r>
      <w:r w:rsidR="00120535">
        <w:rPr>
          <w:iCs/>
        </w:rPr>
        <w:t>1. 3</w:t>
      </w:r>
      <w:r>
        <w:rPr>
          <w:iCs/>
        </w:rPr>
        <w:t xml:space="preserve">. 2016 vzniklo Povodí Odry, státnímu podniku, právo hospodařit s pozemky v obci Ostrava, katastrálním území Hošťálkovice, </w:t>
      </w:r>
      <w:proofErr w:type="spellStart"/>
      <w:proofErr w:type="gramStart"/>
      <w:r>
        <w:rPr>
          <w:iCs/>
        </w:rPr>
        <w:t>p.č</w:t>
      </w:r>
      <w:proofErr w:type="spellEnd"/>
      <w:r>
        <w:rPr>
          <w:iCs/>
        </w:rPr>
        <w:t>.</w:t>
      </w:r>
      <w:proofErr w:type="gramEnd"/>
      <w:r>
        <w:rPr>
          <w:iCs/>
        </w:rPr>
        <w:t> KN 1012/2 a 1012/3 na základě souhlasného prohlášení</w:t>
      </w:r>
      <w:r w:rsidR="00AE79B5">
        <w:rPr>
          <w:iCs/>
        </w:rPr>
        <w:t xml:space="preserve"> </w:t>
      </w:r>
      <w:r w:rsidR="00120535">
        <w:rPr>
          <w:iCs/>
        </w:rPr>
        <w:t>a v souladu s čl. I</w:t>
      </w:r>
      <w:r w:rsidR="002D3A65">
        <w:rPr>
          <w:iCs/>
        </w:rPr>
        <w:t>I bodem 6</w:t>
      </w:r>
      <w:r w:rsidR="00120535">
        <w:rPr>
          <w:iCs/>
        </w:rPr>
        <w:t xml:space="preserve"> zákona č. 51/2016 Sb., </w:t>
      </w:r>
      <w:r w:rsidR="002D3A65" w:rsidRPr="002D3A65">
        <w:rPr>
          <w:iCs/>
        </w:rPr>
        <w:t>kterým se mění zákon č. 219/2000 Sb., o majetku České republiky a jejím vyst</w:t>
      </w:r>
      <w:r w:rsidR="002D3A65">
        <w:rPr>
          <w:iCs/>
        </w:rPr>
        <w:t>upování v právních vztazích, ve </w:t>
      </w:r>
      <w:r w:rsidR="002D3A65" w:rsidRPr="002D3A65">
        <w:rPr>
          <w:iCs/>
        </w:rPr>
        <w:t>znění pozdějších předpisů, a některé další zákony</w:t>
      </w:r>
      <w:r w:rsidR="002D3A65">
        <w:rPr>
          <w:iCs/>
        </w:rPr>
        <w:t>.</w:t>
      </w:r>
    </w:p>
    <w:p w:rsidR="00D5462D" w:rsidRDefault="002D3A65" w:rsidP="00AC410A">
      <w:pPr>
        <w:pStyle w:val="Zkladntext"/>
        <w:tabs>
          <w:tab w:val="clear" w:pos="568"/>
          <w:tab w:val="left" w:pos="426"/>
        </w:tabs>
        <w:spacing w:after="240"/>
      </w:pPr>
      <w:r>
        <w:t xml:space="preserve">Od výše uvedeného </w:t>
      </w:r>
      <w:r w:rsidR="00D710A4" w:rsidRPr="00D84F66">
        <w:t>dne nenáleží pronajímateli nájemné</w:t>
      </w:r>
      <w:r w:rsidR="00D710A4">
        <w:t>.</w:t>
      </w:r>
    </w:p>
    <w:p w:rsidR="00745FBA" w:rsidRDefault="00AE79B5" w:rsidP="006D04A8">
      <w:pPr>
        <w:tabs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Předmětem nájemní smlouvy č. 18 N 06/71</w:t>
      </w:r>
      <w:r w:rsidR="005C0D86">
        <w:rPr>
          <w:sz w:val="24"/>
          <w:szCs w:val="24"/>
        </w:rPr>
        <w:t xml:space="preserve"> zůst</w:t>
      </w:r>
      <w:r w:rsidR="00745FBA">
        <w:rPr>
          <w:sz w:val="24"/>
          <w:szCs w:val="24"/>
        </w:rPr>
        <w:t xml:space="preserve">aly </w:t>
      </w:r>
      <w:r>
        <w:rPr>
          <w:sz w:val="24"/>
          <w:szCs w:val="24"/>
        </w:rPr>
        <w:t xml:space="preserve">mj. </w:t>
      </w:r>
      <w:r w:rsidR="00745FBA">
        <w:rPr>
          <w:sz w:val="24"/>
          <w:szCs w:val="24"/>
        </w:rPr>
        <w:t>níže uvedené odměřené pozemky:</w:t>
      </w:r>
    </w:p>
    <w:tbl>
      <w:tblPr>
        <w:tblW w:w="90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697"/>
        <w:gridCol w:w="853"/>
        <w:gridCol w:w="1557"/>
        <w:gridCol w:w="1417"/>
        <w:gridCol w:w="2120"/>
      </w:tblGrid>
      <w:tr w:rsidR="00745FBA" w:rsidTr="006F4193">
        <w:trPr>
          <w:cantSplit/>
          <w:trHeight w:val="415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Pr="00010B28" w:rsidRDefault="00745FBA" w:rsidP="001A509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Pr="00010B28" w:rsidRDefault="00745FBA" w:rsidP="001A509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Pr="00010B28" w:rsidRDefault="00745FBA" w:rsidP="001A509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Pr="00010B28" w:rsidRDefault="00745FBA" w:rsidP="001A509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Pr="00010B28" w:rsidRDefault="00745FBA" w:rsidP="001A509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Pr="00010B28" w:rsidRDefault="00745FBA" w:rsidP="001A509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745FBA" w:rsidTr="006F4193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Default="00AE79B5" w:rsidP="001A5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Default="00745FBA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Default="00745FBA" w:rsidP="00AE79B5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FBA" w:rsidRDefault="00AE79B5" w:rsidP="001A509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AE79B5" w:rsidTr="006F4193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DD4ED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DD4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AE79B5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AE79B5" w:rsidTr="006F4193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DD4ED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DD4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AE79B5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AE79B5" w:rsidTr="006F4193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DD4ED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DD4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AE79B5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9B5" w:rsidRDefault="00AE79B5" w:rsidP="001A5098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</w:tbl>
    <w:p w:rsidR="00745FBA" w:rsidRPr="002C5CB6" w:rsidRDefault="00AE79B5" w:rsidP="004235BC">
      <w:pPr>
        <w:tabs>
          <w:tab w:val="left" w:pos="426"/>
        </w:tabs>
        <w:spacing w:before="120" w:after="8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Aktuální snímek katastrální mapy se zákresem pozemků</w:t>
      </w:r>
      <w:r w:rsidR="00745FBA" w:rsidRPr="00745FBA">
        <w:rPr>
          <w:bCs/>
          <w:sz w:val="24"/>
          <w:szCs w:val="24"/>
        </w:rPr>
        <w:t xml:space="preserve"> </w:t>
      </w:r>
      <w:r w:rsidR="00745FBA">
        <w:rPr>
          <w:bCs/>
          <w:sz w:val="24"/>
          <w:szCs w:val="24"/>
        </w:rPr>
        <w:t>je nedílnou součástí tohoto dodatku.</w:t>
      </w:r>
    </w:p>
    <w:p w:rsidR="00EB42CB" w:rsidRDefault="00EB42CB" w:rsidP="00AC410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</w:t>
      </w:r>
      <w:r w:rsidR="00185DE1">
        <w:rPr>
          <w:sz w:val="24"/>
          <w:szCs w:val="24"/>
        </w:rPr>
        <w:t xml:space="preserve"> na tom</w:t>
      </w:r>
      <w:r>
        <w:rPr>
          <w:sz w:val="24"/>
          <w:szCs w:val="24"/>
        </w:rPr>
        <w:t>, že s účinností od 10. 3. 2017 se předmět nájmu nájemní smlouvy č. 18 N 06/71 zužuje na žádost nájemce o níže uvedené pozemky:</w:t>
      </w:r>
    </w:p>
    <w:tbl>
      <w:tblPr>
        <w:tblW w:w="90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697"/>
        <w:gridCol w:w="853"/>
        <w:gridCol w:w="1557"/>
        <w:gridCol w:w="1417"/>
        <w:gridCol w:w="2120"/>
      </w:tblGrid>
      <w:tr w:rsidR="006F4193" w:rsidTr="00544DC6">
        <w:trPr>
          <w:cantSplit/>
          <w:trHeight w:val="415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6F4193" w:rsidTr="00544DC6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6F4193" w:rsidTr="00544DC6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6F4193" w:rsidTr="00544DC6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6F4193" w:rsidTr="00544DC6">
        <w:trPr>
          <w:cantSplit/>
          <w:trHeight w:val="404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Ostrava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Hošťálkovice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1012/6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</w:tbl>
    <w:p w:rsidR="00EB42CB" w:rsidRDefault="006F4193" w:rsidP="00AC410A">
      <w:pPr>
        <w:tabs>
          <w:tab w:val="left" w:pos="426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Předmětem nájemní smlouvy č. 18 N 06/71 zůstávají nadále pozemky uvedené v „Příloze k nájemní smlouvě č. 18N06/71</w:t>
      </w:r>
      <w:r w:rsidR="006D04A8">
        <w:rPr>
          <w:sz w:val="24"/>
          <w:szCs w:val="24"/>
        </w:rPr>
        <w:t>“</w:t>
      </w:r>
      <w:r w:rsidR="004235BC">
        <w:rPr>
          <w:sz w:val="24"/>
          <w:szCs w:val="24"/>
        </w:rPr>
        <w:t>, která je nedílnou součástí tohoto dodatku.</w:t>
      </w:r>
      <w:r>
        <w:rPr>
          <w:sz w:val="24"/>
          <w:szCs w:val="24"/>
        </w:rPr>
        <w:t xml:space="preserve"> </w:t>
      </w:r>
    </w:p>
    <w:p w:rsidR="006F4193" w:rsidRDefault="006F4193" w:rsidP="006F4193">
      <w:pPr>
        <w:tabs>
          <w:tab w:val="left" w:pos="426"/>
        </w:tabs>
        <w:jc w:val="both"/>
        <w:rPr>
          <w:sz w:val="24"/>
          <w:szCs w:val="24"/>
        </w:rPr>
      </w:pPr>
    </w:p>
    <w:p w:rsidR="006F4193" w:rsidRDefault="006F4193" w:rsidP="006F4193">
      <w:pPr>
        <w:tabs>
          <w:tab w:val="left" w:pos="426"/>
        </w:tabs>
        <w:jc w:val="both"/>
        <w:rPr>
          <w:sz w:val="24"/>
          <w:szCs w:val="24"/>
        </w:rPr>
      </w:pPr>
    </w:p>
    <w:p w:rsidR="006D04A8" w:rsidRDefault="006D04A8" w:rsidP="006F4193">
      <w:pPr>
        <w:tabs>
          <w:tab w:val="left" w:pos="426"/>
        </w:tabs>
        <w:jc w:val="both"/>
        <w:rPr>
          <w:sz w:val="24"/>
          <w:szCs w:val="24"/>
        </w:rPr>
      </w:pPr>
    </w:p>
    <w:p w:rsidR="00745FBA" w:rsidRDefault="00745FBA" w:rsidP="00AC410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</w:t>
      </w:r>
      <w:r w:rsidR="00EB42CB">
        <w:rPr>
          <w:sz w:val="24"/>
          <w:szCs w:val="24"/>
        </w:rPr>
        <w:t xml:space="preserve">dále </w:t>
      </w:r>
      <w:r>
        <w:rPr>
          <w:sz w:val="24"/>
          <w:szCs w:val="24"/>
        </w:rPr>
        <w:t>dohodly</w:t>
      </w:r>
      <w:r w:rsidR="0032350F">
        <w:rPr>
          <w:sz w:val="24"/>
          <w:szCs w:val="24"/>
        </w:rPr>
        <w:t xml:space="preserve"> na tom</w:t>
      </w:r>
      <w:r>
        <w:rPr>
          <w:sz w:val="24"/>
          <w:szCs w:val="24"/>
        </w:rPr>
        <w:t xml:space="preserve">, že s </w:t>
      </w:r>
      <w:r w:rsidRPr="00357DC3">
        <w:rPr>
          <w:sz w:val="24"/>
          <w:szCs w:val="24"/>
        </w:rPr>
        <w:t>ohledem</w:t>
      </w:r>
      <w:r w:rsidR="0032350F">
        <w:rPr>
          <w:sz w:val="24"/>
          <w:szCs w:val="24"/>
        </w:rPr>
        <w:t xml:space="preserve"> na skutečnosti uvedené v bodě 2</w:t>
      </w:r>
      <w:r w:rsidRPr="00357DC3">
        <w:rPr>
          <w:sz w:val="24"/>
          <w:szCs w:val="24"/>
        </w:rPr>
        <w:t>.</w:t>
      </w:r>
      <w:r w:rsidR="00EB42CB">
        <w:rPr>
          <w:sz w:val="24"/>
          <w:szCs w:val="24"/>
        </w:rPr>
        <w:t xml:space="preserve">, 3. </w:t>
      </w:r>
      <w:r>
        <w:rPr>
          <w:sz w:val="24"/>
          <w:szCs w:val="24"/>
        </w:rPr>
        <w:t>a</w:t>
      </w:r>
      <w:r w:rsidR="00EB42CB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357DC3">
        <w:rPr>
          <w:sz w:val="24"/>
          <w:szCs w:val="24"/>
        </w:rPr>
        <w:t xml:space="preserve"> tohoto dodatku se nově stanovuje výše ročního nájemného na částku </w:t>
      </w:r>
      <w:r w:rsidR="00185DE1">
        <w:rPr>
          <w:b/>
          <w:sz w:val="24"/>
          <w:szCs w:val="24"/>
        </w:rPr>
        <w:t>27 161</w:t>
      </w:r>
      <w:r w:rsidR="002D3A65">
        <w:rPr>
          <w:b/>
          <w:sz w:val="24"/>
          <w:szCs w:val="24"/>
        </w:rPr>
        <w:t> </w:t>
      </w:r>
      <w:r w:rsidRPr="00357DC3">
        <w:rPr>
          <w:b/>
          <w:sz w:val="24"/>
          <w:szCs w:val="24"/>
        </w:rPr>
        <w:t>Kč</w:t>
      </w:r>
      <w:r w:rsidR="002D3A65">
        <w:rPr>
          <w:sz w:val="24"/>
          <w:szCs w:val="24"/>
        </w:rPr>
        <w:t xml:space="preserve"> (slovy:  </w:t>
      </w:r>
      <w:proofErr w:type="spellStart"/>
      <w:r w:rsidR="002D3A65">
        <w:rPr>
          <w:sz w:val="24"/>
          <w:szCs w:val="24"/>
        </w:rPr>
        <w:t>Dvacetsedmtisíc</w:t>
      </w:r>
      <w:r w:rsidR="00185DE1">
        <w:rPr>
          <w:sz w:val="24"/>
          <w:szCs w:val="24"/>
        </w:rPr>
        <w:t>jednostošedesátjedna</w:t>
      </w:r>
      <w:r w:rsidR="002D3A65">
        <w:rPr>
          <w:sz w:val="24"/>
          <w:szCs w:val="24"/>
        </w:rPr>
        <w:t>korun</w:t>
      </w:r>
      <w:r w:rsidR="006F4193">
        <w:rPr>
          <w:sz w:val="24"/>
          <w:szCs w:val="24"/>
        </w:rPr>
        <w:t>a</w:t>
      </w:r>
      <w:proofErr w:type="spellEnd"/>
      <w:r w:rsidR="002D3A65">
        <w:rPr>
          <w:sz w:val="24"/>
          <w:szCs w:val="24"/>
        </w:rPr>
        <w:t xml:space="preserve"> česk</w:t>
      </w:r>
      <w:r w:rsidR="006F4193">
        <w:rPr>
          <w:sz w:val="24"/>
          <w:szCs w:val="24"/>
        </w:rPr>
        <w:t>á</w:t>
      </w:r>
      <w:r w:rsidRPr="00357DC3">
        <w:rPr>
          <w:sz w:val="24"/>
          <w:szCs w:val="24"/>
        </w:rPr>
        <w:t>).</w:t>
      </w:r>
    </w:p>
    <w:p w:rsidR="00745FBA" w:rsidRDefault="00FC731E" w:rsidP="00AC410A">
      <w:pPr>
        <w:pStyle w:val="Zkladntext22"/>
        <w:tabs>
          <w:tab w:val="left" w:pos="568"/>
        </w:tabs>
        <w:spacing w:after="140"/>
        <w:rPr>
          <w:b w:val="0"/>
          <w:szCs w:val="24"/>
        </w:rPr>
      </w:pPr>
      <w:r>
        <w:rPr>
          <w:b w:val="0"/>
          <w:szCs w:val="24"/>
        </w:rPr>
        <w:t>K 1. 10. 2017</w:t>
      </w:r>
      <w:r w:rsidR="00745FBA" w:rsidRPr="00357DC3">
        <w:rPr>
          <w:b w:val="0"/>
          <w:szCs w:val="24"/>
        </w:rPr>
        <w:t xml:space="preserve"> je nájemce povinen zaplatit částku </w:t>
      </w:r>
      <w:r w:rsidR="00185DE1">
        <w:rPr>
          <w:szCs w:val="24"/>
        </w:rPr>
        <w:t>27 445</w:t>
      </w:r>
      <w:r w:rsidR="002D3A65" w:rsidRPr="002D3A65">
        <w:rPr>
          <w:szCs w:val="24"/>
        </w:rPr>
        <w:t> Kč</w:t>
      </w:r>
      <w:r w:rsidR="002D3A65" w:rsidRPr="002D3A65">
        <w:rPr>
          <w:b w:val="0"/>
          <w:szCs w:val="24"/>
        </w:rPr>
        <w:t xml:space="preserve"> (slovy: </w:t>
      </w:r>
      <w:proofErr w:type="spellStart"/>
      <w:r w:rsidR="002D3A65" w:rsidRPr="002D3A65">
        <w:rPr>
          <w:b w:val="0"/>
          <w:szCs w:val="24"/>
        </w:rPr>
        <w:t>Dvacetsedmtisíc</w:t>
      </w:r>
      <w:r w:rsidR="006F4193">
        <w:rPr>
          <w:b w:val="0"/>
          <w:szCs w:val="24"/>
        </w:rPr>
        <w:t>čtyřistačtyřicetpět</w:t>
      </w:r>
      <w:r w:rsidR="002D3A65" w:rsidRPr="002D3A65">
        <w:rPr>
          <w:b w:val="0"/>
          <w:szCs w:val="24"/>
        </w:rPr>
        <w:t>korun</w:t>
      </w:r>
      <w:proofErr w:type="spellEnd"/>
      <w:r w:rsidR="002D3A65" w:rsidRPr="002D3A65">
        <w:rPr>
          <w:b w:val="0"/>
          <w:szCs w:val="24"/>
        </w:rPr>
        <w:t xml:space="preserve"> českých)</w:t>
      </w:r>
      <w:r w:rsidR="00745FBA" w:rsidRPr="002D3A65">
        <w:rPr>
          <w:b w:val="0"/>
          <w:szCs w:val="24"/>
        </w:rPr>
        <w:t>.</w:t>
      </w:r>
    </w:p>
    <w:p w:rsidR="006D04A8" w:rsidRDefault="002D3A65" w:rsidP="00AC410A">
      <w:pPr>
        <w:pStyle w:val="Zkladntext22"/>
        <w:tabs>
          <w:tab w:val="left" w:pos="568"/>
        </w:tabs>
        <w:spacing w:after="720"/>
        <w:rPr>
          <w:b w:val="0"/>
          <w:szCs w:val="24"/>
        </w:rPr>
      </w:pPr>
      <w:r>
        <w:rPr>
          <w:b w:val="0"/>
          <w:szCs w:val="24"/>
        </w:rPr>
        <w:t>Neoprávněně inkasované nájemné ve výši 602 Kč</w:t>
      </w:r>
      <w:r w:rsidR="006F4193">
        <w:rPr>
          <w:b w:val="0"/>
          <w:szCs w:val="24"/>
        </w:rPr>
        <w:t xml:space="preserve"> (slovy: </w:t>
      </w:r>
      <w:proofErr w:type="spellStart"/>
      <w:r w:rsidR="006F4193">
        <w:rPr>
          <w:b w:val="0"/>
          <w:szCs w:val="24"/>
        </w:rPr>
        <w:t>Šestsetdvěkoruny</w:t>
      </w:r>
      <w:proofErr w:type="spellEnd"/>
      <w:r w:rsidR="006F4193">
        <w:rPr>
          <w:b w:val="0"/>
          <w:szCs w:val="24"/>
        </w:rPr>
        <w:t xml:space="preserve"> české)</w:t>
      </w:r>
      <w:r>
        <w:rPr>
          <w:b w:val="0"/>
          <w:szCs w:val="24"/>
        </w:rPr>
        <w:t xml:space="preserve"> za vydané pozemky uvedené v bodě 3. tohoto dodatku bude poukázáno</w:t>
      </w:r>
      <w:r w:rsidR="006D04A8">
        <w:rPr>
          <w:b w:val="0"/>
          <w:szCs w:val="24"/>
        </w:rPr>
        <w:t xml:space="preserve"> Povodí Odry, státnímu podniku.</w:t>
      </w:r>
    </w:p>
    <w:p w:rsidR="006D04A8" w:rsidRDefault="006D04A8" w:rsidP="006D04A8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00"/>
        <w:ind w:left="426" w:hanging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Dále se smluvní strany dohodly na tom, že:</w:t>
      </w:r>
    </w:p>
    <w:p w:rsidR="006D04A8" w:rsidRDefault="006D04A8" w:rsidP="006D04A8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 V smlouvy se doplňuje o nové odstavce tohoto znění:</w:t>
      </w:r>
    </w:p>
    <w:p w:rsidR="006D04A8" w:rsidRDefault="006D04A8" w:rsidP="006D04A8">
      <w:pPr>
        <w:tabs>
          <w:tab w:val="left" w:pos="426"/>
          <w:tab w:val="left" w:pos="993"/>
          <w:tab w:val="left" w:pos="425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6D04A8" w:rsidRDefault="006D04A8" w:rsidP="006D04A8">
      <w:pPr>
        <w:tabs>
          <w:tab w:val="left" w:pos="426"/>
          <w:tab w:val="left" w:pos="425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6D04A8" w:rsidRDefault="006D04A8" w:rsidP="006D04A8">
      <w:pPr>
        <w:tabs>
          <w:tab w:val="left" w:pos="426"/>
          <w:tab w:val="left" w:pos="425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Základem pro výpočet zvýšeného nájemného bude nájemné sjednané před tímto zvýšením.</w:t>
      </w:r>
    </w:p>
    <w:p w:rsidR="006D04A8" w:rsidRDefault="006D04A8" w:rsidP="00AC410A">
      <w:pPr>
        <w:tabs>
          <w:tab w:val="left" w:pos="426"/>
          <w:tab w:val="left" w:pos="4253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6D04A8" w:rsidRPr="00250C8A" w:rsidRDefault="006D04A8" w:rsidP="006D04A8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 X smlouvy se doplňuje a zní takto:</w:t>
      </w:r>
    </w:p>
    <w:p w:rsidR="006D04A8" w:rsidRDefault="006D04A8" w:rsidP="00AC410A">
      <w:pPr>
        <w:tabs>
          <w:tab w:val="left" w:pos="426"/>
        </w:tabs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6D04A8" w:rsidRDefault="006D04A8" w:rsidP="00AC410A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520"/>
        <w:ind w:left="426" w:hanging="426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</w:t>
      </w:r>
      <w:r w:rsidR="006F3E7C">
        <w:rPr>
          <w:bCs/>
          <w:sz w:val="24"/>
          <w:szCs w:val="24"/>
        </w:rPr>
        <w:t>jednání</w:t>
      </w:r>
      <w:r>
        <w:rPr>
          <w:bCs/>
          <w:sz w:val="24"/>
          <w:szCs w:val="24"/>
        </w:rPr>
        <w:t xml:space="preserve"> smlouvy nejsou tímto dodatkem č. 9 dotčena.</w:t>
      </w:r>
    </w:p>
    <w:p w:rsidR="006D04A8" w:rsidRDefault="006D04A8" w:rsidP="00AC410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5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</w:t>
      </w:r>
      <w:r w:rsidRPr="0013720C">
        <w:rPr>
          <w:sz w:val="24"/>
          <w:szCs w:val="24"/>
        </w:rPr>
        <w:t>jako</w:t>
      </w:r>
      <w:r>
        <w:rPr>
          <w:sz w:val="24"/>
          <w:szCs w:val="24"/>
        </w:rPr>
        <w:t xml:space="preserve"> správce dle zákona č. 101/2000 </w:t>
      </w:r>
      <w:r w:rsidRPr="0013720C">
        <w:rPr>
          <w:sz w:val="24"/>
          <w:szCs w:val="24"/>
        </w:rPr>
        <w:t>Sb</w:t>
      </w:r>
      <w:r>
        <w:rPr>
          <w:sz w:val="24"/>
          <w:szCs w:val="24"/>
        </w:rPr>
        <w:t xml:space="preserve">., o ochraně osobních údajů a  o  změně některých zákonů, ve </w:t>
      </w:r>
      <w:r w:rsidRPr="0013720C">
        <w:rPr>
          <w:sz w:val="24"/>
          <w:szCs w:val="24"/>
        </w:rPr>
        <w:t>znění</w:t>
      </w:r>
      <w:r>
        <w:rPr>
          <w:sz w:val="24"/>
          <w:szCs w:val="24"/>
        </w:rPr>
        <w:t xml:space="preserve"> pozdějších předpisů</w:t>
      </w:r>
      <w:r w:rsidRPr="0013720C">
        <w:rPr>
          <w:sz w:val="24"/>
          <w:szCs w:val="24"/>
        </w:rPr>
        <w:t xml:space="preserve"> (dále jen „zákon č. 101/2000 Sb.“), tímto informuje </w:t>
      </w:r>
      <w:r>
        <w:rPr>
          <w:sz w:val="24"/>
          <w:szCs w:val="24"/>
        </w:rPr>
        <w:t>nájemce</w:t>
      </w:r>
      <w:r w:rsidRPr="0013720C">
        <w:rPr>
          <w:sz w:val="24"/>
          <w:szCs w:val="24"/>
        </w:rPr>
        <w:t xml:space="preserve"> jako subjekt údajů, ž</w:t>
      </w:r>
      <w:r>
        <w:rPr>
          <w:sz w:val="24"/>
          <w:szCs w:val="24"/>
        </w:rPr>
        <w:t xml:space="preserve">e jeho údaje uvedené v této smlouvě </w:t>
      </w:r>
      <w:r w:rsidRPr="0013720C">
        <w:rPr>
          <w:sz w:val="24"/>
          <w:szCs w:val="24"/>
        </w:rPr>
        <w:t xml:space="preserve">zpracovává pro účely </w:t>
      </w:r>
      <w:r>
        <w:rPr>
          <w:sz w:val="24"/>
          <w:szCs w:val="24"/>
        </w:rPr>
        <w:t>její realizace a</w:t>
      </w:r>
      <w:r w:rsidRPr="0013720C">
        <w:rPr>
          <w:sz w:val="24"/>
          <w:szCs w:val="24"/>
        </w:rPr>
        <w:t xml:space="preserve"> výkonu </w:t>
      </w:r>
      <w:r>
        <w:rPr>
          <w:sz w:val="24"/>
          <w:szCs w:val="24"/>
        </w:rPr>
        <w:t>práv a povinností dle této smlouvy</w:t>
      </w:r>
      <w:r w:rsidRPr="0013720C">
        <w:rPr>
          <w:sz w:val="24"/>
          <w:szCs w:val="24"/>
        </w:rPr>
        <w:t xml:space="preserve">, když tyto údaje zpracovává automatizovaně v elektronické formě. </w:t>
      </w:r>
      <w:r>
        <w:rPr>
          <w:sz w:val="24"/>
          <w:szCs w:val="24"/>
        </w:rPr>
        <w:t>Pronajímatel</w:t>
      </w:r>
      <w:r w:rsidRPr="0013720C">
        <w:rPr>
          <w:sz w:val="24"/>
          <w:szCs w:val="24"/>
        </w:rPr>
        <w:t xml:space="preserve"> tímto poučuje </w:t>
      </w:r>
      <w:r>
        <w:rPr>
          <w:sz w:val="24"/>
          <w:szCs w:val="24"/>
        </w:rPr>
        <w:t>nájemce, že </w:t>
      </w:r>
      <w:r w:rsidRPr="0013720C">
        <w:rPr>
          <w:sz w:val="24"/>
          <w:szCs w:val="24"/>
        </w:rPr>
        <w:t xml:space="preserve">poskytnutí osobních údajů je dobrovolné. </w:t>
      </w:r>
      <w:r>
        <w:rPr>
          <w:sz w:val="24"/>
          <w:szCs w:val="24"/>
        </w:rPr>
        <w:t>Nájemce si</w:t>
      </w:r>
      <w:r w:rsidRPr="00137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13720C">
        <w:rPr>
          <w:sz w:val="24"/>
          <w:szCs w:val="24"/>
        </w:rPr>
        <w:t>vědom</w:t>
      </w:r>
      <w:r>
        <w:rPr>
          <w:sz w:val="24"/>
          <w:szCs w:val="24"/>
        </w:rPr>
        <w:t xml:space="preserve"> svého práva přístupu k  osobním údajům, práva na </w:t>
      </w:r>
      <w:r w:rsidRPr="0013720C">
        <w:rPr>
          <w:sz w:val="24"/>
          <w:szCs w:val="24"/>
        </w:rPr>
        <w:t xml:space="preserve">opravu osobních </w:t>
      </w:r>
      <w:r>
        <w:rPr>
          <w:sz w:val="24"/>
          <w:szCs w:val="24"/>
        </w:rPr>
        <w:t xml:space="preserve">svých </w:t>
      </w:r>
      <w:r w:rsidRPr="0013720C">
        <w:rPr>
          <w:sz w:val="24"/>
          <w:szCs w:val="24"/>
        </w:rPr>
        <w:t>údajů, jakož i dalších práv vyplývajících z ustanovení § 12 a 21 zákona č. 101/2000 Sb.</w:t>
      </w:r>
    </w:p>
    <w:p w:rsidR="006D04A8" w:rsidRDefault="006D04A8" w:rsidP="006D04A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Tento dodatek nabývá platnosti</w:t>
      </w:r>
      <w:r w:rsidRPr="004F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B4C">
        <w:rPr>
          <w:sz w:val="24"/>
          <w:szCs w:val="24"/>
        </w:rPr>
        <w:t>dnem podpisu oběma smluvními stranami</w:t>
      </w:r>
      <w:r>
        <w:rPr>
          <w:sz w:val="24"/>
          <w:szCs w:val="24"/>
        </w:rPr>
        <w:t xml:space="preserve"> </w:t>
      </w:r>
      <w:r w:rsidRPr="004F6B4C">
        <w:rPr>
          <w:sz w:val="24"/>
          <w:szCs w:val="24"/>
        </w:rPr>
        <w:t>a účinnosti</w:t>
      </w:r>
      <w:r>
        <w:rPr>
          <w:sz w:val="24"/>
          <w:szCs w:val="24"/>
        </w:rPr>
        <w:t xml:space="preserve"> dnem 10. 3. 2017</w:t>
      </w:r>
      <w:r w:rsidRPr="004F6B4C">
        <w:rPr>
          <w:sz w:val="24"/>
          <w:szCs w:val="24"/>
        </w:rPr>
        <w:t>.</w:t>
      </w:r>
    </w:p>
    <w:p w:rsidR="00745FBA" w:rsidRPr="002C5CB6" w:rsidRDefault="00745FBA" w:rsidP="006D04A8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6D04A8">
          <w:footerReference w:type="default" r:id="rId8"/>
          <w:type w:val="continuous"/>
          <w:pgSz w:w="11906" w:h="16838" w:code="9"/>
          <w:pgMar w:top="1418" w:right="1418" w:bottom="567" w:left="1418" w:header="709" w:footer="638" w:gutter="0"/>
          <w:cols w:space="708"/>
        </w:sectPr>
      </w:pPr>
    </w:p>
    <w:p w:rsidR="006D04A8" w:rsidRPr="002C5CB6" w:rsidRDefault="006D04A8" w:rsidP="006D04A8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400"/>
        <w:ind w:left="0" w:firstLine="0"/>
        <w:rPr>
          <w:iCs/>
          <w:sz w:val="24"/>
          <w:szCs w:val="24"/>
        </w:rPr>
      </w:pPr>
      <w:r w:rsidRPr="004F6B4C">
        <w:rPr>
          <w:bCs/>
          <w:sz w:val="24"/>
          <w:szCs w:val="24"/>
        </w:rPr>
        <w:lastRenderedPageBreak/>
        <w:t>Tento dodatek je vyhotoven v</w:t>
      </w:r>
      <w:r>
        <w:rPr>
          <w:bCs/>
          <w:sz w:val="24"/>
          <w:szCs w:val="24"/>
        </w:rPr>
        <w:t xml:space="preserve">e dvou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>
        <w:rPr>
          <w:bCs/>
          <w:sz w:val="24"/>
          <w:szCs w:val="24"/>
        </w:rPr>
        <w:t>Jeden stejnopis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4F6B4C" w:rsidRPr="002C5CB6" w:rsidRDefault="004F6B4C" w:rsidP="006D04A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72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>e s jeho obsahem souhlasí, a  že  je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F33B62" w:rsidRPr="002C5CB6">
        <w:t>své  </w:t>
      </w:r>
      <w:r w:rsidRPr="002C5CB6">
        <w:t>podpisy.</w:t>
      </w:r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</w:t>
      </w:r>
      <w:proofErr w:type="gramStart"/>
      <w:r w:rsidRPr="002C5CB6">
        <w:rPr>
          <w:sz w:val="24"/>
          <w:szCs w:val="24"/>
        </w:rPr>
        <w:t>dne</w:t>
      </w:r>
      <w:r w:rsidR="004E4D29">
        <w:rPr>
          <w:sz w:val="24"/>
          <w:szCs w:val="24"/>
        </w:rPr>
        <w:t xml:space="preserve">           7. 3. 2017</w:t>
      </w:r>
      <w:proofErr w:type="gramEnd"/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Default="00576676" w:rsidP="0032350F">
      <w:pPr>
        <w:rPr>
          <w:sz w:val="24"/>
          <w:szCs w:val="24"/>
        </w:rPr>
      </w:pPr>
    </w:p>
    <w:p w:rsidR="000A68D8" w:rsidRPr="002C5CB6" w:rsidRDefault="000A68D8" w:rsidP="0032350F">
      <w:pPr>
        <w:rPr>
          <w:sz w:val="24"/>
          <w:szCs w:val="24"/>
        </w:rPr>
      </w:pPr>
    </w:p>
    <w:p w:rsidR="00FE5DA9" w:rsidRDefault="00FE5DA9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0A68D8" w:rsidRDefault="004E4D2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113665</wp:posOffset>
                </wp:positionV>
                <wp:extent cx="2886075" cy="909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914" w:rsidRPr="00FB4A62" w:rsidRDefault="00807914" w:rsidP="0080791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F591E" w:rsidRDefault="0082598A" w:rsidP="0082598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spacing w:val="40"/>
                              </w:rPr>
                            </w:pPr>
                            <w:r>
                              <w:t xml:space="preserve">Ing. </w:t>
                            </w:r>
                            <w:proofErr w:type="gramStart"/>
                            <w:r>
                              <w:t>Alfons</w:t>
                            </w:r>
                            <w:r w:rsidR="005F591E">
                              <w:t xml:space="preserve">  </w:t>
                            </w:r>
                            <w:r>
                              <w:rPr>
                                <w:spacing w:val="40"/>
                              </w:rPr>
                              <w:t>Laňka</w:t>
                            </w:r>
                            <w:proofErr w:type="gramEnd"/>
                          </w:p>
                          <w:p w:rsidR="00776E6C" w:rsidRPr="002D6F80" w:rsidRDefault="00FD68EC" w:rsidP="005F591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 w:rsidRPr="0054519F">
                              <w:rPr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85pt;margin-top:8.95pt;width:227.25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U0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" filled="f" stroked="f">
                <v:textbox>
                  <w:txbxContent>
                    <w:p w:rsidR="00807914" w:rsidRPr="00FB4A62" w:rsidRDefault="00807914" w:rsidP="0080791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F591E" w:rsidRDefault="0082598A" w:rsidP="0082598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spacing w:val="40"/>
                        </w:rPr>
                      </w:pPr>
                      <w:r>
                        <w:t xml:space="preserve">Ing. </w:t>
                      </w:r>
                      <w:proofErr w:type="gramStart"/>
                      <w:r>
                        <w:t>Alfons</w:t>
                      </w:r>
                      <w:r w:rsidR="005F591E">
                        <w:t xml:space="preserve">  </w:t>
                      </w:r>
                      <w:r>
                        <w:rPr>
                          <w:spacing w:val="40"/>
                        </w:rPr>
                        <w:t>Laňka</w:t>
                      </w:r>
                      <w:proofErr w:type="gramEnd"/>
                    </w:p>
                    <w:p w:rsidR="00776E6C" w:rsidRPr="002D6F80" w:rsidRDefault="00FD68EC" w:rsidP="005F591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 w:rsidRPr="0054519F">
                        <w:rPr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113665</wp:posOffset>
                </wp:positionV>
                <wp:extent cx="3048000" cy="13188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F591E" w:rsidRDefault="005F591E" w:rsidP="00334DD8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Bohumil  </w:t>
                            </w:r>
                            <w:r w:rsidRPr="005F591E">
                              <w:rPr>
                                <w:spacing w:val="40"/>
                                <w:sz w:val="24"/>
                                <w:szCs w:val="24"/>
                                <w:lang w:eastAsia="en-US"/>
                              </w:rPr>
                              <w:t>Dolanský</w:t>
                            </w:r>
                            <w:proofErr w:type="gramEnd"/>
                          </w:p>
                          <w:p w:rsidR="0082598A" w:rsidRDefault="0032350F" w:rsidP="0082598A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>zástupce ředitele</w:t>
                            </w:r>
                            <w:r w:rsidR="0082598A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5F591E" w:rsidRDefault="005F591E" w:rsidP="00492F7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</w:rPr>
                              <w:t>Krajského pozemkového úřadu</w:t>
                            </w:r>
                            <w:r w:rsidR="008259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4A6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E37B99" w:rsidRDefault="00691FA7" w:rsidP="00334DD8">
                            <w:pPr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 w:rsidRPr="003B7D1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6pt;margin-top:8.95pt;width:240pt;height:10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FIuw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F591E" w:rsidRDefault="005F591E" w:rsidP="00334DD8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 xml:space="preserve">Ing.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eastAsia="en-US"/>
                        </w:rPr>
                        <w:t xml:space="preserve">Bohumil  </w:t>
                      </w:r>
                      <w:r w:rsidRPr="005F591E">
                        <w:rPr>
                          <w:spacing w:val="40"/>
                          <w:sz w:val="24"/>
                          <w:szCs w:val="24"/>
                          <w:lang w:eastAsia="en-US"/>
                        </w:rPr>
                        <w:t>Dolanský</w:t>
                      </w:r>
                      <w:proofErr w:type="gramEnd"/>
                    </w:p>
                    <w:p w:rsidR="0082598A" w:rsidRDefault="0032350F" w:rsidP="0082598A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>zástupce ředitele</w:t>
                      </w:r>
                      <w:r w:rsidR="0082598A">
                        <w:rPr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5F591E" w:rsidRDefault="005F591E" w:rsidP="00492F7F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FB4A62">
                        <w:rPr>
                          <w:sz w:val="24"/>
                          <w:szCs w:val="24"/>
                        </w:rPr>
                        <w:t>Krajského pozemkového úřadu</w:t>
                      </w:r>
                      <w:r w:rsidR="008259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4A62">
                        <w:rPr>
                          <w:sz w:val="24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E37B99" w:rsidRDefault="00691FA7" w:rsidP="00334DD8">
                      <w:pPr>
                        <w:ind w:left="57"/>
                        <w:rPr>
                          <w:sz w:val="24"/>
                          <w:szCs w:val="24"/>
                        </w:rPr>
                      </w:pPr>
                      <w:r w:rsidRPr="003B7D1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807914" w:rsidRDefault="00807914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492F7F" w:rsidRDefault="00492F7F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0A68D8" w:rsidRDefault="000A68D8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bCs/>
          <w:lang w:eastAsia="cs-CZ"/>
        </w:rPr>
        <w:t xml:space="preserve">Tento dodatek byl uveřejněn </w:t>
      </w:r>
      <w:r w:rsidR="0072057D">
        <w:rPr>
          <w:bCs/>
          <w:lang w:eastAsia="cs-CZ"/>
        </w:rPr>
        <w:t>v registru smluv dle zákona č. 3</w:t>
      </w:r>
      <w:r>
        <w:rPr>
          <w:bCs/>
          <w:lang w:eastAsia="cs-CZ"/>
        </w:rPr>
        <w:t>40/2015 Sb., o zvláštních podmínkách účinnosti některých smluv, uveřejňování těchto smluv a o registru smluv (zákon o registru smluv).</w:t>
      </w:r>
    </w:p>
    <w:p w:rsidR="00FE5DA9" w:rsidRPr="000A68D8" w:rsidRDefault="00FE5DA9" w:rsidP="000A68D8">
      <w:pPr>
        <w:tabs>
          <w:tab w:val="left" w:pos="1785"/>
        </w:tabs>
        <w:rPr>
          <w:sz w:val="24"/>
          <w:szCs w:val="24"/>
        </w:rPr>
      </w:pPr>
    </w:p>
    <w:p w:rsidR="000A68D8" w:rsidRDefault="000A68D8" w:rsidP="000A68D8">
      <w:pPr>
        <w:tabs>
          <w:tab w:val="left" w:pos="1785"/>
        </w:tabs>
        <w:spacing w:after="200"/>
        <w:rPr>
          <w:sz w:val="24"/>
          <w:szCs w:val="24"/>
        </w:rPr>
      </w:pPr>
      <w:r w:rsidRPr="000A68D8">
        <w:rPr>
          <w:sz w:val="24"/>
          <w:szCs w:val="24"/>
        </w:rPr>
        <w:t>Datum registrace ………………………</w:t>
      </w:r>
    </w:p>
    <w:p w:rsidR="000A68D8" w:rsidRDefault="000A68D8" w:rsidP="000A68D8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smlouvy ……………………………</w:t>
      </w:r>
    </w:p>
    <w:p w:rsidR="000A68D8" w:rsidRDefault="000A68D8" w:rsidP="000A68D8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verze ……………………………….</w:t>
      </w:r>
    </w:p>
    <w:p w:rsidR="000A68D8" w:rsidRDefault="000A68D8" w:rsidP="006D04A8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Registraci provedl …………………………………</w:t>
      </w:r>
    </w:p>
    <w:p w:rsidR="006D04A8" w:rsidRDefault="006D04A8" w:rsidP="006D04A8">
      <w:pPr>
        <w:tabs>
          <w:tab w:val="left" w:pos="1785"/>
        </w:tabs>
        <w:rPr>
          <w:sz w:val="24"/>
          <w:szCs w:val="24"/>
        </w:rPr>
      </w:pPr>
    </w:p>
    <w:p w:rsidR="006D04A8" w:rsidRDefault="006D04A8" w:rsidP="006D04A8">
      <w:pPr>
        <w:tabs>
          <w:tab w:val="left" w:pos="1785"/>
        </w:tabs>
        <w:rPr>
          <w:sz w:val="24"/>
          <w:szCs w:val="24"/>
        </w:rPr>
      </w:pPr>
    </w:p>
    <w:p w:rsidR="000A68D8" w:rsidRPr="000A68D8" w:rsidRDefault="000A68D8" w:rsidP="000A68D8">
      <w:pPr>
        <w:tabs>
          <w:tab w:val="left" w:pos="178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V Ostravě dne …………………………</w:t>
      </w:r>
      <w:r>
        <w:rPr>
          <w:sz w:val="24"/>
          <w:szCs w:val="24"/>
        </w:rPr>
        <w:tab/>
        <w:t>……………………………………</w:t>
      </w:r>
    </w:p>
    <w:sectPr w:rsidR="000A68D8" w:rsidRPr="000A68D8" w:rsidSect="00FC4DA8">
      <w:footerReference w:type="default" r:id="rId9"/>
      <w:pgSz w:w="11906" w:h="16838" w:code="9"/>
      <w:pgMar w:top="1418" w:right="1361" w:bottom="454" w:left="1418" w:header="709" w:footer="6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BA" w:rsidRDefault="001D7334" w:rsidP="00745FBA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5359A2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AC410A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AC410A">
      <w:rPr>
        <w:rStyle w:val="slostrnky"/>
        <w:noProof/>
        <w:sz w:val="20"/>
        <w:szCs w:val="20"/>
      </w:rPr>
      <w:t>4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A8" w:rsidRDefault="006D04A8" w:rsidP="00FC4DA8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 </w:t>
    </w:r>
    <w:r w:rsidR="00FC4DA8">
      <w:rPr>
        <w:rStyle w:val="slostrnky"/>
        <w:sz w:val="20"/>
        <w:szCs w:val="20"/>
      </w:rPr>
      <w:t xml:space="preserve"> </w:t>
    </w:r>
    <w:r>
      <w:rPr>
        <w:rStyle w:val="slostrnky"/>
        <w:sz w:val="20"/>
        <w:szCs w:val="20"/>
      </w:rPr>
      <w:t>Bc. Kateřina Crhová</w:t>
    </w:r>
  </w:p>
  <w:p w:rsidR="000A68D8" w:rsidRDefault="00FC4DA8" w:rsidP="006D04A8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D04A8">
      <w:rPr>
        <w:rStyle w:val="slostrnky"/>
        <w:sz w:val="20"/>
        <w:szCs w:val="20"/>
      </w:rPr>
      <w:tab/>
    </w:r>
    <w:r w:rsidR="000A68D8">
      <w:rPr>
        <w:rStyle w:val="slostrnky"/>
        <w:sz w:val="20"/>
        <w:szCs w:val="20"/>
      </w:rPr>
      <w:t xml:space="preserve"> </w:t>
    </w:r>
    <w:r w:rsidR="000A68D8">
      <w:rPr>
        <w:rStyle w:val="slostrnky"/>
        <w:sz w:val="20"/>
        <w:szCs w:val="20"/>
      </w:rPr>
      <w:fldChar w:fldCharType="begin"/>
    </w:r>
    <w:r w:rsidR="000A68D8">
      <w:rPr>
        <w:rStyle w:val="slostrnky"/>
        <w:sz w:val="20"/>
        <w:szCs w:val="20"/>
      </w:rPr>
      <w:instrText xml:space="preserve"> PAGE </w:instrText>
    </w:r>
    <w:r w:rsidR="000A68D8">
      <w:rPr>
        <w:rStyle w:val="slostrnky"/>
        <w:sz w:val="20"/>
        <w:szCs w:val="20"/>
      </w:rPr>
      <w:fldChar w:fldCharType="separate"/>
    </w:r>
    <w:r w:rsidR="00AC410A">
      <w:rPr>
        <w:rStyle w:val="slostrnky"/>
        <w:noProof/>
        <w:sz w:val="20"/>
        <w:szCs w:val="20"/>
      </w:rPr>
      <w:t>4</w:t>
    </w:r>
    <w:r w:rsidR="000A68D8">
      <w:rPr>
        <w:rStyle w:val="slostrnky"/>
        <w:sz w:val="20"/>
        <w:szCs w:val="20"/>
      </w:rPr>
      <w:fldChar w:fldCharType="end"/>
    </w:r>
    <w:r w:rsidR="000A68D8">
      <w:rPr>
        <w:rStyle w:val="slostrnky"/>
        <w:sz w:val="20"/>
        <w:szCs w:val="20"/>
      </w:rPr>
      <w:t xml:space="preserve"> / </w:t>
    </w:r>
    <w:r w:rsidR="000A68D8">
      <w:rPr>
        <w:rStyle w:val="slostrnky"/>
        <w:sz w:val="20"/>
        <w:szCs w:val="20"/>
      </w:rPr>
      <w:fldChar w:fldCharType="begin"/>
    </w:r>
    <w:r w:rsidR="000A68D8">
      <w:rPr>
        <w:rStyle w:val="slostrnky"/>
        <w:sz w:val="20"/>
        <w:szCs w:val="20"/>
      </w:rPr>
      <w:instrText xml:space="preserve"> NUMPAGES </w:instrText>
    </w:r>
    <w:r w:rsidR="000A68D8">
      <w:rPr>
        <w:rStyle w:val="slostrnky"/>
        <w:sz w:val="20"/>
        <w:szCs w:val="20"/>
      </w:rPr>
      <w:fldChar w:fldCharType="separate"/>
    </w:r>
    <w:r w:rsidR="00AC410A">
      <w:rPr>
        <w:rStyle w:val="slostrnky"/>
        <w:noProof/>
        <w:sz w:val="20"/>
        <w:szCs w:val="20"/>
      </w:rPr>
      <w:t>4</w:t>
    </w:r>
    <w:r w:rsidR="000A68D8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36764"/>
    <w:rsid w:val="00044588"/>
    <w:rsid w:val="00051CB5"/>
    <w:rsid w:val="00052CDA"/>
    <w:rsid w:val="00064DB2"/>
    <w:rsid w:val="000700D1"/>
    <w:rsid w:val="000747D3"/>
    <w:rsid w:val="0008533D"/>
    <w:rsid w:val="00090381"/>
    <w:rsid w:val="000925FA"/>
    <w:rsid w:val="000968D6"/>
    <w:rsid w:val="000A68D8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20535"/>
    <w:rsid w:val="001336C0"/>
    <w:rsid w:val="00136A63"/>
    <w:rsid w:val="00136BC9"/>
    <w:rsid w:val="0014111D"/>
    <w:rsid w:val="00143D62"/>
    <w:rsid w:val="001456AB"/>
    <w:rsid w:val="0015639F"/>
    <w:rsid w:val="0015781A"/>
    <w:rsid w:val="00167AA8"/>
    <w:rsid w:val="0018203C"/>
    <w:rsid w:val="00184E8A"/>
    <w:rsid w:val="00185461"/>
    <w:rsid w:val="00185DE1"/>
    <w:rsid w:val="001A3DF9"/>
    <w:rsid w:val="001A6981"/>
    <w:rsid w:val="001B02D0"/>
    <w:rsid w:val="001B28DB"/>
    <w:rsid w:val="001B2C54"/>
    <w:rsid w:val="001B33CE"/>
    <w:rsid w:val="001B712E"/>
    <w:rsid w:val="001C5E58"/>
    <w:rsid w:val="001C74DD"/>
    <w:rsid w:val="001D11A5"/>
    <w:rsid w:val="001D7334"/>
    <w:rsid w:val="001E3042"/>
    <w:rsid w:val="00200012"/>
    <w:rsid w:val="00200DA4"/>
    <w:rsid w:val="00206043"/>
    <w:rsid w:val="00210AD3"/>
    <w:rsid w:val="00217588"/>
    <w:rsid w:val="002226D8"/>
    <w:rsid w:val="00222C26"/>
    <w:rsid w:val="002427B9"/>
    <w:rsid w:val="00242A5A"/>
    <w:rsid w:val="0024730E"/>
    <w:rsid w:val="00261183"/>
    <w:rsid w:val="00264940"/>
    <w:rsid w:val="002673D9"/>
    <w:rsid w:val="00270BC4"/>
    <w:rsid w:val="00273B8F"/>
    <w:rsid w:val="00280097"/>
    <w:rsid w:val="002A1645"/>
    <w:rsid w:val="002C5CB6"/>
    <w:rsid w:val="002D3A65"/>
    <w:rsid w:val="002D6F80"/>
    <w:rsid w:val="002F726E"/>
    <w:rsid w:val="003028EC"/>
    <w:rsid w:val="0030698E"/>
    <w:rsid w:val="0031638B"/>
    <w:rsid w:val="0032350F"/>
    <w:rsid w:val="00334DD8"/>
    <w:rsid w:val="00336D7B"/>
    <w:rsid w:val="00337203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F510F"/>
    <w:rsid w:val="0040721B"/>
    <w:rsid w:val="0042331B"/>
    <w:rsid w:val="004235BC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85E87"/>
    <w:rsid w:val="00492F7F"/>
    <w:rsid w:val="004A2E80"/>
    <w:rsid w:val="004A3958"/>
    <w:rsid w:val="004B3B47"/>
    <w:rsid w:val="004B690D"/>
    <w:rsid w:val="004D30E1"/>
    <w:rsid w:val="004D7DBD"/>
    <w:rsid w:val="004E4D29"/>
    <w:rsid w:val="004E50F9"/>
    <w:rsid w:val="004F059E"/>
    <w:rsid w:val="004F21DF"/>
    <w:rsid w:val="004F6A86"/>
    <w:rsid w:val="004F6B4C"/>
    <w:rsid w:val="005010AC"/>
    <w:rsid w:val="005011AD"/>
    <w:rsid w:val="00501FF4"/>
    <w:rsid w:val="005058AB"/>
    <w:rsid w:val="00512A06"/>
    <w:rsid w:val="00516EDA"/>
    <w:rsid w:val="00527A04"/>
    <w:rsid w:val="00533EFA"/>
    <w:rsid w:val="00534F1F"/>
    <w:rsid w:val="005359A2"/>
    <w:rsid w:val="00547AEF"/>
    <w:rsid w:val="00560A39"/>
    <w:rsid w:val="00565CD8"/>
    <w:rsid w:val="00572F7A"/>
    <w:rsid w:val="00575128"/>
    <w:rsid w:val="00576676"/>
    <w:rsid w:val="00584B85"/>
    <w:rsid w:val="00587780"/>
    <w:rsid w:val="00587E60"/>
    <w:rsid w:val="00590F9A"/>
    <w:rsid w:val="005A4388"/>
    <w:rsid w:val="005B7010"/>
    <w:rsid w:val="005C0D86"/>
    <w:rsid w:val="005C71FF"/>
    <w:rsid w:val="005D2938"/>
    <w:rsid w:val="005D7FC6"/>
    <w:rsid w:val="005E27F9"/>
    <w:rsid w:val="005F3100"/>
    <w:rsid w:val="005F591E"/>
    <w:rsid w:val="00604FA9"/>
    <w:rsid w:val="0060767D"/>
    <w:rsid w:val="00626DA5"/>
    <w:rsid w:val="0064533A"/>
    <w:rsid w:val="00646CB7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A7635"/>
    <w:rsid w:val="006B5FDA"/>
    <w:rsid w:val="006C10B8"/>
    <w:rsid w:val="006D04A8"/>
    <w:rsid w:val="006D0D5A"/>
    <w:rsid w:val="006D11E1"/>
    <w:rsid w:val="006D1D48"/>
    <w:rsid w:val="006E048A"/>
    <w:rsid w:val="006E09BB"/>
    <w:rsid w:val="006F3E7C"/>
    <w:rsid w:val="006F4193"/>
    <w:rsid w:val="006F7DCD"/>
    <w:rsid w:val="00700A3C"/>
    <w:rsid w:val="007013AB"/>
    <w:rsid w:val="00703132"/>
    <w:rsid w:val="00706887"/>
    <w:rsid w:val="0072057D"/>
    <w:rsid w:val="00745FBA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0EBC"/>
    <w:rsid w:val="00792536"/>
    <w:rsid w:val="00796A27"/>
    <w:rsid w:val="007B04C2"/>
    <w:rsid w:val="007E4C52"/>
    <w:rsid w:val="007E5D4F"/>
    <w:rsid w:val="007F348E"/>
    <w:rsid w:val="00807914"/>
    <w:rsid w:val="00811794"/>
    <w:rsid w:val="008141DE"/>
    <w:rsid w:val="00815867"/>
    <w:rsid w:val="00816208"/>
    <w:rsid w:val="0082598A"/>
    <w:rsid w:val="00840068"/>
    <w:rsid w:val="00866252"/>
    <w:rsid w:val="00866D40"/>
    <w:rsid w:val="00881352"/>
    <w:rsid w:val="008852D6"/>
    <w:rsid w:val="008A33F8"/>
    <w:rsid w:val="008A6E23"/>
    <w:rsid w:val="008B6424"/>
    <w:rsid w:val="008C24B6"/>
    <w:rsid w:val="008D6216"/>
    <w:rsid w:val="008E2F0F"/>
    <w:rsid w:val="008E471E"/>
    <w:rsid w:val="008F563B"/>
    <w:rsid w:val="0090172C"/>
    <w:rsid w:val="00913D2C"/>
    <w:rsid w:val="00921672"/>
    <w:rsid w:val="00922853"/>
    <w:rsid w:val="00924DAC"/>
    <w:rsid w:val="009258DB"/>
    <w:rsid w:val="009369B2"/>
    <w:rsid w:val="00946BE3"/>
    <w:rsid w:val="00951BA2"/>
    <w:rsid w:val="009754F5"/>
    <w:rsid w:val="00976CEE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16E3"/>
    <w:rsid w:val="00A72850"/>
    <w:rsid w:val="00A760C4"/>
    <w:rsid w:val="00A77536"/>
    <w:rsid w:val="00A85646"/>
    <w:rsid w:val="00AA0ED2"/>
    <w:rsid w:val="00AB1D4A"/>
    <w:rsid w:val="00AB3BE0"/>
    <w:rsid w:val="00AB7603"/>
    <w:rsid w:val="00AC410A"/>
    <w:rsid w:val="00AC7683"/>
    <w:rsid w:val="00AD7214"/>
    <w:rsid w:val="00AE79B5"/>
    <w:rsid w:val="00AF399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B2E8D"/>
    <w:rsid w:val="00BE31DA"/>
    <w:rsid w:val="00BE48A0"/>
    <w:rsid w:val="00BE502F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D767A"/>
    <w:rsid w:val="00CE0A93"/>
    <w:rsid w:val="00CE280C"/>
    <w:rsid w:val="00CE3D34"/>
    <w:rsid w:val="00CE7FA0"/>
    <w:rsid w:val="00CF43C5"/>
    <w:rsid w:val="00D04EB9"/>
    <w:rsid w:val="00D128FD"/>
    <w:rsid w:val="00D16463"/>
    <w:rsid w:val="00D179CF"/>
    <w:rsid w:val="00D2312D"/>
    <w:rsid w:val="00D34F2C"/>
    <w:rsid w:val="00D354D4"/>
    <w:rsid w:val="00D37FC4"/>
    <w:rsid w:val="00D44346"/>
    <w:rsid w:val="00D47922"/>
    <w:rsid w:val="00D47AF3"/>
    <w:rsid w:val="00D53833"/>
    <w:rsid w:val="00D5462D"/>
    <w:rsid w:val="00D710A4"/>
    <w:rsid w:val="00D75B3D"/>
    <w:rsid w:val="00D8199E"/>
    <w:rsid w:val="00D830DD"/>
    <w:rsid w:val="00D86389"/>
    <w:rsid w:val="00D86DAA"/>
    <w:rsid w:val="00DB146C"/>
    <w:rsid w:val="00DC0ADF"/>
    <w:rsid w:val="00DC4588"/>
    <w:rsid w:val="00DE0E29"/>
    <w:rsid w:val="00DE342B"/>
    <w:rsid w:val="00DF678F"/>
    <w:rsid w:val="00E202B0"/>
    <w:rsid w:val="00E227F1"/>
    <w:rsid w:val="00E3614C"/>
    <w:rsid w:val="00E37B99"/>
    <w:rsid w:val="00E37E37"/>
    <w:rsid w:val="00E4077F"/>
    <w:rsid w:val="00E41833"/>
    <w:rsid w:val="00E419AA"/>
    <w:rsid w:val="00E7250D"/>
    <w:rsid w:val="00E72759"/>
    <w:rsid w:val="00E72BAD"/>
    <w:rsid w:val="00EA6B70"/>
    <w:rsid w:val="00EA7A43"/>
    <w:rsid w:val="00EB42CB"/>
    <w:rsid w:val="00EC2CC4"/>
    <w:rsid w:val="00EC3D67"/>
    <w:rsid w:val="00EC77CD"/>
    <w:rsid w:val="00ED094C"/>
    <w:rsid w:val="00EE1860"/>
    <w:rsid w:val="00EF5110"/>
    <w:rsid w:val="00EF536C"/>
    <w:rsid w:val="00F00208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65736"/>
    <w:rsid w:val="00F77B65"/>
    <w:rsid w:val="00F85F9B"/>
    <w:rsid w:val="00F928F4"/>
    <w:rsid w:val="00FB50B9"/>
    <w:rsid w:val="00FB7371"/>
    <w:rsid w:val="00FC3F4A"/>
    <w:rsid w:val="00FC4DA8"/>
    <w:rsid w:val="00FC731E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394F8D77"/>
  <w15:docId w15:val="{B858324E-AEDC-480F-A88A-59BA5C6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4D7DBD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9F49-5907-4D92-BCF6-488E7C8D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3</cp:revision>
  <cp:lastPrinted>2017-02-28T16:55:00Z</cp:lastPrinted>
  <dcterms:created xsi:type="dcterms:W3CDTF">2017-10-25T13:35:00Z</dcterms:created>
  <dcterms:modified xsi:type="dcterms:W3CDTF">2017-10-25T13:36:00Z</dcterms:modified>
</cp:coreProperties>
</file>