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C8" w:rsidRPr="00A50804" w:rsidRDefault="00D51192" w:rsidP="00AE4F38">
      <w:pPr>
        <w:suppressAutoHyphens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4186555</wp:posOffset>
            </wp:positionH>
            <wp:positionV relativeFrom="line">
              <wp:posOffset>-556895</wp:posOffset>
            </wp:positionV>
            <wp:extent cx="1914525" cy="571500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1192">
        <w:rPr>
          <w:rFonts w:ascii="Arial" w:hAnsi="Arial" w:cs="Arial"/>
          <w:sz w:val="24"/>
          <w:szCs w:val="24"/>
        </w:rPr>
        <w:t>Níže uvedeného dne, měsíce a roku:</w:t>
      </w:r>
    </w:p>
    <w:p w:rsidR="00D51192" w:rsidRPr="00D51192" w:rsidRDefault="00D51192" w:rsidP="00D51192">
      <w:pPr>
        <w:pStyle w:val="Odstavecseseznamem"/>
        <w:numPr>
          <w:ilvl w:val="0"/>
          <w:numId w:val="6"/>
        </w:numPr>
        <w:suppressAutoHyphens/>
        <w:spacing w:before="0" w:beforeAutospacing="0" w:after="0" w:afterAutospacing="0"/>
        <w:ind w:left="714" w:hanging="357"/>
        <w:jc w:val="both"/>
        <w:rPr>
          <w:rFonts w:ascii="Arial" w:hAnsi="Arial" w:cs="Arial"/>
          <w:b/>
        </w:rPr>
      </w:pPr>
      <w:r w:rsidRPr="00D51192">
        <w:rPr>
          <w:rFonts w:ascii="Arial" w:hAnsi="Arial" w:cs="Arial"/>
          <w:b/>
        </w:rPr>
        <w:t>Fakultní nemocnice Olomouc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D51192">
        <w:rPr>
          <w:rFonts w:ascii="Arial" w:hAnsi="Arial" w:cs="Arial"/>
        </w:rPr>
        <w:t>se síd</w:t>
      </w:r>
      <w:r w:rsidR="002C5CCB">
        <w:rPr>
          <w:rFonts w:ascii="Arial" w:hAnsi="Arial" w:cs="Arial"/>
        </w:rPr>
        <w:t>lem I. P. Pavlova 185/6, 779 00</w:t>
      </w:r>
      <w:r w:rsidRPr="00D51192">
        <w:rPr>
          <w:rFonts w:ascii="Arial" w:hAnsi="Arial" w:cs="Arial"/>
        </w:rPr>
        <w:t xml:space="preserve"> Olomouc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D51192">
        <w:rPr>
          <w:rFonts w:ascii="Arial" w:hAnsi="Arial" w:cs="Arial"/>
        </w:rPr>
        <w:t>IČ</w:t>
      </w:r>
      <w:r w:rsidR="005577C8">
        <w:rPr>
          <w:rFonts w:ascii="Arial" w:hAnsi="Arial" w:cs="Arial"/>
        </w:rPr>
        <w:t>:</w:t>
      </w:r>
      <w:r w:rsidRPr="00D51192">
        <w:rPr>
          <w:rFonts w:ascii="Arial" w:hAnsi="Arial" w:cs="Arial"/>
        </w:rPr>
        <w:t xml:space="preserve"> 000 98</w:t>
      </w:r>
      <w:r w:rsidR="005577C8">
        <w:rPr>
          <w:rFonts w:ascii="Arial" w:hAnsi="Arial" w:cs="Arial"/>
        </w:rPr>
        <w:t> </w:t>
      </w:r>
      <w:r w:rsidRPr="00D51192">
        <w:rPr>
          <w:rFonts w:ascii="Arial" w:hAnsi="Arial" w:cs="Arial"/>
        </w:rPr>
        <w:t>892</w:t>
      </w:r>
      <w:r w:rsidR="005577C8">
        <w:rPr>
          <w:rFonts w:ascii="Arial" w:hAnsi="Arial" w:cs="Arial"/>
        </w:rPr>
        <w:t>, DIČ: CZ</w:t>
      </w:r>
      <w:r w:rsidR="005577C8" w:rsidRPr="00D51192">
        <w:rPr>
          <w:rFonts w:ascii="Arial" w:hAnsi="Arial" w:cs="Arial"/>
        </w:rPr>
        <w:t>000 98</w:t>
      </w:r>
      <w:r w:rsidR="005577C8">
        <w:rPr>
          <w:rFonts w:ascii="Arial" w:hAnsi="Arial" w:cs="Arial"/>
        </w:rPr>
        <w:t> </w:t>
      </w:r>
      <w:r w:rsidR="005577C8" w:rsidRPr="00D51192">
        <w:rPr>
          <w:rFonts w:ascii="Arial" w:hAnsi="Arial" w:cs="Arial"/>
        </w:rPr>
        <w:t>892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Pr="00D51192">
        <w:rPr>
          <w:rFonts w:ascii="Arial" w:hAnsi="Arial" w:cs="Arial"/>
        </w:rPr>
        <w:t xml:space="preserve"> doc. MUDr. Romanem Havlíkem, Ph.D., ředitelem</w:t>
      </w: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D51192" w:rsidRPr="00D51192" w:rsidRDefault="00D51192" w:rsidP="00D51192">
      <w:pPr>
        <w:pStyle w:val="Odstavecseseznamem"/>
        <w:suppressAutoHyphens/>
        <w:spacing w:before="0" w:beforeAutospacing="0" w:after="0" w:afterAutospacing="0"/>
        <w:ind w:left="720"/>
        <w:jc w:val="both"/>
        <w:rPr>
          <w:rFonts w:ascii="Arial" w:hAnsi="Arial" w:cs="Arial"/>
          <w:i/>
        </w:rPr>
      </w:pPr>
      <w:r w:rsidRPr="00D51192">
        <w:rPr>
          <w:rFonts w:ascii="Arial" w:hAnsi="Arial" w:cs="Arial"/>
        </w:rPr>
        <w:t xml:space="preserve">(dále jen </w:t>
      </w:r>
      <w:r w:rsidRPr="00D51192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i/>
        </w:rPr>
        <w:t>kupující</w:t>
      </w:r>
      <w:r w:rsidRPr="00D51192">
        <w:rPr>
          <w:rFonts w:ascii="Arial" w:hAnsi="Arial" w:cs="Arial"/>
          <w:b/>
          <w:i/>
        </w:rPr>
        <w:t>“</w:t>
      </w:r>
      <w:r w:rsidRPr="00D51192">
        <w:rPr>
          <w:rFonts w:ascii="Arial" w:hAnsi="Arial" w:cs="Arial"/>
          <w:i/>
        </w:rPr>
        <w:t>)</w:t>
      </w:r>
    </w:p>
    <w:p w:rsidR="00C008C8" w:rsidRPr="00D51192" w:rsidRDefault="00C008C8" w:rsidP="00746C2F">
      <w:pPr>
        <w:pStyle w:val="Normln11"/>
        <w:suppressAutoHyphens/>
        <w:jc w:val="both"/>
        <w:rPr>
          <w:rFonts w:ascii="Arial" w:hAnsi="Arial" w:cs="Arial"/>
          <w:i/>
          <w:sz w:val="24"/>
        </w:rPr>
      </w:pPr>
    </w:p>
    <w:p w:rsidR="00D51192" w:rsidRPr="00D51192" w:rsidRDefault="00D51192" w:rsidP="00D51192">
      <w:pPr>
        <w:pStyle w:val="Normln11"/>
        <w:suppressAutoHyphens/>
        <w:ind w:firstLine="708"/>
        <w:jc w:val="both"/>
        <w:rPr>
          <w:rFonts w:ascii="Arial" w:hAnsi="Arial" w:cs="Arial"/>
          <w:sz w:val="24"/>
        </w:rPr>
      </w:pPr>
      <w:r w:rsidRPr="00D51192">
        <w:rPr>
          <w:rFonts w:ascii="Arial" w:hAnsi="Arial" w:cs="Arial"/>
          <w:sz w:val="24"/>
        </w:rPr>
        <w:t>a</w:t>
      </w:r>
    </w:p>
    <w:p w:rsidR="00D51192" w:rsidRPr="00D51192" w:rsidRDefault="00D51192" w:rsidP="00746C2F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D51192" w:rsidRPr="00D51192" w:rsidRDefault="009A2A52" w:rsidP="00D51192">
      <w:pPr>
        <w:pStyle w:val="Normln11"/>
        <w:numPr>
          <w:ilvl w:val="0"/>
          <w:numId w:val="6"/>
        </w:numPr>
        <w:suppressAutoHyphens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PRVNÍ CHRÁNĚNÁ DÍLNA</w:t>
      </w:r>
      <w:r w:rsidR="00FA12E7">
        <w:rPr>
          <w:rFonts w:ascii="Arial" w:hAnsi="Arial" w:cs="Arial"/>
          <w:b/>
          <w:sz w:val="24"/>
        </w:rPr>
        <w:t xml:space="preserve"> s.r.o.</w:t>
      </w:r>
    </w:p>
    <w:p w:rsidR="005577C8" w:rsidRDefault="00AA1DDB" w:rsidP="005577C8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sídlem: </w:t>
      </w:r>
      <w:r w:rsidR="009A2A52">
        <w:rPr>
          <w:rFonts w:ascii="Arial" w:hAnsi="Arial" w:cs="Arial"/>
          <w:sz w:val="24"/>
        </w:rPr>
        <w:t>Raisova 796/9, 400 03 Ústí nad Labem</w:t>
      </w:r>
    </w:p>
    <w:p w:rsidR="00D51192" w:rsidRPr="00D51192" w:rsidRDefault="00FA12E7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IČ:</w:t>
      </w:r>
      <w:r w:rsidR="009A2A52">
        <w:rPr>
          <w:rFonts w:ascii="Arial" w:hAnsi="Arial" w:cs="Arial"/>
          <w:sz w:val="24"/>
        </w:rPr>
        <w:t>28685521</w:t>
      </w:r>
      <w:r>
        <w:rPr>
          <w:rFonts w:ascii="Arial" w:hAnsi="Arial" w:cs="Arial"/>
          <w:sz w:val="24"/>
        </w:rPr>
        <w:t xml:space="preserve">, DIČ: </w:t>
      </w:r>
      <w:r w:rsidR="009A2A52">
        <w:rPr>
          <w:rFonts w:ascii="Arial" w:hAnsi="Arial" w:cs="Arial"/>
          <w:sz w:val="24"/>
        </w:rPr>
        <w:t>CZ</w:t>
      </w:r>
      <w:r w:rsidR="009A2A52">
        <w:rPr>
          <w:rFonts w:ascii="Arial" w:hAnsi="Arial" w:cs="Arial"/>
          <w:sz w:val="24"/>
        </w:rPr>
        <w:t>28685521</w:t>
      </w:r>
    </w:p>
    <w:p w:rsidR="00D51192" w:rsidRDefault="00AA1DDB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 w:rsidRPr="00281465">
        <w:rPr>
          <w:rFonts w:ascii="Arial" w:hAnsi="Arial" w:cs="Arial"/>
          <w:sz w:val="24"/>
        </w:rPr>
        <w:t xml:space="preserve">Zastoupená: </w:t>
      </w:r>
      <w:r w:rsidR="00281465" w:rsidRPr="00281465">
        <w:rPr>
          <w:rFonts w:ascii="Arial" w:hAnsi="Arial" w:cs="Arial"/>
          <w:sz w:val="24"/>
        </w:rPr>
        <w:t xml:space="preserve"> Mgr. Barborou Horáčkovou, jednatelkou</w:t>
      </w:r>
    </w:p>
    <w:p w:rsidR="00281465" w:rsidRDefault="00281465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281465" w:rsidRPr="00281465" w:rsidRDefault="00281465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(dále jen „</w:t>
      </w:r>
      <w:r>
        <w:rPr>
          <w:rFonts w:ascii="Arial" w:hAnsi="Arial" w:cs="Arial"/>
          <w:b/>
          <w:i/>
          <w:sz w:val="24"/>
        </w:rPr>
        <w:t>prodávající“</w:t>
      </w:r>
      <w:r>
        <w:rPr>
          <w:rFonts w:ascii="Arial" w:hAnsi="Arial" w:cs="Arial"/>
          <w:sz w:val="24"/>
        </w:rPr>
        <w:t>)</w:t>
      </w: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(společně dále jako „</w:t>
      </w:r>
      <w:r>
        <w:rPr>
          <w:rFonts w:ascii="Arial" w:hAnsi="Arial" w:cs="Arial"/>
          <w:b/>
          <w:i/>
          <w:sz w:val="24"/>
        </w:rPr>
        <w:t>Smluvní strany“</w:t>
      </w:r>
      <w:r>
        <w:rPr>
          <w:rFonts w:ascii="Arial" w:hAnsi="Arial" w:cs="Arial"/>
          <w:sz w:val="24"/>
        </w:rPr>
        <w:t>)</w:t>
      </w:r>
      <w:bookmarkStart w:id="0" w:name="_GoBack"/>
      <w:bookmarkEnd w:id="0"/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uzavřeli tento</w:t>
      </w: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D51192" w:rsidP="00D51192">
      <w:pPr>
        <w:pStyle w:val="Normln11"/>
        <w:suppressAutoHyphens/>
        <w:ind w:left="720"/>
        <w:jc w:val="both"/>
        <w:rPr>
          <w:rFonts w:ascii="Arial" w:hAnsi="Arial" w:cs="Arial"/>
          <w:sz w:val="24"/>
        </w:rPr>
      </w:pPr>
    </w:p>
    <w:p w:rsidR="00D51192" w:rsidRDefault="00AA1DDB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Dodatek č. 1</w:t>
      </w:r>
    </w:p>
    <w:p w:rsidR="00D51192" w:rsidRDefault="00D51192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ke kupní sm</w:t>
      </w:r>
      <w:r w:rsidR="00291B20">
        <w:rPr>
          <w:rFonts w:ascii="Arial" w:hAnsi="Arial" w:cs="Arial"/>
          <w:b/>
          <w:sz w:val="24"/>
        </w:rPr>
        <w:t xml:space="preserve">louvě s dílčím plněním ze </w:t>
      </w:r>
      <w:r w:rsidR="009A2A52">
        <w:rPr>
          <w:rFonts w:ascii="Arial" w:hAnsi="Arial" w:cs="Arial"/>
          <w:b/>
          <w:sz w:val="24"/>
        </w:rPr>
        <w:t>dne 14. 10</w:t>
      </w:r>
      <w:r>
        <w:rPr>
          <w:rFonts w:ascii="Arial" w:hAnsi="Arial" w:cs="Arial"/>
          <w:b/>
          <w:sz w:val="24"/>
        </w:rPr>
        <w:t>.</w:t>
      </w:r>
      <w:r w:rsidR="002C5CCB">
        <w:rPr>
          <w:rFonts w:ascii="Arial" w:hAnsi="Arial" w:cs="Arial"/>
          <w:b/>
          <w:sz w:val="24"/>
        </w:rPr>
        <w:t xml:space="preserve"> </w:t>
      </w:r>
      <w:r w:rsidR="00291B20">
        <w:rPr>
          <w:rFonts w:ascii="Arial" w:hAnsi="Arial" w:cs="Arial"/>
          <w:b/>
          <w:sz w:val="24"/>
        </w:rPr>
        <w:t>2016</w:t>
      </w:r>
    </w:p>
    <w:p w:rsidR="00D51192" w:rsidRDefault="00D51192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</w:p>
    <w:p w:rsidR="00D51192" w:rsidRDefault="00D51192" w:rsidP="00D51192">
      <w:pPr>
        <w:pStyle w:val="Normln11"/>
        <w:suppressAutoHyphens/>
        <w:ind w:left="720"/>
        <w:rPr>
          <w:rFonts w:ascii="Arial" w:hAnsi="Arial" w:cs="Arial"/>
          <w:b/>
          <w:sz w:val="24"/>
        </w:rPr>
      </w:pPr>
    </w:p>
    <w:p w:rsidR="00D51192" w:rsidRDefault="00D51192" w:rsidP="00D51192">
      <w:pPr>
        <w:pStyle w:val="Normln11"/>
        <w:numPr>
          <w:ilvl w:val="0"/>
          <w:numId w:val="7"/>
        </w:num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Úvodní ustanovení</w:t>
      </w:r>
    </w:p>
    <w:p w:rsidR="00D77CF3" w:rsidRDefault="00D77CF3" w:rsidP="00D77CF3">
      <w:pPr>
        <w:pStyle w:val="Normln11"/>
        <w:suppressAutoHyphens/>
        <w:jc w:val="left"/>
        <w:rPr>
          <w:rFonts w:ascii="Arial" w:hAnsi="Arial" w:cs="Arial"/>
          <w:b/>
          <w:sz w:val="24"/>
        </w:rPr>
      </w:pPr>
    </w:p>
    <w:p w:rsidR="00D77CF3" w:rsidRDefault="009A2A52" w:rsidP="002C5CCB">
      <w:pPr>
        <w:pStyle w:val="Normln11"/>
        <w:suppressAutoHyphens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Dne 14.</w:t>
      </w:r>
      <w:r w:rsidR="002814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10.</w:t>
      </w:r>
      <w:r w:rsidR="002814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2016</w:t>
      </w:r>
      <w:r w:rsidR="00D77CF3">
        <w:rPr>
          <w:rFonts w:ascii="Arial" w:hAnsi="Arial" w:cs="Arial"/>
          <w:sz w:val="24"/>
        </w:rPr>
        <w:t xml:space="preserve"> byla mezi smluvními stranami uzavřena Kupní smlouva s dílčím pln</w:t>
      </w:r>
      <w:r w:rsidR="00AA1DDB">
        <w:rPr>
          <w:rFonts w:ascii="Arial" w:hAnsi="Arial" w:cs="Arial"/>
          <w:sz w:val="24"/>
        </w:rPr>
        <w:t>ěním na průběžn</w:t>
      </w:r>
      <w:r w:rsidR="00847E41">
        <w:rPr>
          <w:rFonts w:ascii="Arial" w:hAnsi="Arial" w:cs="Arial"/>
          <w:sz w:val="24"/>
        </w:rPr>
        <w:t>é dodávky</w:t>
      </w:r>
      <w:r>
        <w:rPr>
          <w:rFonts w:ascii="Arial" w:hAnsi="Arial" w:cs="Arial"/>
          <w:sz w:val="24"/>
        </w:rPr>
        <w:t xml:space="preserve"> kapilárních </w:t>
      </w:r>
      <w:proofErr w:type="spellStart"/>
      <w:r>
        <w:rPr>
          <w:rFonts w:ascii="Arial" w:hAnsi="Arial" w:cs="Arial"/>
          <w:sz w:val="24"/>
        </w:rPr>
        <w:t>hemodialyzátorů</w:t>
      </w:r>
      <w:proofErr w:type="spellEnd"/>
      <w:r>
        <w:rPr>
          <w:rFonts w:ascii="Arial" w:hAnsi="Arial" w:cs="Arial"/>
          <w:sz w:val="24"/>
        </w:rPr>
        <w:t>.</w:t>
      </w:r>
    </w:p>
    <w:p w:rsidR="00D77CF3" w:rsidRDefault="00D77CF3" w:rsidP="00D77CF3">
      <w:pPr>
        <w:pStyle w:val="Normln11"/>
        <w:suppressAutoHyphens/>
        <w:jc w:val="left"/>
        <w:rPr>
          <w:rFonts w:ascii="Arial" w:hAnsi="Arial" w:cs="Arial"/>
          <w:sz w:val="24"/>
        </w:rPr>
      </w:pPr>
    </w:p>
    <w:p w:rsidR="00D77CF3" w:rsidRPr="00D77CF3" w:rsidRDefault="00D77CF3" w:rsidP="00D77CF3">
      <w:pPr>
        <w:pStyle w:val="Normln11"/>
        <w:suppressAutoHyphens/>
        <w:jc w:val="left"/>
        <w:rPr>
          <w:rFonts w:ascii="Arial" w:hAnsi="Arial" w:cs="Arial"/>
          <w:sz w:val="24"/>
        </w:rPr>
      </w:pPr>
    </w:p>
    <w:p w:rsidR="00D51192" w:rsidRDefault="00D77CF3" w:rsidP="00D77CF3">
      <w:pPr>
        <w:pStyle w:val="Normln11"/>
        <w:numPr>
          <w:ilvl w:val="0"/>
          <w:numId w:val="7"/>
        </w:num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Předmět dodatku</w:t>
      </w:r>
    </w:p>
    <w:p w:rsidR="00D77CF3" w:rsidRDefault="00D77CF3" w:rsidP="00D77CF3">
      <w:pPr>
        <w:pStyle w:val="Normln11"/>
        <w:suppressAutoHyphens/>
        <w:rPr>
          <w:rFonts w:ascii="Arial" w:hAnsi="Arial" w:cs="Arial"/>
          <w:b/>
          <w:sz w:val="24"/>
        </w:rPr>
      </w:pPr>
    </w:p>
    <w:p w:rsidR="002C5CCB" w:rsidRPr="002C5CCB" w:rsidRDefault="002C5CCB" w:rsidP="002C5CC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C5CCB">
        <w:rPr>
          <w:rFonts w:ascii="Arial" w:hAnsi="Arial" w:cs="Arial"/>
          <w:color w:val="000000"/>
          <w:sz w:val="24"/>
          <w:szCs w:val="24"/>
        </w:rPr>
        <w:lastRenderedPageBreak/>
        <w:t>Platnost a účinnost smlouvy se prodlužuje na dobu do nabytí účinnosti nové Smlouvy obdobného předmětu pl</w:t>
      </w:r>
      <w:r w:rsidR="003A6C94">
        <w:rPr>
          <w:rFonts w:ascii="Arial" w:hAnsi="Arial" w:cs="Arial"/>
          <w:color w:val="000000"/>
          <w:sz w:val="24"/>
          <w:szCs w:val="24"/>
        </w:rPr>
        <w:t>nění, která vzejde z výběrového</w:t>
      </w:r>
      <w:r w:rsidR="009A2A52">
        <w:rPr>
          <w:rFonts w:ascii="Arial" w:hAnsi="Arial" w:cs="Arial"/>
          <w:color w:val="000000"/>
          <w:sz w:val="24"/>
          <w:szCs w:val="24"/>
        </w:rPr>
        <w:t xml:space="preserve"> řízení.</w:t>
      </w:r>
    </w:p>
    <w:p w:rsidR="00A50804" w:rsidRDefault="00A50804" w:rsidP="00D77CF3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D77CF3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A50804">
      <w:pPr>
        <w:pStyle w:val="Normln11"/>
        <w:numPr>
          <w:ilvl w:val="0"/>
          <w:numId w:val="7"/>
        </w:numPr>
        <w:suppressAutoHyphens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:rsidR="00A50804" w:rsidRDefault="00A50804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ostatních částech se Kupní sm</w:t>
      </w:r>
      <w:r w:rsidR="009A2A52">
        <w:rPr>
          <w:rFonts w:ascii="Arial" w:hAnsi="Arial" w:cs="Arial"/>
          <w:sz w:val="24"/>
        </w:rPr>
        <w:t>louva s dílčím plněním ze dne 14</w:t>
      </w:r>
      <w:r>
        <w:rPr>
          <w:rFonts w:ascii="Arial" w:hAnsi="Arial" w:cs="Arial"/>
          <w:sz w:val="24"/>
        </w:rPr>
        <w:t>.</w:t>
      </w:r>
      <w:r w:rsidR="002C5CCB">
        <w:rPr>
          <w:rFonts w:ascii="Arial" w:hAnsi="Arial" w:cs="Arial"/>
          <w:sz w:val="24"/>
        </w:rPr>
        <w:t xml:space="preserve"> </w:t>
      </w:r>
      <w:r w:rsidR="009A2A52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.</w:t>
      </w:r>
      <w:r w:rsidR="002C5CCB">
        <w:rPr>
          <w:rFonts w:ascii="Arial" w:hAnsi="Arial" w:cs="Arial"/>
          <w:sz w:val="24"/>
        </w:rPr>
        <w:t xml:space="preserve"> </w:t>
      </w:r>
      <w:r w:rsidR="00291B20">
        <w:rPr>
          <w:rFonts w:ascii="Arial" w:hAnsi="Arial" w:cs="Arial"/>
          <w:sz w:val="24"/>
        </w:rPr>
        <w:t xml:space="preserve">2016 </w:t>
      </w:r>
      <w:r>
        <w:rPr>
          <w:rFonts w:ascii="Arial" w:hAnsi="Arial" w:cs="Arial"/>
          <w:sz w:val="24"/>
        </w:rPr>
        <w:t xml:space="preserve">nemění a zůstává v platnosti. </w:t>
      </w:r>
    </w:p>
    <w:p w:rsidR="00A50804" w:rsidRDefault="00A50804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Tento dodatek, který je nedílnou součástí Kupní s</w:t>
      </w:r>
      <w:r w:rsidR="002C5CCB">
        <w:rPr>
          <w:rFonts w:ascii="Arial" w:hAnsi="Arial" w:cs="Arial"/>
          <w:sz w:val="24"/>
        </w:rPr>
        <w:t xml:space="preserve">mlouvy s dílčím plněním ze dne </w:t>
      </w:r>
      <w:r w:rsidR="009A2A52">
        <w:rPr>
          <w:rFonts w:ascii="Arial" w:hAnsi="Arial" w:cs="Arial"/>
          <w:sz w:val="24"/>
        </w:rPr>
        <w:t>14.</w:t>
      </w:r>
      <w:r w:rsidR="00281465">
        <w:rPr>
          <w:rFonts w:ascii="Arial" w:hAnsi="Arial" w:cs="Arial"/>
          <w:sz w:val="24"/>
        </w:rPr>
        <w:t xml:space="preserve"> </w:t>
      </w:r>
      <w:r w:rsidR="009A2A52">
        <w:rPr>
          <w:rFonts w:ascii="Arial" w:hAnsi="Arial" w:cs="Arial"/>
          <w:sz w:val="24"/>
        </w:rPr>
        <w:t>10.</w:t>
      </w:r>
      <w:r w:rsidR="00281465">
        <w:rPr>
          <w:rFonts w:ascii="Arial" w:hAnsi="Arial" w:cs="Arial"/>
          <w:sz w:val="24"/>
        </w:rPr>
        <w:t xml:space="preserve"> </w:t>
      </w:r>
      <w:r w:rsidR="009A2A52">
        <w:rPr>
          <w:rFonts w:ascii="Arial" w:hAnsi="Arial" w:cs="Arial"/>
          <w:sz w:val="24"/>
        </w:rPr>
        <w:t>2016</w:t>
      </w:r>
      <w:r>
        <w:rPr>
          <w:rFonts w:ascii="Arial" w:hAnsi="Arial" w:cs="Arial"/>
          <w:sz w:val="24"/>
        </w:rPr>
        <w:t xml:space="preserve">, nabývá platnosti a účinnosti </w:t>
      </w:r>
      <w:r w:rsidR="005F40B3">
        <w:rPr>
          <w:rFonts w:ascii="Arial" w:hAnsi="Arial" w:cs="Arial"/>
          <w:sz w:val="24"/>
        </w:rPr>
        <w:t>ke dni uveřejnění v Registru smluv v souladu s § 6 Zákona č. 340/2015 Sb</w:t>
      </w:r>
      <w:r>
        <w:rPr>
          <w:rFonts w:ascii="Arial" w:hAnsi="Arial" w:cs="Arial"/>
          <w:sz w:val="24"/>
        </w:rPr>
        <w:t>.</w:t>
      </w:r>
    </w:p>
    <w:p w:rsidR="00A50804" w:rsidRDefault="00A50804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A50804" w:rsidRDefault="00A50804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AA1DDB">
        <w:rPr>
          <w:rFonts w:ascii="Arial" w:hAnsi="Arial" w:cs="Arial"/>
          <w:sz w:val="24"/>
        </w:rPr>
        <w:t>ento dodatek byl vyhotoven ve dv</w:t>
      </w:r>
      <w:r>
        <w:rPr>
          <w:rFonts w:ascii="Arial" w:hAnsi="Arial" w:cs="Arial"/>
          <w:sz w:val="24"/>
        </w:rPr>
        <w:t>ou stejnopisech</w:t>
      </w:r>
      <w:r w:rsidR="000D0AE8">
        <w:rPr>
          <w:rFonts w:ascii="Arial" w:hAnsi="Arial" w:cs="Arial"/>
          <w:sz w:val="24"/>
        </w:rPr>
        <w:t>, z nichž po jednom obdrží každá ze smluvních stran.</w:t>
      </w: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0D0AE8" w:rsidP="002C5CCB">
      <w:pPr>
        <w:pStyle w:val="Normln11"/>
        <w:numPr>
          <w:ilvl w:val="0"/>
          <w:numId w:val="8"/>
        </w:numPr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Smluvní strany prohlašují, že se seznámily s textem tohoto dodatku, a na důkaz souhlasu s jeho písemným zněním připojují své vlastnoruční podpisy.</w:t>
      </w: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9A2A52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Olomouci dne……………….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V Ústí nad Labem</w:t>
      </w:r>
      <w:r w:rsidR="001E34B3">
        <w:rPr>
          <w:rFonts w:ascii="Arial" w:hAnsi="Arial" w:cs="Arial"/>
          <w:sz w:val="24"/>
        </w:rPr>
        <w:t>…………………</w:t>
      </w: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0D0AE8" w:rsidRDefault="000D0AE8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</w:p>
    <w:p w:rsidR="001E34B3" w:rsidRDefault="001E34B3" w:rsidP="00A50804">
      <w:pPr>
        <w:pStyle w:val="Normln11"/>
        <w:suppressAutoHyphens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</w:t>
      </w:r>
    </w:p>
    <w:p w:rsidR="001E34B3" w:rsidRDefault="009F4E9A" w:rsidP="00291B20">
      <w:pPr>
        <w:pStyle w:val="Normln11"/>
        <w:suppressAutoHyphens/>
        <w:ind w:left="1416" w:hanging="114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Fakultní nemocnice Olomouc</w:t>
      </w:r>
      <w:r w:rsidR="00AA1DDB">
        <w:rPr>
          <w:rFonts w:ascii="Arial" w:hAnsi="Arial" w:cs="Arial"/>
          <w:sz w:val="24"/>
        </w:rPr>
        <w:tab/>
      </w:r>
      <w:r w:rsidR="00291B20">
        <w:rPr>
          <w:rFonts w:ascii="Arial" w:hAnsi="Arial" w:cs="Arial"/>
          <w:sz w:val="24"/>
        </w:rPr>
        <w:t xml:space="preserve">  </w:t>
      </w:r>
      <w:r w:rsidR="00291B20">
        <w:rPr>
          <w:rFonts w:ascii="Arial" w:hAnsi="Arial" w:cs="Arial"/>
          <w:sz w:val="24"/>
        </w:rPr>
        <w:tab/>
      </w:r>
      <w:r w:rsidR="00291B20">
        <w:rPr>
          <w:rFonts w:ascii="Arial" w:hAnsi="Arial" w:cs="Arial"/>
          <w:sz w:val="24"/>
        </w:rPr>
        <w:tab/>
        <w:t xml:space="preserve"> </w:t>
      </w:r>
      <w:r w:rsidR="002469F8">
        <w:rPr>
          <w:rFonts w:ascii="Arial" w:hAnsi="Arial" w:cs="Arial"/>
          <w:sz w:val="24"/>
        </w:rPr>
        <w:t xml:space="preserve">   </w:t>
      </w:r>
      <w:r w:rsidR="00281465">
        <w:rPr>
          <w:rFonts w:ascii="Arial" w:hAnsi="Arial" w:cs="Arial"/>
          <w:sz w:val="24"/>
        </w:rPr>
        <w:t xml:space="preserve">     PRVNÍ CHRÁNĚNÁ DÍLNA </w:t>
      </w:r>
      <w:r w:rsidR="002469F8">
        <w:rPr>
          <w:rFonts w:ascii="Arial" w:hAnsi="Arial" w:cs="Arial"/>
          <w:sz w:val="24"/>
        </w:rPr>
        <w:t>s.r.o.</w:t>
      </w:r>
    </w:p>
    <w:p w:rsidR="009F4E9A" w:rsidRPr="00A50804" w:rsidRDefault="009F4E9A" w:rsidP="00291B20">
      <w:pPr>
        <w:pStyle w:val="Normln11"/>
        <w:suppressAutoHyphens/>
        <w:ind w:left="1416" w:hanging="114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(</w:t>
      </w:r>
      <w:proofErr w:type="gramStart"/>
      <w:r>
        <w:rPr>
          <w:rFonts w:ascii="Arial" w:hAnsi="Arial" w:cs="Arial"/>
          <w:sz w:val="24"/>
        </w:rPr>
        <w:t>kupující)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(prodávající</w:t>
      </w:r>
      <w:proofErr w:type="gramEnd"/>
      <w:r>
        <w:rPr>
          <w:rFonts w:ascii="Arial" w:hAnsi="Arial" w:cs="Arial"/>
          <w:sz w:val="24"/>
        </w:rPr>
        <w:t>)</w:t>
      </w:r>
    </w:p>
    <w:sectPr w:rsidR="009F4E9A" w:rsidRPr="00A50804" w:rsidSect="000A3F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673" w:rsidRDefault="00C43673" w:rsidP="00C178F8">
      <w:pPr>
        <w:spacing w:after="0" w:line="240" w:lineRule="auto"/>
      </w:pPr>
      <w:r>
        <w:separator/>
      </w:r>
    </w:p>
  </w:endnote>
  <w:endnote w:type="continuationSeparator" w:id="0">
    <w:p w:rsidR="00C43673" w:rsidRDefault="00C43673" w:rsidP="00C1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195243"/>
      <w:docPartObj>
        <w:docPartGallery w:val="Page Numbers (Bottom of Page)"/>
        <w:docPartUnique/>
      </w:docPartObj>
    </w:sdtPr>
    <w:sdtEndPr/>
    <w:sdtContent>
      <w:p w:rsidR="00C178F8" w:rsidRDefault="00C178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34">
          <w:rPr>
            <w:noProof/>
          </w:rPr>
          <w:t>2</w:t>
        </w:r>
        <w:r>
          <w:fldChar w:fldCharType="end"/>
        </w:r>
      </w:p>
    </w:sdtContent>
  </w:sdt>
  <w:p w:rsidR="00C178F8" w:rsidRDefault="00C178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673" w:rsidRDefault="00C43673" w:rsidP="00C178F8">
      <w:pPr>
        <w:spacing w:after="0" w:line="240" w:lineRule="auto"/>
      </w:pPr>
      <w:r>
        <w:separator/>
      </w:r>
    </w:p>
  </w:footnote>
  <w:footnote w:type="continuationSeparator" w:id="0">
    <w:p w:rsidR="00C43673" w:rsidRDefault="00C43673" w:rsidP="00C1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703"/>
    <w:multiLevelType w:val="hybridMultilevel"/>
    <w:tmpl w:val="24BC9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3F0"/>
    <w:multiLevelType w:val="hybridMultilevel"/>
    <w:tmpl w:val="8C947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6802"/>
    <w:multiLevelType w:val="hybridMultilevel"/>
    <w:tmpl w:val="A634A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3063"/>
    <w:multiLevelType w:val="hybridMultilevel"/>
    <w:tmpl w:val="BFACD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51907"/>
    <w:multiLevelType w:val="hybridMultilevel"/>
    <w:tmpl w:val="D51637C2"/>
    <w:lvl w:ilvl="0" w:tplc="84B6BFB8">
      <w:start w:val="1"/>
      <w:numFmt w:val="bullet"/>
      <w:pStyle w:val="Normln-odrky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2"/>
      </w:rPr>
    </w:lvl>
    <w:lvl w:ilvl="1" w:tplc="F8208880">
      <w:start w:val="1"/>
      <w:numFmt w:val="bullet"/>
      <w:pStyle w:val="Normln-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A36E8E"/>
    <w:multiLevelType w:val="hybridMultilevel"/>
    <w:tmpl w:val="BF861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E3BEF"/>
    <w:multiLevelType w:val="hybridMultilevel"/>
    <w:tmpl w:val="96C0EC62"/>
    <w:lvl w:ilvl="0" w:tplc="344A5558">
      <w:start w:val="1"/>
      <w:numFmt w:val="decimal"/>
      <w:pStyle w:val="Normln-slov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6AE5D6B"/>
    <w:multiLevelType w:val="hybridMultilevel"/>
    <w:tmpl w:val="28CC73C4"/>
    <w:lvl w:ilvl="0" w:tplc="3CC2580C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0F"/>
    <w:rsid w:val="00012DEB"/>
    <w:rsid w:val="00014C9E"/>
    <w:rsid w:val="000365BE"/>
    <w:rsid w:val="00037E8B"/>
    <w:rsid w:val="00042268"/>
    <w:rsid w:val="00046EC9"/>
    <w:rsid w:val="00054333"/>
    <w:rsid w:val="00064938"/>
    <w:rsid w:val="000A3F1D"/>
    <w:rsid w:val="000D0AE8"/>
    <w:rsid w:val="000D7C17"/>
    <w:rsid w:val="000F4EBB"/>
    <w:rsid w:val="000F729D"/>
    <w:rsid w:val="00116537"/>
    <w:rsid w:val="00124B7B"/>
    <w:rsid w:val="00144992"/>
    <w:rsid w:val="001B736B"/>
    <w:rsid w:val="001D7C36"/>
    <w:rsid w:val="001E148E"/>
    <w:rsid w:val="001E34B3"/>
    <w:rsid w:val="00214C7C"/>
    <w:rsid w:val="002469F8"/>
    <w:rsid w:val="00264A5D"/>
    <w:rsid w:val="002743C5"/>
    <w:rsid w:val="00281006"/>
    <w:rsid w:val="00281465"/>
    <w:rsid w:val="00291B20"/>
    <w:rsid w:val="002B1CFB"/>
    <w:rsid w:val="002B33CA"/>
    <w:rsid w:val="002C5CCB"/>
    <w:rsid w:val="00300AE9"/>
    <w:rsid w:val="00303066"/>
    <w:rsid w:val="003429EC"/>
    <w:rsid w:val="0036631E"/>
    <w:rsid w:val="003A0D71"/>
    <w:rsid w:val="003A1A4E"/>
    <w:rsid w:val="003A37F7"/>
    <w:rsid w:val="003A6C94"/>
    <w:rsid w:val="003B6F9D"/>
    <w:rsid w:val="003E4A7A"/>
    <w:rsid w:val="00446B43"/>
    <w:rsid w:val="00464688"/>
    <w:rsid w:val="004A08C4"/>
    <w:rsid w:val="004A3321"/>
    <w:rsid w:val="004A368E"/>
    <w:rsid w:val="004F7AD5"/>
    <w:rsid w:val="005068E8"/>
    <w:rsid w:val="0051754A"/>
    <w:rsid w:val="00533F7F"/>
    <w:rsid w:val="0054473F"/>
    <w:rsid w:val="005577C8"/>
    <w:rsid w:val="005E21BF"/>
    <w:rsid w:val="005F40B3"/>
    <w:rsid w:val="00605224"/>
    <w:rsid w:val="0062396C"/>
    <w:rsid w:val="00634663"/>
    <w:rsid w:val="006468C1"/>
    <w:rsid w:val="0065087A"/>
    <w:rsid w:val="006A2803"/>
    <w:rsid w:val="006B782C"/>
    <w:rsid w:val="006D4CDF"/>
    <w:rsid w:val="00746C2F"/>
    <w:rsid w:val="0075319E"/>
    <w:rsid w:val="007C1F27"/>
    <w:rsid w:val="007C5D10"/>
    <w:rsid w:val="007D32C4"/>
    <w:rsid w:val="007F4F0F"/>
    <w:rsid w:val="0080125C"/>
    <w:rsid w:val="008218BB"/>
    <w:rsid w:val="00822A77"/>
    <w:rsid w:val="00847E41"/>
    <w:rsid w:val="008718C0"/>
    <w:rsid w:val="008977D4"/>
    <w:rsid w:val="008A63A5"/>
    <w:rsid w:val="008C1749"/>
    <w:rsid w:val="008C20AD"/>
    <w:rsid w:val="008D0938"/>
    <w:rsid w:val="009148F5"/>
    <w:rsid w:val="00921A9D"/>
    <w:rsid w:val="009A2A52"/>
    <w:rsid w:val="009A3621"/>
    <w:rsid w:val="009F4E9A"/>
    <w:rsid w:val="00A13678"/>
    <w:rsid w:val="00A230CF"/>
    <w:rsid w:val="00A24701"/>
    <w:rsid w:val="00A50804"/>
    <w:rsid w:val="00A564A8"/>
    <w:rsid w:val="00A91987"/>
    <w:rsid w:val="00AA1DDB"/>
    <w:rsid w:val="00AA6F14"/>
    <w:rsid w:val="00AA7CC8"/>
    <w:rsid w:val="00AB5292"/>
    <w:rsid w:val="00AB71B0"/>
    <w:rsid w:val="00AD549B"/>
    <w:rsid w:val="00AE4F38"/>
    <w:rsid w:val="00B46275"/>
    <w:rsid w:val="00B50F85"/>
    <w:rsid w:val="00B915DA"/>
    <w:rsid w:val="00BB0AA6"/>
    <w:rsid w:val="00BB58C3"/>
    <w:rsid w:val="00C008C8"/>
    <w:rsid w:val="00C178F8"/>
    <w:rsid w:val="00C235CC"/>
    <w:rsid w:val="00C43673"/>
    <w:rsid w:val="00C93666"/>
    <w:rsid w:val="00CA5163"/>
    <w:rsid w:val="00CE20CF"/>
    <w:rsid w:val="00CE79A1"/>
    <w:rsid w:val="00D261D8"/>
    <w:rsid w:val="00D3438F"/>
    <w:rsid w:val="00D4553D"/>
    <w:rsid w:val="00D51192"/>
    <w:rsid w:val="00D74CA7"/>
    <w:rsid w:val="00D751F0"/>
    <w:rsid w:val="00D77CF3"/>
    <w:rsid w:val="00D8594C"/>
    <w:rsid w:val="00D85EF5"/>
    <w:rsid w:val="00DC5517"/>
    <w:rsid w:val="00DD2431"/>
    <w:rsid w:val="00DE069F"/>
    <w:rsid w:val="00E1307C"/>
    <w:rsid w:val="00E1527C"/>
    <w:rsid w:val="00E37454"/>
    <w:rsid w:val="00E43592"/>
    <w:rsid w:val="00E67696"/>
    <w:rsid w:val="00E701AB"/>
    <w:rsid w:val="00E964CD"/>
    <w:rsid w:val="00ED7134"/>
    <w:rsid w:val="00EF00F9"/>
    <w:rsid w:val="00EF1880"/>
    <w:rsid w:val="00EF1F78"/>
    <w:rsid w:val="00EF54DF"/>
    <w:rsid w:val="00F10451"/>
    <w:rsid w:val="00F25A96"/>
    <w:rsid w:val="00F34EAC"/>
    <w:rsid w:val="00F40CFA"/>
    <w:rsid w:val="00F56736"/>
    <w:rsid w:val="00F812F9"/>
    <w:rsid w:val="00F82022"/>
    <w:rsid w:val="00FA0262"/>
    <w:rsid w:val="00FA12E7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9EB92-1B5D-46A0-8BF5-E2A0C13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F0F"/>
    <w:pPr>
      <w:spacing w:after="200" w:line="276" w:lineRule="auto"/>
    </w:pPr>
    <w:rPr>
      <w:rFonts w:eastAsia="Times New Roman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746C2F"/>
    <w:pPr>
      <w:tabs>
        <w:tab w:val="left" w:pos="567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746C2F"/>
    <w:rPr>
      <w:rFonts w:ascii="Times New Roman" w:hAnsi="Times New Roman" w:cs="Times New Roman"/>
      <w:b/>
      <w:snapToGrid w:val="0"/>
      <w:sz w:val="24"/>
      <w:szCs w:val="24"/>
      <w:u w:color="333399"/>
    </w:rPr>
  </w:style>
  <w:style w:type="character" w:styleId="Hypertextovodkaz">
    <w:name w:val="Hyperlink"/>
    <w:basedOn w:val="Standardnpsmoodstavce"/>
    <w:uiPriority w:val="99"/>
    <w:semiHidden/>
    <w:rsid w:val="007F4F0F"/>
    <w:rPr>
      <w:rFonts w:cs="Times New Roman"/>
      <w:color w:val="0000FF"/>
      <w:u w:val="single"/>
    </w:rPr>
  </w:style>
  <w:style w:type="paragraph" w:customStyle="1" w:styleId="Normln11">
    <w:name w:val="Normální 11"/>
    <w:basedOn w:val="Normln"/>
    <w:uiPriority w:val="99"/>
    <w:rsid w:val="007F4F0F"/>
    <w:pPr>
      <w:spacing w:after="0" w:line="240" w:lineRule="auto"/>
      <w:jc w:val="center"/>
    </w:pPr>
    <w:rPr>
      <w:rFonts w:ascii="Verdana" w:hAnsi="Verdana"/>
      <w:szCs w:val="24"/>
      <w:lang w:eastAsia="cs-CZ"/>
    </w:rPr>
  </w:style>
  <w:style w:type="paragraph" w:customStyle="1" w:styleId="Normln-slovn">
    <w:name w:val="Normální - číslování"/>
    <w:basedOn w:val="Normln"/>
    <w:uiPriority w:val="99"/>
    <w:rsid w:val="007F4F0F"/>
    <w:pPr>
      <w:numPr>
        <w:numId w:val="1"/>
      </w:numPr>
      <w:spacing w:after="60" w:line="240" w:lineRule="auto"/>
      <w:jc w:val="both"/>
    </w:pPr>
    <w:rPr>
      <w:rFonts w:ascii="Times New Roman" w:hAnsi="Times New Roman"/>
      <w:lang w:eastAsia="cs-CZ"/>
    </w:rPr>
  </w:style>
  <w:style w:type="paragraph" w:customStyle="1" w:styleId="Normln-odrky">
    <w:name w:val="Normální - odrážky"/>
    <w:uiPriority w:val="99"/>
    <w:rsid w:val="00B50F85"/>
    <w:pPr>
      <w:numPr>
        <w:ilvl w:val="1"/>
        <w:numId w:val="2"/>
      </w:numPr>
      <w:tabs>
        <w:tab w:val="clear" w:pos="1440"/>
        <w:tab w:val="num" w:pos="1134"/>
      </w:tabs>
      <w:ind w:left="1134" w:hanging="567"/>
    </w:pPr>
    <w:rPr>
      <w:rFonts w:ascii="Times New Roman" w:hAnsi="Times New Roman"/>
      <w:szCs w:val="20"/>
    </w:rPr>
  </w:style>
  <w:style w:type="character" w:customStyle="1" w:styleId="Normln-tunznak">
    <w:name w:val="Normální - tučný znak"/>
    <w:uiPriority w:val="99"/>
    <w:rsid w:val="00746C2F"/>
    <w:rPr>
      <w:rFonts w:ascii="Times New Roman" w:hAnsi="Times New Roman"/>
      <w:b/>
      <w:sz w:val="22"/>
    </w:rPr>
  </w:style>
  <w:style w:type="paragraph" w:customStyle="1" w:styleId="Default">
    <w:name w:val="Default"/>
    <w:uiPriority w:val="99"/>
    <w:rsid w:val="00F812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D549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8F8"/>
    <w:rPr>
      <w:rFonts w:eastAsia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7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8F8"/>
    <w:rPr>
      <w:rFonts w:eastAsia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9EC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 Krejčí</dc:creator>
  <cp:lastModifiedBy>Dočkalová Zuzana, Mgr.</cp:lastModifiedBy>
  <cp:revision>8</cp:revision>
  <cp:lastPrinted>2017-10-06T09:08:00Z</cp:lastPrinted>
  <dcterms:created xsi:type="dcterms:W3CDTF">2017-10-06T09:08:00Z</dcterms:created>
  <dcterms:modified xsi:type="dcterms:W3CDTF">2017-10-06T09:30:00Z</dcterms:modified>
</cp:coreProperties>
</file>