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7D3" w:rsidRDefault="008167D3" w:rsidP="008167D3">
      <w:pPr>
        <w:spacing w:after="0" w:line="240" w:lineRule="auto"/>
        <w:ind w:left="708" w:firstLine="708"/>
        <w:rPr>
          <w:rFonts w:ascii="Georgia" w:eastAsia="Times New Roman" w:hAnsi="Georgia" w:cs="Times New Roman"/>
          <w:sz w:val="28"/>
          <w:szCs w:val="28"/>
          <w:u w:val="single"/>
          <w:lang w:eastAsia="cs-CZ"/>
        </w:rPr>
      </w:pPr>
    </w:p>
    <w:p w:rsidR="00A6167B" w:rsidRDefault="00A6167B" w:rsidP="008167D3">
      <w:pPr>
        <w:spacing w:after="0" w:line="240" w:lineRule="auto"/>
        <w:ind w:left="708" w:firstLine="708"/>
        <w:rPr>
          <w:rFonts w:ascii="Georgia" w:eastAsia="Times New Roman" w:hAnsi="Georgia" w:cs="Times New Roman"/>
          <w:sz w:val="28"/>
          <w:szCs w:val="28"/>
          <w:u w:val="single"/>
          <w:lang w:eastAsia="cs-CZ"/>
        </w:rPr>
      </w:pPr>
    </w:p>
    <w:p w:rsidR="008167D3" w:rsidRPr="00533152" w:rsidRDefault="008167D3" w:rsidP="008167D3">
      <w:pPr>
        <w:spacing w:after="0" w:line="240" w:lineRule="auto"/>
        <w:ind w:left="708" w:firstLine="708"/>
        <w:rPr>
          <w:rFonts w:ascii="Georgia" w:eastAsia="Times New Roman" w:hAnsi="Georgia" w:cs="Times New Roman"/>
          <w:sz w:val="28"/>
          <w:szCs w:val="28"/>
          <w:u w:val="single"/>
          <w:lang w:eastAsia="cs-CZ"/>
        </w:rPr>
      </w:pPr>
      <w:r w:rsidRPr="00533152">
        <w:rPr>
          <w:rFonts w:ascii="Arial" w:eastAsia="Times New Roman" w:hAnsi="Arial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5A4BAB49" wp14:editId="23F705FC">
            <wp:simplePos x="0" y="0"/>
            <wp:positionH relativeFrom="column">
              <wp:posOffset>-228600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152">
        <w:rPr>
          <w:rFonts w:ascii="Georgia" w:eastAsia="Times New Roman" w:hAnsi="Georgia" w:cs="Times New Roman"/>
          <w:sz w:val="28"/>
          <w:szCs w:val="28"/>
          <w:u w:val="single"/>
          <w:lang w:eastAsia="cs-CZ"/>
        </w:rPr>
        <w:t>Technické služby města Pelhřimova,</w:t>
      </w:r>
    </w:p>
    <w:p w:rsidR="008167D3" w:rsidRPr="00533152" w:rsidRDefault="008167D3" w:rsidP="008167D3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cs-CZ"/>
        </w:rPr>
      </w:pPr>
      <w:r w:rsidRPr="00533152">
        <w:rPr>
          <w:rFonts w:ascii="Georgia" w:eastAsia="Times New Roman" w:hAnsi="Georgia" w:cs="Times New Roman"/>
          <w:sz w:val="28"/>
          <w:szCs w:val="28"/>
          <w:lang w:eastAsia="cs-CZ"/>
        </w:rPr>
        <w:tab/>
      </w:r>
      <w:r w:rsidRPr="00533152">
        <w:rPr>
          <w:rFonts w:ascii="Georgia" w:eastAsia="Times New Roman" w:hAnsi="Georgia" w:cs="Times New Roman"/>
          <w:sz w:val="28"/>
          <w:szCs w:val="28"/>
          <w:lang w:eastAsia="cs-CZ"/>
        </w:rPr>
        <w:tab/>
      </w:r>
      <w:r w:rsidRPr="00533152">
        <w:rPr>
          <w:rFonts w:ascii="Georgia" w:eastAsia="Times New Roman" w:hAnsi="Georgia" w:cs="Times New Roman"/>
          <w:b/>
          <w:sz w:val="24"/>
          <w:szCs w:val="24"/>
          <w:lang w:eastAsia="cs-CZ"/>
        </w:rPr>
        <w:t>příspěvková organizace,</w:t>
      </w:r>
    </w:p>
    <w:p w:rsidR="008167D3" w:rsidRPr="00533152" w:rsidRDefault="008167D3" w:rsidP="008167D3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533152">
        <w:rPr>
          <w:rFonts w:ascii="Georgia" w:eastAsia="Times New Roman" w:hAnsi="Georgia" w:cs="Times New Roman"/>
          <w:b/>
          <w:sz w:val="24"/>
          <w:szCs w:val="24"/>
          <w:lang w:eastAsia="cs-CZ"/>
        </w:rPr>
        <w:tab/>
      </w:r>
      <w:r w:rsidRPr="00533152">
        <w:rPr>
          <w:rFonts w:ascii="Georgia" w:eastAsia="Times New Roman" w:hAnsi="Georgia" w:cs="Times New Roman"/>
          <w:b/>
          <w:sz w:val="24"/>
          <w:szCs w:val="24"/>
          <w:lang w:eastAsia="cs-CZ"/>
        </w:rPr>
        <w:tab/>
      </w:r>
      <w:proofErr w:type="spellStart"/>
      <w:r w:rsidRPr="00533152">
        <w:rPr>
          <w:rFonts w:ascii="Century Gothic" w:eastAsia="Times New Roman" w:hAnsi="Century Gothic" w:cs="Times New Roman"/>
          <w:sz w:val="18"/>
          <w:szCs w:val="18"/>
          <w:lang w:eastAsia="cs-CZ"/>
        </w:rPr>
        <w:t>Myslotínská</w:t>
      </w:r>
      <w:proofErr w:type="spellEnd"/>
      <w:r w:rsidRPr="00533152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1740, 393 01 Pelhřimov</w:t>
      </w:r>
    </w:p>
    <w:p w:rsidR="008167D3" w:rsidRPr="00533152" w:rsidRDefault="008167D3" w:rsidP="008167D3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proofErr w:type="gramStart"/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>IČO :</w:t>
      </w:r>
      <w:proofErr w:type="gramEnd"/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49056689 DIČ : CZ49056689</w:t>
      </w:r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ab/>
      </w:r>
    </w:p>
    <w:p w:rsidR="008167D3" w:rsidRPr="00533152" w:rsidRDefault="008167D3" w:rsidP="008167D3">
      <w:pPr>
        <w:spacing w:after="0" w:line="240" w:lineRule="auto"/>
        <w:ind w:firstLine="708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 xml:space="preserve">Tel.565323138 FAX:565325638 </w:t>
      </w:r>
      <w:proofErr w:type="gramStart"/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>E-mail</w:t>
      </w:r>
      <w:proofErr w:type="gramEnd"/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 xml:space="preserve">: </w:t>
      </w:r>
      <w:hyperlink r:id="rId5" w:history="1">
        <w:r w:rsidRPr="00533152">
          <w:rPr>
            <w:rFonts w:ascii="Georgia" w:eastAsia="Times New Roman" w:hAnsi="Georgia" w:cs="Times New Roman"/>
            <w:sz w:val="20"/>
            <w:szCs w:val="20"/>
            <w:lang w:eastAsia="cs-CZ"/>
          </w:rPr>
          <w:t>rumanovska@tspe.cz</w:t>
        </w:r>
      </w:hyperlink>
    </w:p>
    <w:p w:rsidR="008167D3" w:rsidRPr="00533152" w:rsidRDefault="008167D3" w:rsidP="008167D3">
      <w:pPr>
        <w:spacing w:after="0" w:line="240" w:lineRule="auto"/>
        <w:ind w:firstLine="708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 xml:space="preserve">Bankovní spojení: </w:t>
      </w:r>
    </w:p>
    <w:p w:rsidR="008167D3" w:rsidRPr="00533152" w:rsidRDefault="008167D3" w:rsidP="008167D3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533152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Číslo účtu : </w:t>
      </w:r>
    </w:p>
    <w:p w:rsidR="008167D3" w:rsidRPr="00533152" w:rsidRDefault="008167D3" w:rsidP="008167D3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533152">
        <w:rPr>
          <w:rFonts w:ascii="Georgia" w:eastAsia="Times New Roman" w:hAnsi="Georgia" w:cs="Arial"/>
          <w:sz w:val="20"/>
          <w:szCs w:val="20"/>
          <w:lang w:eastAsia="cs-CZ"/>
        </w:rPr>
        <w:t xml:space="preserve">                </w:t>
      </w:r>
      <w:r w:rsidRPr="00533152">
        <w:rPr>
          <w:rFonts w:ascii="Georgia" w:eastAsia="Times New Roman" w:hAnsi="Georgia" w:cs="Arial"/>
          <w:sz w:val="20"/>
          <w:szCs w:val="20"/>
          <w:lang w:eastAsia="cs-CZ"/>
        </w:rPr>
        <w:tab/>
        <w:t xml:space="preserve">Zapsané v obchodním rejstříku v oddíle Pr.č.1, Krajský soud České </w:t>
      </w:r>
    </w:p>
    <w:p w:rsidR="008167D3" w:rsidRPr="00533152" w:rsidRDefault="008167D3" w:rsidP="008167D3">
      <w:pPr>
        <w:spacing w:after="0" w:line="240" w:lineRule="auto"/>
        <w:rPr>
          <w:rFonts w:ascii="Georgia" w:eastAsia="Times New Roman" w:hAnsi="Georgia" w:cs="Arial"/>
          <w:sz w:val="20"/>
          <w:szCs w:val="20"/>
          <w:lang w:eastAsia="cs-CZ"/>
        </w:rPr>
      </w:pPr>
      <w:r w:rsidRPr="00533152">
        <w:rPr>
          <w:rFonts w:ascii="Georgia" w:eastAsia="Times New Roman" w:hAnsi="Georgia" w:cs="Arial"/>
          <w:sz w:val="20"/>
          <w:szCs w:val="20"/>
          <w:lang w:eastAsia="cs-CZ"/>
        </w:rPr>
        <w:t xml:space="preserve">                </w:t>
      </w:r>
      <w:r w:rsidRPr="00533152">
        <w:rPr>
          <w:rFonts w:ascii="Georgia" w:eastAsia="Times New Roman" w:hAnsi="Georgia" w:cs="Arial"/>
          <w:sz w:val="20"/>
          <w:szCs w:val="20"/>
          <w:lang w:eastAsia="cs-CZ"/>
        </w:rPr>
        <w:tab/>
        <w:t>Budějovice ( dále jen „ oprávněná osoba“)</w:t>
      </w:r>
    </w:p>
    <w:p w:rsidR="008167D3" w:rsidRPr="00533152" w:rsidRDefault="008167D3" w:rsidP="008167D3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33152">
        <w:rPr>
          <w:rFonts w:ascii="Times New Roman" w:eastAsia="Times New Roman" w:hAnsi="Times New Roman" w:cs="Times New Roman"/>
          <w:sz w:val="28"/>
          <w:szCs w:val="28"/>
          <w:lang w:eastAsia="cs-CZ"/>
        </w:rPr>
        <w:t>Ing. Bohumil Martínek</w:t>
      </w: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33152">
        <w:rPr>
          <w:rFonts w:ascii="Times New Roman" w:eastAsia="Times New Roman" w:hAnsi="Times New Roman" w:cs="Times New Roman"/>
          <w:sz w:val="28"/>
          <w:szCs w:val="28"/>
          <w:lang w:eastAsia="cs-CZ"/>
        </w:rPr>
        <w:t>Prodej komunální a zahradní techniky- Amazone</w:t>
      </w: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33152">
        <w:rPr>
          <w:rFonts w:ascii="Times New Roman" w:eastAsia="Times New Roman" w:hAnsi="Times New Roman" w:cs="Times New Roman"/>
          <w:sz w:val="28"/>
          <w:szCs w:val="28"/>
          <w:lang w:eastAsia="cs-CZ"/>
        </w:rPr>
        <w:t>AMAZONE</w:t>
      </w: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33152">
        <w:rPr>
          <w:rFonts w:ascii="Times New Roman" w:eastAsia="Times New Roman" w:hAnsi="Times New Roman" w:cs="Times New Roman"/>
          <w:sz w:val="28"/>
          <w:szCs w:val="28"/>
          <w:lang w:eastAsia="cs-CZ"/>
        </w:rPr>
        <w:t>592 56 Zvole</w:t>
      </w:r>
      <w:bookmarkStart w:id="0" w:name="_GoBack"/>
      <w:bookmarkEnd w:id="0"/>
      <w:r w:rsidRPr="0053315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67</w:t>
      </w: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IČO:88365271</w:t>
      </w: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DIČ:CZ5912050804</w:t>
      </w: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33152">
        <w:rPr>
          <w:rFonts w:ascii="Times New Roman" w:eastAsia="Times New Roman" w:hAnsi="Times New Roman" w:cs="Times New Roman"/>
          <w:lang w:eastAsia="cs-CZ"/>
        </w:rPr>
        <w:t xml:space="preserve">V Pelhřimově dne </w:t>
      </w:r>
      <w:r>
        <w:rPr>
          <w:rFonts w:ascii="Times New Roman" w:eastAsia="Times New Roman" w:hAnsi="Times New Roman" w:cs="Times New Roman"/>
          <w:lang w:eastAsia="cs-CZ"/>
        </w:rPr>
        <w:t>18.10.2017</w:t>
      </w:r>
      <w:r w:rsidRPr="00533152">
        <w:rPr>
          <w:rFonts w:ascii="Times New Roman" w:eastAsia="Times New Roman" w:hAnsi="Times New Roman" w:cs="Times New Roman"/>
          <w:lang w:eastAsia="cs-CZ"/>
        </w:rPr>
        <w:tab/>
      </w:r>
      <w:r w:rsidRPr="00533152">
        <w:rPr>
          <w:rFonts w:ascii="Times New Roman" w:eastAsia="Times New Roman" w:hAnsi="Times New Roman" w:cs="Times New Roman"/>
          <w:lang w:eastAsia="cs-CZ"/>
        </w:rPr>
        <w:tab/>
      </w:r>
      <w:r w:rsidRPr="00533152">
        <w:rPr>
          <w:rFonts w:ascii="Times New Roman" w:eastAsia="Times New Roman" w:hAnsi="Times New Roman" w:cs="Times New Roman"/>
          <w:lang w:eastAsia="cs-CZ"/>
        </w:rPr>
        <w:tab/>
        <w:t xml:space="preserve">Vyřizuje: </w:t>
      </w:r>
      <w:proofErr w:type="spellStart"/>
      <w:r w:rsidR="00FE112C">
        <w:rPr>
          <w:rFonts w:ascii="Times New Roman" w:eastAsia="Times New Roman" w:hAnsi="Times New Roman" w:cs="Times New Roman"/>
          <w:lang w:eastAsia="cs-CZ"/>
        </w:rPr>
        <w:t>xxxxxxxxxxxxxxxx</w:t>
      </w:r>
      <w:proofErr w:type="spellEnd"/>
    </w:p>
    <w:p w:rsidR="008167D3" w:rsidRPr="00533152" w:rsidRDefault="008167D3" w:rsidP="008167D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3315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Objednávka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2017/OH/241-Ru</w:t>
      </w:r>
    </w:p>
    <w:p w:rsidR="008167D3" w:rsidRPr="00533152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>ND na sekačku PROFIHOPPER AMAZONE II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.,III</w:t>
      </w:r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.,IV. rok výroby 2007, 2011,2015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</w:t>
      </w:r>
      <w:r w:rsidRPr="008167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Cena za 1 kus     Cena celkem 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</w:t>
      </w:r>
      <w:r w:rsidRPr="008167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bez DPH</w:t>
      </w:r>
      <w:r w:rsidRPr="008167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  <w:t xml:space="preserve">      bez DPH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>___________________________________________________________________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lang w:eastAsia="cs-CZ"/>
        </w:rPr>
        <w:br/>
      </w:r>
      <w:r w:rsidRPr="008167D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Sekačka rok výroby 2011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lang w:eastAsia="cs-CZ"/>
        </w:rPr>
        <w:t>Přední vidlice – pouzdra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2 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ks 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990295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>1 312,- Kč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>2 624,-Kč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>2 ks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CH067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138,-Kč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276,-Kč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2 ks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CH088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92,-Kč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184,-Kč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2ks 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DL007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46,-Kč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92,-Kč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lang w:eastAsia="cs-CZ"/>
        </w:rPr>
        <w:t>Šnek příčný + ložiska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995617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15 600,-Kč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15 600,-Kč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CE063                                                         2 442,-Kč                 2 442,-Kč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. CE058                                                            550,-Kč                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550,-Kč</w:t>
      </w:r>
      <w:proofErr w:type="spellEnd"/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lang w:eastAsia="cs-CZ"/>
        </w:rPr>
        <w:t>Šnek vynášecí + příslušenství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995345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>23 720,-Kč             23 720,-Kč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995609                                                          3 106,-Kč              3 106,-Kč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993441                                                             150,-Kč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150,-Kč</w:t>
      </w:r>
      <w:proofErr w:type="spellEnd"/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FC221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37,-Kč               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37,-Kč</w:t>
      </w:r>
      <w:proofErr w:type="spellEnd"/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FA071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253,-Kč             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253,-Kč</w:t>
      </w:r>
      <w:proofErr w:type="spellEnd"/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DF183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48,-Kč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48,-Kč</w:t>
      </w:r>
      <w:proofErr w:type="spellEnd"/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lastRenderedPageBreak/>
        <w:t>1 ks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. DF264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31,-Kč               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31,-Kč</w:t>
      </w:r>
      <w:proofErr w:type="spellEnd"/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 ks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k.č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. DA638                                                                12,-Kč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</w:t>
      </w:r>
      <w:proofErr w:type="spell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12,-Kč</w:t>
      </w:r>
      <w:proofErr w:type="spell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Sekačka rok výroby 2007,2011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lang w:eastAsia="cs-CZ"/>
        </w:rPr>
        <w:t>Řemeny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10 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ks  XPZ</w:t>
      </w:r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1112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>119,- Kč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1 990,-Kč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  6 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ks  XPZ</w:t>
      </w:r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710                                                                    130,-Kč                   780,-Kč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  8 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ks  XPZ</w:t>
      </w:r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737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198,-Kč               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>1 584,-Kč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  3 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ks  XPA</w:t>
      </w:r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1090                                                                  392,-Kč                1 176,-Kč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  8 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ks  SPA</w:t>
      </w:r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>1632                                                                  750,-Kč                6 000,-Kč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lang w:eastAsia="cs-CZ"/>
        </w:rPr>
        <w:t>Filtry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>2ks vzduchový 1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1 135,-Kč              2 270,-Kč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>2 ks vzduchový 2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875,-Kč              1 750,-Kč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2 </w:t>
      </w:r>
      <w:proofErr w:type="gramStart"/>
      <w:r w:rsidRPr="008167D3">
        <w:rPr>
          <w:rFonts w:ascii="Arial" w:eastAsia="Times New Roman" w:hAnsi="Arial" w:cs="Arial"/>
          <w:sz w:val="24"/>
          <w:szCs w:val="24"/>
          <w:lang w:eastAsia="cs-CZ"/>
        </w:rPr>
        <w:t>ks  palivový</w:t>
      </w:r>
      <w:proofErr w:type="gramEnd"/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430,-Kč                 860,-Kč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2 ks hydraulický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1 275,-Kč              2 550,-Kč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6 ks olejový Koller                                                                350,-Kč              2 100,-Kč 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8167D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Sekačka rok výroby 2015</w:t>
      </w:r>
      <w:r w:rsidRPr="008167D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br/>
      </w:r>
      <w:r w:rsidRPr="008167D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br/>
      </w:r>
      <w:r w:rsidRPr="008167D3">
        <w:rPr>
          <w:rFonts w:ascii="Arial" w:eastAsia="Times New Roman" w:hAnsi="Arial" w:cs="Arial"/>
          <w:b/>
          <w:sz w:val="24"/>
          <w:szCs w:val="24"/>
          <w:lang w:eastAsia="cs-CZ"/>
        </w:rPr>
        <w:t>Řemeny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 xml:space="preserve">4 ks XPA1332 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380,-Kč            1 520,-Kč</w:t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167D3">
        <w:rPr>
          <w:rFonts w:ascii="Arial" w:eastAsia="Times New Roman" w:hAnsi="Arial" w:cs="Arial"/>
          <w:sz w:val="24"/>
          <w:szCs w:val="24"/>
          <w:lang w:eastAsia="cs-CZ"/>
        </w:rPr>
        <w:t>4 ks XPA1600</w:t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167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690,-Kč             2 760,-Kč ___________________________________________________________________</w:t>
      </w:r>
    </w:p>
    <w:p w:rsidR="008167D3" w:rsidRDefault="008167D3" w:rsidP="008167D3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8167D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  Celkem</w:t>
      </w:r>
      <w:r w:rsidRPr="008167D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74 465,-Kč bez DPH</w:t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  <w:r w:rsidRPr="008167D3">
        <w:rPr>
          <w:rFonts w:ascii="Arial" w:eastAsia="Times New Roman" w:hAnsi="Arial" w:cs="Arial"/>
          <w:bCs/>
          <w:sz w:val="28"/>
          <w:szCs w:val="28"/>
          <w:lang w:eastAsia="cs-CZ"/>
        </w:rPr>
        <w:tab/>
      </w:r>
    </w:p>
    <w:p w:rsidR="008167D3" w:rsidRPr="008167D3" w:rsidRDefault="008167D3" w:rsidP="008167D3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cs-CZ"/>
        </w:rPr>
      </w:pPr>
      <w:r w:rsidRPr="005331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dodání </w:t>
      </w:r>
      <w:proofErr w:type="gramStart"/>
      <w:r w:rsidRPr="00533152">
        <w:rPr>
          <w:rFonts w:ascii="Times New Roman" w:eastAsia="Times New Roman" w:hAnsi="Times New Roman" w:cs="Times New Roman"/>
          <w:sz w:val="24"/>
          <w:szCs w:val="24"/>
          <w:lang w:eastAsia="cs-CZ"/>
        </w:rPr>
        <w:t>do :</w:t>
      </w:r>
      <w:proofErr w:type="gramEnd"/>
      <w:r w:rsidRPr="005331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tel. dohody</w:t>
      </w: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31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vystavený daňový doklad od Vás požadujeme napsat čestné </w:t>
      </w:r>
      <w:proofErr w:type="gramStart"/>
      <w:r w:rsidRPr="00533152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prohlášení :</w:t>
      </w:r>
      <w:proofErr w:type="gramEnd"/>
    </w:p>
    <w:p w:rsidR="008167D3" w:rsidRPr="00533152" w:rsidRDefault="008167D3" w:rsidP="008167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67D3" w:rsidRPr="00533152" w:rsidRDefault="008167D3" w:rsidP="008167D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3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Vystavitel tohoto daňového dokladu čestně prohlašuje, že není v insolvenčním ani </w:t>
      </w:r>
      <w:r w:rsidRPr="00533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obdobném řízení, a že se zavazuje zde vyčíslenou DPH uhradit včas a řádně příslušnému </w:t>
      </w:r>
      <w:r w:rsidRPr="00533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správci daně</w:t>
      </w:r>
      <w:r w:rsidRPr="0053315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167D3" w:rsidRPr="00533152" w:rsidRDefault="008167D3" w:rsidP="008167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3152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musí být uvedeno nad signací daňového dokladu. V opačném případě musí být čestné prohlášení dodavatele znovu opatřeno podpisem a razítkem dodavatele.</w:t>
      </w:r>
    </w:p>
    <w:p w:rsidR="008167D3" w:rsidRPr="00533152" w:rsidRDefault="008167D3" w:rsidP="008167D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3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 faktuře prosím přiložte kopii této </w:t>
      </w:r>
      <w:proofErr w:type="gramStart"/>
      <w:r w:rsidRPr="00533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objednávky !</w:t>
      </w:r>
      <w:proofErr w:type="gramEnd"/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841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Zpracoval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údržby VZ</w:t>
      </w: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41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Schválil:</w:t>
      </w:r>
      <w:r w:rsidRPr="0053315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533152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8167D3" w:rsidRDefault="008167D3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provozního úseku</w:t>
      </w:r>
    </w:p>
    <w:p w:rsidR="008167D3" w:rsidRPr="00533152" w:rsidRDefault="00FE112C" w:rsidP="008167D3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cs-CZ"/>
        </w:rPr>
      </w:pP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Pavla Licehammerová</w:t>
      </w:r>
    </w:p>
    <w:p w:rsidR="008167D3" w:rsidRDefault="00FE112C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>
        <w:rPr>
          <w:rFonts w:ascii="Arial" w:eastAsia="Times New Roman" w:hAnsi="Arial" w:cs="Times New Roman"/>
          <w:sz w:val="28"/>
          <w:szCs w:val="28"/>
          <w:lang w:eastAsia="cs-CZ"/>
        </w:rPr>
        <w:tab/>
      </w:r>
      <w:r w:rsidRPr="00AA72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</w:t>
      </w:r>
      <w:proofErr w:type="spellStart"/>
      <w:r w:rsidRPr="00AA724C">
        <w:rPr>
          <w:rFonts w:ascii="Times New Roman" w:eastAsia="Times New Roman" w:hAnsi="Times New Roman" w:cs="Times New Roman"/>
          <w:sz w:val="24"/>
          <w:szCs w:val="24"/>
          <w:lang w:eastAsia="cs-CZ"/>
        </w:rPr>
        <w:t>TSmPe</w:t>
      </w:r>
      <w:proofErr w:type="spellEnd"/>
    </w:p>
    <w:p w:rsidR="00FE112C" w:rsidRDefault="00FE112C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112C" w:rsidRDefault="00FE112C" w:rsidP="0081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112C" w:rsidRDefault="00FE112C" w:rsidP="00FE112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bohumil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martinek</w:t>
      </w:r>
      <w:proofErr w:type="spellEnd"/>
      <w:r>
        <w:rPr>
          <w:lang w:eastAsia="cs-CZ"/>
        </w:rPr>
        <w:t xml:space="preserve"> [</w:t>
      </w:r>
      <w:hyperlink r:id="rId6" w:history="1">
        <w:r>
          <w:rPr>
            <w:rStyle w:val="Hypertextovodkaz"/>
            <w:lang w:eastAsia="cs-CZ"/>
          </w:rPr>
          <w:t>mailto:martinek.kom@seznam.cz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24, 2017 1:47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'TS pelhřimov' &lt;</w:t>
      </w:r>
      <w:hyperlink r:id="rId7" w:history="1">
        <w:r w:rsidRPr="003715C3">
          <w:rPr>
            <w:rStyle w:val="Hypertextovodkaz"/>
            <w:lang w:eastAsia="cs-CZ"/>
          </w:rPr>
          <w:t>xxxxxxxxx@tspe.cz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Info Bob M </w:t>
      </w:r>
      <w:proofErr w:type="gramStart"/>
      <w:r>
        <w:rPr>
          <w:lang w:eastAsia="cs-CZ"/>
        </w:rPr>
        <w:t>Amazone - ND</w:t>
      </w:r>
      <w:proofErr w:type="gramEnd"/>
      <w:r>
        <w:rPr>
          <w:lang w:eastAsia="cs-CZ"/>
        </w:rPr>
        <w:t xml:space="preserve"> - objednávka 2017/OH/241-Ru</w:t>
      </w:r>
    </w:p>
    <w:p w:rsidR="00FE112C" w:rsidRDefault="00FE112C" w:rsidP="00FE112C"/>
    <w:p w:rsidR="00FE112C" w:rsidRDefault="00FE112C" w:rsidP="00FE112C">
      <w:pPr>
        <w:rPr>
          <w:color w:val="1F497D"/>
        </w:rPr>
      </w:pPr>
      <w:r>
        <w:rPr>
          <w:color w:val="1F497D"/>
        </w:rPr>
        <w:t xml:space="preserve">Dobrý den  , </w:t>
      </w:r>
    </w:p>
    <w:p w:rsidR="00FE112C" w:rsidRDefault="00FE112C" w:rsidP="00FE112C">
      <w:pPr>
        <w:rPr>
          <w:color w:val="1F497D"/>
        </w:rPr>
      </w:pPr>
      <w:r>
        <w:rPr>
          <w:color w:val="1F497D"/>
        </w:rPr>
        <w:t xml:space="preserve">Děkuji za objednávku </w:t>
      </w:r>
      <w:proofErr w:type="gramStart"/>
      <w:r>
        <w:rPr>
          <w:color w:val="1F497D"/>
        </w:rPr>
        <w:t>ND ,</w:t>
      </w:r>
      <w:proofErr w:type="gramEnd"/>
      <w:r>
        <w:rPr>
          <w:color w:val="1F497D"/>
        </w:rPr>
        <w:t xml:space="preserve"> kterou právě zpracovávám …………… </w:t>
      </w:r>
      <w:r>
        <w:rPr>
          <w:b/>
          <w:bCs/>
          <w:color w:val="1F497D"/>
        </w:rPr>
        <w:t xml:space="preserve">Vaší objednávku č.2017/ OH/ 241 – </w:t>
      </w:r>
      <w:proofErr w:type="spellStart"/>
      <w:r>
        <w:rPr>
          <w:b/>
          <w:bCs/>
          <w:color w:val="1F497D"/>
        </w:rPr>
        <w:t>Ru</w:t>
      </w:r>
      <w:proofErr w:type="spellEnd"/>
      <w:r>
        <w:rPr>
          <w:b/>
          <w:bCs/>
          <w:color w:val="1F497D"/>
        </w:rPr>
        <w:t xml:space="preserve"> akceptuji</w:t>
      </w:r>
      <w:r>
        <w:rPr>
          <w:color w:val="1F497D"/>
        </w:rPr>
        <w:t>  ,    přeji vám všem hezký den     s pozdravem  Bob Martinek Amazone team   24.10.2017</w:t>
      </w:r>
    </w:p>
    <w:p w:rsidR="00FE112C" w:rsidRDefault="00FE112C" w:rsidP="00FE112C">
      <w:pPr>
        <w:rPr>
          <w:color w:val="1F497D"/>
        </w:rPr>
      </w:pPr>
    </w:p>
    <w:p w:rsidR="00FE112C" w:rsidRDefault="00FE112C" w:rsidP="00FE112C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476500" cy="1362075"/>
            <wp:effectExtent l="0" t="0" r="0" b="9525"/>
            <wp:docPr id="2" name="Obrázek 2" descr="Popis: Výstřiž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Výstřiže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12C" w:rsidRDefault="00FE112C" w:rsidP="00FE112C">
      <w:pPr>
        <w:rPr>
          <w:color w:val="1F497D"/>
        </w:rPr>
      </w:pPr>
    </w:p>
    <w:p w:rsidR="00FE112C" w:rsidRPr="00533152" w:rsidRDefault="00FE112C" w:rsidP="008167D3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cs-CZ"/>
        </w:rPr>
      </w:pPr>
    </w:p>
    <w:p w:rsidR="008167D3" w:rsidRPr="00533152" w:rsidRDefault="008167D3" w:rsidP="008167D3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cs-CZ"/>
        </w:rPr>
      </w:pPr>
    </w:p>
    <w:p w:rsidR="008167D3" w:rsidRDefault="008167D3" w:rsidP="008167D3"/>
    <w:p w:rsidR="00A605C3" w:rsidRDefault="00A605C3"/>
    <w:sectPr w:rsidR="00A6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D3"/>
    <w:rsid w:val="008167D3"/>
    <w:rsid w:val="00A605C3"/>
    <w:rsid w:val="00A6167B"/>
    <w:rsid w:val="00AA2D09"/>
    <w:rsid w:val="00CC559F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F146-CB0D-4132-9ADE-40B4B912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67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59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E112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11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xxxxxxxxx@tsp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ek.kom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umanovska@tspe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1.jpg@01D34D6C.D67A91C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rumanovska</dc:creator>
  <cp:keywords/>
  <dc:description/>
  <cp:lastModifiedBy>zaboj</cp:lastModifiedBy>
  <cp:revision>3</cp:revision>
  <cp:lastPrinted>2017-10-25T07:15:00Z</cp:lastPrinted>
  <dcterms:created xsi:type="dcterms:W3CDTF">2017-10-25T07:15:00Z</dcterms:created>
  <dcterms:modified xsi:type="dcterms:W3CDTF">2017-10-25T07:19:00Z</dcterms:modified>
</cp:coreProperties>
</file>