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7A4" w:rsidRPr="00D32E33" w:rsidRDefault="00C117A4" w:rsidP="00C117A4">
      <w:pPr>
        <w:rPr>
          <w:b/>
        </w:rPr>
      </w:pPr>
      <w:r w:rsidRPr="00D32E33">
        <w:rPr>
          <w:b/>
        </w:rPr>
        <w:t>Moravská zemská knihovna v Brně</w:t>
      </w:r>
    </w:p>
    <w:p w:rsidR="00C117A4" w:rsidRPr="00D32E33" w:rsidRDefault="00C117A4" w:rsidP="00C117A4">
      <w:r w:rsidRPr="00D32E33">
        <w:t>státní příspěvková organizace zřízená Ministerstvem kultury České republiky</w:t>
      </w:r>
    </w:p>
    <w:p w:rsidR="00C117A4" w:rsidRPr="00D32E33" w:rsidRDefault="00C117A4" w:rsidP="00C117A4">
      <w:r w:rsidRPr="00D32E33">
        <w:t>sídlo: Kounicova 65a, 601 87 Brno</w:t>
      </w:r>
    </w:p>
    <w:p w:rsidR="00C117A4" w:rsidRPr="00D32E33" w:rsidRDefault="00C117A4" w:rsidP="00C117A4">
      <w:r w:rsidRPr="00D32E33">
        <w:t>IČ: 00094943</w:t>
      </w:r>
    </w:p>
    <w:p w:rsidR="00C117A4" w:rsidRPr="00D32E33" w:rsidRDefault="00C117A4" w:rsidP="00C117A4">
      <w:r w:rsidRPr="00D32E33">
        <w:t>DIČ: CZ00094943</w:t>
      </w:r>
    </w:p>
    <w:p w:rsidR="00C117A4" w:rsidRPr="00D32E33" w:rsidRDefault="00C117A4" w:rsidP="00C117A4">
      <w:r w:rsidRPr="00D32E33">
        <w:t>bankovní spojení: ČNB, číslo účtu: 197638621/0710</w:t>
      </w:r>
    </w:p>
    <w:p w:rsidR="00C117A4" w:rsidRPr="00D32E33" w:rsidRDefault="00C117A4" w:rsidP="00C117A4">
      <w:r w:rsidRPr="00D32E33">
        <w:t>zastoupená:</w:t>
      </w:r>
      <w:r w:rsidRPr="00D32E33">
        <w:tab/>
        <w:t>ve věcech smluvních: prof. PhDr. Tomášem Kubíčkem, Ph.D., ředitelem</w:t>
      </w:r>
    </w:p>
    <w:p w:rsidR="00C117A4" w:rsidRPr="00D32E33" w:rsidRDefault="00C117A4" w:rsidP="00C117A4">
      <w:pPr>
        <w:spacing w:after="120"/>
        <w:ind w:left="708" w:firstLine="708"/>
      </w:pPr>
      <w:r w:rsidRPr="00D32E33">
        <w:t xml:space="preserve">ve věcech technických: </w:t>
      </w:r>
      <w:r w:rsidR="00725DEE" w:rsidRPr="00D32E33">
        <w:t xml:space="preserve">PhDr. Soňou </w:t>
      </w:r>
      <w:proofErr w:type="spellStart"/>
      <w:r w:rsidR="00725DEE" w:rsidRPr="00D32E33">
        <w:t>Šinclovou</w:t>
      </w:r>
      <w:proofErr w:type="spellEnd"/>
    </w:p>
    <w:p w:rsidR="00C117A4" w:rsidRPr="00D32E33" w:rsidRDefault="00C117A4" w:rsidP="00C117A4">
      <w:pPr>
        <w:rPr>
          <w:i/>
        </w:rPr>
      </w:pPr>
    </w:p>
    <w:p w:rsidR="00C117A4" w:rsidRPr="00D32E33" w:rsidRDefault="00C117A4" w:rsidP="00C117A4">
      <w:pPr>
        <w:rPr>
          <w:i/>
        </w:rPr>
      </w:pPr>
      <w:r w:rsidRPr="00D32E33">
        <w:rPr>
          <w:i/>
        </w:rPr>
        <w:t xml:space="preserve"> (jako „objednatel“) na straně jedné a</w:t>
      </w:r>
    </w:p>
    <w:p w:rsidR="00725DEE" w:rsidRPr="00D32E33" w:rsidRDefault="00725DEE" w:rsidP="00C117A4">
      <w:pPr>
        <w:rPr>
          <w:b/>
        </w:rPr>
      </w:pPr>
    </w:p>
    <w:p w:rsidR="00C117A4" w:rsidRPr="00D32E33" w:rsidRDefault="00C117A4" w:rsidP="00C117A4">
      <w:r w:rsidRPr="00D32E33">
        <w:t>a</w:t>
      </w:r>
    </w:p>
    <w:p w:rsidR="00C117A4" w:rsidRPr="00D32E33" w:rsidRDefault="00C117A4" w:rsidP="00C117A4"/>
    <w:p w:rsidR="00C117A4" w:rsidRPr="00D32E33" w:rsidRDefault="00E82751" w:rsidP="00AA25B2">
      <w:r>
        <w:br/>
      </w:r>
      <w:r w:rsidR="00AA25B2">
        <w:t>COOL Catering, s.r.o., IČ 05 40 41 93</w:t>
      </w:r>
      <w:r>
        <w:br/>
      </w:r>
      <w:r w:rsidR="00AA25B2">
        <w:t>Brno, Dukelská třída 47</w:t>
      </w:r>
      <w:r>
        <w:br/>
      </w:r>
    </w:p>
    <w:p w:rsidR="00C117A4" w:rsidRPr="00D32E33" w:rsidRDefault="00C117A4" w:rsidP="00C117A4">
      <w:pPr>
        <w:rPr>
          <w:i/>
        </w:rPr>
      </w:pPr>
    </w:p>
    <w:p w:rsidR="00C117A4" w:rsidRPr="00D32E33" w:rsidRDefault="00C117A4" w:rsidP="00C117A4">
      <w:pPr>
        <w:rPr>
          <w:i/>
        </w:rPr>
      </w:pPr>
      <w:r w:rsidRPr="00D32E33">
        <w:rPr>
          <w:i/>
        </w:rPr>
        <w:t>(jako „</w:t>
      </w:r>
      <w:r w:rsidR="00D32E33" w:rsidRPr="00D32E33">
        <w:rPr>
          <w:i/>
        </w:rPr>
        <w:t>poskytovatel</w:t>
      </w:r>
      <w:r w:rsidRPr="00D32E33">
        <w:rPr>
          <w:i/>
        </w:rPr>
        <w:t>“) na straně druhé</w:t>
      </w:r>
    </w:p>
    <w:p w:rsidR="00C117A4" w:rsidRPr="00D32E33" w:rsidRDefault="00C117A4" w:rsidP="00C117A4"/>
    <w:p w:rsidR="00C117A4" w:rsidRPr="00D32E33" w:rsidRDefault="00C117A4" w:rsidP="00C117A4"/>
    <w:p w:rsidR="00C117A4" w:rsidRPr="00D32E33" w:rsidRDefault="00C117A4" w:rsidP="00C117A4">
      <w:pPr>
        <w:jc w:val="center"/>
      </w:pPr>
      <w:r w:rsidRPr="00D32E33">
        <w:t>uzavírají v souladu s</w:t>
      </w:r>
      <w:r w:rsidR="00EA760D">
        <w:t>e</w:t>
      </w:r>
      <w:r w:rsidRPr="00D32E33">
        <w:t xml:space="preserve"> zákonem č. 89/2012 Sb. občanského zákoníku</w:t>
      </w:r>
    </w:p>
    <w:p w:rsidR="00C117A4" w:rsidRPr="00D32E33" w:rsidRDefault="00C117A4" w:rsidP="00C117A4">
      <w:pPr>
        <w:jc w:val="center"/>
      </w:pPr>
      <w:r w:rsidRPr="00D32E33">
        <w:t xml:space="preserve"> tuto </w:t>
      </w:r>
    </w:p>
    <w:p w:rsidR="00C117A4" w:rsidRPr="00D32E33" w:rsidRDefault="00C117A4" w:rsidP="00C117A4">
      <w:pPr>
        <w:jc w:val="center"/>
      </w:pPr>
    </w:p>
    <w:p w:rsidR="00C117A4" w:rsidRPr="00D32E33" w:rsidRDefault="00C117A4" w:rsidP="00C117A4">
      <w:pPr>
        <w:jc w:val="center"/>
      </w:pPr>
    </w:p>
    <w:p w:rsidR="00C117A4" w:rsidRPr="00D32E33" w:rsidRDefault="00C117A4" w:rsidP="00C117A4">
      <w:pPr>
        <w:jc w:val="center"/>
        <w:rPr>
          <w:sz w:val="40"/>
          <w:szCs w:val="40"/>
        </w:rPr>
      </w:pPr>
      <w:r w:rsidRPr="00D32E33">
        <w:rPr>
          <w:b/>
          <w:smallCaps/>
          <w:sz w:val="40"/>
          <w:szCs w:val="40"/>
        </w:rPr>
        <w:t xml:space="preserve">smlouvu o </w:t>
      </w:r>
      <w:r w:rsidR="00AC3825">
        <w:rPr>
          <w:b/>
          <w:smallCaps/>
          <w:sz w:val="40"/>
          <w:szCs w:val="40"/>
        </w:rPr>
        <w:t xml:space="preserve">zajištění </w:t>
      </w:r>
      <w:r w:rsidR="00896413">
        <w:rPr>
          <w:b/>
          <w:smallCaps/>
          <w:sz w:val="40"/>
          <w:szCs w:val="40"/>
        </w:rPr>
        <w:t>cateringu</w:t>
      </w:r>
    </w:p>
    <w:p w:rsidR="00C117A4" w:rsidRPr="00D32E33" w:rsidRDefault="00C117A4" w:rsidP="00C117A4">
      <w:pPr>
        <w:rPr>
          <w:sz w:val="40"/>
          <w:szCs w:val="40"/>
        </w:rPr>
      </w:pPr>
    </w:p>
    <w:p w:rsidR="00C117A4" w:rsidRPr="00D32E33" w:rsidRDefault="00C117A4" w:rsidP="00C117A4">
      <w:pPr>
        <w:jc w:val="center"/>
        <w:rPr>
          <w:b/>
        </w:rPr>
      </w:pPr>
    </w:p>
    <w:p w:rsidR="00C117A4" w:rsidRPr="00D32E33" w:rsidRDefault="00C117A4" w:rsidP="00C117A4">
      <w:pPr>
        <w:jc w:val="center"/>
        <w:rPr>
          <w:b/>
        </w:rPr>
      </w:pPr>
      <w:r w:rsidRPr="00D32E33">
        <w:rPr>
          <w:b/>
        </w:rPr>
        <w:t>I.</w:t>
      </w:r>
    </w:p>
    <w:p w:rsidR="00C117A4" w:rsidRPr="00D32E33" w:rsidRDefault="00C117A4" w:rsidP="00C117A4">
      <w:pPr>
        <w:jc w:val="center"/>
        <w:rPr>
          <w:b/>
        </w:rPr>
      </w:pPr>
      <w:r w:rsidRPr="00D32E33">
        <w:rPr>
          <w:b/>
        </w:rPr>
        <w:t>Předmět smlouvy</w:t>
      </w:r>
    </w:p>
    <w:p w:rsidR="00AD216E" w:rsidRPr="005C5997" w:rsidRDefault="00C117A4" w:rsidP="00C117A4">
      <w:pPr>
        <w:numPr>
          <w:ilvl w:val="0"/>
          <w:numId w:val="8"/>
        </w:numPr>
        <w:suppressAutoHyphens w:val="0"/>
        <w:ind w:left="284" w:hanging="284"/>
        <w:jc w:val="both"/>
        <w:rPr>
          <w:b/>
        </w:rPr>
      </w:pPr>
      <w:r w:rsidRPr="00D32E33">
        <w:t xml:space="preserve">Předmětem smlouvy je </w:t>
      </w:r>
      <w:r w:rsidR="00AD216E">
        <w:t xml:space="preserve">zajištění </w:t>
      </w:r>
      <w:r w:rsidR="00B93A99">
        <w:t xml:space="preserve">občerstvení </w:t>
      </w:r>
      <w:r w:rsidR="002F6074">
        <w:t xml:space="preserve">- </w:t>
      </w:r>
      <w:proofErr w:type="spellStart"/>
      <w:r w:rsidR="005C5997">
        <w:t>coffee</w:t>
      </w:r>
      <w:proofErr w:type="spellEnd"/>
      <w:r w:rsidR="005C5997">
        <w:t xml:space="preserve"> </w:t>
      </w:r>
      <w:proofErr w:type="spellStart"/>
      <w:r w:rsidR="005C5997">
        <w:t>breaků</w:t>
      </w:r>
      <w:proofErr w:type="spellEnd"/>
      <w:r w:rsidR="005C5997">
        <w:t xml:space="preserve"> a rautů na konferencích Bibliografické kolokvium (9.-</w:t>
      </w:r>
      <w:proofErr w:type="gramStart"/>
      <w:r w:rsidR="005C5997">
        <w:t>10.10.2017</w:t>
      </w:r>
      <w:proofErr w:type="gramEnd"/>
      <w:r w:rsidR="005C5997">
        <w:t xml:space="preserve">), </w:t>
      </w:r>
      <w:proofErr w:type="spellStart"/>
      <w:r w:rsidR="005C5997">
        <w:t>Libri</w:t>
      </w:r>
      <w:proofErr w:type="spellEnd"/>
      <w:r w:rsidR="005C5997">
        <w:t xml:space="preserve"> </w:t>
      </w:r>
      <w:proofErr w:type="spellStart"/>
      <w:r w:rsidR="005C5997">
        <w:t>speculum</w:t>
      </w:r>
      <w:proofErr w:type="spellEnd"/>
      <w:r w:rsidR="005C5997">
        <w:t xml:space="preserve"> vitae (17.-19.10.2017</w:t>
      </w:r>
      <w:r w:rsidR="00B93A99">
        <w:t>)</w:t>
      </w:r>
      <w:r w:rsidR="005C5997">
        <w:t>, Obrazy kultury a společnosti (8.-9.11.2017</w:t>
      </w:r>
      <w:r w:rsidR="00804020">
        <w:t>)</w:t>
      </w:r>
      <w:r w:rsidR="00B93A99">
        <w:t xml:space="preserve">.  </w:t>
      </w:r>
    </w:p>
    <w:p w:rsidR="00632682" w:rsidRPr="00AD216E" w:rsidRDefault="00632682" w:rsidP="00C117A4">
      <w:pPr>
        <w:numPr>
          <w:ilvl w:val="0"/>
          <w:numId w:val="8"/>
        </w:numPr>
        <w:suppressAutoHyphens w:val="0"/>
        <w:ind w:left="284" w:hanging="284"/>
        <w:jc w:val="both"/>
        <w:rPr>
          <w:b/>
        </w:rPr>
      </w:pPr>
      <w:r>
        <w:t>Rozpis předmětu smlouvy je uveden v příloze smlouvy Skladba cateringového servisu.</w:t>
      </w:r>
    </w:p>
    <w:p w:rsidR="00C117A4" w:rsidRPr="00D32E33" w:rsidRDefault="00C117A4" w:rsidP="00C117A4">
      <w:pPr>
        <w:ind w:left="284"/>
        <w:jc w:val="both"/>
        <w:rPr>
          <w:b/>
        </w:rPr>
      </w:pPr>
    </w:p>
    <w:p w:rsidR="00C117A4" w:rsidRPr="00D32E33" w:rsidRDefault="00C117A4" w:rsidP="00C117A4">
      <w:pPr>
        <w:jc w:val="center"/>
        <w:rPr>
          <w:b/>
        </w:rPr>
      </w:pPr>
      <w:r w:rsidRPr="00D32E33">
        <w:rPr>
          <w:b/>
        </w:rPr>
        <w:t>II.</w:t>
      </w:r>
    </w:p>
    <w:p w:rsidR="00C117A4" w:rsidRPr="00D32E33" w:rsidRDefault="00C117A4" w:rsidP="00C117A4">
      <w:pPr>
        <w:jc w:val="center"/>
        <w:rPr>
          <w:b/>
        </w:rPr>
      </w:pPr>
      <w:r w:rsidRPr="00D32E33">
        <w:rPr>
          <w:b/>
        </w:rPr>
        <w:t>Místo a doba plnění</w:t>
      </w:r>
    </w:p>
    <w:p w:rsidR="00C117A4" w:rsidRPr="00D32E33" w:rsidRDefault="00725DEE" w:rsidP="00C117A4">
      <w:pPr>
        <w:numPr>
          <w:ilvl w:val="0"/>
          <w:numId w:val="9"/>
        </w:numPr>
        <w:suppressAutoHyphens w:val="0"/>
        <w:ind w:left="284" w:hanging="284"/>
        <w:jc w:val="both"/>
      </w:pPr>
      <w:r w:rsidRPr="00B93A99">
        <w:rPr>
          <w:szCs w:val="22"/>
        </w:rPr>
        <w:t>Místem plnění</w:t>
      </w:r>
      <w:r w:rsidR="00A965EC">
        <w:rPr>
          <w:szCs w:val="22"/>
        </w:rPr>
        <w:t xml:space="preserve"> jsou prostory Moravské zemské knihovny v Brně, Kounicova 65a, 601 87 Brno</w:t>
      </w:r>
      <w:r w:rsidR="0029651F">
        <w:rPr>
          <w:szCs w:val="22"/>
        </w:rPr>
        <w:t xml:space="preserve">, </w:t>
      </w:r>
      <w:r w:rsidR="00E46E41">
        <w:rPr>
          <w:szCs w:val="22"/>
        </w:rPr>
        <w:t xml:space="preserve">konferenční </w:t>
      </w:r>
      <w:r w:rsidR="0029651F">
        <w:rPr>
          <w:szCs w:val="22"/>
        </w:rPr>
        <w:t>sál</w:t>
      </w:r>
      <w:r w:rsidR="00B93A99">
        <w:rPr>
          <w:rFonts w:ascii="Arial" w:hAnsi="Arial" w:cs="Arial"/>
          <w:sz w:val="20"/>
          <w:szCs w:val="20"/>
          <w:shd w:val="clear" w:color="auto" w:fill="FFFFFF"/>
        </w:rPr>
        <w:t>.</w:t>
      </w:r>
    </w:p>
    <w:p w:rsidR="00C117A4" w:rsidRPr="00D32E33" w:rsidRDefault="00D32E33" w:rsidP="00D32E33">
      <w:pPr>
        <w:numPr>
          <w:ilvl w:val="0"/>
          <w:numId w:val="9"/>
        </w:numPr>
        <w:suppressAutoHyphens w:val="0"/>
        <w:ind w:left="284" w:hanging="284"/>
        <w:jc w:val="both"/>
      </w:pPr>
      <w:r w:rsidRPr="00D32E33">
        <w:t>Poskytovatel</w:t>
      </w:r>
      <w:r w:rsidR="00C117A4" w:rsidRPr="00D32E33">
        <w:t xml:space="preserve"> svým podpisem této smlouvy stvrzuje, že si místo plnění prohlédl a toto místo nemá žádné překážky bránící provádění díla</w:t>
      </w:r>
      <w:r w:rsidR="00725DEE" w:rsidRPr="00D32E33">
        <w:t>.</w:t>
      </w:r>
    </w:p>
    <w:p w:rsidR="00C117A4" w:rsidRPr="00D32E33" w:rsidRDefault="00D32E33" w:rsidP="00D32E33">
      <w:pPr>
        <w:numPr>
          <w:ilvl w:val="0"/>
          <w:numId w:val="9"/>
        </w:numPr>
        <w:suppressAutoHyphens w:val="0"/>
        <w:ind w:left="284" w:hanging="284"/>
        <w:jc w:val="both"/>
      </w:pPr>
      <w:r w:rsidRPr="00D32E33">
        <w:t>Poskytovatel</w:t>
      </w:r>
      <w:r w:rsidR="00C117A4" w:rsidRPr="00D32E33">
        <w:t xml:space="preserve"> se zavazuje </w:t>
      </w:r>
      <w:r w:rsidR="00B93A99">
        <w:t>zahájit provádění 9</w:t>
      </w:r>
      <w:r w:rsidR="00725DEE" w:rsidRPr="00D32E33">
        <w:t xml:space="preserve">. </w:t>
      </w:r>
      <w:r w:rsidR="00804020">
        <w:t>10</w:t>
      </w:r>
      <w:r w:rsidR="00725DEE" w:rsidRPr="00D32E33">
        <w:t>. 2017</w:t>
      </w:r>
      <w:r w:rsidR="002F6074">
        <w:t xml:space="preserve"> a provádět je v termínech konferencí uvedených v čl. I. odst. 1 této smlouvy, a to </w:t>
      </w:r>
      <w:r w:rsidR="00E46E41">
        <w:rPr>
          <w:rFonts w:ascii="Courier New" w:hAnsi="Courier New" w:cs="Courier New"/>
          <w:color w:val="333333"/>
          <w:sz w:val="18"/>
          <w:szCs w:val="18"/>
          <w:shd w:val="clear" w:color="auto" w:fill="FFFFFF"/>
        </w:rPr>
        <w:t xml:space="preserve">30 minut před začátkem každé </w:t>
      </w:r>
      <w:proofErr w:type="gramStart"/>
      <w:r w:rsidR="00E46E41">
        <w:rPr>
          <w:rFonts w:ascii="Courier New" w:hAnsi="Courier New" w:cs="Courier New"/>
          <w:color w:val="333333"/>
          <w:sz w:val="18"/>
          <w:szCs w:val="18"/>
          <w:shd w:val="clear" w:color="auto" w:fill="FFFFFF"/>
        </w:rPr>
        <w:lastRenderedPageBreak/>
        <w:t>přestávky/rautu.</w:t>
      </w:r>
      <w:r w:rsidR="008E13A4">
        <w:t>.</w:t>
      </w:r>
      <w:proofErr w:type="gramEnd"/>
      <w:r w:rsidR="008E13A4">
        <w:t xml:space="preserve"> Tyto termíny jsou fixní.</w:t>
      </w:r>
      <w:r w:rsidR="00E46E41">
        <w:t xml:space="preserve"> Programy konference jsou přílohou této smlouvy.</w:t>
      </w:r>
    </w:p>
    <w:p w:rsidR="00C117A4" w:rsidRDefault="00D32E33" w:rsidP="00C117A4">
      <w:pPr>
        <w:numPr>
          <w:ilvl w:val="0"/>
          <w:numId w:val="9"/>
        </w:numPr>
        <w:suppressAutoHyphens w:val="0"/>
        <w:ind w:left="284" w:hanging="284"/>
        <w:jc w:val="both"/>
      </w:pPr>
      <w:r w:rsidRPr="00D32E33">
        <w:t>Poskytovatel</w:t>
      </w:r>
      <w:r w:rsidR="00AD216E">
        <w:t xml:space="preserve"> se zavazuje dokončit </w:t>
      </w:r>
      <w:proofErr w:type="gramStart"/>
      <w:r w:rsidR="00804020">
        <w:t>9</w:t>
      </w:r>
      <w:r w:rsidR="00725DEE" w:rsidRPr="00D32E33">
        <w:t>.</w:t>
      </w:r>
      <w:r w:rsidR="00804020">
        <w:t>11</w:t>
      </w:r>
      <w:r w:rsidR="00725DEE" w:rsidRPr="00D32E33">
        <w:t>. 2017</w:t>
      </w:r>
      <w:proofErr w:type="gramEnd"/>
      <w:r w:rsidR="00725DEE" w:rsidRPr="00D32E33">
        <w:t>.</w:t>
      </w:r>
    </w:p>
    <w:p w:rsidR="00804020" w:rsidRPr="00D32E33" w:rsidRDefault="00804020" w:rsidP="002F6074">
      <w:pPr>
        <w:suppressAutoHyphens w:val="0"/>
        <w:ind w:left="284"/>
        <w:jc w:val="both"/>
      </w:pPr>
    </w:p>
    <w:p w:rsidR="00AD216E" w:rsidRPr="00D32E33" w:rsidRDefault="00AD216E" w:rsidP="00D32E33">
      <w:pPr>
        <w:jc w:val="both"/>
      </w:pPr>
    </w:p>
    <w:p w:rsidR="00C117A4" w:rsidRPr="00D32E33" w:rsidRDefault="00C117A4" w:rsidP="00C117A4">
      <w:pPr>
        <w:jc w:val="center"/>
        <w:rPr>
          <w:b/>
        </w:rPr>
      </w:pPr>
      <w:r w:rsidRPr="00D32E33">
        <w:rPr>
          <w:b/>
        </w:rPr>
        <w:t>III.</w:t>
      </w:r>
    </w:p>
    <w:p w:rsidR="00C117A4" w:rsidRPr="00D32E33" w:rsidRDefault="00C117A4" w:rsidP="00C117A4">
      <w:pPr>
        <w:jc w:val="center"/>
        <w:rPr>
          <w:b/>
        </w:rPr>
      </w:pPr>
      <w:r w:rsidRPr="00D32E33">
        <w:rPr>
          <w:b/>
        </w:rPr>
        <w:t xml:space="preserve">Cena </w:t>
      </w:r>
    </w:p>
    <w:p w:rsidR="00C117A4" w:rsidRDefault="00C117A4" w:rsidP="00B93A99">
      <w:pPr>
        <w:numPr>
          <w:ilvl w:val="0"/>
          <w:numId w:val="1"/>
        </w:numPr>
        <w:suppressAutoHyphens w:val="0"/>
        <w:jc w:val="both"/>
      </w:pPr>
      <w:r w:rsidRPr="00D32E33">
        <w:t>Objednatel se zavazuj</w:t>
      </w:r>
      <w:r w:rsidR="00B85396" w:rsidRPr="00D32E33">
        <w:t>e zaplatit</w:t>
      </w:r>
      <w:r w:rsidR="00D32E33" w:rsidRPr="00D32E33">
        <w:t xml:space="preserve"> poskytovateli</w:t>
      </w:r>
      <w:r w:rsidR="00AD216E">
        <w:t xml:space="preserve"> cenu </w:t>
      </w:r>
      <w:r w:rsidR="00B93A99">
        <w:t xml:space="preserve">za </w:t>
      </w:r>
      <w:r w:rsidR="00356EA3">
        <w:t xml:space="preserve">předmět smlouvy </w:t>
      </w:r>
      <w:r w:rsidR="00B93A99">
        <w:t xml:space="preserve">ve výši </w:t>
      </w:r>
      <w:r w:rsidR="005C5997">
        <w:t>84</w:t>
      </w:r>
      <w:r w:rsidR="00B93A99">
        <w:t>.</w:t>
      </w:r>
      <w:r w:rsidR="005C5997">
        <w:t>750</w:t>
      </w:r>
      <w:r w:rsidR="00B93A99">
        <w:t>,- Kč</w:t>
      </w:r>
      <w:r w:rsidR="005F2144">
        <w:t xml:space="preserve"> (slovy: </w:t>
      </w:r>
      <w:proofErr w:type="spellStart"/>
      <w:r w:rsidR="00E46E41">
        <w:t>osmdesátčtyřitisíc</w:t>
      </w:r>
      <w:r w:rsidR="005F2144">
        <w:t>edmsetpadesátkorunčeských</w:t>
      </w:r>
      <w:proofErr w:type="spellEnd"/>
      <w:r w:rsidR="005F2144">
        <w:t>)</w:t>
      </w:r>
      <w:r w:rsidR="00B93A99">
        <w:t xml:space="preserve"> </w:t>
      </w:r>
      <w:r w:rsidR="005C5997">
        <w:t>vč</w:t>
      </w:r>
      <w:r w:rsidR="005F2144">
        <w:t>etně</w:t>
      </w:r>
      <w:r w:rsidR="005C5997">
        <w:t xml:space="preserve"> </w:t>
      </w:r>
      <w:r w:rsidR="00B93A99">
        <w:t>DPH</w:t>
      </w:r>
      <w:r w:rsidR="005F2144">
        <w:t xml:space="preserve"> v sazbě </w:t>
      </w:r>
      <w:r w:rsidR="00F706A8">
        <w:t>15</w:t>
      </w:r>
      <w:r w:rsidR="005F2144" w:rsidRPr="00F706A8">
        <w:t xml:space="preserve"> % DPH</w:t>
      </w:r>
      <w:r w:rsidR="005F2144">
        <w:t xml:space="preserve"> činí </w:t>
      </w:r>
      <w:r w:rsidR="00E46E41">
        <w:t>11.054,30</w:t>
      </w:r>
      <w:r w:rsidR="005F2144">
        <w:t xml:space="preserve"> Kč</w:t>
      </w:r>
      <w:r w:rsidR="00B93A99">
        <w:t xml:space="preserve"> V případě, že </w:t>
      </w:r>
      <w:r w:rsidR="002E0EB5">
        <w:t>předmět smlouvy</w:t>
      </w:r>
      <w:r w:rsidR="00896413">
        <w:t xml:space="preserve"> </w:t>
      </w:r>
      <w:r w:rsidR="00B93A99">
        <w:t>nebud</w:t>
      </w:r>
      <w:r w:rsidR="002E0EB5">
        <w:t>e</w:t>
      </w:r>
      <w:r w:rsidR="00B93A99">
        <w:t xml:space="preserve"> proveden v </w:t>
      </w:r>
      <w:r w:rsidR="002E0EB5">
        <w:t>rozsahu dle přílohy této smlouvy</w:t>
      </w:r>
      <w:r w:rsidR="00B93A99">
        <w:t>, je objednatel oprávněn cenu přiměřeně snížit.</w:t>
      </w:r>
    </w:p>
    <w:p w:rsidR="00C117A4" w:rsidRDefault="00C117A4" w:rsidP="00C117A4">
      <w:pPr>
        <w:numPr>
          <w:ilvl w:val="0"/>
          <w:numId w:val="1"/>
        </w:numPr>
        <w:suppressAutoHyphens w:val="0"/>
        <w:jc w:val="both"/>
      </w:pPr>
      <w:r w:rsidRPr="00D32E33">
        <w:t>Cena uvedená v bodu 1 tohoto člá</w:t>
      </w:r>
      <w:r w:rsidR="00B85396" w:rsidRPr="00D32E33">
        <w:t>nku je nejvýše přípustnou cenou.</w:t>
      </w:r>
    </w:p>
    <w:p w:rsidR="00C117A4" w:rsidRPr="00D32E33" w:rsidRDefault="00C117A4" w:rsidP="00C117A4">
      <w:pPr>
        <w:jc w:val="both"/>
      </w:pPr>
    </w:p>
    <w:p w:rsidR="00C117A4" w:rsidRPr="00D32E33" w:rsidRDefault="00C117A4" w:rsidP="00C117A4">
      <w:pPr>
        <w:jc w:val="center"/>
        <w:rPr>
          <w:b/>
        </w:rPr>
      </w:pPr>
    </w:p>
    <w:p w:rsidR="00C117A4" w:rsidRPr="00D32E33" w:rsidRDefault="00C117A4" w:rsidP="00C117A4">
      <w:pPr>
        <w:jc w:val="center"/>
        <w:rPr>
          <w:b/>
        </w:rPr>
      </w:pPr>
      <w:r w:rsidRPr="00D32E33">
        <w:rPr>
          <w:b/>
        </w:rPr>
        <w:t>IV.</w:t>
      </w:r>
    </w:p>
    <w:p w:rsidR="00C117A4" w:rsidRPr="00D32E33" w:rsidRDefault="00C117A4" w:rsidP="00C117A4">
      <w:pPr>
        <w:jc w:val="center"/>
        <w:rPr>
          <w:b/>
        </w:rPr>
      </w:pPr>
      <w:r w:rsidRPr="00D32E33">
        <w:rPr>
          <w:b/>
        </w:rPr>
        <w:t>Platební podmínky</w:t>
      </w:r>
    </w:p>
    <w:p w:rsidR="004139E3" w:rsidRPr="00AA25B2" w:rsidRDefault="00B85D2A" w:rsidP="00C117A4">
      <w:pPr>
        <w:numPr>
          <w:ilvl w:val="0"/>
          <w:numId w:val="2"/>
        </w:numPr>
        <w:suppressAutoHyphens w:val="0"/>
        <w:jc w:val="both"/>
      </w:pPr>
      <w:r>
        <w:rPr>
          <w:color w:val="333333"/>
          <w:shd w:val="clear" w:color="auto" w:fill="FFFFFF"/>
        </w:rPr>
        <w:t>Objednatel uhradí část ceny ve výši 50% (</w:t>
      </w:r>
      <w:r w:rsidR="00E46E41">
        <w:rPr>
          <w:color w:val="333333"/>
          <w:shd w:val="clear" w:color="auto" w:fill="FFFFFF"/>
        </w:rPr>
        <w:t>42</w:t>
      </w:r>
      <w:r>
        <w:rPr>
          <w:color w:val="333333"/>
          <w:shd w:val="clear" w:color="auto" w:fill="FFFFFF"/>
        </w:rPr>
        <w:t>.</w:t>
      </w:r>
      <w:r w:rsidR="00E46E41">
        <w:rPr>
          <w:color w:val="333333"/>
          <w:shd w:val="clear" w:color="auto" w:fill="FFFFFF"/>
        </w:rPr>
        <w:t>3</w:t>
      </w:r>
      <w:r>
        <w:rPr>
          <w:color w:val="333333"/>
          <w:shd w:val="clear" w:color="auto" w:fill="FFFFFF"/>
        </w:rPr>
        <w:t xml:space="preserve">75,- Kč) na základě zálohové faktury </w:t>
      </w:r>
      <w:r w:rsidR="004139E3">
        <w:rPr>
          <w:color w:val="333333"/>
          <w:shd w:val="clear" w:color="auto" w:fill="FFFFFF"/>
        </w:rPr>
        <w:t xml:space="preserve">vystavené po uzavření smlouvy. Zbývající část ceny </w:t>
      </w:r>
      <w:r w:rsidR="00CA0BE4">
        <w:rPr>
          <w:color w:val="333333"/>
          <w:shd w:val="clear" w:color="auto" w:fill="FFFFFF"/>
        </w:rPr>
        <w:t>plnění</w:t>
      </w:r>
      <w:r w:rsidR="004139E3">
        <w:rPr>
          <w:color w:val="333333"/>
          <w:shd w:val="clear" w:color="auto" w:fill="FFFFFF"/>
        </w:rPr>
        <w:t xml:space="preserve"> objednatel uhradí po splnění předmětu smlouvy</w:t>
      </w:r>
      <w:r w:rsidR="0029651F">
        <w:rPr>
          <w:color w:val="333333"/>
          <w:shd w:val="clear" w:color="auto" w:fill="FFFFFF"/>
        </w:rPr>
        <w:t xml:space="preserve"> řádně a včas</w:t>
      </w:r>
      <w:r w:rsidR="00F33973">
        <w:rPr>
          <w:color w:val="333333"/>
          <w:shd w:val="clear" w:color="auto" w:fill="FFFFFF"/>
        </w:rPr>
        <w:t xml:space="preserve"> na základě faktury poskytovatele vystavené po tomto splnění.</w:t>
      </w:r>
      <w:r w:rsidR="0029651F">
        <w:rPr>
          <w:color w:val="333333"/>
          <w:shd w:val="clear" w:color="auto" w:fill="FFFFFF"/>
        </w:rPr>
        <w:t xml:space="preserve"> </w:t>
      </w:r>
    </w:p>
    <w:p w:rsidR="0029651F" w:rsidRPr="00AA25B2" w:rsidRDefault="0029651F" w:rsidP="00C117A4">
      <w:pPr>
        <w:numPr>
          <w:ilvl w:val="0"/>
          <w:numId w:val="2"/>
        </w:numPr>
        <w:suppressAutoHyphens w:val="0"/>
        <w:jc w:val="both"/>
      </w:pPr>
      <w:r>
        <w:rPr>
          <w:color w:val="333333"/>
          <w:shd w:val="clear" w:color="auto" w:fill="FFFFFF"/>
        </w:rPr>
        <w:t xml:space="preserve">Smluvní strany se dohodly, že </w:t>
      </w:r>
      <w:r w:rsidR="00963313">
        <w:rPr>
          <w:color w:val="333333"/>
          <w:shd w:val="clear" w:color="auto" w:fill="FFFFFF"/>
        </w:rPr>
        <w:t>v případě, že poskytovatel neprovede kteroukoliv část plnění řádně a včas, snižuje se cena dle této smlouvy o 20%</w:t>
      </w:r>
      <w:r w:rsidR="00F33973">
        <w:rPr>
          <w:color w:val="333333"/>
          <w:shd w:val="clear" w:color="auto" w:fill="FFFFFF"/>
        </w:rPr>
        <w:t xml:space="preserve"> a objednatel je oprávněn o tuto část</w:t>
      </w:r>
      <w:r w:rsidR="00CA0BE4">
        <w:rPr>
          <w:color w:val="333333"/>
          <w:shd w:val="clear" w:color="auto" w:fill="FFFFFF"/>
        </w:rPr>
        <w:t xml:space="preserve"> ceny</w:t>
      </w:r>
      <w:r w:rsidR="00F33973">
        <w:rPr>
          <w:color w:val="333333"/>
          <w:shd w:val="clear" w:color="auto" w:fill="FFFFFF"/>
        </w:rPr>
        <w:t xml:space="preserve"> snížit </w:t>
      </w:r>
      <w:r w:rsidR="00CA0BE4">
        <w:rPr>
          <w:color w:val="333333"/>
          <w:shd w:val="clear" w:color="auto" w:fill="FFFFFF"/>
        </w:rPr>
        <w:t>svou platbu dle čl. IV. odst. 1 této smlouvy (zbývající části plnění)</w:t>
      </w:r>
      <w:r w:rsidR="00963313">
        <w:rPr>
          <w:color w:val="333333"/>
          <w:shd w:val="clear" w:color="auto" w:fill="FFFFFF"/>
        </w:rPr>
        <w:t>.</w:t>
      </w:r>
    </w:p>
    <w:p w:rsidR="00C117A4" w:rsidRPr="00D32E33" w:rsidRDefault="00F74112" w:rsidP="00C117A4">
      <w:pPr>
        <w:numPr>
          <w:ilvl w:val="0"/>
          <w:numId w:val="2"/>
        </w:numPr>
        <w:suppressAutoHyphens w:val="0"/>
        <w:jc w:val="both"/>
      </w:pPr>
      <w:r>
        <w:t>Faktura</w:t>
      </w:r>
      <w:r w:rsidR="00C117A4" w:rsidRPr="00D32E33">
        <w:t xml:space="preserve"> bude obsahovat náležitosti stanovené v zákoně č. 235/2004 Sb. o dani z přidané hodnoty, v platném znění</w:t>
      </w:r>
      <w:r w:rsidR="00725DEE" w:rsidRPr="00D32E33">
        <w:t>.</w:t>
      </w:r>
    </w:p>
    <w:p w:rsidR="00C117A4" w:rsidRPr="00D32E33" w:rsidRDefault="00C117A4" w:rsidP="00C117A4">
      <w:pPr>
        <w:numPr>
          <w:ilvl w:val="0"/>
          <w:numId w:val="2"/>
        </w:numPr>
        <w:suppressAutoHyphens w:val="0"/>
        <w:jc w:val="both"/>
      </w:pPr>
      <w:r w:rsidRPr="00D32E33">
        <w:t xml:space="preserve">V případě, že kterákoli faktura nebude obsahovat veškeré náležitosti dle čl. IV. odst. 1 a 2 této smlouvy, má objednatel právo vrátit ji </w:t>
      </w:r>
      <w:r w:rsidR="00D32E33" w:rsidRPr="00D32E33">
        <w:t>poskytovateli</w:t>
      </w:r>
      <w:r w:rsidRPr="00D32E33">
        <w:t xml:space="preserve"> k doplnění či opravě.</w:t>
      </w:r>
    </w:p>
    <w:p w:rsidR="00C117A4" w:rsidRPr="00D32E33" w:rsidRDefault="00C117A4" w:rsidP="00C117A4">
      <w:pPr>
        <w:numPr>
          <w:ilvl w:val="0"/>
          <w:numId w:val="2"/>
        </w:numPr>
        <w:suppressAutoHyphens w:val="0"/>
        <w:jc w:val="both"/>
      </w:pPr>
      <w:r w:rsidRPr="00D32E33">
        <w:t xml:space="preserve">Lhůta splatnosti </w:t>
      </w:r>
      <w:r w:rsidR="00725DEE" w:rsidRPr="00D32E33">
        <w:t>činí 14 dnů</w:t>
      </w:r>
      <w:r w:rsidRPr="00D32E33">
        <w:t xml:space="preserve"> ode dne jejího doručení objednateli.</w:t>
      </w:r>
    </w:p>
    <w:p w:rsidR="00C117A4" w:rsidRPr="00D32E33" w:rsidRDefault="00C117A4" w:rsidP="00C117A4">
      <w:pPr>
        <w:ind w:left="360"/>
        <w:jc w:val="both"/>
      </w:pPr>
    </w:p>
    <w:p w:rsidR="00C117A4" w:rsidRPr="00D32E33" w:rsidRDefault="00C117A4" w:rsidP="00C117A4">
      <w:pPr>
        <w:jc w:val="both"/>
      </w:pPr>
    </w:p>
    <w:p w:rsidR="00C117A4" w:rsidRPr="00D32E33" w:rsidRDefault="00C117A4" w:rsidP="00C117A4">
      <w:pPr>
        <w:jc w:val="center"/>
        <w:rPr>
          <w:b/>
        </w:rPr>
      </w:pPr>
    </w:p>
    <w:p w:rsidR="00C117A4" w:rsidRPr="00D32E33" w:rsidRDefault="00725DEE" w:rsidP="00C117A4">
      <w:pPr>
        <w:jc w:val="center"/>
        <w:rPr>
          <w:b/>
        </w:rPr>
      </w:pPr>
      <w:r w:rsidRPr="00D32E33">
        <w:rPr>
          <w:b/>
        </w:rPr>
        <w:t>V</w:t>
      </w:r>
      <w:r w:rsidR="00C117A4" w:rsidRPr="00D32E33">
        <w:rPr>
          <w:b/>
        </w:rPr>
        <w:t>.</w:t>
      </w:r>
    </w:p>
    <w:p w:rsidR="00C117A4" w:rsidRPr="00D32E33" w:rsidRDefault="00C117A4" w:rsidP="00C117A4">
      <w:pPr>
        <w:jc w:val="center"/>
        <w:rPr>
          <w:b/>
        </w:rPr>
      </w:pPr>
      <w:r w:rsidRPr="00D32E33">
        <w:rPr>
          <w:b/>
        </w:rPr>
        <w:t>Sankce</w:t>
      </w:r>
    </w:p>
    <w:p w:rsidR="00C117A4" w:rsidRPr="00D32E33" w:rsidRDefault="00C117A4" w:rsidP="00C117A4">
      <w:pPr>
        <w:numPr>
          <w:ilvl w:val="0"/>
          <w:numId w:val="3"/>
        </w:numPr>
        <w:suppressAutoHyphens w:val="0"/>
        <w:jc w:val="both"/>
      </w:pPr>
      <w:r w:rsidRPr="00D32E33">
        <w:t>V příp</w:t>
      </w:r>
      <w:r w:rsidR="00D32E33" w:rsidRPr="00D32E33">
        <w:t>adě porušení závazku poskytovatele</w:t>
      </w:r>
      <w:r w:rsidR="00F74112">
        <w:t xml:space="preserve"> splnit</w:t>
      </w:r>
      <w:r w:rsidRPr="00D32E33">
        <w:t xml:space="preserve"> předmět smlouvy řádně a včas je objedna</w:t>
      </w:r>
      <w:r w:rsidR="00D32E33" w:rsidRPr="00D32E33">
        <w:t>tel oprávněn účtovat poskytovateli</w:t>
      </w:r>
      <w:r w:rsidRPr="00D32E33">
        <w:t xml:space="preserve"> smluvní pokutu ve výši </w:t>
      </w:r>
      <w:r w:rsidR="008E13A4">
        <w:t xml:space="preserve">5.000,- Kč za neposkytnutí plnění dle této smlouvy </w:t>
      </w:r>
      <w:r w:rsidR="009F67C2">
        <w:t xml:space="preserve">řádně a včas </w:t>
      </w:r>
      <w:r w:rsidR="008E13A4">
        <w:t>v kterémkoliv termínu uvedeném v čl. I.</w:t>
      </w:r>
      <w:r w:rsidR="009F67C2">
        <w:t xml:space="preserve"> odst. 1 a čl. II. této smlouvy</w:t>
      </w:r>
      <w:r w:rsidRPr="00D32E33">
        <w:t>.</w:t>
      </w:r>
      <w:r w:rsidRPr="00D32E33" w:rsidDel="00034E0F">
        <w:t xml:space="preserve"> </w:t>
      </w:r>
    </w:p>
    <w:p w:rsidR="00C117A4" w:rsidRPr="00D32E33" w:rsidRDefault="00C117A4" w:rsidP="00C117A4">
      <w:pPr>
        <w:numPr>
          <w:ilvl w:val="0"/>
          <w:numId w:val="3"/>
        </w:numPr>
        <w:suppressAutoHyphens w:val="0"/>
        <w:jc w:val="both"/>
      </w:pPr>
      <w:r w:rsidRPr="00D32E33">
        <w:t>V případě prodlení objednatele s úhradou cen</w:t>
      </w:r>
      <w:r w:rsidR="00D32E33" w:rsidRPr="00D32E33">
        <w:t>y je poskytovatel</w:t>
      </w:r>
      <w:r w:rsidRPr="00D32E33">
        <w:t xml:space="preserve"> oprávněn si účtovat úroky z prodlení ve výši 0,1% z dlužné částky za každý den prodlení.</w:t>
      </w:r>
    </w:p>
    <w:p w:rsidR="00C117A4" w:rsidRPr="00D32E33" w:rsidRDefault="00C117A4" w:rsidP="00C117A4">
      <w:pPr>
        <w:numPr>
          <w:ilvl w:val="0"/>
          <w:numId w:val="3"/>
        </w:numPr>
        <w:suppressAutoHyphens w:val="0"/>
        <w:jc w:val="both"/>
      </w:pPr>
      <w:r w:rsidRPr="00D32E33">
        <w:t>Smluvní strany se dohodly, že vedle smluvních pokut uvedených v tomto článku, je každá strana povinna uhradit druhé straně škodu, která jí v souvislosti s porušením povinnosti zajištěné smluvní pokutou vznikne.</w:t>
      </w:r>
    </w:p>
    <w:p w:rsidR="00C117A4" w:rsidRPr="00D32E33" w:rsidRDefault="00C117A4" w:rsidP="00C117A4">
      <w:pPr>
        <w:pStyle w:val="Zhlav"/>
        <w:numPr>
          <w:ilvl w:val="0"/>
          <w:numId w:val="3"/>
        </w:numPr>
        <w:tabs>
          <w:tab w:val="clear" w:pos="4536"/>
          <w:tab w:val="clear" w:pos="9072"/>
        </w:tabs>
        <w:jc w:val="both"/>
        <w:rPr>
          <w:sz w:val="24"/>
          <w:szCs w:val="24"/>
        </w:rPr>
      </w:pPr>
      <w:r w:rsidRPr="00D32E33">
        <w:rPr>
          <w:sz w:val="24"/>
          <w:szCs w:val="24"/>
        </w:rPr>
        <w:t>Smluvní strany podpisem smlouvy potvrzují, že ke dni podpisu smlouvy nebylo mezi nimi sjednáno ústně žádné utvrzení dluhu. Toto utvrzení dluhu je možné sjednat pouze písemně.</w:t>
      </w:r>
    </w:p>
    <w:p w:rsidR="00C117A4" w:rsidRPr="00D32E33" w:rsidRDefault="00C117A4" w:rsidP="00C117A4">
      <w:pPr>
        <w:pStyle w:val="Zhlav"/>
        <w:numPr>
          <w:ilvl w:val="0"/>
          <w:numId w:val="3"/>
        </w:numPr>
        <w:tabs>
          <w:tab w:val="clear" w:pos="4536"/>
          <w:tab w:val="clear" w:pos="9072"/>
        </w:tabs>
        <w:jc w:val="both"/>
        <w:rPr>
          <w:sz w:val="24"/>
          <w:szCs w:val="24"/>
        </w:rPr>
      </w:pPr>
      <w:r w:rsidRPr="00D32E33">
        <w:rPr>
          <w:sz w:val="24"/>
          <w:szCs w:val="24"/>
        </w:rPr>
        <w:t>Smluvní strany podpisem této smlouvy potvrzují, že výše uvedené smluvní pokuty nejsou nepřiměřeně vysoká.</w:t>
      </w:r>
    </w:p>
    <w:p w:rsidR="00C117A4" w:rsidRPr="00D32E33" w:rsidRDefault="00C117A4" w:rsidP="00C117A4">
      <w:pPr>
        <w:ind w:left="360"/>
        <w:jc w:val="both"/>
      </w:pPr>
    </w:p>
    <w:p w:rsidR="00C117A4" w:rsidRPr="00D32E33" w:rsidRDefault="00C117A4" w:rsidP="00C117A4">
      <w:pPr>
        <w:ind w:left="360"/>
        <w:jc w:val="both"/>
      </w:pPr>
    </w:p>
    <w:p w:rsidR="00C117A4" w:rsidRPr="00D32E33" w:rsidRDefault="00427322" w:rsidP="00C117A4">
      <w:pPr>
        <w:jc w:val="center"/>
        <w:rPr>
          <w:b/>
        </w:rPr>
      </w:pPr>
      <w:r>
        <w:rPr>
          <w:b/>
        </w:rPr>
        <w:t>VI</w:t>
      </w:r>
      <w:r w:rsidR="00C117A4" w:rsidRPr="00D32E33">
        <w:rPr>
          <w:b/>
        </w:rPr>
        <w:t>.</w:t>
      </w:r>
    </w:p>
    <w:p w:rsidR="00C117A4" w:rsidRPr="00D32E33" w:rsidRDefault="00C117A4" w:rsidP="00C117A4">
      <w:pPr>
        <w:jc w:val="center"/>
        <w:rPr>
          <w:b/>
        </w:rPr>
      </w:pPr>
      <w:r w:rsidRPr="00D32E33">
        <w:rPr>
          <w:b/>
        </w:rPr>
        <w:t>Ostatní ujednání</w:t>
      </w:r>
    </w:p>
    <w:p w:rsidR="00C117A4" w:rsidRPr="00D32E33" w:rsidRDefault="00C117A4" w:rsidP="00C117A4">
      <w:pPr>
        <w:numPr>
          <w:ilvl w:val="0"/>
          <w:numId w:val="10"/>
        </w:numPr>
        <w:suppressAutoHyphens w:val="0"/>
        <w:spacing w:after="120"/>
        <w:ind w:left="284" w:hanging="295"/>
        <w:jc w:val="both"/>
      </w:pPr>
      <w:r w:rsidRPr="00D32E33">
        <w:t>Změny smlouvy mohou být prováděny pouze písemnou formou dohodou stran, jestliže tato změna nebude provedena písemně, považuje se tato změna za neexistující. Neplatnosti nedodržení této písemnosti se může kterákoliv strana domáhat i poté, co bylo z tohoto smlouvy již plněno, v tomto případě v rozsahu, v jakém nebylo sjednáno písemně, se jedná o neplatné plnění.</w:t>
      </w:r>
    </w:p>
    <w:p w:rsidR="00C117A4" w:rsidRPr="00D32E33" w:rsidRDefault="00C117A4" w:rsidP="00C117A4">
      <w:pPr>
        <w:numPr>
          <w:ilvl w:val="0"/>
          <w:numId w:val="10"/>
        </w:numPr>
        <w:suppressAutoHyphens w:val="0"/>
        <w:spacing w:after="120"/>
        <w:ind w:left="284" w:hanging="295"/>
        <w:jc w:val="both"/>
      </w:pPr>
      <w:r w:rsidRPr="00D32E33">
        <w:t xml:space="preserve">Při výkladu ujednání smlouvy a smluvního vztahu dle této smlouvy se nepřihlíží k obecným obchodním zvyklostem oboru </w:t>
      </w:r>
      <w:r w:rsidR="00D32E33" w:rsidRPr="00D32E33">
        <w:t>poskytovatele</w:t>
      </w:r>
      <w:r w:rsidRPr="00D32E33">
        <w:t xml:space="preserve"> a k obecným obchodním zvyklostem, pokud s nimi </w:t>
      </w:r>
      <w:r w:rsidR="00D32E33" w:rsidRPr="00D32E33">
        <w:t>poskytovatel</w:t>
      </w:r>
      <w:r w:rsidRPr="00D32E33">
        <w:t xml:space="preserve"> objednatele písemně neseznámil nejpozději v okamžik potvrzení přijetí této objednávky. </w:t>
      </w:r>
    </w:p>
    <w:p w:rsidR="00C117A4" w:rsidRPr="00D32E33" w:rsidRDefault="00C117A4" w:rsidP="00C117A4">
      <w:pPr>
        <w:numPr>
          <w:ilvl w:val="0"/>
          <w:numId w:val="10"/>
        </w:numPr>
        <w:suppressAutoHyphens w:val="0"/>
        <w:spacing w:after="120"/>
        <w:ind w:left="284" w:hanging="295"/>
        <w:jc w:val="both"/>
      </w:pPr>
      <w:r w:rsidRPr="00D32E33">
        <w:t xml:space="preserve">Okamžikem podpisu této smlouvy zanikají jakékoliv úkony objednatele a </w:t>
      </w:r>
      <w:r w:rsidR="00D32E33" w:rsidRPr="00D32E33">
        <w:t>poskytovatele</w:t>
      </w:r>
      <w:r w:rsidRPr="00D32E33">
        <w:t>, které se od této smlouvy odlišují a které by zakládaly kterékoliv straně nárok na náhradu škody, podpisem této smlouvy se tyto úkony ruší bez nároku na náhradu škody v souvislosti s tímto zrušením bez ohledu na to, zda o této škoda poškozený v okamžiku podpisu smlouvy věděl či nikoli.</w:t>
      </w:r>
    </w:p>
    <w:p w:rsidR="00C117A4" w:rsidRPr="00D32E33" w:rsidRDefault="00C117A4" w:rsidP="00C117A4">
      <w:pPr>
        <w:numPr>
          <w:ilvl w:val="0"/>
          <w:numId w:val="10"/>
        </w:numPr>
        <w:suppressAutoHyphens w:val="0"/>
        <w:spacing w:after="120"/>
        <w:ind w:left="284" w:hanging="295"/>
        <w:jc w:val="both"/>
      </w:pPr>
      <w:r w:rsidRPr="00D32E33">
        <w:t>Postoupení této smlouvy je vyloučeno.</w:t>
      </w:r>
    </w:p>
    <w:p w:rsidR="00C117A4" w:rsidRPr="00D32E33" w:rsidRDefault="00C117A4" w:rsidP="00C117A4">
      <w:pPr>
        <w:numPr>
          <w:ilvl w:val="0"/>
          <w:numId w:val="10"/>
        </w:numPr>
        <w:suppressAutoHyphens w:val="0"/>
        <w:spacing w:after="120"/>
        <w:ind w:left="284" w:hanging="295"/>
        <w:jc w:val="both"/>
      </w:pPr>
      <w:r w:rsidRPr="00D32E33">
        <w:t xml:space="preserve">Objednatel a </w:t>
      </w:r>
      <w:r w:rsidR="00D32E33" w:rsidRPr="00D32E33">
        <w:t>poskytovatel</w:t>
      </w:r>
      <w:r w:rsidRPr="00D32E33">
        <w:t xml:space="preserve"> okamžikem podpisu smlouvy na sebe obě strany převzaly dle § 1765 Sb. z.</w:t>
      </w:r>
      <w:r w:rsidR="00EA760D">
        <w:t xml:space="preserve"> </w:t>
      </w:r>
      <w:proofErr w:type="gramStart"/>
      <w:r w:rsidRPr="00D32E33">
        <w:t>č.</w:t>
      </w:r>
      <w:proofErr w:type="gramEnd"/>
      <w:r w:rsidRPr="00D32E33">
        <w:t xml:space="preserve"> 89/2012 Sb. nebezpečí změny okolností. Obě strany zvážily plně hospodářskou, ekonomickou i faktickou situaci a jsou si plně vědomy okolností učinění objednávky a jejího přijetí. Smlouvu tedy nelze měnit rozhodnutím soudu.</w:t>
      </w:r>
    </w:p>
    <w:p w:rsidR="00C5766B" w:rsidRDefault="00C5766B" w:rsidP="00C5766B">
      <w:pPr>
        <w:spacing w:after="120"/>
        <w:jc w:val="both"/>
      </w:pPr>
    </w:p>
    <w:p w:rsidR="00C5766B" w:rsidRDefault="002600AD" w:rsidP="00C5766B">
      <w:pPr>
        <w:jc w:val="center"/>
        <w:rPr>
          <w:b/>
        </w:rPr>
      </w:pPr>
      <w:r>
        <w:rPr>
          <w:b/>
        </w:rPr>
        <w:t>V</w:t>
      </w:r>
      <w:r w:rsidR="00C5766B">
        <w:rPr>
          <w:b/>
        </w:rPr>
        <w:t>II.</w:t>
      </w:r>
    </w:p>
    <w:p w:rsidR="00C5766B" w:rsidRDefault="00C5766B" w:rsidP="00C5766B">
      <w:pPr>
        <w:jc w:val="center"/>
        <w:rPr>
          <w:b/>
        </w:rPr>
      </w:pPr>
      <w:r>
        <w:rPr>
          <w:b/>
        </w:rPr>
        <w:t>Zveřejnění smlouvy v Registru smluv</w:t>
      </w:r>
    </w:p>
    <w:p w:rsidR="00C5766B" w:rsidRDefault="00C5766B" w:rsidP="00C5766B">
      <w:pPr>
        <w:pStyle w:val="Odstavecseseznamem"/>
        <w:numPr>
          <w:ilvl w:val="0"/>
          <w:numId w:val="11"/>
        </w:numPr>
        <w:ind w:left="284" w:hanging="284"/>
        <w:jc w:val="both"/>
      </w:pPr>
      <w:r>
        <w:t>Smluvní strany potvrzují, že tato smlouva se řídí z.</w:t>
      </w:r>
      <w:r w:rsidR="00EA760D">
        <w:t xml:space="preserve"> </w:t>
      </w:r>
      <w:proofErr w:type="gramStart"/>
      <w:r>
        <w:t>č.</w:t>
      </w:r>
      <w:proofErr w:type="gramEnd"/>
      <w:r>
        <w:t xml:space="preserve"> 340/2015 Sb. o registru smluv a podléhá zveřejnění v registru smluv.</w:t>
      </w:r>
    </w:p>
    <w:p w:rsidR="00C5766B" w:rsidRDefault="00C5766B" w:rsidP="00C5766B">
      <w:pPr>
        <w:pStyle w:val="Odstavecseseznamem"/>
        <w:numPr>
          <w:ilvl w:val="0"/>
          <w:numId w:val="11"/>
        </w:numPr>
        <w:ind w:left="284" w:hanging="284"/>
        <w:jc w:val="both"/>
      </w:pPr>
      <w:r>
        <w:t>Smluvní strany souhlasí se zveřejněním celé této smlouvy v registru smluv včetně všech údajů v nich uvedených (např. telefonů, mailů, čísla účtu).</w:t>
      </w:r>
    </w:p>
    <w:p w:rsidR="00C5766B" w:rsidRDefault="00C5766B" w:rsidP="00C5766B">
      <w:pPr>
        <w:pStyle w:val="Odstavecseseznamem"/>
        <w:numPr>
          <w:ilvl w:val="0"/>
          <w:numId w:val="11"/>
        </w:numPr>
        <w:ind w:left="284" w:hanging="284"/>
        <w:jc w:val="both"/>
      </w:pPr>
      <w:r>
        <w:t>Smluvní strany prohlašují, že</w:t>
      </w:r>
    </w:p>
    <w:p w:rsidR="00C5766B" w:rsidRDefault="00C5766B" w:rsidP="00C5766B">
      <w:pPr>
        <w:pStyle w:val="Odstavecseseznamem"/>
        <w:numPr>
          <w:ilvl w:val="1"/>
          <w:numId w:val="5"/>
        </w:numPr>
        <w:jc w:val="both"/>
      </w:pPr>
      <w:r>
        <w:t>smlouva neobsahuje žádné obchodní tajemství, ani jiné údaje, které by nebylo možné zveřejnit</w:t>
      </w:r>
    </w:p>
    <w:p w:rsidR="00C5766B" w:rsidRDefault="00C5766B" w:rsidP="00C5766B">
      <w:pPr>
        <w:pStyle w:val="Odstavecseseznamem"/>
        <w:numPr>
          <w:ilvl w:val="1"/>
          <w:numId w:val="5"/>
        </w:numPr>
        <w:jc w:val="both"/>
      </w:pPr>
      <w:r>
        <w:t>telefony a maily ve smlouvě uvedené jen uvedením kontaktu na příslušnou stranu a nejsou osobním údajem, ale</w:t>
      </w:r>
    </w:p>
    <w:p w:rsidR="00C5766B" w:rsidRDefault="00C5766B" w:rsidP="00C5766B">
      <w:pPr>
        <w:pStyle w:val="Odstavecseseznamem"/>
        <w:numPr>
          <w:ilvl w:val="1"/>
          <w:numId w:val="5"/>
        </w:numPr>
        <w:jc w:val="both"/>
      </w:pPr>
      <w:r>
        <w:t>všechny osoby uvedené ve smlouvě daly souhlas se zveřejněním svého jména, telefonu a mailu v registru smluv v souvislosti s touto smlouvou</w:t>
      </w:r>
    </w:p>
    <w:p w:rsidR="00C5766B" w:rsidRDefault="00C5766B" w:rsidP="00C5766B">
      <w:pPr>
        <w:pStyle w:val="Odstavecseseznamem"/>
        <w:numPr>
          <w:ilvl w:val="1"/>
          <w:numId w:val="5"/>
        </w:numPr>
        <w:jc w:val="both"/>
      </w:pPr>
      <w:r>
        <w:t>souhlasí se zveřejněním svých podpisů na této smlouvě v registru smluv na dobu neurčitou</w:t>
      </w:r>
    </w:p>
    <w:p w:rsidR="00C5766B" w:rsidRDefault="00C5766B" w:rsidP="00C5766B">
      <w:pPr>
        <w:pStyle w:val="Odstavecseseznamem"/>
        <w:numPr>
          <w:ilvl w:val="1"/>
          <w:numId w:val="5"/>
        </w:numPr>
        <w:jc w:val="both"/>
      </w:pPr>
      <w:r>
        <w:t>souhlasí se zpracováním osobních údajů uvedených ve smlouvě dle z.</w:t>
      </w:r>
      <w:r w:rsidR="00EA760D">
        <w:t xml:space="preserve"> </w:t>
      </w:r>
      <w:proofErr w:type="gramStart"/>
      <w:r>
        <w:t>č.</w:t>
      </w:r>
      <w:proofErr w:type="gramEnd"/>
      <w:r>
        <w:t xml:space="preserve"> 101/2000 Sb. v souvislosti se zveřejněním této smlouvy v registru smluv</w:t>
      </w:r>
    </w:p>
    <w:p w:rsidR="00194D5F" w:rsidRDefault="00C5766B" w:rsidP="00C5766B">
      <w:pPr>
        <w:pStyle w:val="Odstavecseseznamem"/>
        <w:numPr>
          <w:ilvl w:val="0"/>
          <w:numId w:val="11"/>
        </w:numPr>
        <w:ind w:left="284" w:hanging="284"/>
        <w:jc w:val="both"/>
      </w:pPr>
      <w:r>
        <w:t>Smluvní strany se dohodly, že smlouvu ke zveřejnění zašle do registru smluv kupující, avšak ke zveřejnění této smlouvy je oprávněna kterákoliv ze stran, proto pokud nedojde ke zveřejnění této smlouvy do tří měsíců ode dne jejího podpisu, a smlouva tak pozbude účinnosti, nemají vůči sobě strany nárok na náhradu škody.</w:t>
      </w:r>
    </w:p>
    <w:p w:rsidR="00194D5F" w:rsidRDefault="00C5766B" w:rsidP="005C5997">
      <w:pPr>
        <w:pStyle w:val="Odstavecseseznamem"/>
        <w:numPr>
          <w:ilvl w:val="0"/>
          <w:numId w:val="11"/>
        </w:numPr>
        <w:ind w:left="284" w:hanging="284"/>
        <w:jc w:val="both"/>
      </w:pPr>
      <w:r>
        <w:t>Smluvní strany se dohodly na těchto následcích spojených s povinností zveřejnit smlouvu v registru smluv a zrušením smlouvy dle § 7 z.</w:t>
      </w:r>
      <w:r w:rsidR="00EA760D">
        <w:t xml:space="preserve"> </w:t>
      </w:r>
      <w:proofErr w:type="gramStart"/>
      <w:r>
        <w:t>č.</w:t>
      </w:r>
      <w:proofErr w:type="gramEnd"/>
      <w:r>
        <w:t xml:space="preserve"> 340/2015 Sb.. v případě její </w:t>
      </w:r>
      <w:proofErr w:type="spellStart"/>
      <w:r>
        <w:t>neregistrace</w:t>
      </w:r>
      <w:proofErr w:type="spellEnd"/>
      <w:r>
        <w:t xml:space="preserve"> </w:t>
      </w:r>
      <w:bookmarkStart w:id="0" w:name="_GoBack"/>
      <w:bookmarkEnd w:id="0"/>
      <w:r>
        <w:t>do tří měsíců ode dne jejího uzavření</w:t>
      </w:r>
      <w:r w:rsidR="00194D5F">
        <w:t>:</w:t>
      </w:r>
    </w:p>
    <w:p w:rsidR="00C5766B" w:rsidRDefault="00C5766B" w:rsidP="005C5997">
      <w:pPr>
        <w:pStyle w:val="Odstavecseseznamem"/>
        <w:ind w:left="284"/>
        <w:jc w:val="both"/>
      </w:pPr>
      <w:r>
        <w:t>smlouva se pro účely ustanovení § 7 z.</w:t>
      </w:r>
      <w:r w:rsidR="00EA760D">
        <w:t xml:space="preserve"> </w:t>
      </w:r>
      <w:proofErr w:type="gramStart"/>
      <w:r>
        <w:t>č.</w:t>
      </w:r>
      <w:proofErr w:type="gramEnd"/>
      <w:r>
        <w:t xml:space="preserve"> 340/2015 Sb. považuje za uzavřenou dnem jejího odeslání kupujícím do registru smluv</w:t>
      </w:r>
    </w:p>
    <w:p w:rsidR="00C5766B" w:rsidRDefault="00C5766B" w:rsidP="00C5766B">
      <w:pPr>
        <w:pStyle w:val="Odstavecseseznamem"/>
        <w:numPr>
          <w:ilvl w:val="1"/>
          <w:numId w:val="5"/>
        </w:numPr>
        <w:jc w:val="both"/>
      </w:pPr>
      <w:r>
        <w:t>strany jsou vázány svými projevy vůle uvedenými v této smlouvě ode dne podpisu smlouvy</w:t>
      </w:r>
    </w:p>
    <w:p w:rsidR="00C5766B" w:rsidRDefault="00C5766B" w:rsidP="00C5766B">
      <w:pPr>
        <w:pStyle w:val="Odstavecseseznamem"/>
        <w:numPr>
          <w:ilvl w:val="1"/>
          <w:numId w:val="5"/>
        </w:numPr>
        <w:jc w:val="both"/>
      </w:pPr>
      <w:r>
        <w:t>ujednání týkající se předmětu smlouvy, doby plnění, ceny, platebních podmínek, záruk, odpovědnosti za vady, smluvní pokut, autorských práv, jsou pro strany závazné a strany se zavazují se jimi řídit i v případě zrušení smlouvy dle § 7 odst. 1 z.</w:t>
      </w:r>
      <w:r w:rsidR="00EA760D">
        <w:t xml:space="preserve"> </w:t>
      </w:r>
      <w:proofErr w:type="gramStart"/>
      <w:r>
        <w:t>č.</w:t>
      </w:r>
      <w:proofErr w:type="gramEnd"/>
      <w:r>
        <w:t xml:space="preserve"> 340/2015 Sb.</w:t>
      </w:r>
    </w:p>
    <w:p w:rsidR="00C5766B" w:rsidRDefault="00C5766B" w:rsidP="00C5766B">
      <w:pPr>
        <w:pStyle w:val="Odstavecseseznamem"/>
        <w:numPr>
          <w:ilvl w:val="1"/>
          <w:numId w:val="5"/>
        </w:numPr>
        <w:jc w:val="both"/>
      </w:pPr>
      <w:r>
        <w:t>strany se dohodly, že práva a povinnosti z této smlouvy a v souvislosti s ní jsou vymahatelné i v případě, že tato bude zrušena dle § 7 odst. 1 z.</w:t>
      </w:r>
      <w:r w:rsidR="00EA760D">
        <w:t xml:space="preserve"> </w:t>
      </w:r>
      <w:proofErr w:type="gramStart"/>
      <w:r>
        <w:t>č.</w:t>
      </w:r>
      <w:proofErr w:type="gramEnd"/>
      <w:r>
        <w:t xml:space="preserve"> 340/2015 Sb. a těchto se lze domáhat i soudní cestou. Strany se dohodly, že veškeré své vztahy vyplývající z této smlouvy podřizují občanskému zákoníku a občanskému soudnímu řádu</w:t>
      </w:r>
    </w:p>
    <w:p w:rsidR="00C5766B" w:rsidRPr="004D22CC" w:rsidRDefault="00C5766B" w:rsidP="00C5766B">
      <w:pPr>
        <w:pStyle w:val="Odstavecseseznamem"/>
        <w:numPr>
          <w:ilvl w:val="1"/>
          <w:numId w:val="5"/>
        </w:numPr>
        <w:jc w:val="both"/>
      </w:pPr>
      <w:r>
        <w:t>výše bezdůvodného obohacení, které některé ze stran může vzniknout v důsledku zrušení smlouvy dle § 7 odst. 1 z.</w:t>
      </w:r>
      <w:r w:rsidR="00EA760D">
        <w:t xml:space="preserve"> </w:t>
      </w:r>
      <w:proofErr w:type="gramStart"/>
      <w:r>
        <w:t>č.</w:t>
      </w:r>
      <w:proofErr w:type="gramEnd"/>
      <w:r>
        <w:t xml:space="preserve"> 340/2015 Sb. je dohodnuto ve výši, jaká odpovídá příslušné hodnotě uvedené v této smlouvě.</w:t>
      </w:r>
    </w:p>
    <w:p w:rsidR="00C5766B" w:rsidRPr="00D32E33" w:rsidRDefault="00C5766B" w:rsidP="00C117A4">
      <w:pPr>
        <w:spacing w:after="120"/>
        <w:ind w:left="284"/>
        <w:jc w:val="both"/>
      </w:pPr>
    </w:p>
    <w:p w:rsidR="00C117A4" w:rsidRPr="00D32E33" w:rsidRDefault="00C117A4" w:rsidP="00C117A4">
      <w:pPr>
        <w:jc w:val="center"/>
        <w:rPr>
          <w:b/>
        </w:rPr>
      </w:pPr>
    </w:p>
    <w:p w:rsidR="00C117A4" w:rsidRPr="00D32E33" w:rsidRDefault="00427322" w:rsidP="00C117A4">
      <w:pPr>
        <w:jc w:val="center"/>
        <w:rPr>
          <w:b/>
        </w:rPr>
      </w:pPr>
      <w:r>
        <w:rPr>
          <w:b/>
        </w:rPr>
        <w:t>V</w:t>
      </w:r>
      <w:r w:rsidR="00C117A4" w:rsidRPr="00D32E33">
        <w:rPr>
          <w:b/>
        </w:rPr>
        <w:t>I</w:t>
      </w:r>
      <w:r w:rsidR="002600AD">
        <w:rPr>
          <w:b/>
        </w:rPr>
        <w:t>I</w:t>
      </w:r>
      <w:r w:rsidR="00C117A4" w:rsidRPr="00D32E33">
        <w:rPr>
          <w:b/>
        </w:rPr>
        <w:t>I.</w:t>
      </w:r>
    </w:p>
    <w:p w:rsidR="00C117A4" w:rsidRPr="00D32E33" w:rsidRDefault="00C117A4" w:rsidP="00C117A4">
      <w:pPr>
        <w:jc w:val="center"/>
        <w:rPr>
          <w:b/>
        </w:rPr>
      </w:pPr>
      <w:r w:rsidRPr="00D32E33">
        <w:rPr>
          <w:b/>
        </w:rPr>
        <w:t>Závěrečná ustanovení</w:t>
      </w:r>
    </w:p>
    <w:p w:rsidR="00632682" w:rsidRDefault="00632682" w:rsidP="00C117A4">
      <w:pPr>
        <w:numPr>
          <w:ilvl w:val="0"/>
          <w:numId w:val="4"/>
        </w:numPr>
        <w:suppressAutoHyphens w:val="0"/>
        <w:ind w:left="357" w:hanging="357"/>
        <w:jc w:val="both"/>
      </w:pPr>
      <w:r>
        <w:t>Přílohou této smlouvy je specifikace předmětu smlouvy Skladba cateringového servisu.</w:t>
      </w:r>
    </w:p>
    <w:p w:rsidR="00C117A4" w:rsidRPr="00D32E33" w:rsidRDefault="00C117A4" w:rsidP="00C117A4">
      <w:pPr>
        <w:numPr>
          <w:ilvl w:val="0"/>
          <w:numId w:val="4"/>
        </w:numPr>
        <w:suppressAutoHyphens w:val="0"/>
        <w:ind w:left="357" w:hanging="357"/>
        <w:jc w:val="both"/>
      </w:pPr>
      <w:r w:rsidRPr="00D32E33">
        <w:t>Tato smlouva je vyhotovena ve dvou stejnopisech, z nich po jednom obdrží každá smluvní strana.</w:t>
      </w:r>
    </w:p>
    <w:p w:rsidR="00C117A4" w:rsidRPr="00D32E33" w:rsidRDefault="00C117A4" w:rsidP="00C117A4">
      <w:pPr>
        <w:numPr>
          <w:ilvl w:val="0"/>
          <w:numId w:val="4"/>
        </w:numPr>
        <w:suppressAutoHyphens w:val="0"/>
        <w:ind w:left="357" w:hanging="357"/>
        <w:jc w:val="both"/>
      </w:pPr>
      <w:r w:rsidRPr="00D32E33">
        <w:t>Tato smlouva nabývá a účinnosti dnem jejího podpisu oprávněnými zástupci obou smluvních stran.</w:t>
      </w:r>
    </w:p>
    <w:p w:rsidR="00C117A4" w:rsidRPr="00D32E33" w:rsidRDefault="00C117A4" w:rsidP="00C117A4">
      <w:pPr>
        <w:pStyle w:val="Zhlav"/>
        <w:numPr>
          <w:ilvl w:val="0"/>
          <w:numId w:val="4"/>
        </w:numPr>
        <w:tabs>
          <w:tab w:val="clear" w:pos="4536"/>
          <w:tab w:val="clear" w:pos="9072"/>
        </w:tabs>
        <w:jc w:val="both"/>
        <w:rPr>
          <w:sz w:val="24"/>
          <w:szCs w:val="24"/>
        </w:rPr>
      </w:pPr>
      <w:r w:rsidRPr="00D32E33">
        <w:rPr>
          <w:sz w:val="24"/>
          <w:szCs w:val="24"/>
        </w:rPr>
        <w:t>Smluvní strany svými podpisy stvrzují, že posoudily obsah této smlouvy, neshledaly ji rozporným a toto potvrzuje v souladu s § 4 z.</w:t>
      </w:r>
      <w:r w:rsidR="00EA760D">
        <w:rPr>
          <w:sz w:val="24"/>
          <w:szCs w:val="24"/>
        </w:rPr>
        <w:t xml:space="preserve"> </w:t>
      </w:r>
      <w:proofErr w:type="gramStart"/>
      <w:r w:rsidRPr="00D32E33">
        <w:rPr>
          <w:sz w:val="24"/>
          <w:szCs w:val="24"/>
        </w:rPr>
        <w:t>č.</w:t>
      </w:r>
      <w:proofErr w:type="gramEnd"/>
      <w:r w:rsidRPr="00D32E33">
        <w:rPr>
          <w:sz w:val="24"/>
          <w:szCs w:val="24"/>
        </w:rPr>
        <w:t xml:space="preserve"> 89/2012 Sb. a že s celým obsahem smlouvy souhlasí.</w:t>
      </w:r>
    </w:p>
    <w:p w:rsidR="00C117A4" w:rsidRPr="00D32E33" w:rsidRDefault="00C117A4" w:rsidP="00C117A4">
      <w:pPr>
        <w:pStyle w:val="Zhlav"/>
        <w:numPr>
          <w:ilvl w:val="0"/>
          <w:numId w:val="4"/>
        </w:numPr>
        <w:tabs>
          <w:tab w:val="clear" w:pos="4536"/>
          <w:tab w:val="clear" w:pos="9072"/>
        </w:tabs>
        <w:jc w:val="both"/>
        <w:rPr>
          <w:sz w:val="24"/>
          <w:szCs w:val="24"/>
        </w:rPr>
      </w:pPr>
      <w:r w:rsidRPr="00D32E33">
        <w:rPr>
          <w:sz w:val="24"/>
          <w:szCs w:val="24"/>
        </w:rPr>
        <w:t>Tato smlouva byla uzavřena dle svobodné a vážné vůle stran, prosté omylu, nikoli v tísni a za nápadně nevýhodných podmínek, což obě stvrzují svými podpisy.</w:t>
      </w:r>
    </w:p>
    <w:p w:rsidR="00C117A4" w:rsidRPr="00D32E33" w:rsidRDefault="00C117A4" w:rsidP="00C117A4">
      <w:pPr>
        <w:jc w:val="both"/>
      </w:pPr>
    </w:p>
    <w:p w:rsidR="00C117A4" w:rsidRPr="00D32E33" w:rsidRDefault="00C117A4" w:rsidP="00C117A4"/>
    <w:p w:rsidR="00C117A4" w:rsidRPr="00D32E33" w:rsidRDefault="00C117A4" w:rsidP="00C117A4"/>
    <w:p w:rsidR="00C117A4" w:rsidRPr="00D32E33" w:rsidRDefault="00C117A4" w:rsidP="00C117A4"/>
    <w:p w:rsidR="00C117A4" w:rsidRPr="00D32E33" w:rsidRDefault="00C117A4" w:rsidP="00C117A4"/>
    <w:p w:rsidR="00C117A4" w:rsidRPr="00D32E33" w:rsidRDefault="00C117A4" w:rsidP="00C117A4">
      <w:r w:rsidRPr="00D32E33">
        <w:t xml:space="preserve">v Brně </w:t>
      </w:r>
      <w:proofErr w:type="gramStart"/>
      <w:r w:rsidRPr="00D32E33">
        <w:t xml:space="preserve">dne: </w:t>
      </w:r>
      <w:r w:rsidRPr="00D32E33">
        <w:tab/>
        <w:t>............................</w:t>
      </w:r>
      <w:r w:rsidRPr="00D32E33">
        <w:tab/>
      </w:r>
      <w:r w:rsidRPr="00D32E33">
        <w:tab/>
      </w:r>
      <w:r w:rsidRPr="00D32E33">
        <w:tab/>
      </w:r>
      <w:r w:rsidRPr="00D32E33">
        <w:tab/>
        <w:t>V ......................  dne</w:t>
      </w:r>
      <w:proofErr w:type="gramEnd"/>
      <w:r w:rsidRPr="00D32E33">
        <w:t>:...............</w:t>
      </w:r>
    </w:p>
    <w:p w:rsidR="00C117A4" w:rsidRPr="00D32E33" w:rsidRDefault="00C117A4" w:rsidP="00C117A4"/>
    <w:p w:rsidR="00C117A4" w:rsidRPr="00D32E33" w:rsidRDefault="00C117A4" w:rsidP="00C117A4"/>
    <w:p w:rsidR="00C117A4" w:rsidRPr="00D32E33" w:rsidRDefault="00C117A4" w:rsidP="00C117A4"/>
    <w:p w:rsidR="00C117A4" w:rsidRPr="00D32E33" w:rsidRDefault="00C117A4" w:rsidP="00C117A4"/>
    <w:p w:rsidR="00C117A4" w:rsidRPr="00D32E33" w:rsidRDefault="00C117A4" w:rsidP="00C117A4"/>
    <w:p w:rsidR="00C117A4" w:rsidRPr="00D32E33" w:rsidRDefault="00C117A4" w:rsidP="00C117A4"/>
    <w:p w:rsidR="00C117A4" w:rsidRPr="00D32E33" w:rsidRDefault="00C117A4" w:rsidP="00C117A4">
      <w:r w:rsidRPr="00D32E33">
        <w:t>....................................................</w:t>
      </w:r>
      <w:r w:rsidRPr="00D32E33">
        <w:tab/>
      </w:r>
      <w:r w:rsidRPr="00D32E33">
        <w:tab/>
      </w:r>
      <w:r w:rsidRPr="00D32E33">
        <w:tab/>
      </w:r>
      <w:r w:rsidRPr="00D32E33">
        <w:tab/>
        <w:t>.................................................</w:t>
      </w:r>
    </w:p>
    <w:p w:rsidR="00161409" w:rsidRDefault="00C117A4">
      <w:r w:rsidRPr="00D32E33">
        <w:t xml:space="preserve">             za objednatele</w:t>
      </w:r>
      <w:r w:rsidRPr="00D32E33">
        <w:tab/>
      </w:r>
      <w:r w:rsidRPr="00D32E33">
        <w:tab/>
      </w:r>
      <w:r w:rsidRPr="00D32E33">
        <w:tab/>
      </w:r>
      <w:r w:rsidRPr="00D32E33">
        <w:tab/>
      </w:r>
      <w:r w:rsidRPr="00D32E33">
        <w:tab/>
      </w:r>
      <w:r w:rsidRPr="00D32E33">
        <w:tab/>
      </w:r>
      <w:r w:rsidR="00D32E33" w:rsidRPr="00D32E33">
        <w:t>za poskytovatele</w:t>
      </w:r>
    </w:p>
    <w:sectPr w:rsidR="00161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7447"/>
    <w:multiLevelType w:val="hybridMultilevel"/>
    <w:tmpl w:val="CAE8D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886B3A"/>
    <w:multiLevelType w:val="hybridMultilevel"/>
    <w:tmpl w:val="CEE6ED0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08960AB9"/>
    <w:multiLevelType w:val="hybridMultilevel"/>
    <w:tmpl w:val="DC788D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230E10"/>
    <w:multiLevelType w:val="hybridMultilevel"/>
    <w:tmpl w:val="686A22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182D3919"/>
    <w:multiLevelType w:val="hybridMultilevel"/>
    <w:tmpl w:val="1876E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9D5CD3"/>
    <w:multiLevelType w:val="hybridMultilevel"/>
    <w:tmpl w:val="9E42CF5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3E3D674C"/>
    <w:multiLevelType w:val="hybridMultilevel"/>
    <w:tmpl w:val="14822DD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4B386167"/>
    <w:multiLevelType w:val="hybridMultilevel"/>
    <w:tmpl w:val="E0EA2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CC021B7"/>
    <w:multiLevelType w:val="hybridMultilevel"/>
    <w:tmpl w:val="D1E28BD4"/>
    <w:lvl w:ilvl="0" w:tplc="45181FE0">
      <w:start w:val="1"/>
      <w:numFmt w:val="lowerLetter"/>
      <w:lvlText w:val="%1)"/>
      <w:lvlJc w:val="left"/>
      <w:pPr>
        <w:tabs>
          <w:tab w:val="num" w:pos="396"/>
        </w:tabs>
        <w:ind w:left="396" w:hanging="396"/>
      </w:pPr>
      <w:rPr>
        <w:rFonts w:hint="default"/>
        <w:sz w:val="24"/>
      </w:rPr>
    </w:lvl>
    <w:lvl w:ilvl="1" w:tplc="7BBECFCE">
      <w:start w:val="1"/>
      <w:numFmt w:val="bullet"/>
      <w:lvlText w:val="-"/>
      <w:lvlJc w:val="left"/>
      <w:pPr>
        <w:tabs>
          <w:tab w:val="num" w:pos="1118"/>
        </w:tabs>
        <w:ind w:left="1073" w:hanging="296"/>
      </w:pPr>
      <w:rPr>
        <w:rFonts w:ascii="Times New Roman" w:eastAsia="Times New Roman" w:hAnsi="Times New Roman" w:cs="Times New Roman" w:hint="default"/>
        <w:sz w:val="24"/>
      </w:rPr>
    </w:lvl>
    <w:lvl w:ilvl="2" w:tplc="0405001B" w:tentative="1">
      <w:start w:val="1"/>
      <w:numFmt w:val="lowerRoman"/>
      <w:lvlText w:val="%3."/>
      <w:lvlJc w:val="right"/>
      <w:pPr>
        <w:tabs>
          <w:tab w:val="num" w:pos="1857"/>
        </w:tabs>
        <w:ind w:left="1857" w:hanging="180"/>
      </w:pPr>
    </w:lvl>
    <w:lvl w:ilvl="3" w:tplc="0405000F" w:tentative="1">
      <w:start w:val="1"/>
      <w:numFmt w:val="decimal"/>
      <w:lvlText w:val="%4."/>
      <w:lvlJc w:val="left"/>
      <w:pPr>
        <w:tabs>
          <w:tab w:val="num" w:pos="2577"/>
        </w:tabs>
        <w:ind w:left="2577" w:hanging="360"/>
      </w:pPr>
    </w:lvl>
    <w:lvl w:ilvl="4" w:tplc="04050019" w:tentative="1">
      <w:start w:val="1"/>
      <w:numFmt w:val="lowerLetter"/>
      <w:lvlText w:val="%5."/>
      <w:lvlJc w:val="left"/>
      <w:pPr>
        <w:tabs>
          <w:tab w:val="num" w:pos="3297"/>
        </w:tabs>
        <w:ind w:left="3297" w:hanging="360"/>
      </w:pPr>
    </w:lvl>
    <w:lvl w:ilvl="5" w:tplc="0405001B" w:tentative="1">
      <w:start w:val="1"/>
      <w:numFmt w:val="lowerRoman"/>
      <w:lvlText w:val="%6."/>
      <w:lvlJc w:val="right"/>
      <w:pPr>
        <w:tabs>
          <w:tab w:val="num" w:pos="4017"/>
        </w:tabs>
        <w:ind w:left="4017" w:hanging="180"/>
      </w:pPr>
    </w:lvl>
    <w:lvl w:ilvl="6" w:tplc="0405000F" w:tentative="1">
      <w:start w:val="1"/>
      <w:numFmt w:val="decimal"/>
      <w:lvlText w:val="%7."/>
      <w:lvlJc w:val="left"/>
      <w:pPr>
        <w:tabs>
          <w:tab w:val="num" w:pos="4737"/>
        </w:tabs>
        <w:ind w:left="4737" w:hanging="360"/>
      </w:pPr>
    </w:lvl>
    <w:lvl w:ilvl="7" w:tplc="04050019" w:tentative="1">
      <w:start w:val="1"/>
      <w:numFmt w:val="lowerLetter"/>
      <w:lvlText w:val="%8."/>
      <w:lvlJc w:val="left"/>
      <w:pPr>
        <w:tabs>
          <w:tab w:val="num" w:pos="5457"/>
        </w:tabs>
        <w:ind w:left="5457" w:hanging="360"/>
      </w:pPr>
    </w:lvl>
    <w:lvl w:ilvl="8" w:tplc="0405001B" w:tentative="1">
      <w:start w:val="1"/>
      <w:numFmt w:val="lowerRoman"/>
      <w:lvlText w:val="%9."/>
      <w:lvlJc w:val="right"/>
      <w:pPr>
        <w:tabs>
          <w:tab w:val="num" w:pos="6177"/>
        </w:tabs>
        <w:ind w:left="6177" w:hanging="180"/>
      </w:pPr>
    </w:lvl>
  </w:abstractNum>
  <w:abstractNum w:abstractNumId="9">
    <w:nsid w:val="79B61ED7"/>
    <w:multiLevelType w:val="hybridMultilevel"/>
    <w:tmpl w:val="978EB7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7D805967"/>
    <w:multiLevelType w:val="hybridMultilevel"/>
    <w:tmpl w:val="457C176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5"/>
  </w:num>
  <w:num w:numId="2">
    <w:abstractNumId w:val="9"/>
  </w:num>
  <w:num w:numId="3">
    <w:abstractNumId w:val="10"/>
  </w:num>
  <w:num w:numId="4">
    <w:abstractNumId w:val="3"/>
  </w:num>
  <w:num w:numId="5">
    <w:abstractNumId w:val="8"/>
  </w:num>
  <w:num w:numId="6">
    <w:abstractNumId w:val="6"/>
  </w:num>
  <w:num w:numId="7">
    <w:abstractNumId w:val="1"/>
  </w:num>
  <w:num w:numId="8">
    <w:abstractNumId w:val="0"/>
  </w:num>
  <w:num w:numId="9">
    <w:abstractNumId w:val="2"/>
  </w:num>
  <w:num w:numId="10">
    <w:abstractNumId w:val="7"/>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ZK">
    <w15:presenceInfo w15:providerId="None" w15:userId="MZ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A4"/>
    <w:rsid w:val="000A335E"/>
    <w:rsid w:val="000A7548"/>
    <w:rsid w:val="00161409"/>
    <w:rsid w:val="00194D5F"/>
    <w:rsid w:val="001D68E4"/>
    <w:rsid w:val="002600AD"/>
    <w:rsid w:val="002863F0"/>
    <w:rsid w:val="002932C7"/>
    <w:rsid w:val="00294D8C"/>
    <w:rsid w:val="0029651F"/>
    <w:rsid w:val="002E0EB5"/>
    <w:rsid w:val="002F6074"/>
    <w:rsid w:val="00343687"/>
    <w:rsid w:val="00356EA3"/>
    <w:rsid w:val="00376E7C"/>
    <w:rsid w:val="004139E3"/>
    <w:rsid w:val="00427322"/>
    <w:rsid w:val="005C5997"/>
    <w:rsid w:val="005F2144"/>
    <w:rsid w:val="00632682"/>
    <w:rsid w:val="006A27A6"/>
    <w:rsid w:val="00725DEE"/>
    <w:rsid w:val="007C2780"/>
    <w:rsid w:val="007F4C71"/>
    <w:rsid w:val="00804020"/>
    <w:rsid w:val="00896413"/>
    <w:rsid w:val="008E13A4"/>
    <w:rsid w:val="00954554"/>
    <w:rsid w:val="00963313"/>
    <w:rsid w:val="009B29F5"/>
    <w:rsid w:val="009F67C2"/>
    <w:rsid w:val="00A8341D"/>
    <w:rsid w:val="00A965EC"/>
    <w:rsid w:val="00AA25B2"/>
    <w:rsid w:val="00AC3825"/>
    <w:rsid w:val="00AD216E"/>
    <w:rsid w:val="00B414FB"/>
    <w:rsid w:val="00B85396"/>
    <w:rsid w:val="00B85D2A"/>
    <w:rsid w:val="00B93A99"/>
    <w:rsid w:val="00C117A4"/>
    <w:rsid w:val="00C5766B"/>
    <w:rsid w:val="00CA0BE4"/>
    <w:rsid w:val="00D016A1"/>
    <w:rsid w:val="00D32E33"/>
    <w:rsid w:val="00D4442E"/>
    <w:rsid w:val="00E46E41"/>
    <w:rsid w:val="00E82751"/>
    <w:rsid w:val="00EA760D"/>
    <w:rsid w:val="00F33973"/>
    <w:rsid w:val="00F706A8"/>
    <w:rsid w:val="00F74112"/>
    <w:rsid w:val="00F76C68"/>
    <w:rsid w:val="00FC52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17A4"/>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117A4"/>
    <w:pPr>
      <w:ind w:left="720"/>
      <w:contextualSpacing/>
    </w:pPr>
  </w:style>
  <w:style w:type="paragraph" w:styleId="Zhlav">
    <w:name w:val="header"/>
    <w:basedOn w:val="Normln"/>
    <w:link w:val="ZhlavChar"/>
    <w:rsid w:val="00C117A4"/>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hlavChar">
    <w:name w:val="Záhlaví Char"/>
    <w:basedOn w:val="Standardnpsmoodstavce"/>
    <w:link w:val="Zhlav"/>
    <w:rsid w:val="00C117A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D216E"/>
    <w:rPr>
      <w:rFonts w:ascii="Tahoma" w:hAnsi="Tahoma" w:cs="Tahoma"/>
      <w:sz w:val="16"/>
      <w:szCs w:val="16"/>
    </w:rPr>
  </w:style>
  <w:style w:type="character" w:customStyle="1" w:styleId="TextbublinyChar">
    <w:name w:val="Text bubliny Char"/>
    <w:basedOn w:val="Standardnpsmoodstavce"/>
    <w:link w:val="Textbubliny"/>
    <w:uiPriority w:val="99"/>
    <w:semiHidden/>
    <w:rsid w:val="00AD216E"/>
    <w:rPr>
      <w:rFonts w:ascii="Tahoma" w:eastAsia="Times New Roman" w:hAnsi="Tahoma" w:cs="Tahoma"/>
      <w:sz w:val="16"/>
      <w:szCs w:val="16"/>
      <w:lang w:eastAsia="ar-SA"/>
    </w:rPr>
  </w:style>
  <w:style w:type="character" w:styleId="Odkaznakoment">
    <w:name w:val="annotation reference"/>
    <w:basedOn w:val="Standardnpsmoodstavce"/>
    <w:uiPriority w:val="99"/>
    <w:semiHidden/>
    <w:unhideWhenUsed/>
    <w:rsid w:val="00EA760D"/>
    <w:rPr>
      <w:sz w:val="16"/>
      <w:szCs w:val="16"/>
    </w:rPr>
  </w:style>
  <w:style w:type="paragraph" w:styleId="Textkomente">
    <w:name w:val="annotation text"/>
    <w:basedOn w:val="Normln"/>
    <w:link w:val="TextkomenteChar"/>
    <w:uiPriority w:val="99"/>
    <w:semiHidden/>
    <w:unhideWhenUsed/>
    <w:rsid w:val="00EA760D"/>
    <w:rPr>
      <w:sz w:val="20"/>
      <w:szCs w:val="20"/>
    </w:rPr>
  </w:style>
  <w:style w:type="character" w:customStyle="1" w:styleId="TextkomenteChar">
    <w:name w:val="Text komentáře Char"/>
    <w:basedOn w:val="Standardnpsmoodstavce"/>
    <w:link w:val="Textkomente"/>
    <w:uiPriority w:val="99"/>
    <w:semiHidden/>
    <w:rsid w:val="00EA760D"/>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EA760D"/>
    <w:rPr>
      <w:b/>
      <w:bCs/>
    </w:rPr>
  </w:style>
  <w:style w:type="character" w:customStyle="1" w:styleId="PedmtkomenteChar">
    <w:name w:val="Předmět komentáře Char"/>
    <w:basedOn w:val="TextkomenteChar"/>
    <w:link w:val="Pedmtkomente"/>
    <w:uiPriority w:val="99"/>
    <w:semiHidden/>
    <w:rsid w:val="00EA760D"/>
    <w:rPr>
      <w:rFonts w:ascii="Times New Roman" w:eastAsia="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17A4"/>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117A4"/>
    <w:pPr>
      <w:ind w:left="720"/>
      <w:contextualSpacing/>
    </w:pPr>
  </w:style>
  <w:style w:type="paragraph" w:styleId="Zhlav">
    <w:name w:val="header"/>
    <w:basedOn w:val="Normln"/>
    <w:link w:val="ZhlavChar"/>
    <w:rsid w:val="00C117A4"/>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hlavChar">
    <w:name w:val="Záhlaví Char"/>
    <w:basedOn w:val="Standardnpsmoodstavce"/>
    <w:link w:val="Zhlav"/>
    <w:rsid w:val="00C117A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D216E"/>
    <w:rPr>
      <w:rFonts w:ascii="Tahoma" w:hAnsi="Tahoma" w:cs="Tahoma"/>
      <w:sz w:val="16"/>
      <w:szCs w:val="16"/>
    </w:rPr>
  </w:style>
  <w:style w:type="character" w:customStyle="1" w:styleId="TextbublinyChar">
    <w:name w:val="Text bubliny Char"/>
    <w:basedOn w:val="Standardnpsmoodstavce"/>
    <w:link w:val="Textbubliny"/>
    <w:uiPriority w:val="99"/>
    <w:semiHidden/>
    <w:rsid w:val="00AD216E"/>
    <w:rPr>
      <w:rFonts w:ascii="Tahoma" w:eastAsia="Times New Roman" w:hAnsi="Tahoma" w:cs="Tahoma"/>
      <w:sz w:val="16"/>
      <w:szCs w:val="16"/>
      <w:lang w:eastAsia="ar-SA"/>
    </w:rPr>
  </w:style>
  <w:style w:type="character" w:styleId="Odkaznakoment">
    <w:name w:val="annotation reference"/>
    <w:basedOn w:val="Standardnpsmoodstavce"/>
    <w:uiPriority w:val="99"/>
    <w:semiHidden/>
    <w:unhideWhenUsed/>
    <w:rsid w:val="00EA760D"/>
    <w:rPr>
      <w:sz w:val="16"/>
      <w:szCs w:val="16"/>
    </w:rPr>
  </w:style>
  <w:style w:type="paragraph" w:styleId="Textkomente">
    <w:name w:val="annotation text"/>
    <w:basedOn w:val="Normln"/>
    <w:link w:val="TextkomenteChar"/>
    <w:uiPriority w:val="99"/>
    <w:semiHidden/>
    <w:unhideWhenUsed/>
    <w:rsid w:val="00EA760D"/>
    <w:rPr>
      <w:sz w:val="20"/>
      <w:szCs w:val="20"/>
    </w:rPr>
  </w:style>
  <w:style w:type="character" w:customStyle="1" w:styleId="TextkomenteChar">
    <w:name w:val="Text komentáře Char"/>
    <w:basedOn w:val="Standardnpsmoodstavce"/>
    <w:link w:val="Textkomente"/>
    <w:uiPriority w:val="99"/>
    <w:semiHidden/>
    <w:rsid w:val="00EA760D"/>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EA760D"/>
    <w:rPr>
      <w:b/>
      <w:bCs/>
    </w:rPr>
  </w:style>
  <w:style w:type="character" w:customStyle="1" w:styleId="PedmtkomenteChar">
    <w:name w:val="Předmět komentáře Char"/>
    <w:basedOn w:val="TextkomenteChar"/>
    <w:link w:val="Pedmtkomente"/>
    <w:uiPriority w:val="99"/>
    <w:semiHidden/>
    <w:rsid w:val="00EA760D"/>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F4587-1CF3-427E-9009-3730042C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1229</Words>
  <Characters>7254</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Studovna přírodních a technických věd</dc:creator>
  <cp:lastModifiedBy>Soňa Dresslerová</cp:lastModifiedBy>
  <cp:revision>2</cp:revision>
  <cp:lastPrinted>2017-10-05T16:00:00Z</cp:lastPrinted>
  <dcterms:created xsi:type="dcterms:W3CDTF">2017-10-25T07:12:00Z</dcterms:created>
  <dcterms:modified xsi:type="dcterms:W3CDTF">2017-10-25T07:12:00Z</dcterms:modified>
</cp:coreProperties>
</file>