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EBA" w:rsidRDefault="007F6EBA"/>
    <w:p w:rsidR="007F6EBA" w:rsidRDefault="007F6EBA"/>
    <w:p w:rsidR="007F6EBA" w:rsidRDefault="007F6EBA"/>
    <w:p w:rsidR="007F6EBA" w:rsidRDefault="007F6EBA"/>
    <w:tbl>
      <w:tblPr>
        <w:tblpPr w:leftFromText="141" w:rightFromText="141" w:vertAnchor="text" w:horzAnchor="page" w:tblpX="6331" w:tblpY="-2336"/>
        <w:tblOverlap w:val="never"/>
        <w:tblW w:w="34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5"/>
      </w:tblGrid>
      <w:tr w:rsidR="00F36B20" w:rsidRPr="00F36B20" w:rsidTr="00926515">
        <w:trPr>
          <w:trHeight w:hRule="exact" w:val="1733"/>
        </w:trPr>
        <w:tc>
          <w:tcPr>
            <w:tcW w:w="3485" w:type="dxa"/>
            <w:tcMar>
              <w:top w:w="284" w:type="dxa"/>
            </w:tcMar>
          </w:tcPr>
          <w:p w:rsidR="00F36B20" w:rsidRPr="00125094" w:rsidRDefault="00705214" w:rsidP="00125094">
            <w:pPr>
              <w:pStyle w:val="Nadpis1"/>
              <w:spacing w:before="240" w:after="120"/>
              <w:ind w:left="1843" w:firstLine="0"/>
              <w:rPr>
                <w:rFonts w:ascii="Times New Roman" w:hAnsi="Times New Roman"/>
                <w:szCs w:val="22"/>
                <w:lang w:val="cs-CZ"/>
              </w:rPr>
            </w:pPr>
            <w:r>
              <w:rPr>
                <w:rFonts w:ascii="Times New Roman" w:hAnsi="Times New Roman"/>
                <w:szCs w:val="22"/>
                <w:lang w:val="cs-CZ"/>
              </w:rPr>
              <w:t>Grafpro, s. r. o.</w:t>
            </w:r>
          </w:p>
          <w:p w:rsidR="00F36B20" w:rsidRDefault="00705214" w:rsidP="00125094">
            <w:pPr>
              <w:pStyle w:val="Zhlav"/>
              <w:tabs>
                <w:tab w:val="clear" w:pos="4536"/>
                <w:tab w:val="clear" w:pos="9072"/>
              </w:tabs>
              <w:ind w:left="184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IČO: 27365972</w:t>
            </w:r>
          </w:p>
          <w:p w:rsidR="00705214" w:rsidRPr="00F36B20" w:rsidRDefault="00705214" w:rsidP="00125094">
            <w:pPr>
              <w:pStyle w:val="Zhlav"/>
              <w:tabs>
                <w:tab w:val="clear" w:pos="4536"/>
                <w:tab w:val="clear" w:pos="9072"/>
              </w:tabs>
              <w:ind w:left="184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Ke strouze 499/7</w:t>
            </w:r>
          </w:p>
          <w:p w:rsidR="00F36B20" w:rsidRPr="00926515" w:rsidRDefault="00F36B20" w:rsidP="00926515">
            <w:pPr>
              <w:pStyle w:val="Zhlav"/>
              <w:tabs>
                <w:tab w:val="clear" w:pos="4536"/>
                <w:tab w:val="clear" w:pos="9072"/>
              </w:tabs>
              <w:ind w:left="1843"/>
              <w:jc w:val="both"/>
              <w:rPr>
                <w:bCs/>
                <w:sz w:val="22"/>
                <w:szCs w:val="22"/>
              </w:rPr>
            </w:pPr>
            <w:r w:rsidRPr="00F36B20">
              <w:rPr>
                <w:bCs/>
                <w:sz w:val="22"/>
                <w:szCs w:val="22"/>
              </w:rPr>
              <w:t>1</w:t>
            </w:r>
            <w:r w:rsidR="00705214">
              <w:rPr>
                <w:bCs/>
                <w:sz w:val="22"/>
                <w:szCs w:val="22"/>
              </w:rPr>
              <w:t>07 00 Praha 10</w:t>
            </w:r>
          </w:p>
        </w:tc>
      </w:tr>
    </w:tbl>
    <w:p w:rsidR="00293BD2" w:rsidRPr="00896D8F" w:rsidRDefault="00293BD2">
      <w:pPr>
        <w:jc w:val="right"/>
        <w:rPr>
          <w:sz w:val="29"/>
          <w:szCs w:val="29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889"/>
        <w:gridCol w:w="1145"/>
      </w:tblGrid>
      <w:tr w:rsidR="00781E25" w:rsidRPr="00896D8F" w:rsidTr="00781E25">
        <w:tc>
          <w:tcPr>
            <w:tcW w:w="3324" w:type="dxa"/>
            <w:vAlign w:val="center"/>
          </w:tcPr>
          <w:p w:rsidR="00781E25" w:rsidRPr="00896D8F" w:rsidRDefault="00781E25" w:rsidP="004F34D8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Objednávka č.</w:t>
            </w:r>
          </w:p>
        </w:tc>
        <w:tc>
          <w:tcPr>
            <w:tcW w:w="3889" w:type="dxa"/>
            <w:vAlign w:val="center"/>
          </w:tcPr>
          <w:p w:rsidR="00781E25" w:rsidRPr="00896D8F" w:rsidRDefault="00781E25" w:rsidP="004F34D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Vyřizuje/odbor/linka</w:t>
            </w:r>
          </w:p>
        </w:tc>
        <w:tc>
          <w:tcPr>
            <w:tcW w:w="1145" w:type="dxa"/>
            <w:vAlign w:val="center"/>
          </w:tcPr>
          <w:p w:rsidR="00781E25" w:rsidRPr="00896D8F" w:rsidRDefault="00781E25" w:rsidP="004F34D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Datum</w:t>
            </w:r>
          </w:p>
        </w:tc>
      </w:tr>
      <w:tr w:rsidR="006A7AC5" w:rsidRPr="007F356A" w:rsidTr="00D80CF5">
        <w:tc>
          <w:tcPr>
            <w:tcW w:w="3324" w:type="dxa"/>
            <w:vAlign w:val="center"/>
          </w:tcPr>
          <w:p w:rsidR="006A7AC5" w:rsidRPr="007F356A" w:rsidRDefault="00C17DE4" w:rsidP="00125094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  <w:szCs w:val="22"/>
              </w:rPr>
            </w:pPr>
            <w:r w:rsidRPr="0079503B">
              <w:rPr>
                <w:b/>
                <w:bCs/>
                <w:sz w:val="22"/>
                <w:szCs w:val="22"/>
              </w:rPr>
              <w:t>ZAK 1</w:t>
            </w:r>
            <w:r w:rsidR="00125094">
              <w:rPr>
                <w:b/>
                <w:bCs/>
                <w:sz w:val="22"/>
                <w:szCs w:val="22"/>
              </w:rPr>
              <w:t>7</w:t>
            </w:r>
            <w:r w:rsidRPr="0079503B">
              <w:rPr>
                <w:b/>
                <w:bCs/>
                <w:sz w:val="22"/>
                <w:szCs w:val="22"/>
              </w:rPr>
              <w:t>-0</w:t>
            </w:r>
            <w:r w:rsidR="00125094">
              <w:rPr>
                <w:b/>
                <w:bCs/>
                <w:sz w:val="22"/>
                <w:szCs w:val="22"/>
              </w:rPr>
              <w:t>119</w:t>
            </w:r>
            <w:r w:rsidR="00AA0AE6">
              <w:rPr>
                <w:b/>
                <w:bCs/>
                <w:sz w:val="22"/>
                <w:szCs w:val="22"/>
              </w:rPr>
              <w:t>/3</w:t>
            </w:r>
          </w:p>
        </w:tc>
        <w:tc>
          <w:tcPr>
            <w:tcW w:w="3889" w:type="dxa"/>
            <w:vAlign w:val="center"/>
          </w:tcPr>
          <w:p w:rsidR="006A7AC5" w:rsidRPr="007F356A" w:rsidRDefault="00771337" w:rsidP="00D80CF5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xxxxx</w:t>
            </w:r>
            <w:bookmarkStart w:id="0" w:name="_GoBack"/>
            <w:bookmarkEnd w:id="0"/>
          </w:p>
        </w:tc>
        <w:tc>
          <w:tcPr>
            <w:tcW w:w="1145" w:type="dxa"/>
            <w:vAlign w:val="center"/>
          </w:tcPr>
          <w:p w:rsidR="006A7AC5" w:rsidRPr="007F356A" w:rsidRDefault="006A7AC5" w:rsidP="00D80CF5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781E25" w:rsidRPr="00896D8F" w:rsidTr="00781E25">
        <w:tc>
          <w:tcPr>
            <w:tcW w:w="3324" w:type="dxa"/>
            <w:vAlign w:val="center"/>
          </w:tcPr>
          <w:p w:rsidR="00781E25" w:rsidRPr="00896D8F" w:rsidRDefault="00781E25" w:rsidP="00494A6A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</w:p>
        </w:tc>
        <w:tc>
          <w:tcPr>
            <w:tcW w:w="3889" w:type="dxa"/>
            <w:vAlign w:val="center"/>
          </w:tcPr>
          <w:p w:rsidR="00781E25" w:rsidRPr="00896D8F" w:rsidRDefault="00781E25" w:rsidP="00395991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</w:p>
        </w:tc>
        <w:tc>
          <w:tcPr>
            <w:tcW w:w="1145" w:type="dxa"/>
            <w:vAlign w:val="center"/>
          </w:tcPr>
          <w:p w:rsidR="00781E25" w:rsidRPr="00896D8F" w:rsidRDefault="00781E25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</w:p>
        </w:tc>
      </w:tr>
    </w:tbl>
    <w:p w:rsidR="006A7AC5" w:rsidRDefault="00582BF4" w:rsidP="00D049D7">
      <w:pPr>
        <w:spacing w:before="2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Dodatek o</w:t>
      </w:r>
      <w:r w:rsidR="00293BD2" w:rsidRPr="00896D8F">
        <w:rPr>
          <w:b/>
          <w:bCs/>
          <w:sz w:val="22"/>
          <w:szCs w:val="22"/>
        </w:rPr>
        <w:t>bjednávk</w:t>
      </w:r>
      <w:r>
        <w:rPr>
          <w:b/>
          <w:bCs/>
          <w:sz w:val="22"/>
          <w:szCs w:val="22"/>
        </w:rPr>
        <w:t>y</w:t>
      </w:r>
      <w:r w:rsidR="00AA0AE6">
        <w:rPr>
          <w:b/>
          <w:bCs/>
          <w:sz w:val="22"/>
          <w:szCs w:val="22"/>
        </w:rPr>
        <w:t xml:space="preserve"> </w:t>
      </w:r>
    </w:p>
    <w:p w:rsidR="000D791F" w:rsidRDefault="0053478D" w:rsidP="006A7AC5">
      <w:pPr>
        <w:spacing w:before="240" w:line="360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V objednávce č. </w:t>
      </w:r>
      <w:r w:rsidR="00AA0AE6">
        <w:rPr>
          <w:b/>
          <w:bCs/>
          <w:sz w:val="22"/>
          <w:szCs w:val="22"/>
        </w:rPr>
        <w:t>ZAK 17-0119/3</w:t>
      </w:r>
      <w:r w:rsidR="009B4244" w:rsidRPr="0079503B">
        <w:rPr>
          <w:b/>
          <w:bCs/>
          <w:sz w:val="22"/>
          <w:szCs w:val="22"/>
        </w:rPr>
        <w:t>/o/KU</w:t>
      </w:r>
      <w:r w:rsidR="00AA0AE6">
        <w:rPr>
          <w:b/>
          <w:bCs/>
          <w:sz w:val="22"/>
          <w:szCs w:val="22"/>
        </w:rPr>
        <w:t xml:space="preserve"> </w:t>
      </w:r>
      <w:r w:rsidR="00AA0AE6" w:rsidRPr="00AA0AE6">
        <w:rPr>
          <w:bCs/>
          <w:sz w:val="22"/>
          <w:szCs w:val="22"/>
        </w:rPr>
        <w:t>ze dne 2. 10. 2017</w:t>
      </w:r>
      <w:r w:rsidR="009B424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se</w:t>
      </w:r>
      <w:r w:rsidRPr="004C28E2">
        <w:rPr>
          <w:bCs/>
          <w:sz w:val="22"/>
          <w:szCs w:val="22"/>
        </w:rPr>
        <w:t xml:space="preserve"> </w:t>
      </w:r>
      <w:r w:rsidR="000D791F">
        <w:rPr>
          <w:sz w:val="22"/>
          <w:szCs w:val="22"/>
        </w:rPr>
        <w:t>navyšuje</w:t>
      </w:r>
      <w:r w:rsidR="006A7AC5">
        <w:rPr>
          <w:sz w:val="22"/>
          <w:szCs w:val="22"/>
        </w:rPr>
        <w:t xml:space="preserve"> celkov</w:t>
      </w:r>
      <w:r>
        <w:rPr>
          <w:sz w:val="22"/>
          <w:szCs w:val="22"/>
        </w:rPr>
        <w:t>á</w:t>
      </w:r>
      <w:r w:rsidR="006A7AC5">
        <w:rPr>
          <w:sz w:val="22"/>
          <w:szCs w:val="22"/>
        </w:rPr>
        <w:t xml:space="preserve"> cen</w:t>
      </w:r>
      <w:r>
        <w:rPr>
          <w:sz w:val="22"/>
          <w:szCs w:val="22"/>
        </w:rPr>
        <w:t>a</w:t>
      </w:r>
      <w:r w:rsidR="006A7AC5">
        <w:rPr>
          <w:sz w:val="22"/>
          <w:szCs w:val="22"/>
        </w:rPr>
        <w:t xml:space="preserve"> </w:t>
      </w:r>
      <w:r w:rsidR="006A7AC5" w:rsidRPr="004C28E2">
        <w:rPr>
          <w:bCs/>
          <w:sz w:val="22"/>
          <w:szCs w:val="22"/>
        </w:rPr>
        <w:t xml:space="preserve">z částky </w:t>
      </w:r>
      <w:r w:rsidR="000D791F">
        <w:rPr>
          <w:bCs/>
          <w:sz w:val="22"/>
          <w:szCs w:val="22"/>
        </w:rPr>
        <w:t>209</w:t>
      </w:r>
      <w:r w:rsidR="006A7AC5" w:rsidRPr="004C28E2">
        <w:rPr>
          <w:bCs/>
          <w:sz w:val="22"/>
          <w:szCs w:val="22"/>
        </w:rPr>
        <w:t>.</w:t>
      </w:r>
      <w:r w:rsidR="000D791F">
        <w:rPr>
          <w:bCs/>
          <w:sz w:val="22"/>
          <w:szCs w:val="22"/>
        </w:rPr>
        <w:t>4</w:t>
      </w:r>
      <w:r w:rsidR="006A7AC5" w:rsidRPr="004C28E2">
        <w:rPr>
          <w:bCs/>
          <w:sz w:val="22"/>
          <w:szCs w:val="22"/>
        </w:rPr>
        <w:t>00,- Kč bez DPH</w:t>
      </w:r>
      <w:r w:rsidR="006A7AC5">
        <w:rPr>
          <w:b/>
          <w:bCs/>
          <w:sz w:val="22"/>
          <w:szCs w:val="22"/>
        </w:rPr>
        <w:t xml:space="preserve"> </w:t>
      </w:r>
      <w:r w:rsidR="006A7AC5" w:rsidRPr="0053478D">
        <w:rPr>
          <w:bCs/>
          <w:sz w:val="22"/>
          <w:szCs w:val="22"/>
        </w:rPr>
        <w:t>na</w:t>
      </w:r>
      <w:r w:rsidR="006A7AC5">
        <w:rPr>
          <w:b/>
          <w:bCs/>
          <w:sz w:val="22"/>
          <w:szCs w:val="22"/>
        </w:rPr>
        <w:t xml:space="preserve"> </w:t>
      </w:r>
      <w:r w:rsidR="000D791F">
        <w:rPr>
          <w:b/>
          <w:bCs/>
          <w:sz w:val="22"/>
          <w:szCs w:val="22"/>
        </w:rPr>
        <w:t>246</w:t>
      </w:r>
      <w:r w:rsidR="006A7AC5">
        <w:rPr>
          <w:b/>
          <w:bCs/>
          <w:sz w:val="22"/>
          <w:szCs w:val="22"/>
        </w:rPr>
        <w:t>.</w:t>
      </w:r>
      <w:r w:rsidR="000D791F">
        <w:rPr>
          <w:b/>
          <w:bCs/>
          <w:sz w:val="22"/>
          <w:szCs w:val="22"/>
        </w:rPr>
        <w:t>9</w:t>
      </w:r>
      <w:r w:rsidR="006A7AC5">
        <w:rPr>
          <w:b/>
          <w:bCs/>
          <w:sz w:val="22"/>
          <w:szCs w:val="22"/>
        </w:rPr>
        <w:t xml:space="preserve">00,- Kč bez DPH </w:t>
      </w:r>
      <w:r w:rsidR="006A7AC5" w:rsidRPr="0053478D">
        <w:rPr>
          <w:bCs/>
          <w:sz w:val="22"/>
          <w:szCs w:val="22"/>
        </w:rPr>
        <w:t>(slovy</w:t>
      </w:r>
      <w:r w:rsidR="000D791F">
        <w:rPr>
          <w:bCs/>
          <w:sz w:val="22"/>
          <w:szCs w:val="22"/>
        </w:rPr>
        <w:t>:</w:t>
      </w:r>
      <w:r w:rsidR="006A7AC5" w:rsidRPr="0053478D">
        <w:rPr>
          <w:bCs/>
          <w:sz w:val="22"/>
          <w:szCs w:val="22"/>
        </w:rPr>
        <w:t xml:space="preserve"> </w:t>
      </w:r>
      <w:r w:rsidR="000D791F">
        <w:rPr>
          <w:bCs/>
          <w:sz w:val="22"/>
          <w:szCs w:val="22"/>
        </w:rPr>
        <w:t>dvěstěčtyřicetšesttisícdevětset</w:t>
      </w:r>
      <w:r w:rsidR="006A7AC5" w:rsidRPr="0053478D">
        <w:rPr>
          <w:bCs/>
          <w:sz w:val="22"/>
          <w:szCs w:val="22"/>
        </w:rPr>
        <w:t xml:space="preserve"> korun českých)</w:t>
      </w:r>
      <w:r w:rsidR="009B4244">
        <w:rPr>
          <w:bCs/>
          <w:sz w:val="22"/>
          <w:szCs w:val="22"/>
        </w:rPr>
        <w:t xml:space="preserve"> </w:t>
      </w:r>
      <w:r w:rsidR="000D791F">
        <w:rPr>
          <w:bCs/>
          <w:sz w:val="22"/>
          <w:szCs w:val="22"/>
        </w:rPr>
        <w:t>z důvodu objednání tisku katalogů k výstavě Pražský mobiliář, který nebyl součástí první objednávky</w:t>
      </w:r>
      <w:r w:rsidR="00BC3545">
        <w:rPr>
          <w:bCs/>
          <w:sz w:val="22"/>
          <w:szCs w:val="22"/>
        </w:rPr>
        <w:t>.</w:t>
      </w:r>
      <w:r w:rsidR="000D791F">
        <w:rPr>
          <w:bCs/>
          <w:sz w:val="22"/>
          <w:szCs w:val="22"/>
        </w:rPr>
        <w:t xml:space="preserve"> </w:t>
      </w:r>
    </w:p>
    <w:p w:rsidR="000D791F" w:rsidRDefault="000D791F" w:rsidP="006A7AC5">
      <w:pPr>
        <w:spacing w:before="240" w:line="360" w:lineRule="auto"/>
        <w:jc w:val="both"/>
        <w:rPr>
          <w:bCs/>
          <w:sz w:val="22"/>
          <w:szCs w:val="22"/>
        </w:rPr>
      </w:pPr>
      <w:r w:rsidRPr="000D791F">
        <w:rPr>
          <w:bCs/>
          <w:sz w:val="22"/>
          <w:szCs w:val="22"/>
          <w:u w:val="single"/>
        </w:rPr>
        <w:t>Specifikace</w:t>
      </w:r>
      <w:r>
        <w:rPr>
          <w:bCs/>
          <w:sz w:val="22"/>
          <w:szCs w:val="22"/>
        </w:rPr>
        <w:t>:</w:t>
      </w:r>
    </w:p>
    <w:p w:rsidR="000D791F" w:rsidRPr="000D791F" w:rsidRDefault="000D791F" w:rsidP="000D791F">
      <w:pPr>
        <w:pStyle w:val="Odstavecseseznamem"/>
        <w:numPr>
          <w:ilvl w:val="0"/>
          <w:numId w:val="10"/>
        </w:numPr>
        <w:spacing w:before="240" w:line="360" w:lineRule="auto"/>
        <w:jc w:val="both"/>
        <w:rPr>
          <w:bCs/>
          <w:sz w:val="22"/>
          <w:szCs w:val="22"/>
        </w:rPr>
      </w:pPr>
      <w:r w:rsidRPr="000D791F">
        <w:rPr>
          <w:bCs/>
          <w:sz w:val="22"/>
          <w:szCs w:val="22"/>
        </w:rPr>
        <w:t>rozměr</w:t>
      </w:r>
      <w:r w:rsidRPr="000D791F">
        <w:rPr>
          <w:bCs/>
          <w:sz w:val="22"/>
          <w:szCs w:val="22"/>
        </w:rPr>
        <w:tab/>
      </w:r>
      <w:r w:rsidRPr="000D791F">
        <w:rPr>
          <w:bCs/>
          <w:sz w:val="22"/>
          <w:szCs w:val="22"/>
        </w:rPr>
        <w:tab/>
      </w:r>
      <w:r w:rsidRPr="000D791F">
        <w:rPr>
          <w:bCs/>
          <w:sz w:val="22"/>
          <w:szCs w:val="22"/>
        </w:rPr>
        <w:tab/>
        <w:t>200 x 200 mm</w:t>
      </w:r>
    </w:p>
    <w:p w:rsidR="000D791F" w:rsidRPr="000D791F" w:rsidRDefault="000D791F" w:rsidP="000D791F">
      <w:pPr>
        <w:pStyle w:val="Odstavecseseznamem"/>
        <w:numPr>
          <w:ilvl w:val="0"/>
          <w:numId w:val="10"/>
        </w:numPr>
        <w:spacing w:before="240" w:line="360" w:lineRule="auto"/>
        <w:jc w:val="both"/>
        <w:rPr>
          <w:bCs/>
          <w:sz w:val="22"/>
          <w:szCs w:val="22"/>
        </w:rPr>
      </w:pPr>
      <w:r w:rsidRPr="000D791F">
        <w:rPr>
          <w:bCs/>
          <w:sz w:val="22"/>
          <w:szCs w:val="22"/>
        </w:rPr>
        <w:t>papír obálka</w:t>
      </w:r>
      <w:r w:rsidRPr="000D791F">
        <w:rPr>
          <w:bCs/>
          <w:sz w:val="22"/>
          <w:szCs w:val="22"/>
        </w:rPr>
        <w:tab/>
      </w:r>
      <w:r w:rsidRPr="000D791F">
        <w:rPr>
          <w:bCs/>
          <w:sz w:val="22"/>
          <w:szCs w:val="22"/>
        </w:rPr>
        <w:tab/>
        <w:t>ofset 300g</w:t>
      </w:r>
    </w:p>
    <w:p w:rsidR="000D791F" w:rsidRPr="000D791F" w:rsidRDefault="000D791F" w:rsidP="000D791F">
      <w:pPr>
        <w:pStyle w:val="Odstavecseseznamem"/>
        <w:numPr>
          <w:ilvl w:val="0"/>
          <w:numId w:val="10"/>
        </w:numPr>
        <w:spacing w:before="240" w:line="360" w:lineRule="auto"/>
        <w:jc w:val="both"/>
        <w:rPr>
          <w:bCs/>
          <w:sz w:val="22"/>
          <w:szCs w:val="22"/>
        </w:rPr>
      </w:pPr>
      <w:r w:rsidRPr="000D791F">
        <w:rPr>
          <w:bCs/>
          <w:sz w:val="22"/>
          <w:szCs w:val="22"/>
        </w:rPr>
        <w:t>papír vnitřek</w:t>
      </w:r>
      <w:r w:rsidRPr="000D791F">
        <w:rPr>
          <w:bCs/>
          <w:sz w:val="22"/>
          <w:szCs w:val="22"/>
        </w:rPr>
        <w:tab/>
      </w:r>
      <w:r w:rsidRPr="000D791F">
        <w:rPr>
          <w:bCs/>
          <w:sz w:val="22"/>
          <w:szCs w:val="22"/>
        </w:rPr>
        <w:tab/>
        <w:t xml:space="preserve">ofset 120g </w:t>
      </w:r>
    </w:p>
    <w:p w:rsidR="000D791F" w:rsidRPr="000D791F" w:rsidRDefault="000D791F" w:rsidP="000D791F">
      <w:pPr>
        <w:pStyle w:val="Odstavecseseznamem"/>
        <w:numPr>
          <w:ilvl w:val="0"/>
          <w:numId w:val="10"/>
        </w:numPr>
        <w:spacing w:before="240" w:line="360" w:lineRule="auto"/>
        <w:jc w:val="both"/>
        <w:rPr>
          <w:bCs/>
          <w:sz w:val="22"/>
          <w:szCs w:val="22"/>
        </w:rPr>
      </w:pPr>
      <w:r w:rsidRPr="000D791F">
        <w:rPr>
          <w:bCs/>
          <w:sz w:val="22"/>
          <w:szCs w:val="22"/>
        </w:rPr>
        <w:t xml:space="preserve">barevnost </w:t>
      </w:r>
      <w:r w:rsidRPr="000D791F">
        <w:rPr>
          <w:bCs/>
          <w:sz w:val="22"/>
          <w:szCs w:val="22"/>
        </w:rPr>
        <w:tab/>
      </w:r>
      <w:r w:rsidRPr="000D791F">
        <w:rPr>
          <w:bCs/>
          <w:sz w:val="22"/>
          <w:szCs w:val="22"/>
        </w:rPr>
        <w:tab/>
        <w:t>4/4</w:t>
      </w:r>
    </w:p>
    <w:p w:rsidR="000D791F" w:rsidRPr="000D791F" w:rsidRDefault="000D791F" w:rsidP="000D791F">
      <w:pPr>
        <w:pStyle w:val="Odstavecseseznamem"/>
        <w:numPr>
          <w:ilvl w:val="0"/>
          <w:numId w:val="10"/>
        </w:numPr>
        <w:spacing w:before="240" w:line="360" w:lineRule="auto"/>
        <w:jc w:val="both"/>
        <w:rPr>
          <w:bCs/>
          <w:sz w:val="22"/>
          <w:szCs w:val="22"/>
        </w:rPr>
      </w:pPr>
      <w:r w:rsidRPr="000D791F">
        <w:rPr>
          <w:bCs/>
          <w:sz w:val="22"/>
          <w:szCs w:val="22"/>
        </w:rPr>
        <w:t xml:space="preserve">počet stran </w:t>
      </w:r>
      <w:r w:rsidRPr="000D791F">
        <w:rPr>
          <w:bCs/>
          <w:sz w:val="22"/>
          <w:szCs w:val="22"/>
        </w:rPr>
        <w:tab/>
      </w:r>
      <w:r w:rsidRPr="000D791F">
        <w:rPr>
          <w:bCs/>
          <w:sz w:val="22"/>
          <w:szCs w:val="22"/>
        </w:rPr>
        <w:tab/>
        <w:t>100(vnitřek) + 4(obálka)</w:t>
      </w:r>
    </w:p>
    <w:p w:rsidR="00926515" w:rsidRDefault="000D791F" w:rsidP="00926515">
      <w:pPr>
        <w:pStyle w:val="Odstavecseseznamem"/>
        <w:numPr>
          <w:ilvl w:val="0"/>
          <w:numId w:val="10"/>
        </w:numPr>
        <w:spacing w:before="240" w:line="360" w:lineRule="auto"/>
        <w:jc w:val="both"/>
        <w:rPr>
          <w:bCs/>
          <w:sz w:val="22"/>
          <w:szCs w:val="22"/>
        </w:rPr>
      </w:pPr>
      <w:r w:rsidRPr="000D791F">
        <w:rPr>
          <w:bCs/>
          <w:sz w:val="22"/>
          <w:szCs w:val="22"/>
        </w:rPr>
        <w:t xml:space="preserve">vazba </w:t>
      </w:r>
      <w:r w:rsidRPr="000D791F">
        <w:rPr>
          <w:bCs/>
          <w:sz w:val="22"/>
          <w:szCs w:val="22"/>
        </w:rPr>
        <w:tab/>
      </w:r>
      <w:r w:rsidRPr="000D791F">
        <w:rPr>
          <w:bCs/>
          <w:sz w:val="22"/>
          <w:szCs w:val="22"/>
        </w:rPr>
        <w:tab/>
      </w:r>
      <w:r w:rsidRPr="000D791F">
        <w:rPr>
          <w:bCs/>
          <w:sz w:val="22"/>
          <w:szCs w:val="22"/>
        </w:rPr>
        <w:tab/>
        <w:t>V2</w:t>
      </w:r>
    </w:p>
    <w:p w:rsidR="00926515" w:rsidRPr="00926515" w:rsidRDefault="00926515" w:rsidP="00926515">
      <w:pPr>
        <w:spacing w:before="240" w:line="360" w:lineRule="auto"/>
        <w:jc w:val="both"/>
        <w:rPr>
          <w:bCs/>
          <w:sz w:val="22"/>
          <w:szCs w:val="22"/>
        </w:rPr>
      </w:pPr>
      <w:r w:rsidRPr="00926515">
        <w:rPr>
          <w:bCs/>
          <w:sz w:val="22"/>
          <w:szCs w:val="22"/>
        </w:rPr>
        <w:t>Podrobná specifikace bude dodavateli zaslána elektronicky.</w:t>
      </w:r>
    </w:p>
    <w:p w:rsidR="000D791F" w:rsidRDefault="000D791F" w:rsidP="006A7AC5">
      <w:pPr>
        <w:spacing w:before="24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Náklad: </w:t>
      </w:r>
      <w:r w:rsidRPr="00926515">
        <w:rPr>
          <w:b/>
          <w:bCs/>
          <w:sz w:val="22"/>
          <w:szCs w:val="22"/>
        </w:rPr>
        <w:t>120 ks</w:t>
      </w:r>
      <w:r>
        <w:rPr>
          <w:bCs/>
          <w:sz w:val="22"/>
          <w:szCs w:val="22"/>
        </w:rPr>
        <w:t xml:space="preserve"> česká verze, </w:t>
      </w:r>
      <w:r w:rsidRPr="00926515">
        <w:rPr>
          <w:b/>
          <w:bCs/>
          <w:sz w:val="22"/>
          <w:szCs w:val="22"/>
        </w:rPr>
        <w:t>30 ks</w:t>
      </w:r>
      <w:r>
        <w:rPr>
          <w:bCs/>
          <w:sz w:val="22"/>
          <w:szCs w:val="22"/>
        </w:rPr>
        <w:t xml:space="preserve"> anglická verze.</w:t>
      </w:r>
    </w:p>
    <w:p w:rsidR="00926515" w:rsidRDefault="00926515" w:rsidP="006A7AC5">
      <w:pPr>
        <w:spacing w:before="240" w:line="360" w:lineRule="auto"/>
        <w:jc w:val="both"/>
        <w:rPr>
          <w:bCs/>
          <w:sz w:val="22"/>
          <w:szCs w:val="22"/>
        </w:rPr>
      </w:pPr>
      <w:r w:rsidRPr="00926515">
        <w:rPr>
          <w:bCs/>
          <w:sz w:val="22"/>
          <w:szCs w:val="22"/>
        </w:rPr>
        <w:t>Termín plnění</w:t>
      </w:r>
      <w:r>
        <w:rPr>
          <w:bCs/>
          <w:sz w:val="22"/>
          <w:szCs w:val="22"/>
        </w:rPr>
        <w:t xml:space="preserve">, resp. realizace výstavy se mění na </w:t>
      </w:r>
      <w:r w:rsidRPr="00926515">
        <w:rPr>
          <w:b/>
          <w:bCs/>
          <w:sz w:val="22"/>
          <w:szCs w:val="22"/>
        </w:rPr>
        <w:t>24. 10. 2017</w:t>
      </w:r>
      <w:r>
        <w:rPr>
          <w:bCs/>
          <w:sz w:val="22"/>
          <w:szCs w:val="22"/>
        </w:rPr>
        <w:t xml:space="preserve"> s tím, že deinstalace se uskuteční do 2 dnů od skončení výstavy (výstava trvá do 15. 11. 2017) zůstává beze změn.</w:t>
      </w:r>
    </w:p>
    <w:p w:rsidR="006A7AC5" w:rsidRPr="00945A8D" w:rsidRDefault="00BC3545" w:rsidP="006A7AC5">
      <w:pPr>
        <w:spacing w:before="240" w:line="360" w:lineRule="auto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Ostatní ujednání objednávky se nemění.</w:t>
      </w:r>
      <w:r w:rsidR="006A7AC5">
        <w:rPr>
          <w:b/>
          <w:bCs/>
          <w:sz w:val="22"/>
          <w:szCs w:val="22"/>
        </w:rPr>
        <w:t xml:space="preserve"> </w:t>
      </w:r>
    </w:p>
    <w:p w:rsidR="006A7AC5" w:rsidRDefault="006A7AC5" w:rsidP="006A7AC5">
      <w:pPr>
        <w:jc w:val="both"/>
        <w:rPr>
          <w:sz w:val="22"/>
        </w:rPr>
      </w:pPr>
    </w:p>
    <w:p w:rsidR="006A7AC5" w:rsidRPr="00D049D7" w:rsidRDefault="006A7AC5" w:rsidP="006A7AC5">
      <w:pPr>
        <w:jc w:val="both"/>
        <w:rPr>
          <w:sz w:val="22"/>
        </w:rPr>
      </w:pPr>
      <w:r w:rsidRPr="00D049D7">
        <w:rPr>
          <w:sz w:val="22"/>
        </w:rPr>
        <w:t>S pozdravem</w:t>
      </w:r>
    </w:p>
    <w:p w:rsidR="00CE3216" w:rsidRPr="00D049D7" w:rsidRDefault="00CE3216" w:rsidP="00696F3A">
      <w:pPr>
        <w:ind w:left="1276"/>
        <w:jc w:val="both"/>
        <w:rPr>
          <w:rFonts w:ascii="Arial" w:hAnsi="Arial" w:cs="Arial"/>
        </w:rPr>
      </w:pPr>
    </w:p>
    <w:p w:rsidR="0065235A" w:rsidRDefault="0065235A" w:rsidP="00D049D7">
      <w:pPr>
        <w:pStyle w:val="Nadpis1"/>
        <w:tabs>
          <w:tab w:val="left" w:pos="7240"/>
        </w:tabs>
        <w:ind w:left="4762" w:right="1321" w:firstLine="0"/>
        <w:jc w:val="center"/>
        <w:rPr>
          <w:rFonts w:ascii="Times New Roman" w:hAnsi="Times New Roman"/>
          <w:lang w:val="cs-CZ"/>
        </w:rPr>
      </w:pPr>
    </w:p>
    <w:p w:rsidR="006A7AC5" w:rsidRPr="007F356A" w:rsidRDefault="006A7AC5" w:rsidP="006A7AC5">
      <w:pPr>
        <w:tabs>
          <w:tab w:val="left" w:pos="567"/>
          <w:tab w:val="left" w:pos="1418"/>
        </w:tabs>
        <w:ind w:right="181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C3545"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>Mgr. Adam Švejda</w:t>
      </w:r>
    </w:p>
    <w:p w:rsidR="00293BD2" w:rsidRPr="00D049D7" w:rsidRDefault="006A7AC5" w:rsidP="00926515">
      <w:pPr>
        <w:tabs>
          <w:tab w:val="left" w:pos="567"/>
          <w:tab w:val="left" w:pos="1418"/>
        </w:tabs>
        <w:ind w:right="181"/>
        <w:rPr>
          <w:sz w:val="22"/>
          <w:szCs w:val="22"/>
        </w:rPr>
      </w:pPr>
      <w:r w:rsidRPr="007F356A">
        <w:rPr>
          <w:b/>
          <w:sz w:val="22"/>
          <w:szCs w:val="22"/>
        </w:rPr>
        <w:tab/>
      </w:r>
      <w:r w:rsidRPr="007F356A">
        <w:rPr>
          <w:b/>
          <w:sz w:val="22"/>
          <w:szCs w:val="22"/>
        </w:rPr>
        <w:tab/>
      </w:r>
      <w:r w:rsidRPr="007F356A">
        <w:rPr>
          <w:b/>
          <w:sz w:val="22"/>
          <w:szCs w:val="22"/>
        </w:rPr>
        <w:tab/>
      </w:r>
      <w:r w:rsidRPr="007F356A">
        <w:rPr>
          <w:b/>
          <w:sz w:val="22"/>
          <w:szCs w:val="22"/>
        </w:rPr>
        <w:tab/>
      </w:r>
      <w:r w:rsidRPr="007F356A">
        <w:rPr>
          <w:b/>
          <w:sz w:val="22"/>
          <w:szCs w:val="22"/>
        </w:rPr>
        <w:tab/>
        <w:t xml:space="preserve">   </w:t>
      </w:r>
      <w:r w:rsidR="009B4244">
        <w:rPr>
          <w:b/>
          <w:sz w:val="22"/>
          <w:szCs w:val="22"/>
        </w:rPr>
        <w:tab/>
      </w:r>
      <w:r w:rsidR="009B4244" w:rsidRPr="00125094">
        <w:rPr>
          <w:sz w:val="22"/>
          <w:szCs w:val="22"/>
        </w:rPr>
        <w:t>ředitel Sekce vnějších vztahů</w:t>
      </w:r>
      <w:r>
        <w:rPr>
          <w:sz w:val="22"/>
          <w:szCs w:val="22"/>
          <w:u w:val="single"/>
        </w:rPr>
        <w:t xml:space="preserve"> </w:t>
      </w:r>
    </w:p>
    <w:sectPr w:rsidR="00293BD2" w:rsidRPr="00D049D7" w:rsidSect="00952A7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CC3" w:rsidRDefault="00530CC3">
      <w:r>
        <w:separator/>
      </w:r>
    </w:p>
  </w:endnote>
  <w:endnote w:type="continuationSeparator" w:id="0">
    <w:p w:rsidR="00530CC3" w:rsidRDefault="0053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E5E" w:rsidRPr="00952A7B" w:rsidRDefault="00F565BF" w:rsidP="000F3E5E">
    <w:pPr>
      <w:pStyle w:val="Zpat"/>
      <w:jc w:val="right"/>
    </w:pPr>
    <w:r>
      <w:rPr>
        <w:rFonts w:ascii="Myriad Pro" w:hAnsi="Myriad Pro"/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52095"/>
              <wp:effectExtent l="0" t="0" r="0" b="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F3E5E" w:rsidRPr="00DD303B" w:rsidRDefault="000F3E5E" w:rsidP="000F3E5E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71337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0.55pt;height:19.85pt;z-index:2516597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" filled="f" stroked="f" strokeweight=".5pt">
              <v:path arrowok="t"/>
              <v:textbox style="mso-fit-shape-to-text:t">
                <w:txbxContent>
                  <w:p w:rsidR="000F3E5E" w:rsidRPr="00DD303B" w:rsidRDefault="000F3E5E" w:rsidP="000F3E5E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771337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1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5" cy="842645"/>
          <wp:effectExtent l="0" t="0" r="0" b="0"/>
          <wp:wrapNone/>
          <wp:docPr id="8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6805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26B4" w:rsidRPr="000F3E5E" w:rsidRDefault="009026B4" w:rsidP="000F3E5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6B4" w:rsidRDefault="00F565BF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6B4" w:rsidRPr="00537624" w:rsidRDefault="00C7141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9026B4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9026B4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9026B4" w:rsidRPr="00537624" w:rsidRDefault="00C7141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9026B4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9026B4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026B4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9026B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>zapsána v obchodním rejstříku, vedeném Městským soudem v Praze, oddíl Pr, vložka 63</w:t>
    </w:r>
  </w:p>
  <w:p w:rsidR="009026B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9026B4" w:rsidRPr="0077016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9026B4" w:rsidRPr="0077016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9026B4" w:rsidRPr="004F6991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9026B4" w:rsidRPr="001F4319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CC3" w:rsidRDefault="00530CC3">
      <w:r>
        <w:separator/>
      </w:r>
    </w:p>
  </w:footnote>
  <w:footnote w:type="continuationSeparator" w:id="0">
    <w:p w:rsidR="00530CC3" w:rsidRDefault="00530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E5E" w:rsidRPr="00125094" w:rsidRDefault="00F565BF" w:rsidP="00125094">
    <w:pPr>
      <w:pStyle w:val="Zhlav"/>
      <w:tabs>
        <w:tab w:val="clear" w:pos="4536"/>
        <w:tab w:val="clear" w:pos="9072"/>
        <w:tab w:val="left" w:pos="3306"/>
      </w:tabs>
      <w:ind w:left="5954"/>
      <w:rPr>
        <w:b/>
        <w:sz w:val="28"/>
        <w:szCs w:val="28"/>
      </w:rPr>
    </w:pPr>
    <w:r w:rsidRPr="00125094">
      <w:rPr>
        <w:b/>
        <w:noProof/>
        <w:sz w:val="28"/>
        <w:szCs w:val="28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375" cy="899795"/>
          <wp:effectExtent l="0" t="0" r="3175" b="0"/>
          <wp:wrapNone/>
          <wp:docPr id="6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43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094">
      <w:rPr>
        <w:b/>
        <w:noProof/>
        <w:sz w:val="28"/>
        <w:szCs w:val="28"/>
      </w:rPr>
      <w:t xml:space="preserve"> </w:t>
    </w:r>
    <w:r w:rsidR="00125094" w:rsidRPr="00125094">
      <w:rPr>
        <w:b/>
        <w:noProof/>
        <w:sz w:val="28"/>
        <w:szCs w:val="28"/>
      </w:rPr>
      <w:t>Dodatek objednávky</w:t>
    </w:r>
    <w:r w:rsidR="000F3E5E" w:rsidRPr="00125094">
      <w:rPr>
        <w:b/>
        <w:sz w:val="28"/>
        <w:szCs w:val="28"/>
      </w:rPr>
      <w:t xml:space="preserve"> </w:t>
    </w:r>
    <w:r w:rsidR="000F3E5E" w:rsidRPr="00125094">
      <w:rPr>
        <w:b/>
        <w:sz w:val="28"/>
        <w:szCs w:val="28"/>
      </w:rPr>
      <w:tab/>
    </w:r>
  </w:p>
  <w:p w:rsidR="000F3E5E" w:rsidRPr="00896D8F" w:rsidRDefault="000F3E5E" w:rsidP="000F3E5E">
    <w:pPr>
      <w:pStyle w:val="Zhlav"/>
      <w:tabs>
        <w:tab w:val="clear" w:pos="4536"/>
        <w:tab w:val="clear" w:pos="9072"/>
        <w:tab w:val="left" w:pos="3306"/>
      </w:tabs>
    </w:pPr>
    <w:r>
      <w:tab/>
    </w:r>
    <w:r>
      <w:tab/>
    </w:r>
    <w:r>
      <w:tab/>
    </w:r>
    <w:r>
      <w:tab/>
    </w:r>
    <w:r>
      <w:tab/>
      <w:t xml:space="preserve">       </w:t>
    </w:r>
    <w:r w:rsidR="00494A6A">
      <w:tab/>
      <w:t xml:space="preserve">   </w:t>
    </w:r>
    <w:r w:rsidR="00C17DE4" w:rsidRPr="0079503B">
      <w:rPr>
        <w:b/>
        <w:bCs/>
        <w:sz w:val="22"/>
        <w:szCs w:val="22"/>
      </w:rPr>
      <w:t>ZAK 1</w:t>
    </w:r>
    <w:r w:rsidR="00125094">
      <w:rPr>
        <w:b/>
        <w:bCs/>
        <w:sz w:val="22"/>
        <w:szCs w:val="22"/>
      </w:rPr>
      <w:t>7</w:t>
    </w:r>
    <w:r w:rsidR="00C17DE4" w:rsidRPr="0079503B">
      <w:rPr>
        <w:b/>
        <w:bCs/>
        <w:sz w:val="22"/>
        <w:szCs w:val="22"/>
      </w:rPr>
      <w:t>-01</w:t>
    </w:r>
    <w:r w:rsidR="00125094">
      <w:rPr>
        <w:b/>
        <w:bCs/>
        <w:sz w:val="22"/>
        <w:szCs w:val="22"/>
      </w:rPr>
      <w:t>19/3</w:t>
    </w:r>
    <w:r w:rsidR="00C17DE4" w:rsidRPr="0079503B">
      <w:rPr>
        <w:b/>
        <w:bCs/>
        <w:sz w:val="22"/>
        <w:szCs w:val="22"/>
      </w:rPr>
      <w:t>/o/KU</w:t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9026B4" w:rsidRPr="000F3E5E" w:rsidRDefault="009026B4" w:rsidP="000F3E5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6B4" w:rsidRDefault="00F565BF">
    <w:pPr>
      <w:pStyle w:val="Zhlav"/>
      <w:ind w:left="1440" w:firstLine="1620"/>
    </w:pPr>
    <w:r w:rsidRPr="00C71412">
      <w:rPr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6B4" w:rsidRPr="00CE3368" w:rsidRDefault="009026B4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9026B4" w:rsidRPr="00252DF4" w:rsidRDefault="009026B4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9026B4" w:rsidRDefault="009026B4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9026B4" w:rsidRPr="00CE3368" w:rsidRDefault="009026B4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9026B4" w:rsidRPr="00252DF4" w:rsidRDefault="009026B4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9026B4" w:rsidRDefault="009026B4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Pr="00C71412"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6B4" w:rsidRDefault="00F565BF">
                          <w:pPr>
                            <w:spacing w:before="45"/>
                          </w:pPr>
                          <w:r w:rsidRPr="007F33F9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96620" cy="896620"/>
                                <wp:effectExtent l="0" t="0" r="0" b="0"/>
                                <wp:docPr id="9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6620" cy="8966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left:0;text-align:left;margin-left:-98.25pt;margin-top:-14.25pt;width:86pt;height:80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9026B4" w:rsidRDefault="00F565BF">
                    <w:pPr>
                      <w:spacing w:before="45"/>
                    </w:pPr>
                    <w:r w:rsidRPr="007F33F9">
                      <w:rPr>
                        <w:noProof/>
                      </w:rPr>
                      <w:drawing>
                        <wp:inline distT="0" distB="0" distL="0" distR="0">
                          <wp:extent cx="896620" cy="896620"/>
                          <wp:effectExtent l="0" t="0" r="0" b="0"/>
                          <wp:docPr id="9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6620" cy="896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459C"/>
    <w:multiLevelType w:val="hybridMultilevel"/>
    <w:tmpl w:val="457E4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D6325"/>
    <w:multiLevelType w:val="hybridMultilevel"/>
    <w:tmpl w:val="9DCAC3B2"/>
    <w:lvl w:ilvl="0" w:tplc="0405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2" w15:restartNumberingAfterBreak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51236"/>
    <w:multiLevelType w:val="hybridMultilevel"/>
    <w:tmpl w:val="BF86F586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A51CC"/>
    <w:multiLevelType w:val="hybridMultilevel"/>
    <w:tmpl w:val="E86C272A"/>
    <w:lvl w:ilvl="0" w:tplc="22E061F2">
      <w:start w:val="19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EA7293"/>
    <w:multiLevelType w:val="hybridMultilevel"/>
    <w:tmpl w:val="AEEC335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771DC"/>
    <w:multiLevelType w:val="hybridMultilevel"/>
    <w:tmpl w:val="A3F44530"/>
    <w:lvl w:ilvl="0" w:tplc="86887CAC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51"/>
    <w:rsid w:val="000412EC"/>
    <w:rsid w:val="000650B8"/>
    <w:rsid w:val="000800E7"/>
    <w:rsid w:val="00082965"/>
    <w:rsid w:val="0009522B"/>
    <w:rsid w:val="000A11F5"/>
    <w:rsid w:val="000C0BB1"/>
    <w:rsid w:val="000C5C78"/>
    <w:rsid w:val="000D0BC1"/>
    <w:rsid w:val="000D791F"/>
    <w:rsid w:val="000F3E5E"/>
    <w:rsid w:val="000F6705"/>
    <w:rsid w:val="00100346"/>
    <w:rsid w:val="00103E55"/>
    <w:rsid w:val="00111F3A"/>
    <w:rsid w:val="00125094"/>
    <w:rsid w:val="001526C6"/>
    <w:rsid w:val="001660D0"/>
    <w:rsid w:val="001678AF"/>
    <w:rsid w:val="001807D1"/>
    <w:rsid w:val="00191925"/>
    <w:rsid w:val="001B5130"/>
    <w:rsid w:val="001D70AA"/>
    <w:rsid w:val="001E7944"/>
    <w:rsid w:val="001F4319"/>
    <w:rsid w:val="00204F47"/>
    <w:rsid w:val="00223F5F"/>
    <w:rsid w:val="002422CD"/>
    <w:rsid w:val="002463E2"/>
    <w:rsid w:val="002464AD"/>
    <w:rsid w:val="00293BD2"/>
    <w:rsid w:val="002A083F"/>
    <w:rsid w:val="002D0DB3"/>
    <w:rsid w:val="002D1E43"/>
    <w:rsid w:val="002E161A"/>
    <w:rsid w:val="003041A0"/>
    <w:rsid w:val="00311890"/>
    <w:rsid w:val="0033269A"/>
    <w:rsid w:val="00345880"/>
    <w:rsid w:val="003512EC"/>
    <w:rsid w:val="0037756C"/>
    <w:rsid w:val="00392907"/>
    <w:rsid w:val="00395991"/>
    <w:rsid w:val="003A53C3"/>
    <w:rsid w:val="003B7C4C"/>
    <w:rsid w:val="003D2FB6"/>
    <w:rsid w:val="00402293"/>
    <w:rsid w:val="00416BC3"/>
    <w:rsid w:val="00423F07"/>
    <w:rsid w:val="0043238C"/>
    <w:rsid w:val="00432603"/>
    <w:rsid w:val="00435AA4"/>
    <w:rsid w:val="0044614B"/>
    <w:rsid w:val="00451AE3"/>
    <w:rsid w:val="004737BD"/>
    <w:rsid w:val="00480B4F"/>
    <w:rsid w:val="00494A6A"/>
    <w:rsid w:val="004B3001"/>
    <w:rsid w:val="004C6342"/>
    <w:rsid w:val="004E0B22"/>
    <w:rsid w:val="004E1FA4"/>
    <w:rsid w:val="004F34D8"/>
    <w:rsid w:val="004F3D6F"/>
    <w:rsid w:val="005008DB"/>
    <w:rsid w:val="00506766"/>
    <w:rsid w:val="005074E1"/>
    <w:rsid w:val="00522E19"/>
    <w:rsid w:val="00530CC3"/>
    <w:rsid w:val="00530D8D"/>
    <w:rsid w:val="0053478D"/>
    <w:rsid w:val="00537624"/>
    <w:rsid w:val="00537EF7"/>
    <w:rsid w:val="0056371A"/>
    <w:rsid w:val="0057031E"/>
    <w:rsid w:val="00574E81"/>
    <w:rsid w:val="00580520"/>
    <w:rsid w:val="00582BF4"/>
    <w:rsid w:val="00587988"/>
    <w:rsid w:val="00587DE4"/>
    <w:rsid w:val="00592464"/>
    <w:rsid w:val="0059768F"/>
    <w:rsid w:val="005A2591"/>
    <w:rsid w:val="005B24EA"/>
    <w:rsid w:val="005F50DD"/>
    <w:rsid w:val="00600DE2"/>
    <w:rsid w:val="00613C80"/>
    <w:rsid w:val="00630903"/>
    <w:rsid w:val="00645762"/>
    <w:rsid w:val="0065235A"/>
    <w:rsid w:val="00664A8C"/>
    <w:rsid w:val="00676435"/>
    <w:rsid w:val="006764E8"/>
    <w:rsid w:val="00681E66"/>
    <w:rsid w:val="0068777C"/>
    <w:rsid w:val="00693066"/>
    <w:rsid w:val="00696BF1"/>
    <w:rsid w:val="00696F3A"/>
    <w:rsid w:val="006A08F3"/>
    <w:rsid w:val="006A695E"/>
    <w:rsid w:val="006A7AC5"/>
    <w:rsid w:val="006B521C"/>
    <w:rsid w:val="006E3015"/>
    <w:rsid w:val="006F1FA4"/>
    <w:rsid w:val="00705214"/>
    <w:rsid w:val="00723B68"/>
    <w:rsid w:val="00736B6E"/>
    <w:rsid w:val="00744DDC"/>
    <w:rsid w:val="00771337"/>
    <w:rsid w:val="00781E25"/>
    <w:rsid w:val="007957D9"/>
    <w:rsid w:val="007A6C10"/>
    <w:rsid w:val="007B6550"/>
    <w:rsid w:val="007C6702"/>
    <w:rsid w:val="007C6F2C"/>
    <w:rsid w:val="007E4167"/>
    <w:rsid w:val="007F6EBA"/>
    <w:rsid w:val="00810AA7"/>
    <w:rsid w:val="00812F25"/>
    <w:rsid w:val="0081706F"/>
    <w:rsid w:val="008247ED"/>
    <w:rsid w:val="0085433D"/>
    <w:rsid w:val="00874AC6"/>
    <w:rsid w:val="00877649"/>
    <w:rsid w:val="00896D8F"/>
    <w:rsid w:val="008D4286"/>
    <w:rsid w:val="008F0FAF"/>
    <w:rsid w:val="00901A49"/>
    <w:rsid w:val="009026B4"/>
    <w:rsid w:val="0090297A"/>
    <w:rsid w:val="00920D5C"/>
    <w:rsid w:val="009263FF"/>
    <w:rsid w:val="00926515"/>
    <w:rsid w:val="009307C0"/>
    <w:rsid w:val="00952A7B"/>
    <w:rsid w:val="00964934"/>
    <w:rsid w:val="009A5199"/>
    <w:rsid w:val="009B4244"/>
    <w:rsid w:val="009F10C4"/>
    <w:rsid w:val="00A16176"/>
    <w:rsid w:val="00A50CF4"/>
    <w:rsid w:val="00A52758"/>
    <w:rsid w:val="00A81770"/>
    <w:rsid w:val="00A820B3"/>
    <w:rsid w:val="00A90EED"/>
    <w:rsid w:val="00A91D5D"/>
    <w:rsid w:val="00AA0AE6"/>
    <w:rsid w:val="00AC4381"/>
    <w:rsid w:val="00AC74BF"/>
    <w:rsid w:val="00AD2D46"/>
    <w:rsid w:val="00AE039D"/>
    <w:rsid w:val="00AE69DC"/>
    <w:rsid w:val="00B02AD2"/>
    <w:rsid w:val="00B15C7F"/>
    <w:rsid w:val="00B221F5"/>
    <w:rsid w:val="00B524E7"/>
    <w:rsid w:val="00B65339"/>
    <w:rsid w:val="00B66B98"/>
    <w:rsid w:val="00B7455A"/>
    <w:rsid w:val="00B941F1"/>
    <w:rsid w:val="00B952A7"/>
    <w:rsid w:val="00BB0983"/>
    <w:rsid w:val="00BB6B7A"/>
    <w:rsid w:val="00BB71F1"/>
    <w:rsid w:val="00BC3545"/>
    <w:rsid w:val="00BC451F"/>
    <w:rsid w:val="00BE2C51"/>
    <w:rsid w:val="00BE4A02"/>
    <w:rsid w:val="00BF3980"/>
    <w:rsid w:val="00BF3B6F"/>
    <w:rsid w:val="00C11A7D"/>
    <w:rsid w:val="00C16112"/>
    <w:rsid w:val="00C17DE4"/>
    <w:rsid w:val="00C30E46"/>
    <w:rsid w:val="00C53463"/>
    <w:rsid w:val="00C55470"/>
    <w:rsid w:val="00C60FA8"/>
    <w:rsid w:val="00C71412"/>
    <w:rsid w:val="00C74116"/>
    <w:rsid w:val="00C92C06"/>
    <w:rsid w:val="00CC28C8"/>
    <w:rsid w:val="00CE3216"/>
    <w:rsid w:val="00CE3368"/>
    <w:rsid w:val="00CF1B00"/>
    <w:rsid w:val="00D01EB6"/>
    <w:rsid w:val="00D049D7"/>
    <w:rsid w:val="00D111E3"/>
    <w:rsid w:val="00D16883"/>
    <w:rsid w:val="00D2405D"/>
    <w:rsid w:val="00D50062"/>
    <w:rsid w:val="00D50947"/>
    <w:rsid w:val="00D5138B"/>
    <w:rsid w:val="00D664B6"/>
    <w:rsid w:val="00D8333D"/>
    <w:rsid w:val="00D8448A"/>
    <w:rsid w:val="00D9529D"/>
    <w:rsid w:val="00DA2640"/>
    <w:rsid w:val="00DB4FCF"/>
    <w:rsid w:val="00DF14CB"/>
    <w:rsid w:val="00E12294"/>
    <w:rsid w:val="00E412CB"/>
    <w:rsid w:val="00E77E9D"/>
    <w:rsid w:val="00E82BE1"/>
    <w:rsid w:val="00E903BD"/>
    <w:rsid w:val="00EB16AF"/>
    <w:rsid w:val="00EC4136"/>
    <w:rsid w:val="00EC5368"/>
    <w:rsid w:val="00F045EC"/>
    <w:rsid w:val="00F0770A"/>
    <w:rsid w:val="00F3596A"/>
    <w:rsid w:val="00F36B20"/>
    <w:rsid w:val="00F37E62"/>
    <w:rsid w:val="00F55E86"/>
    <w:rsid w:val="00F565BF"/>
    <w:rsid w:val="00F605EC"/>
    <w:rsid w:val="00F80FD4"/>
    <w:rsid w:val="00F84323"/>
    <w:rsid w:val="00F92843"/>
    <w:rsid w:val="00FB2631"/>
    <w:rsid w:val="00FC1AD3"/>
    <w:rsid w:val="00FC3673"/>
    <w:rsid w:val="00FD239E"/>
    <w:rsid w:val="00FD3C6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  <w15:chartTrackingRefBased/>
  <w15:docId w15:val="{0ED1895D-5D8E-4E25-8AF6-49990A38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141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71412"/>
    <w:pPr>
      <w:keepNext/>
      <w:ind w:left="900" w:firstLine="5040"/>
      <w:jc w:val="both"/>
      <w:outlineLvl w:val="0"/>
    </w:pPr>
    <w:rPr>
      <w:rFonts w:ascii="Arial" w:hAnsi="Arial"/>
      <w:b/>
      <w:bCs/>
      <w:sz w:val="22"/>
      <w:lang w:val="x-none" w:eastAsia="x-none"/>
    </w:rPr>
  </w:style>
  <w:style w:type="paragraph" w:styleId="Nadpis4">
    <w:name w:val="heading 4"/>
    <w:basedOn w:val="Normln"/>
    <w:next w:val="Normln"/>
    <w:qFormat/>
    <w:rsid w:val="00C71412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71412"/>
    <w:pPr>
      <w:jc w:val="both"/>
    </w:pPr>
    <w:rPr>
      <w:szCs w:val="20"/>
    </w:rPr>
  </w:style>
  <w:style w:type="paragraph" w:styleId="Zhlav">
    <w:name w:val="header"/>
    <w:basedOn w:val="Normln"/>
    <w:link w:val="ZhlavChar"/>
    <w:rsid w:val="00C714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4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C71412"/>
    <w:rPr>
      <w:color w:val="0000FF"/>
      <w:u w:val="single"/>
    </w:rPr>
  </w:style>
  <w:style w:type="paragraph" w:styleId="Zkladntextodsazen">
    <w:name w:val="Body Text Indent"/>
    <w:basedOn w:val="Normln"/>
    <w:rsid w:val="00C71412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C714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6D8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17DE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D7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ronkova\Plocha\Nov&#233;%20verze%20formul&#225;&#345;&#367;\Objedn&#225;vka_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AAEAD-F8B1-445D-97A7-85F78B5AE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Objednávka_.dotx</Template>
  <TotalTime>24</TotalTime>
  <Pages>1</Pages>
  <Words>155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subject/>
  <dc:creator>vavrova</dc:creator>
  <cp:keywords/>
  <cp:lastModifiedBy>Raffayová Markéta (IPR/R)</cp:lastModifiedBy>
  <cp:revision>7</cp:revision>
  <cp:lastPrinted>2017-10-23T07:54:00Z</cp:lastPrinted>
  <dcterms:created xsi:type="dcterms:W3CDTF">2017-10-19T09:24:00Z</dcterms:created>
  <dcterms:modified xsi:type="dcterms:W3CDTF">2017-10-24T12:38:00Z</dcterms:modified>
</cp:coreProperties>
</file>