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00" w:rsidRPr="005F2C45" w:rsidRDefault="00B147D0" w:rsidP="00C32500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C32500" w:rsidRPr="00814D65">
        <w:rPr>
          <w:rFonts w:ascii="Arial" w:hAnsi="Arial" w:cs="Arial"/>
          <w:color w:val="auto"/>
          <w:sz w:val="20"/>
          <w:szCs w:val="20"/>
        </w:rPr>
        <w:t xml:space="preserve">Čj. SPU </w:t>
      </w:r>
      <w:r w:rsidR="000979ED">
        <w:rPr>
          <w:rFonts w:ascii="Arial" w:hAnsi="Arial" w:cs="Arial"/>
          <w:color w:val="auto"/>
          <w:sz w:val="20"/>
          <w:szCs w:val="20"/>
        </w:rPr>
        <w:t>491287</w:t>
      </w:r>
      <w:r w:rsidR="00C32500" w:rsidRPr="00814D65">
        <w:rPr>
          <w:rFonts w:ascii="Arial" w:hAnsi="Arial" w:cs="Arial"/>
          <w:color w:val="auto"/>
          <w:sz w:val="20"/>
          <w:szCs w:val="20"/>
        </w:rPr>
        <w:t>/2017/508100/Zík</w:t>
      </w:r>
    </w:p>
    <w:p w:rsidR="00C32500" w:rsidRDefault="00C32500" w:rsidP="00C3250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C32500" w:rsidRDefault="00C32500" w:rsidP="00C32500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C32500" w:rsidRPr="003240B8" w:rsidRDefault="00C32500" w:rsidP="00C32500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C32500" w:rsidRPr="003240B8" w:rsidRDefault="00C32500" w:rsidP="00C3250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C32500" w:rsidRPr="003240B8" w:rsidRDefault="00C32500" w:rsidP="00C32500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C32500" w:rsidRDefault="00C32500" w:rsidP="00C32500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C32500" w:rsidRPr="003240B8" w:rsidRDefault="00C32500" w:rsidP="00C3250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C32500" w:rsidRPr="003240B8" w:rsidRDefault="00C32500" w:rsidP="00C32500">
      <w:pPr>
        <w:rPr>
          <w:rFonts w:ascii="Arial" w:hAnsi="Arial" w:cs="Arial"/>
          <w:sz w:val="22"/>
        </w:rPr>
      </w:pPr>
    </w:p>
    <w:p w:rsidR="00C32500" w:rsidRPr="003240B8" w:rsidRDefault="00C32500" w:rsidP="00C32500">
      <w:pPr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Ing. Pavel Pojer</w:t>
      </w:r>
    </w:p>
    <w:p w:rsidR="00C32500" w:rsidRPr="003240B8" w:rsidRDefault="00C32500" w:rsidP="00C32500">
      <w:pPr>
        <w:rPr>
          <w:rFonts w:ascii="Arial" w:hAnsi="Arial" w:cs="Arial"/>
          <w:sz w:val="22"/>
        </w:rPr>
      </w:pPr>
    </w:p>
    <w:p w:rsidR="00C32500" w:rsidRPr="003240B8" w:rsidRDefault="00C32500" w:rsidP="00C32500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C32500" w:rsidRPr="001F45F8" w:rsidRDefault="00C32500" w:rsidP="00C32500">
      <w:pPr>
        <w:widowControl/>
        <w:rPr>
          <w:rFonts w:ascii="Arial" w:hAnsi="Arial" w:cs="Arial"/>
          <w:sz w:val="22"/>
          <w:szCs w:val="22"/>
        </w:rPr>
      </w:pPr>
    </w:p>
    <w:p w:rsidR="00C32500" w:rsidRPr="00275E3B" w:rsidRDefault="00C32500" w:rsidP="00C32500">
      <w:pPr>
        <w:widowControl/>
        <w:rPr>
          <w:rFonts w:ascii="Arial" w:hAnsi="Arial" w:cs="Arial"/>
          <w:b/>
          <w:sz w:val="22"/>
          <w:szCs w:val="22"/>
        </w:rPr>
      </w:pPr>
      <w:r w:rsidRPr="001F45F8">
        <w:rPr>
          <w:rFonts w:ascii="Arial" w:hAnsi="Arial" w:cs="Arial"/>
          <w:b/>
          <w:sz w:val="22"/>
          <w:szCs w:val="22"/>
        </w:rPr>
        <w:t>a</w:t>
      </w:r>
    </w:p>
    <w:p w:rsidR="00C32500" w:rsidRDefault="00C32500" w:rsidP="00C32500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</w:p>
    <w:p w:rsidR="00C32500" w:rsidRPr="00275E3B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paní  </w:t>
      </w:r>
      <w:r w:rsidRPr="00814D65">
        <w:rPr>
          <w:rFonts w:ascii="Arial" w:hAnsi="Arial" w:cs="Arial"/>
          <w:b/>
          <w:sz w:val="22"/>
          <w:szCs w:val="22"/>
        </w:rPr>
        <w:t>Eva Janečková</w:t>
      </w:r>
      <w:r>
        <w:rPr>
          <w:rFonts w:ascii="Arial" w:hAnsi="Arial" w:cs="Arial"/>
          <w:sz w:val="22"/>
          <w:szCs w:val="22"/>
        </w:rPr>
        <w:t xml:space="preserve">,  </w:t>
      </w:r>
      <w:r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č. 40</w:t>
      </w:r>
      <w:r w:rsidR="00E509C2">
        <w:rPr>
          <w:rFonts w:ascii="Arial" w:hAnsi="Arial" w:cs="Arial"/>
          <w:sz w:val="22"/>
          <w:szCs w:val="22"/>
        </w:rPr>
        <w:t>xxxxxxxx</w:t>
      </w:r>
      <w:r w:rsidRPr="00275E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 xml:space="preserve">trvale bytem Radouň </w:t>
      </w:r>
      <w:proofErr w:type="spellStart"/>
      <w:r w:rsidR="00991B72">
        <w:rPr>
          <w:rFonts w:ascii="Arial" w:hAnsi="Arial" w:cs="Arial"/>
          <w:sz w:val="22"/>
          <w:szCs w:val="22"/>
        </w:rPr>
        <w:t>xx</w:t>
      </w:r>
      <w:proofErr w:type="spellEnd"/>
      <w:r w:rsidRPr="00275E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B72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275E3B">
        <w:rPr>
          <w:rFonts w:ascii="Arial" w:hAnsi="Arial" w:cs="Arial"/>
          <w:sz w:val="22"/>
          <w:szCs w:val="22"/>
        </w:rPr>
        <w:t xml:space="preserve"> 411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08</w:t>
      </w:r>
    </w:p>
    <w:p w:rsidR="00C32500" w:rsidRPr="00275E3B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pan </w:t>
      </w:r>
      <w:r>
        <w:rPr>
          <w:rFonts w:ascii="Arial" w:hAnsi="Arial" w:cs="Arial"/>
          <w:sz w:val="22"/>
          <w:szCs w:val="22"/>
        </w:rPr>
        <w:t xml:space="preserve"> </w:t>
      </w:r>
      <w:r w:rsidR="00070227">
        <w:rPr>
          <w:rFonts w:ascii="Arial" w:hAnsi="Arial" w:cs="Arial"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>Václav Šedivý</w:t>
      </w:r>
      <w:r>
        <w:rPr>
          <w:rFonts w:ascii="Arial" w:hAnsi="Arial" w:cs="Arial"/>
          <w:sz w:val="22"/>
          <w:szCs w:val="22"/>
        </w:rPr>
        <w:t xml:space="preserve">,  </w:t>
      </w:r>
      <w:r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č. 69</w:t>
      </w:r>
      <w:r w:rsidR="0001120E">
        <w:rPr>
          <w:rFonts w:ascii="Arial" w:hAnsi="Arial" w:cs="Arial"/>
          <w:sz w:val="22"/>
          <w:szCs w:val="22"/>
        </w:rPr>
        <w:t>xxxxxxxxx</w:t>
      </w:r>
      <w:r w:rsidRPr="00275E3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 xml:space="preserve"> trvale </w:t>
      </w:r>
      <w:proofErr w:type="spellStart"/>
      <w:r w:rsidR="00991B72">
        <w:rPr>
          <w:rFonts w:ascii="Arial" w:hAnsi="Arial" w:cs="Arial"/>
          <w:sz w:val="22"/>
          <w:szCs w:val="22"/>
        </w:rPr>
        <w:t>xxxxxxxx</w:t>
      </w:r>
      <w:proofErr w:type="spellEnd"/>
      <w:r w:rsidR="00991B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B72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>,  Jablonná,  262 63</w:t>
      </w:r>
    </w:p>
    <w:p w:rsidR="00C32500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Pr="00275E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80EB2">
        <w:rPr>
          <w:rFonts w:ascii="Arial" w:hAnsi="Arial" w:cs="Arial"/>
          <w:b/>
          <w:sz w:val="22"/>
          <w:szCs w:val="22"/>
        </w:rPr>
        <w:t xml:space="preserve">Radka </w:t>
      </w:r>
      <w:proofErr w:type="spellStart"/>
      <w:r w:rsidRPr="00480EB2">
        <w:rPr>
          <w:rFonts w:ascii="Arial" w:hAnsi="Arial" w:cs="Arial"/>
          <w:b/>
          <w:sz w:val="22"/>
          <w:szCs w:val="22"/>
        </w:rPr>
        <w:t>Šinfeltová</w:t>
      </w:r>
      <w:proofErr w:type="spellEnd"/>
      <w:r>
        <w:rPr>
          <w:rFonts w:ascii="Arial" w:hAnsi="Arial" w:cs="Arial"/>
          <w:sz w:val="22"/>
          <w:szCs w:val="22"/>
        </w:rPr>
        <w:t xml:space="preserve">,  </w:t>
      </w:r>
      <w:r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č. 58</w:t>
      </w:r>
      <w:r w:rsidR="0001120E">
        <w:rPr>
          <w:rFonts w:ascii="Arial" w:hAnsi="Arial" w:cs="Arial"/>
          <w:sz w:val="22"/>
          <w:szCs w:val="22"/>
        </w:rPr>
        <w:t>xxxxxxxxx</w:t>
      </w:r>
      <w:r w:rsidRPr="00275E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Pr="00275E3B">
        <w:rPr>
          <w:rFonts w:ascii="Arial" w:hAnsi="Arial" w:cs="Arial"/>
          <w:sz w:val="22"/>
          <w:szCs w:val="22"/>
        </w:rPr>
        <w:t>Předonín</w:t>
      </w:r>
      <w:proofErr w:type="spellEnd"/>
      <w:r w:rsidRPr="00275E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B72">
        <w:rPr>
          <w:rFonts w:ascii="Arial" w:hAnsi="Arial" w:cs="Arial"/>
          <w:sz w:val="22"/>
          <w:szCs w:val="22"/>
        </w:rPr>
        <w:t>xx</w:t>
      </w:r>
      <w:proofErr w:type="spellEnd"/>
      <w:r w:rsidRPr="00275E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1B72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,  </w:t>
      </w:r>
      <w:r w:rsidRPr="00275E3B">
        <w:rPr>
          <w:rFonts w:ascii="Arial" w:hAnsi="Arial" w:cs="Arial"/>
          <w:sz w:val="22"/>
          <w:szCs w:val="22"/>
        </w:rPr>
        <w:t>411 08</w:t>
      </w:r>
    </w:p>
    <w:p w:rsidR="00C32500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32500" w:rsidRPr="00324AA5" w:rsidRDefault="00C32500" w:rsidP="00C32500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814D65">
        <w:rPr>
          <w:rFonts w:ascii="Arial" w:hAnsi="Arial" w:cs="Arial"/>
          <w:b/>
          <w:sz w:val="22"/>
          <w:szCs w:val="22"/>
        </w:rPr>
        <w:t xml:space="preserve">zastoupeni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>základě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 plných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mocí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Dagmar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Hlasovou,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14D65">
        <w:rPr>
          <w:rFonts w:ascii="Arial" w:hAnsi="Arial" w:cs="Arial"/>
          <w:b/>
          <w:sz w:val="22"/>
          <w:szCs w:val="22"/>
        </w:rPr>
        <w:t xml:space="preserve">r. č. </w:t>
      </w:r>
      <w:proofErr w:type="spellStart"/>
      <w:r w:rsidR="0001120E">
        <w:rPr>
          <w:rFonts w:ascii="Arial" w:hAnsi="Arial" w:cs="Arial"/>
          <w:b/>
          <w:sz w:val="22"/>
          <w:szCs w:val="22"/>
        </w:rPr>
        <w:t>xxxxxxxxxx</w:t>
      </w:r>
      <w:proofErr w:type="spellEnd"/>
    </w:p>
    <w:p w:rsidR="00C32500" w:rsidRPr="00275E3B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32500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>
        <w:rPr>
          <w:rFonts w:ascii="Arial" w:hAnsi="Arial" w:cs="Arial"/>
          <w:b/>
          <w:sz w:val="22"/>
        </w:rPr>
        <w:t>é</w:t>
      </w:r>
      <w:r w:rsidRPr="003240B8">
        <w:rPr>
          <w:rFonts w:ascii="Arial" w:hAnsi="Arial" w:cs="Arial"/>
          <w:sz w:val="22"/>
        </w:rPr>
        <w:t>“)</w:t>
      </w:r>
    </w:p>
    <w:p w:rsidR="00C32500" w:rsidRPr="00275E3B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 </w:t>
      </w:r>
    </w:p>
    <w:p w:rsidR="00C32500" w:rsidRPr="00275E3B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32500" w:rsidRPr="00275E3B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b/>
          <w:sz w:val="22"/>
          <w:szCs w:val="22"/>
        </w:rPr>
        <w:t xml:space="preserve">u z a v í r a j í  </w:t>
      </w:r>
      <w:r w:rsidRPr="00275E3B">
        <w:rPr>
          <w:rFonts w:ascii="Arial" w:hAnsi="Arial" w:cs="Arial"/>
          <w:sz w:val="22"/>
          <w:szCs w:val="22"/>
        </w:rPr>
        <w:t xml:space="preserve"> </w:t>
      </w:r>
    </w:p>
    <w:p w:rsidR="00C32500" w:rsidRPr="00275E3B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E50F2" w:rsidRPr="00535508" w:rsidRDefault="00C32500" w:rsidP="00C32500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dle § 11a</w:t>
      </w:r>
      <w:r w:rsidRPr="00275E3B">
        <w:rPr>
          <w:rFonts w:ascii="Arial" w:hAnsi="Arial" w:cs="Arial"/>
          <w:sz w:val="22"/>
          <w:szCs w:val="22"/>
        </w:rPr>
        <w:t xml:space="preserve"> zákona č. 229/1991 Sb., ve znění pozdějších předpisů (dále jen "zákon o půdě")</w:t>
      </w:r>
    </w:p>
    <w:p w:rsidR="00AD4CDE" w:rsidRPr="0053550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535508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147D0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B147D0">
        <w:rPr>
          <w:rFonts w:ascii="Arial" w:hAnsi="Arial" w:cs="Arial"/>
          <w:sz w:val="28"/>
          <w:szCs w:val="22"/>
        </w:rPr>
        <w:t>smlouvu o</w:t>
      </w:r>
      <w:r w:rsidR="0043267F" w:rsidRPr="00B147D0">
        <w:rPr>
          <w:rFonts w:ascii="Arial" w:hAnsi="Arial" w:cs="Arial"/>
          <w:sz w:val="28"/>
          <w:szCs w:val="22"/>
        </w:rPr>
        <w:t xml:space="preserve"> </w:t>
      </w:r>
      <w:r w:rsidRPr="00B147D0">
        <w:rPr>
          <w:rFonts w:ascii="Arial" w:hAnsi="Arial" w:cs="Arial"/>
          <w:sz w:val="28"/>
          <w:szCs w:val="22"/>
        </w:rPr>
        <w:t xml:space="preserve">převodu pozemků </w:t>
      </w:r>
      <w:r w:rsidRPr="00B147D0">
        <w:rPr>
          <w:rFonts w:ascii="Arial" w:hAnsi="Arial" w:cs="Arial"/>
          <w:sz w:val="28"/>
          <w:szCs w:val="22"/>
        </w:rPr>
        <w:br/>
        <w:t>číslo</w:t>
      </w:r>
      <w:r w:rsidR="001965CB" w:rsidRPr="00B147D0">
        <w:rPr>
          <w:rFonts w:ascii="Arial" w:hAnsi="Arial" w:cs="Arial"/>
          <w:sz w:val="28"/>
          <w:szCs w:val="22"/>
        </w:rPr>
        <w:t>:</w:t>
      </w:r>
      <w:r w:rsidRPr="00B147D0">
        <w:rPr>
          <w:rFonts w:ascii="Arial" w:hAnsi="Arial" w:cs="Arial"/>
          <w:sz w:val="28"/>
          <w:szCs w:val="22"/>
        </w:rPr>
        <w:t xml:space="preserve"> 29PR17/08</w:t>
      </w:r>
    </w:p>
    <w:p w:rsidR="00AD4CDE" w:rsidRPr="0053550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35508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535508" w:rsidRDefault="00AD4CDE">
      <w:pPr>
        <w:pStyle w:val="para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>Čl. I.</w:t>
      </w:r>
    </w:p>
    <w:p w:rsidR="00AD4CDE" w:rsidRPr="00535508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0533F" w:rsidRDefault="0050533F" w:rsidP="0050533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50533F" w:rsidRPr="00824548" w:rsidRDefault="0050533F" w:rsidP="0050533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0533F" w:rsidRDefault="0050533F" w:rsidP="0050533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</w:t>
      </w:r>
      <w:r>
        <w:rPr>
          <w:rFonts w:ascii="Arial" w:hAnsi="Arial" w:cs="Arial"/>
          <w:spacing w:val="-4"/>
          <w:sz w:val="22"/>
          <w:szCs w:val="22"/>
        </w:rPr>
        <w:t>í nabyvatelů následující pozemky</w:t>
      </w:r>
      <w:r w:rsidRPr="00824548">
        <w:rPr>
          <w:rFonts w:ascii="Arial" w:hAnsi="Arial" w:cs="Arial"/>
          <w:spacing w:val="-4"/>
          <w:sz w:val="22"/>
          <w:szCs w:val="22"/>
        </w:rPr>
        <w:t>, včetně trvalých porostů:</w:t>
      </w:r>
    </w:p>
    <w:p w:rsidR="0050533F" w:rsidRPr="00824548" w:rsidRDefault="0050533F" w:rsidP="0050533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</w:p>
    <w:p w:rsidR="0050533F" w:rsidRPr="00230360" w:rsidRDefault="0050533F" w:rsidP="0050533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</w:p>
    <w:p w:rsidR="00AD4CDE" w:rsidRPr="0050533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50533F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0533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0533F">
        <w:rPr>
          <w:rFonts w:ascii="Arial" w:hAnsi="Arial" w:cs="Arial"/>
          <w:b/>
          <w:sz w:val="22"/>
          <w:szCs w:val="22"/>
        </w:rPr>
        <w:t>253</w:t>
      </w:r>
      <w:r w:rsidRPr="0050533F">
        <w:rPr>
          <w:rFonts w:ascii="Arial" w:hAnsi="Arial" w:cs="Arial"/>
          <w:b/>
          <w:sz w:val="22"/>
          <w:szCs w:val="22"/>
        </w:rPr>
        <w:tab/>
      </w:r>
      <w:r w:rsidRPr="0050533F">
        <w:rPr>
          <w:rFonts w:ascii="Arial" w:hAnsi="Arial" w:cs="Arial"/>
          <w:b/>
          <w:szCs w:val="22"/>
        </w:rPr>
        <w:t>trvalý travní porost</w:t>
      </w:r>
      <w:r w:rsidRPr="0050533F">
        <w:rPr>
          <w:rFonts w:ascii="Arial" w:hAnsi="Arial" w:cs="Arial"/>
          <w:b/>
          <w:sz w:val="22"/>
          <w:szCs w:val="22"/>
        </w:rPr>
        <w:tab/>
        <w:t>10 459 m</w:t>
      </w:r>
      <w:r w:rsidRPr="0050533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0533F">
        <w:rPr>
          <w:rFonts w:ascii="Arial" w:hAnsi="Arial" w:cs="Arial"/>
          <w:b/>
          <w:sz w:val="22"/>
          <w:szCs w:val="22"/>
        </w:rPr>
        <w:tab/>
        <w:t xml:space="preserve">274,80 Kč </w:t>
      </w:r>
      <w:r w:rsidRPr="0050533F">
        <w:rPr>
          <w:rFonts w:ascii="Arial" w:hAnsi="Arial" w:cs="Arial"/>
          <w:b/>
          <w:sz w:val="22"/>
          <w:szCs w:val="22"/>
        </w:rPr>
        <w:tab/>
        <w:t>20 505,00 Kč</w:t>
      </w:r>
    </w:p>
    <w:p w:rsidR="00AD4CDE" w:rsidRPr="0050533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50533F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0533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0533F">
        <w:rPr>
          <w:rFonts w:ascii="Arial" w:hAnsi="Arial" w:cs="Arial"/>
          <w:b/>
          <w:sz w:val="22"/>
          <w:szCs w:val="22"/>
        </w:rPr>
        <w:t>255</w:t>
      </w:r>
      <w:r w:rsidRPr="0050533F">
        <w:rPr>
          <w:rFonts w:ascii="Arial" w:hAnsi="Arial" w:cs="Arial"/>
          <w:b/>
          <w:sz w:val="22"/>
          <w:szCs w:val="22"/>
        </w:rPr>
        <w:tab/>
      </w:r>
      <w:r w:rsidRPr="0050533F">
        <w:rPr>
          <w:rFonts w:ascii="Arial" w:hAnsi="Arial" w:cs="Arial"/>
          <w:b/>
          <w:szCs w:val="22"/>
        </w:rPr>
        <w:t>ovocný sad</w:t>
      </w:r>
      <w:r w:rsidRPr="0050533F">
        <w:rPr>
          <w:rFonts w:ascii="Arial" w:hAnsi="Arial" w:cs="Arial"/>
          <w:b/>
          <w:sz w:val="22"/>
          <w:szCs w:val="22"/>
        </w:rPr>
        <w:tab/>
        <w:t>5 770 m</w:t>
      </w:r>
      <w:r w:rsidRPr="0050533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0533F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50533F">
        <w:rPr>
          <w:rFonts w:ascii="Arial" w:hAnsi="Arial" w:cs="Arial"/>
          <w:b/>
          <w:sz w:val="22"/>
          <w:szCs w:val="22"/>
        </w:rPr>
        <w:tab/>
        <w:t>17 740,00 Kč</w:t>
      </w:r>
    </w:p>
    <w:p w:rsidR="00AD4CDE" w:rsidRPr="0050533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r w:rsidRPr="0050533F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50533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0533F">
        <w:rPr>
          <w:rFonts w:ascii="Arial" w:hAnsi="Arial" w:cs="Arial"/>
          <w:b/>
          <w:sz w:val="22"/>
          <w:szCs w:val="22"/>
        </w:rPr>
        <w:t>584/4</w:t>
      </w:r>
      <w:r w:rsidRPr="0050533F">
        <w:rPr>
          <w:rFonts w:ascii="Arial" w:hAnsi="Arial" w:cs="Arial"/>
          <w:b/>
          <w:sz w:val="22"/>
          <w:szCs w:val="22"/>
        </w:rPr>
        <w:tab/>
      </w:r>
      <w:r w:rsidRPr="0050533F">
        <w:rPr>
          <w:rFonts w:ascii="Arial" w:hAnsi="Arial" w:cs="Arial"/>
          <w:b/>
          <w:szCs w:val="22"/>
        </w:rPr>
        <w:t>trvalý travní porost</w:t>
      </w:r>
      <w:r w:rsidRPr="0050533F">
        <w:rPr>
          <w:rFonts w:ascii="Arial" w:hAnsi="Arial" w:cs="Arial"/>
          <w:b/>
          <w:sz w:val="22"/>
          <w:szCs w:val="22"/>
        </w:rPr>
        <w:tab/>
        <w:t>599 m</w:t>
      </w:r>
      <w:r w:rsidRPr="0050533F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50533F">
        <w:rPr>
          <w:rFonts w:ascii="Arial" w:hAnsi="Arial" w:cs="Arial"/>
          <w:b/>
          <w:sz w:val="22"/>
          <w:szCs w:val="22"/>
        </w:rPr>
        <w:tab/>
        <w:t xml:space="preserve">199,20 Kč </w:t>
      </w:r>
      <w:r w:rsidRPr="0050533F">
        <w:rPr>
          <w:rFonts w:ascii="Arial" w:hAnsi="Arial" w:cs="Arial"/>
          <w:b/>
          <w:sz w:val="22"/>
          <w:szCs w:val="22"/>
        </w:rPr>
        <w:tab/>
        <w:t>1 145,00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AD4CDE" w:rsidP="00AF022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b/>
          <w:sz w:val="22"/>
          <w:szCs w:val="22"/>
        </w:rPr>
        <w:t xml:space="preserve">Za smlouvu celkem: </w:t>
      </w:r>
      <w:r w:rsidRPr="00535508">
        <w:rPr>
          <w:rFonts w:ascii="Arial" w:hAnsi="Arial" w:cs="Arial"/>
          <w:sz w:val="22"/>
          <w:szCs w:val="22"/>
        </w:rPr>
        <w:tab/>
        <w:t>16 828 m</w:t>
      </w:r>
      <w:r w:rsidRPr="0050533F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35508">
        <w:rPr>
          <w:rFonts w:ascii="Arial" w:hAnsi="Arial" w:cs="Arial"/>
          <w:sz w:val="22"/>
          <w:szCs w:val="22"/>
        </w:rPr>
        <w:tab/>
        <w:t xml:space="preserve">606,80 Kč </w:t>
      </w:r>
      <w:r w:rsidRPr="00535508">
        <w:rPr>
          <w:rFonts w:ascii="Arial" w:hAnsi="Arial" w:cs="Arial"/>
          <w:sz w:val="22"/>
          <w:szCs w:val="22"/>
        </w:rPr>
        <w:tab/>
        <w:t>39 390,00 Kč</w:t>
      </w:r>
    </w:p>
    <w:p w:rsidR="00AD4CDE" w:rsidRPr="0053550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b/>
          <w:sz w:val="22"/>
          <w:szCs w:val="22"/>
        </w:rPr>
        <w:lastRenderedPageBreak/>
        <w:t>do vlastn</w:t>
      </w:r>
      <w:r w:rsidR="0050533F">
        <w:rPr>
          <w:rFonts w:ascii="Arial" w:hAnsi="Arial" w:cs="Arial"/>
          <w:b/>
          <w:sz w:val="22"/>
          <w:szCs w:val="22"/>
        </w:rPr>
        <w:t>ictví nabyvatelů v tomto poměru</w:t>
      </w:r>
      <w:r w:rsidRPr="00535508">
        <w:rPr>
          <w:rFonts w:ascii="Arial" w:hAnsi="Arial" w:cs="Arial"/>
          <w:b/>
          <w:sz w:val="22"/>
          <w:szCs w:val="22"/>
        </w:rPr>
        <w:t>:</w:t>
      </w:r>
    </w:p>
    <w:p w:rsidR="00AD4CDE" w:rsidRPr="00535508" w:rsidRDefault="00505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Eva Janečková</w:t>
      </w:r>
      <w:r>
        <w:rPr>
          <w:rFonts w:ascii="Arial" w:hAnsi="Arial" w:cs="Arial"/>
          <w:sz w:val="22"/>
          <w:szCs w:val="22"/>
        </w:rPr>
        <w:t xml:space="preserve">, </w:t>
      </w:r>
      <w:r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č. 40</w:t>
      </w:r>
      <w:r w:rsidR="009A7CF1">
        <w:rPr>
          <w:rFonts w:ascii="Arial" w:hAnsi="Arial" w:cs="Arial"/>
          <w:sz w:val="22"/>
          <w:szCs w:val="22"/>
        </w:rPr>
        <w:t>xxxxxxxx</w:t>
      </w:r>
      <w:r w:rsidRPr="00275E3B">
        <w:rPr>
          <w:rFonts w:ascii="Arial" w:hAnsi="Arial" w:cs="Arial"/>
          <w:sz w:val="22"/>
          <w:szCs w:val="22"/>
        </w:rPr>
        <w:t xml:space="preserve">, trvale bytem Radouň </w:t>
      </w:r>
      <w:proofErr w:type="spellStart"/>
      <w:r w:rsidR="009A7CF1">
        <w:rPr>
          <w:rFonts w:ascii="Arial" w:hAnsi="Arial" w:cs="Arial"/>
          <w:sz w:val="22"/>
          <w:szCs w:val="22"/>
        </w:rPr>
        <w:t>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A7CF1"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275E3B">
        <w:rPr>
          <w:rFonts w:ascii="Arial" w:hAnsi="Arial" w:cs="Arial"/>
          <w:sz w:val="22"/>
          <w:szCs w:val="22"/>
        </w:rPr>
        <w:t>411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 xml:space="preserve">08 </w:t>
      </w:r>
      <w:r w:rsidR="00AD4CDE" w:rsidRPr="00535508">
        <w:rPr>
          <w:rFonts w:ascii="Arial" w:hAnsi="Arial" w:cs="Arial"/>
          <w:sz w:val="22"/>
          <w:szCs w:val="22"/>
        </w:rPr>
        <w:t xml:space="preserve"> </w:t>
      </w:r>
    </w:p>
    <w:p w:rsidR="00AD4CDE" w:rsidRPr="00505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ab/>
        <w:t xml:space="preserve"> </w:t>
      </w:r>
      <w:r w:rsidRPr="00535508">
        <w:rPr>
          <w:rFonts w:ascii="Arial" w:hAnsi="Arial" w:cs="Arial"/>
          <w:sz w:val="22"/>
          <w:szCs w:val="22"/>
        </w:rPr>
        <w:tab/>
      </w:r>
      <w:r w:rsidR="0050533F">
        <w:rPr>
          <w:rFonts w:ascii="Arial" w:hAnsi="Arial" w:cs="Arial"/>
          <w:sz w:val="22"/>
          <w:szCs w:val="22"/>
        </w:rPr>
        <w:t xml:space="preserve">      </w:t>
      </w:r>
      <w:r w:rsidRPr="0050533F">
        <w:rPr>
          <w:rFonts w:ascii="Arial" w:hAnsi="Arial" w:cs="Arial"/>
          <w:b/>
          <w:sz w:val="22"/>
          <w:szCs w:val="22"/>
        </w:rPr>
        <w:t xml:space="preserve">id. </w:t>
      </w:r>
      <w:r w:rsidR="0050533F" w:rsidRPr="0050533F">
        <w:rPr>
          <w:rFonts w:ascii="Arial" w:hAnsi="Arial" w:cs="Arial"/>
          <w:b/>
          <w:sz w:val="22"/>
          <w:szCs w:val="22"/>
        </w:rPr>
        <w:t xml:space="preserve"> </w:t>
      </w:r>
      <w:r w:rsidRPr="0050533F">
        <w:rPr>
          <w:rFonts w:ascii="Arial" w:hAnsi="Arial" w:cs="Arial"/>
          <w:b/>
          <w:sz w:val="22"/>
          <w:szCs w:val="22"/>
        </w:rPr>
        <w:t xml:space="preserve">857696/3939000 </w:t>
      </w:r>
    </w:p>
    <w:p w:rsidR="00AD4CDE" w:rsidRPr="0053550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505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Václav Šedivý</w:t>
      </w:r>
      <w:r>
        <w:rPr>
          <w:rFonts w:ascii="Arial" w:hAnsi="Arial" w:cs="Arial"/>
          <w:sz w:val="22"/>
          <w:szCs w:val="22"/>
        </w:rPr>
        <w:t xml:space="preserve">, </w:t>
      </w:r>
      <w:r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č. 69</w:t>
      </w:r>
      <w:r w:rsidR="009A7CF1">
        <w:rPr>
          <w:rFonts w:ascii="Arial" w:hAnsi="Arial" w:cs="Arial"/>
          <w:sz w:val="22"/>
          <w:szCs w:val="22"/>
        </w:rPr>
        <w:t>xxxxxxxxx</w:t>
      </w:r>
      <w:r w:rsidRPr="00275E3B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A7CF1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Jablonná, 262 63</w:t>
      </w:r>
      <w:r w:rsidR="00AD4CDE" w:rsidRPr="00535508">
        <w:rPr>
          <w:rFonts w:ascii="Arial" w:hAnsi="Arial" w:cs="Arial"/>
          <w:sz w:val="22"/>
          <w:szCs w:val="22"/>
        </w:rPr>
        <w:t xml:space="preserve"> </w:t>
      </w:r>
    </w:p>
    <w:p w:rsidR="00AD4CDE" w:rsidRPr="00505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ab/>
        <w:t xml:space="preserve"> </w:t>
      </w:r>
      <w:r w:rsidRPr="00535508">
        <w:rPr>
          <w:rFonts w:ascii="Arial" w:hAnsi="Arial" w:cs="Arial"/>
          <w:sz w:val="22"/>
          <w:szCs w:val="22"/>
        </w:rPr>
        <w:tab/>
      </w:r>
      <w:r w:rsidR="0050533F">
        <w:rPr>
          <w:rFonts w:ascii="Arial" w:hAnsi="Arial" w:cs="Arial"/>
          <w:sz w:val="22"/>
          <w:szCs w:val="22"/>
        </w:rPr>
        <w:t xml:space="preserve">     </w:t>
      </w:r>
      <w:r w:rsidRPr="0050533F">
        <w:rPr>
          <w:rFonts w:ascii="Arial" w:hAnsi="Arial" w:cs="Arial"/>
          <w:b/>
          <w:sz w:val="22"/>
          <w:szCs w:val="22"/>
        </w:rPr>
        <w:t xml:space="preserve">id. 2238549/3939000 </w:t>
      </w:r>
    </w:p>
    <w:p w:rsidR="00AD4CDE" w:rsidRPr="0053550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505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 xml:space="preserve">Radka </w:t>
      </w:r>
      <w:proofErr w:type="spellStart"/>
      <w:r w:rsidRPr="00275E3B">
        <w:rPr>
          <w:rFonts w:ascii="Arial" w:hAnsi="Arial" w:cs="Arial"/>
          <w:sz w:val="22"/>
          <w:szCs w:val="22"/>
        </w:rPr>
        <w:t>Šinfeltová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275E3B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</w:t>
      </w:r>
      <w:r w:rsidRPr="00275E3B">
        <w:rPr>
          <w:rFonts w:ascii="Arial" w:hAnsi="Arial" w:cs="Arial"/>
          <w:sz w:val="22"/>
          <w:szCs w:val="22"/>
        </w:rPr>
        <w:t>č. 58</w:t>
      </w:r>
      <w:r w:rsidR="009A7CF1">
        <w:rPr>
          <w:rFonts w:ascii="Arial" w:hAnsi="Arial" w:cs="Arial"/>
          <w:sz w:val="22"/>
          <w:szCs w:val="22"/>
        </w:rPr>
        <w:t>xxxxxxxxx</w:t>
      </w:r>
      <w:r w:rsidRPr="00275E3B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Pr="00275E3B">
        <w:rPr>
          <w:rFonts w:ascii="Arial" w:hAnsi="Arial" w:cs="Arial"/>
          <w:sz w:val="22"/>
          <w:szCs w:val="22"/>
        </w:rPr>
        <w:t>Předonín</w:t>
      </w:r>
      <w:proofErr w:type="spellEnd"/>
      <w:r w:rsidRPr="00275E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7CF1">
        <w:rPr>
          <w:rFonts w:ascii="Arial" w:hAnsi="Arial" w:cs="Arial"/>
          <w:sz w:val="22"/>
          <w:szCs w:val="22"/>
        </w:rPr>
        <w:t>xx</w:t>
      </w:r>
      <w:proofErr w:type="spellEnd"/>
      <w:r w:rsidRPr="00275E3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A7CF1"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275E3B">
        <w:rPr>
          <w:rFonts w:ascii="Arial" w:hAnsi="Arial" w:cs="Arial"/>
          <w:sz w:val="22"/>
          <w:szCs w:val="22"/>
        </w:rPr>
        <w:t xml:space="preserve"> 411 08</w:t>
      </w:r>
      <w:r w:rsidR="00AD4CDE" w:rsidRPr="00535508">
        <w:rPr>
          <w:rFonts w:ascii="Arial" w:hAnsi="Arial" w:cs="Arial"/>
          <w:sz w:val="22"/>
          <w:szCs w:val="22"/>
        </w:rPr>
        <w:t xml:space="preserve"> </w:t>
      </w:r>
    </w:p>
    <w:p w:rsidR="00AD4CDE" w:rsidRPr="00505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ab/>
        <w:t xml:space="preserve"> </w:t>
      </w:r>
      <w:r w:rsidRPr="00535508">
        <w:rPr>
          <w:rFonts w:ascii="Arial" w:hAnsi="Arial" w:cs="Arial"/>
          <w:sz w:val="22"/>
          <w:szCs w:val="22"/>
        </w:rPr>
        <w:tab/>
      </w:r>
      <w:r w:rsidR="0050533F">
        <w:rPr>
          <w:rFonts w:ascii="Arial" w:hAnsi="Arial" w:cs="Arial"/>
          <w:sz w:val="22"/>
          <w:szCs w:val="22"/>
        </w:rPr>
        <w:t xml:space="preserve">      </w:t>
      </w:r>
      <w:r w:rsidRPr="0050533F">
        <w:rPr>
          <w:rFonts w:ascii="Arial" w:hAnsi="Arial" w:cs="Arial"/>
          <w:b/>
          <w:sz w:val="22"/>
          <w:szCs w:val="22"/>
        </w:rPr>
        <w:t xml:space="preserve">id. </w:t>
      </w:r>
      <w:r w:rsidR="0050533F" w:rsidRPr="0050533F">
        <w:rPr>
          <w:rFonts w:ascii="Arial" w:hAnsi="Arial" w:cs="Arial"/>
          <w:b/>
          <w:sz w:val="22"/>
          <w:szCs w:val="22"/>
        </w:rPr>
        <w:t xml:space="preserve"> </w:t>
      </w:r>
      <w:r w:rsidRPr="0050533F">
        <w:rPr>
          <w:rFonts w:ascii="Arial" w:hAnsi="Arial" w:cs="Arial"/>
          <w:b/>
          <w:sz w:val="22"/>
          <w:szCs w:val="22"/>
        </w:rPr>
        <w:t xml:space="preserve">842755/3939000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0464CA" w:rsidRPr="00535508" w:rsidRDefault="000464C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05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0533F">
        <w:rPr>
          <w:rFonts w:ascii="Arial" w:hAnsi="Arial" w:cs="Arial"/>
          <w:spacing w:val="-4"/>
          <w:sz w:val="22"/>
          <w:szCs w:val="22"/>
        </w:rPr>
        <w:t>Česká republika nabyla vlastnické právo k převáděným pozemkům na základě prohlášení</w:t>
      </w:r>
      <w:r w:rsidR="0050533F">
        <w:rPr>
          <w:rFonts w:ascii="Arial" w:hAnsi="Arial" w:cs="Arial"/>
          <w:spacing w:val="-4"/>
          <w:sz w:val="22"/>
          <w:szCs w:val="22"/>
        </w:rPr>
        <w:t xml:space="preserve">                        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  </w:t>
      </w:r>
      <w:r w:rsidR="0050533F">
        <w:rPr>
          <w:rFonts w:ascii="Arial" w:hAnsi="Arial" w:cs="Arial"/>
          <w:spacing w:val="-4"/>
          <w:sz w:val="22"/>
          <w:szCs w:val="22"/>
        </w:rPr>
        <w:t xml:space="preserve">o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vlastnickém právu podle § 20 zákona č. 503/2012 Sb. ze dne 19. 5. 2016 a ze dne 11. 10. 2017. Oznámení o zamýšleném převodu bylo zveřejněno dne 18. 2. 2016 a dne 8. 2. 2002. V </w:t>
      </w:r>
      <w:proofErr w:type="gramStart"/>
      <w:r w:rsidRPr="0050533F">
        <w:rPr>
          <w:rFonts w:ascii="Arial" w:hAnsi="Arial" w:cs="Arial"/>
          <w:spacing w:val="-4"/>
          <w:sz w:val="22"/>
          <w:szCs w:val="22"/>
        </w:rPr>
        <w:t>zákonem</w:t>
      </w:r>
      <w:proofErr w:type="gramEnd"/>
      <w:r w:rsidRPr="0050533F">
        <w:rPr>
          <w:rFonts w:ascii="Arial" w:hAnsi="Arial" w:cs="Arial"/>
          <w:spacing w:val="-4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53550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05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0533F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- 253, byla oceněna ve znaleckém po</w:t>
      </w:r>
      <w:r w:rsidR="0050533F" w:rsidRPr="0050533F">
        <w:rPr>
          <w:rFonts w:ascii="Arial" w:hAnsi="Arial" w:cs="Arial"/>
          <w:spacing w:val="-4"/>
          <w:sz w:val="22"/>
          <w:szCs w:val="22"/>
        </w:rPr>
        <w:t>sudku soudního znalce Ing. Zdeňka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Garlík</w:t>
      </w:r>
      <w:r w:rsidR="0050533F" w:rsidRPr="0050533F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, ze dne 23. 3. 2017, pod čj. 10430-45/2017, podle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>.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>.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r w:rsidRPr="0050533F">
        <w:rPr>
          <w:rFonts w:ascii="Arial" w:hAnsi="Arial" w:cs="Arial"/>
          <w:spacing w:val="-4"/>
          <w:sz w:val="22"/>
          <w:szCs w:val="22"/>
        </w:rPr>
        <w:t>č. 316/1990 Sb., celkovou částkou 20 502,31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Kč (slovy: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dvacettisícpětsetdvě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třicetjeden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haléř). </w:t>
      </w:r>
    </w:p>
    <w:p w:rsidR="0050533F" w:rsidRDefault="00505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05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0533F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- 255, byla oceněna ve znaleckém posudku soudního znalce 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50533F" w:rsidRPr="0050533F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10430-45/2017, podle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>.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>.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č. 316/1990 Sb., celkovou částkou 17 731,30 Kč (slovy: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sedmnácttisícsedmsettřicetjedna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koruna česká třicet haléřů). </w:t>
      </w:r>
    </w:p>
    <w:p w:rsidR="0050533F" w:rsidRDefault="0050533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0533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0533F">
        <w:rPr>
          <w:rFonts w:ascii="Arial" w:hAnsi="Arial" w:cs="Arial"/>
          <w:spacing w:val="-4"/>
          <w:sz w:val="22"/>
          <w:szCs w:val="22"/>
        </w:rPr>
        <w:t xml:space="preserve">Převáděná nemovitost v KÚ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- 584/4, byla oceněna ve znaleckém posudku soudního znalce 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Ing. Zdeňka </w:t>
      </w:r>
      <w:proofErr w:type="spellStart"/>
      <w:r w:rsidR="0050533F" w:rsidRPr="0050533F">
        <w:rPr>
          <w:rFonts w:ascii="Arial" w:hAnsi="Arial" w:cs="Arial"/>
          <w:spacing w:val="-4"/>
          <w:sz w:val="22"/>
          <w:szCs w:val="22"/>
        </w:rPr>
        <w:t>Garlíka</w:t>
      </w:r>
      <w:proofErr w:type="spellEnd"/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, ze dne 23. 3. 2017, pod čj.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>.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>.</w:t>
      </w:r>
      <w:r w:rsidR="0050533F" w:rsidRPr="0050533F">
        <w:rPr>
          <w:rFonts w:ascii="Arial" w:hAnsi="Arial" w:cs="Arial"/>
          <w:spacing w:val="-4"/>
          <w:sz w:val="22"/>
          <w:szCs w:val="22"/>
        </w:rPr>
        <w:t xml:space="preserve"> </w:t>
      </w:r>
      <w:r w:rsidRPr="0050533F">
        <w:rPr>
          <w:rFonts w:ascii="Arial" w:hAnsi="Arial" w:cs="Arial"/>
          <w:spacing w:val="-4"/>
          <w:sz w:val="22"/>
          <w:szCs w:val="22"/>
        </w:rPr>
        <w:t xml:space="preserve">č. 316/1990 Sb., celkovou částkou 1 143,45 Kč (slovy: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jedentisícjednostočtyřicettři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Pr="0050533F">
        <w:rPr>
          <w:rFonts w:ascii="Arial" w:hAnsi="Arial" w:cs="Arial"/>
          <w:spacing w:val="-4"/>
          <w:sz w:val="22"/>
          <w:szCs w:val="22"/>
        </w:rPr>
        <w:t>čtyřicetpět</w:t>
      </w:r>
      <w:proofErr w:type="spellEnd"/>
      <w:r w:rsidRPr="0050533F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AD4CDE" w:rsidRPr="0053550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AD4CDE" w:rsidP="000464CA">
      <w:pPr>
        <w:pStyle w:val="para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>Čl. II.</w:t>
      </w:r>
    </w:p>
    <w:p w:rsidR="00883905" w:rsidRPr="0022050C" w:rsidRDefault="00883905" w:rsidP="00883905">
      <w:pPr>
        <w:widowControl/>
        <w:rPr>
          <w:rFonts w:ascii="Arial" w:hAnsi="Arial" w:cs="Arial"/>
          <w:i/>
          <w:sz w:val="22"/>
          <w:szCs w:val="22"/>
          <w:u w:val="single"/>
        </w:rPr>
      </w:pPr>
      <w:r w:rsidRPr="0022050C">
        <w:rPr>
          <w:rFonts w:ascii="Arial" w:hAnsi="Arial" w:cs="Arial"/>
          <w:i/>
          <w:sz w:val="22"/>
          <w:szCs w:val="22"/>
          <w:u w:val="single"/>
        </w:rPr>
        <w:t xml:space="preserve">Oprávněná osoba: Eva Janečková </w:t>
      </w:r>
    </w:p>
    <w:p w:rsidR="00883905" w:rsidRDefault="00883905" w:rsidP="00883905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883905" w:rsidRPr="002242C3" w:rsidRDefault="00883905" w:rsidP="00883905">
      <w:pPr>
        <w:widowControl/>
        <w:rPr>
          <w:rFonts w:ascii="Arial" w:hAnsi="Arial" w:cs="Arial"/>
          <w:spacing w:val="-2"/>
          <w:sz w:val="22"/>
          <w:szCs w:val="22"/>
        </w:rPr>
      </w:pPr>
      <w:r w:rsidRPr="00423297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 w:rsidRPr="00423297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883905" w:rsidRPr="0022050C" w:rsidRDefault="00883905" w:rsidP="00883905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22050C">
        <w:rPr>
          <w:rFonts w:ascii="Arial" w:hAnsi="Arial" w:cs="Arial"/>
          <w:spacing w:val="-2"/>
          <w:sz w:val="22"/>
          <w:szCs w:val="22"/>
        </w:rPr>
        <w:t xml:space="preserve">– pravomocným rozhodnutím Okresního pozemkového úřadu Litoměřice, čj. </w:t>
      </w:r>
      <w:proofErr w:type="spellStart"/>
      <w:r w:rsidR="00AF0226">
        <w:rPr>
          <w:rFonts w:ascii="Arial" w:hAnsi="Arial" w:cs="Arial"/>
          <w:spacing w:val="-2"/>
          <w:sz w:val="22"/>
          <w:szCs w:val="22"/>
        </w:rPr>
        <w:t>xxxxxxxxxxxxxxxxxxxx</w:t>
      </w:r>
      <w:proofErr w:type="spellEnd"/>
      <w:r w:rsidRPr="0022050C">
        <w:rPr>
          <w:rFonts w:ascii="Arial" w:hAnsi="Arial" w:cs="Arial"/>
          <w:spacing w:val="-2"/>
          <w:sz w:val="22"/>
          <w:szCs w:val="22"/>
        </w:rPr>
        <w:t xml:space="preserve"> ze dne 1. 4. 1993, kterým oprávněné osobě Evě Janečkové nelze vydat pozemky nebo jejich části v katastrálním území Radouň u Štětí, obce Štětí, okresu Litoměřice. </w:t>
      </w:r>
    </w:p>
    <w:p w:rsidR="00883905" w:rsidRPr="002242C3" w:rsidRDefault="00883905" w:rsidP="00883905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2242C3">
        <w:rPr>
          <w:rFonts w:ascii="Arial" w:hAnsi="Arial" w:cs="Arial"/>
          <w:spacing w:val="-4"/>
          <w:sz w:val="22"/>
          <w:szCs w:val="22"/>
        </w:rPr>
        <w:t xml:space="preserve">Nevydané pozemky byly oceněny znaleckým posudkem znalce Ing. Miloše </w:t>
      </w:r>
      <w:proofErr w:type="spellStart"/>
      <w:r w:rsidRPr="002242C3">
        <w:rPr>
          <w:rFonts w:ascii="Arial" w:hAnsi="Arial" w:cs="Arial"/>
          <w:spacing w:val="-4"/>
          <w:sz w:val="22"/>
          <w:szCs w:val="22"/>
        </w:rPr>
        <w:t>Brofta</w:t>
      </w:r>
      <w:proofErr w:type="spellEnd"/>
      <w:r w:rsidRPr="002242C3">
        <w:rPr>
          <w:rFonts w:ascii="Arial" w:hAnsi="Arial" w:cs="Arial"/>
          <w:spacing w:val="-4"/>
          <w:sz w:val="22"/>
          <w:szCs w:val="22"/>
        </w:rPr>
        <w:t xml:space="preserve">, čj. 5209-355/2003/A, ze dne 19. 11. 2003, podle </w:t>
      </w:r>
      <w:proofErr w:type="spellStart"/>
      <w:r w:rsidRPr="002242C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242C3">
        <w:rPr>
          <w:rFonts w:ascii="Arial" w:hAnsi="Arial" w:cs="Arial"/>
          <w:spacing w:val="-4"/>
          <w:sz w:val="22"/>
          <w:szCs w:val="22"/>
        </w:rPr>
        <w:t xml:space="preserve">. č. 182/1988 Sb., ve znění </w:t>
      </w:r>
      <w:proofErr w:type="spellStart"/>
      <w:r w:rsidRPr="002242C3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242C3">
        <w:rPr>
          <w:rFonts w:ascii="Arial" w:hAnsi="Arial" w:cs="Arial"/>
          <w:spacing w:val="-4"/>
          <w:sz w:val="22"/>
          <w:szCs w:val="22"/>
        </w:rPr>
        <w:t xml:space="preserve">. č. </w:t>
      </w:r>
      <w:r w:rsidR="00AF0226">
        <w:rPr>
          <w:rFonts w:ascii="Arial" w:hAnsi="Arial" w:cs="Arial"/>
          <w:spacing w:val="-4"/>
          <w:sz w:val="22"/>
          <w:szCs w:val="22"/>
        </w:rPr>
        <w:t xml:space="preserve">316/1990 Sb., celkovou částkou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Pr="002242C3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xxxxxxxxxxxxxxxxxxxxxxxxxxxxxxxxxxxxxx</w:t>
      </w:r>
      <w:proofErr w:type="spellEnd"/>
      <w:r w:rsidRPr="002242C3">
        <w:rPr>
          <w:rFonts w:ascii="Arial" w:hAnsi="Arial" w:cs="Arial"/>
          <w:spacing w:val="-4"/>
          <w:sz w:val="22"/>
          <w:szCs w:val="22"/>
        </w:rPr>
        <w:t xml:space="preserve"> koruny české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Pr="002242C3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</w:t>
      </w:r>
      <w:proofErr w:type="spellEnd"/>
      <w:r w:rsidRPr="002242C3">
        <w:rPr>
          <w:rFonts w:ascii="Arial" w:hAnsi="Arial" w:cs="Arial"/>
          <w:spacing w:val="-4"/>
          <w:sz w:val="22"/>
          <w:szCs w:val="22"/>
        </w:rPr>
        <w:t xml:space="preserve">). </w:t>
      </w:r>
    </w:p>
    <w:p w:rsidR="00883905" w:rsidRDefault="00883905" w:rsidP="00883905">
      <w:pPr>
        <w:widowControl/>
        <w:rPr>
          <w:rFonts w:ascii="Arial" w:hAnsi="Arial" w:cs="Arial"/>
          <w:b/>
          <w:sz w:val="22"/>
          <w:szCs w:val="22"/>
        </w:rPr>
      </w:pPr>
    </w:p>
    <w:p w:rsidR="00883905" w:rsidRPr="00423297" w:rsidRDefault="00883905" w:rsidP="00883905">
      <w:pPr>
        <w:widowControl/>
        <w:rPr>
          <w:rFonts w:ascii="Arial" w:hAnsi="Arial" w:cs="Arial"/>
          <w:b/>
          <w:sz w:val="22"/>
          <w:szCs w:val="22"/>
        </w:rPr>
      </w:pPr>
      <w:r w:rsidRPr="00423297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AF0226">
        <w:rPr>
          <w:rFonts w:ascii="Arial" w:hAnsi="Arial" w:cs="Arial"/>
          <w:b/>
          <w:sz w:val="22"/>
          <w:szCs w:val="22"/>
        </w:rPr>
        <w:t>xxxxxxxx</w:t>
      </w:r>
      <w:proofErr w:type="spellEnd"/>
      <w:r w:rsidRPr="00423297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 xml:space="preserve"> (za okres Litoměřice)</w:t>
      </w:r>
      <w:r w:rsidRPr="00423297">
        <w:rPr>
          <w:rFonts w:ascii="Arial" w:hAnsi="Arial" w:cs="Arial"/>
          <w:b/>
          <w:sz w:val="22"/>
          <w:szCs w:val="22"/>
        </w:rPr>
        <w:t xml:space="preserve">. </w:t>
      </w:r>
    </w:p>
    <w:p w:rsidR="00883905" w:rsidRDefault="00883905">
      <w:pPr>
        <w:widowControl/>
        <w:rPr>
          <w:rFonts w:ascii="Arial" w:hAnsi="Arial" w:cs="Arial"/>
          <w:sz w:val="22"/>
          <w:szCs w:val="22"/>
        </w:rPr>
      </w:pPr>
    </w:p>
    <w:p w:rsidR="00883905" w:rsidRPr="0022050C" w:rsidRDefault="00883905" w:rsidP="00883905">
      <w:pPr>
        <w:widowControl/>
        <w:rPr>
          <w:rFonts w:ascii="Arial" w:hAnsi="Arial" w:cs="Arial"/>
          <w:i/>
          <w:sz w:val="22"/>
          <w:szCs w:val="22"/>
          <w:u w:val="single"/>
        </w:rPr>
      </w:pPr>
      <w:r w:rsidRPr="0022050C">
        <w:rPr>
          <w:rFonts w:ascii="Arial" w:hAnsi="Arial" w:cs="Arial"/>
          <w:i/>
          <w:sz w:val="22"/>
          <w:szCs w:val="22"/>
          <w:u w:val="single"/>
        </w:rPr>
        <w:t xml:space="preserve">Oprávněná osoba: Václav Šedivý </w:t>
      </w:r>
    </w:p>
    <w:p w:rsidR="00883905" w:rsidRDefault="00883905" w:rsidP="00883905">
      <w:pPr>
        <w:widowControl/>
        <w:rPr>
          <w:rFonts w:ascii="Arial" w:hAnsi="Arial" w:cs="Arial"/>
          <w:b/>
          <w:spacing w:val="-2"/>
          <w:sz w:val="22"/>
          <w:szCs w:val="22"/>
        </w:rPr>
      </w:pPr>
    </w:p>
    <w:p w:rsidR="00CE50F2" w:rsidRPr="00535508" w:rsidRDefault="00883905" w:rsidP="00883905">
      <w:pPr>
        <w:widowControl/>
        <w:rPr>
          <w:rFonts w:ascii="Arial" w:hAnsi="Arial" w:cs="Arial"/>
          <w:sz w:val="22"/>
          <w:szCs w:val="22"/>
        </w:rPr>
      </w:pPr>
      <w:r w:rsidRPr="00423297">
        <w:rPr>
          <w:rFonts w:ascii="Arial" w:hAnsi="Arial" w:cs="Arial"/>
          <w:b/>
          <w:spacing w:val="-2"/>
          <w:sz w:val="22"/>
          <w:szCs w:val="22"/>
        </w:rPr>
        <w:t>Nárok na bezúplatný převod pozemků z vlastnictví státu podle § 11a zákona o půdě vznikl:</w:t>
      </w:r>
      <w:r w:rsidR="00C32500" w:rsidRPr="00535508">
        <w:rPr>
          <w:rFonts w:ascii="Arial" w:hAnsi="Arial" w:cs="Arial"/>
          <w:sz w:val="22"/>
          <w:szCs w:val="22"/>
        </w:rPr>
        <w:t xml:space="preserve"> </w:t>
      </w:r>
    </w:p>
    <w:p w:rsidR="00CE50F2" w:rsidRPr="00250A9C" w:rsidRDefault="00547787" w:rsidP="00250A9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250A9C">
        <w:rPr>
          <w:rFonts w:ascii="Arial" w:hAnsi="Arial" w:cs="Arial"/>
          <w:spacing w:val="-4"/>
          <w:sz w:val="22"/>
          <w:szCs w:val="22"/>
        </w:rPr>
        <w:t xml:space="preserve">– pravomocným rozhodnutím Státního pozemkového úřadu, KPÚ pro Středočeský kraj a hlavní město Prahu, čj.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xxxxxxxxxxxxxxxxxx</w:t>
      </w:r>
      <w:proofErr w:type="spellEnd"/>
      <w:r w:rsidR="00AF0226">
        <w:rPr>
          <w:rFonts w:ascii="Arial" w:hAnsi="Arial" w:cs="Arial"/>
          <w:spacing w:val="-4"/>
          <w:sz w:val="22"/>
          <w:szCs w:val="22"/>
        </w:rPr>
        <w:t xml:space="preserve"> </w:t>
      </w:r>
      <w:r w:rsidR="00C32500" w:rsidRPr="00250A9C">
        <w:rPr>
          <w:rFonts w:ascii="Arial" w:hAnsi="Arial" w:cs="Arial"/>
          <w:spacing w:val="-4"/>
          <w:sz w:val="22"/>
          <w:szCs w:val="22"/>
        </w:rPr>
        <w:t xml:space="preserve">ze dne 16. 7. 2015, </w:t>
      </w:r>
      <w:r w:rsidRPr="00250A9C">
        <w:rPr>
          <w:rFonts w:ascii="Arial" w:hAnsi="Arial" w:cs="Arial"/>
          <w:spacing w:val="-4"/>
          <w:sz w:val="22"/>
          <w:szCs w:val="22"/>
        </w:rPr>
        <w:t xml:space="preserve">kterým oprávněné osobě Václavu Šedivému </w:t>
      </w:r>
      <w:r w:rsidR="00C32500" w:rsidRPr="00250A9C">
        <w:rPr>
          <w:rFonts w:ascii="Arial" w:hAnsi="Arial" w:cs="Arial"/>
          <w:spacing w:val="-4"/>
          <w:sz w:val="22"/>
          <w:szCs w:val="22"/>
        </w:rPr>
        <w:t xml:space="preserve">nelze vydat pozemky nebo jejich části v katastrálním území Drásov u Příbramě, obce Drásov, okresu Příbram. </w:t>
      </w:r>
    </w:p>
    <w:p w:rsidR="000464CA" w:rsidRDefault="000464CA" w:rsidP="00250A9C">
      <w:pPr>
        <w:widowControl/>
        <w:jc w:val="both"/>
        <w:rPr>
          <w:rFonts w:ascii="Arial" w:hAnsi="Arial" w:cs="Arial"/>
          <w:spacing w:val="-8"/>
          <w:sz w:val="22"/>
          <w:szCs w:val="22"/>
        </w:rPr>
      </w:pPr>
    </w:p>
    <w:p w:rsidR="000464CA" w:rsidRDefault="000464CA" w:rsidP="00250A9C">
      <w:pPr>
        <w:widowControl/>
        <w:jc w:val="both"/>
        <w:rPr>
          <w:rFonts w:ascii="Arial" w:hAnsi="Arial" w:cs="Arial"/>
          <w:spacing w:val="-8"/>
          <w:sz w:val="22"/>
          <w:szCs w:val="22"/>
        </w:rPr>
      </w:pPr>
    </w:p>
    <w:p w:rsidR="00CE50F2" w:rsidRPr="00250A9C" w:rsidRDefault="00547787" w:rsidP="00250A9C">
      <w:pPr>
        <w:widowControl/>
        <w:jc w:val="both"/>
        <w:rPr>
          <w:rFonts w:ascii="Arial" w:hAnsi="Arial" w:cs="Arial"/>
          <w:spacing w:val="-6"/>
          <w:sz w:val="22"/>
          <w:szCs w:val="22"/>
        </w:rPr>
      </w:pPr>
      <w:r w:rsidRPr="00250A9C">
        <w:rPr>
          <w:rFonts w:ascii="Arial" w:hAnsi="Arial" w:cs="Arial"/>
          <w:spacing w:val="-8"/>
          <w:sz w:val="22"/>
          <w:szCs w:val="22"/>
        </w:rPr>
        <w:t xml:space="preserve">Nevydané pozemky byly oceněny </w:t>
      </w:r>
      <w:r w:rsidR="00C32500" w:rsidRPr="00250A9C">
        <w:rPr>
          <w:rFonts w:ascii="Arial" w:hAnsi="Arial" w:cs="Arial"/>
          <w:spacing w:val="-8"/>
          <w:sz w:val="22"/>
          <w:szCs w:val="22"/>
        </w:rPr>
        <w:t xml:space="preserve">znaleckým posudkem znalce Ing. </w:t>
      </w:r>
      <w:r w:rsidRPr="00250A9C">
        <w:rPr>
          <w:rFonts w:ascii="Arial" w:hAnsi="Arial" w:cs="Arial"/>
          <w:spacing w:val="-8"/>
          <w:sz w:val="22"/>
          <w:szCs w:val="22"/>
        </w:rPr>
        <w:t xml:space="preserve">Jiřího </w:t>
      </w:r>
      <w:r w:rsidR="00C32500" w:rsidRPr="00250A9C">
        <w:rPr>
          <w:rFonts w:ascii="Arial" w:hAnsi="Arial" w:cs="Arial"/>
          <w:spacing w:val="-8"/>
          <w:sz w:val="22"/>
          <w:szCs w:val="22"/>
        </w:rPr>
        <w:t>Janů, čj. 4044-84/2015, ze</w:t>
      </w:r>
      <w:r w:rsidR="00C32500" w:rsidRPr="00250A9C">
        <w:rPr>
          <w:rFonts w:ascii="Arial" w:hAnsi="Arial" w:cs="Arial"/>
          <w:spacing w:val="-6"/>
          <w:sz w:val="22"/>
          <w:szCs w:val="22"/>
        </w:rPr>
        <w:t xml:space="preserve"> dne 6. 9. 2017, podle </w:t>
      </w:r>
      <w:proofErr w:type="spellStart"/>
      <w:r w:rsidR="00C32500" w:rsidRPr="00250A9C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C32500" w:rsidRPr="00250A9C">
        <w:rPr>
          <w:rFonts w:ascii="Arial" w:hAnsi="Arial" w:cs="Arial"/>
          <w:spacing w:val="-6"/>
          <w:sz w:val="22"/>
          <w:szCs w:val="22"/>
        </w:rPr>
        <w:t>.</w:t>
      </w:r>
      <w:r w:rsidRPr="00250A9C">
        <w:rPr>
          <w:rFonts w:ascii="Arial" w:hAnsi="Arial" w:cs="Arial"/>
          <w:spacing w:val="-6"/>
          <w:sz w:val="22"/>
          <w:szCs w:val="22"/>
        </w:rPr>
        <w:t xml:space="preserve"> </w:t>
      </w:r>
      <w:r w:rsidR="00C32500" w:rsidRPr="00250A9C">
        <w:rPr>
          <w:rFonts w:ascii="Arial" w:hAnsi="Arial" w:cs="Arial"/>
          <w:spacing w:val="-6"/>
          <w:sz w:val="22"/>
          <w:szCs w:val="22"/>
        </w:rPr>
        <w:t xml:space="preserve">č. 182/1988 Sb., ve znění </w:t>
      </w:r>
      <w:proofErr w:type="spellStart"/>
      <w:r w:rsidR="00C32500" w:rsidRPr="00250A9C">
        <w:rPr>
          <w:rFonts w:ascii="Arial" w:hAnsi="Arial" w:cs="Arial"/>
          <w:spacing w:val="-6"/>
          <w:sz w:val="22"/>
          <w:szCs w:val="22"/>
        </w:rPr>
        <w:t>vyhl</w:t>
      </w:r>
      <w:proofErr w:type="spellEnd"/>
      <w:r w:rsidR="00C32500" w:rsidRPr="00250A9C">
        <w:rPr>
          <w:rFonts w:ascii="Arial" w:hAnsi="Arial" w:cs="Arial"/>
          <w:spacing w:val="-6"/>
          <w:sz w:val="22"/>
          <w:szCs w:val="22"/>
        </w:rPr>
        <w:t>.</w:t>
      </w:r>
      <w:r w:rsidRPr="00250A9C">
        <w:rPr>
          <w:rFonts w:ascii="Arial" w:hAnsi="Arial" w:cs="Arial"/>
          <w:spacing w:val="-6"/>
          <w:sz w:val="22"/>
          <w:szCs w:val="22"/>
        </w:rPr>
        <w:t xml:space="preserve"> </w:t>
      </w:r>
      <w:r w:rsidR="00C32500" w:rsidRPr="00250A9C">
        <w:rPr>
          <w:rFonts w:ascii="Arial" w:hAnsi="Arial" w:cs="Arial"/>
          <w:spacing w:val="-6"/>
          <w:sz w:val="22"/>
          <w:szCs w:val="22"/>
        </w:rPr>
        <w:t xml:space="preserve">č. 316/1990 Sb., celkovou částkou </w:t>
      </w:r>
      <w:proofErr w:type="spellStart"/>
      <w:r w:rsidR="00AF0226">
        <w:rPr>
          <w:rFonts w:ascii="Arial" w:hAnsi="Arial" w:cs="Arial"/>
          <w:spacing w:val="-6"/>
          <w:sz w:val="22"/>
          <w:szCs w:val="22"/>
        </w:rPr>
        <w:t>xxxxxxxxx</w:t>
      </w:r>
      <w:proofErr w:type="spellEnd"/>
      <w:r w:rsidR="00C32500" w:rsidRPr="00250A9C">
        <w:rPr>
          <w:rFonts w:ascii="Arial" w:hAnsi="Arial" w:cs="Arial"/>
          <w:spacing w:val="-6"/>
          <w:sz w:val="22"/>
          <w:szCs w:val="22"/>
        </w:rPr>
        <w:t xml:space="preserve"> Kč (slovy: </w:t>
      </w:r>
      <w:proofErr w:type="spellStart"/>
      <w:r w:rsidR="00AF0226">
        <w:rPr>
          <w:rFonts w:ascii="Arial" w:hAnsi="Arial" w:cs="Arial"/>
          <w:spacing w:val="-6"/>
          <w:sz w:val="22"/>
          <w:szCs w:val="22"/>
        </w:rPr>
        <w:t>xxxxxxxxxxxxxxxxxxxxxxxxxxxxxxxx</w:t>
      </w:r>
      <w:proofErr w:type="spellEnd"/>
      <w:r w:rsidR="00C32500" w:rsidRPr="00250A9C">
        <w:rPr>
          <w:rFonts w:ascii="Arial" w:hAnsi="Arial" w:cs="Arial"/>
          <w:spacing w:val="-6"/>
          <w:sz w:val="22"/>
          <w:szCs w:val="22"/>
        </w:rPr>
        <w:t xml:space="preserve"> korun českých). </w:t>
      </w:r>
    </w:p>
    <w:p w:rsidR="00CE50F2" w:rsidRPr="00535508" w:rsidRDefault="00CE50F2">
      <w:pPr>
        <w:widowControl/>
        <w:rPr>
          <w:rFonts w:ascii="Arial" w:hAnsi="Arial" w:cs="Arial"/>
          <w:sz w:val="22"/>
          <w:szCs w:val="22"/>
        </w:rPr>
      </w:pPr>
    </w:p>
    <w:p w:rsidR="00CE50F2" w:rsidRPr="00883905" w:rsidRDefault="00C32500">
      <w:pPr>
        <w:widowControl/>
        <w:rPr>
          <w:rFonts w:ascii="Arial" w:hAnsi="Arial" w:cs="Arial"/>
          <w:b/>
          <w:sz w:val="22"/>
          <w:szCs w:val="22"/>
        </w:rPr>
      </w:pPr>
      <w:r w:rsidRPr="00883905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AF0226">
        <w:rPr>
          <w:rFonts w:ascii="Arial" w:hAnsi="Arial" w:cs="Arial"/>
          <w:b/>
          <w:sz w:val="22"/>
          <w:szCs w:val="22"/>
        </w:rPr>
        <w:t>xxxxxxxx</w:t>
      </w:r>
      <w:proofErr w:type="spellEnd"/>
      <w:r w:rsidRPr="00883905">
        <w:rPr>
          <w:rFonts w:ascii="Arial" w:hAnsi="Arial" w:cs="Arial"/>
          <w:b/>
          <w:sz w:val="22"/>
          <w:szCs w:val="22"/>
        </w:rPr>
        <w:t xml:space="preserve"> Kč</w:t>
      </w:r>
      <w:r w:rsidR="00883905">
        <w:rPr>
          <w:rFonts w:ascii="Arial" w:hAnsi="Arial" w:cs="Arial"/>
          <w:b/>
          <w:sz w:val="22"/>
          <w:szCs w:val="22"/>
        </w:rPr>
        <w:t xml:space="preserve"> (za okres Příbram)</w:t>
      </w:r>
      <w:r w:rsidRPr="00883905">
        <w:rPr>
          <w:rFonts w:ascii="Arial" w:hAnsi="Arial" w:cs="Arial"/>
          <w:b/>
          <w:sz w:val="22"/>
          <w:szCs w:val="22"/>
        </w:rPr>
        <w:t xml:space="preserve">. </w:t>
      </w:r>
    </w:p>
    <w:p w:rsidR="00CE50F2" w:rsidRPr="00535508" w:rsidRDefault="00CE50F2">
      <w:pPr>
        <w:widowControl/>
        <w:rPr>
          <w:rFonts w:ascii="Arial" w:hAnsi="Arial" w:cs="Arial"/>
          <w:sz w:val="22"/>
          <w:szCs w:val="22"/>
        </w:rPr>
      </w:pPr>
    </w:p>
    <w:p w:rsidR="00883905" w:rsidRPr="0022050C" w:rsidRDefault="00883905" w:rsidP="00883905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22050C">
        <w:rPr>
          <w:rFonts w:ascii="Arial" w:hAnsi="Arial" w:cs="Arial"/>
          <w:spacing w:val="-4"/>
          <w:sz w:val="22"/>
          <w:szCs w:val="22"/>
        </w:rPr>
        <w:t xml:space="preserve">– pravomocným rozhodnutím Státního pozemkového úřadu, KPÚ pro Středočeský kraj a hlavní město Prahu, čj.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xxxxxxxxxxxxxxxxxxx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 ze dne 28. 3. 2017, kterým oprávněné osobě Václavu Šedivému nelze vydat pozemky nebo jejich části v katastrálním území Drásov u Příbramě, obce Drásov, okresu Příbram. </w:t>
      </w:r>
    </w:p>
    <w:p w:rsidR="00883905" w:rsidRPr="0022050C" w:rsidRDefault="00883905" w:rsidP="00883905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22050C">
        <w:rPr>
          <w:rFonts w:ascii="Arial" w:hAnsi="Arial" w:cs="Arial"/>
          <w:spacing w:val="-4"/>
          <w:sz w:val="22"/>
          <w:szCs w:val="22"/>
        </w:rPr>
        <w:t>Nevydané pozemky byly oceněny sazbou za m</w:t>
      </w:r>
      <w:r w:rsidRPr="0022050C">
        <w:rPr>
          <w:rFonts w:ascii="Arial" w:hAnsi="Arial" w:cs="Arial"/>
          <w:spacing w:val="-4"/>
          <w:sz w:val="22"/>
          <w:szCs w:val="22"/>
          <w:vertAlign w:val="superscript"/>
        </w:rPr>
        <w:t>2</w:t>
      </w:r>
      <w:r w:rsidRPr="0022050C">
        <w:rPr>
          <w:rFonts w:ascii="Arial" w:hAnsi="Arial" w:cs="Arial"/>
          <w:spacing w:val="-4"/>
          <w:sz w:val="22"/>
          <w:szCs w:val="22"/>
        </w:rPr>
        <w:t xml:space="preserve">. Ocenění podle </w:t>
      </w:r>
      <w:proofErr w:type="spellStart"/>
      <w:r w:rsidRPr="0022050C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. č. 182/1988 Sb., ve znění </w:t>
      </w:r>
      <w:proofErr w:type="spellStart"/>
      <w:r w:rsidRPr="0022050C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. č. 316/1990 Sb., provedla Renata Mikulová, dne 31. 5. 2017, celkovou částkou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xxxxxxxxxxxxxxxxxxxxxxxxxxxxxxxxxxxxxx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="00AF0226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). </w:t>
      </w:r>
    </w:p>
    <w:p w:rsidR="00CE50F2" w:rsidRPr="00535508" w:rsidRDefault="00CE50F2">
      <w:pPr>
        <w:widowControl/>
        <w:rPr>
          <w:rFonts w:ascii="Arial" w:hAnsi="Arial" w:cs="Arial"/>
          <w:sz w:val="22"/>
          <w:szCs w:val="22"/>
        </w:rPr>
      </w:pPr>
    </w:p>
    <w:p w:rsidR="00CE50F2" w:rsidRPr="00883905" w:rsidRDefault="00C32500">
      <w:pPr>
        <w:widowControl/>
        <w:rPr>
          <w:rFonts w:ascii="Arial" w:hAnsi="Arial" w:cs="Arial"/>
          <w:b/>
          <w:sz w:val="22"/>
          <w:szCs w:val="22"/>
        </w:rPr>
      </w:pPr>
      <w:r w:rsidRPr="00883905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proofErr w:type="spellStart"/>
      <w:r w:rsidR="00AF0226">
        <w:rPr>
          <w:rFonts w:ascii="Arial" w:hAnsi="Arial" w:cs="Arial"/>
          <w:b/>
          <w:sz w:val="22"/>
          <w:szCs w:val="22"/>
        </w:rPr>
        <w:t>xxxxxxxxx</w:t>
      </w:r>
      <w:proofErr w:type="spellEnd"/>
      <w:r w:rsidRPr="00883905">
        <w:rPr>
          <w:rFonts w:ascii="Arial" w:hAnsi="Arial" w:cs="Arial"/>
          <w:b/>
          <w:sz w:val="22"/>
          <w:szCs w:val="22"/>
        </w:rPr>
        <w:t xml:space="preserve"> Kč</w:t>
      </w:r>
      <w:r w:rsidR="00883905" w:rsidRPr="00883905">
        <w:rPr>
          <w:rFonts w:ascii="Arial" w:hAnsi="Arial" w:cs="Arial"/>
          <w:b/>
          <w:sz w:val="22"/>
          <w:szCs w:val="22"/>
        </w:rPr>
        <w:t xml:space="preserve"> (za okres Příbram)</w:t>
      </w:r>
      <w:r w:rsidRPr="00883905">
        <w:rPr>
          <w:rFonts w:ascii="Arial" w:hAnsi="Arial" w:cs="Arial"/>
          <w:b/>
          <w:sz w:val="22"/>
          <w:szCs w:val="22"/>
        </w:rPr>
        <w:t xml:space="preserve">. </w:t>
      </w:r>
    </w:p>
    <w:p w:rsidR="00CE50F2" w:rsidRPr="00535508" w:rsidRDefault="00CE50F2">
      <w:pPr>
        <w:widowControl/>
        <w:rPr>
          <w:rFonts w:ascii="Arial" w:hAnsi="Arial" w:cs="Arial"/>
          <w:sz w:val="22"/>
          <w:szCs w:val="22"/>
        </w:rPr>
      </w:pPr>
    </w:p>
    <w:p w:rsidR="00883905" w:rsidRDefault="00883905" w:rsidP="00883905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22050C">
        <w:rPr>
          <w:rFonts w:ascii="Arial" w:hAnsi="Arial" w:cs="Arial"/>
          <w:i/>
          <w:sz w:val="22"/>
          <w:szCs w:val="22"/>
          <w:u w:val="single"/>
        </w:rPr>
        <w:t xml:space="preserve">Oprávněná osoba: Radka </w:t>
      </w:r>
      <w:proofErr w:type="spellStart"/>
      <w:r w:rsidRPr="0022050C">
        <w:rPr>
          <w:rFonts w:ascii="Arial" w:hAnsi="Arial" w:cs="Arial"/>
          <w:i/>
          <w:sz w:val="22"/>
          <w:szCs w:val="22"/>
          <w:u w:val="single"/>
        </w:rPr>
        <w:t>Šinfeltová</w:t>
      </w:r>
      <w:proofErr w:type="spellEnd"/>
      <w:r w:rsidRPr="0022050C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83905" w:rsidRPr="0022050C" w:rsidRDefault="00883905" w:rsidP="00883905">
      <w:pPr>
        <w:widowControl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883905" w:rsidRPr="002242C3" w:rsidRDefault="00883905" w:rsidP="00883905">
      <w:pPr>
        <w:widowControl/>
        <w:jc w:val="both"/>
        <w:rPr>
          <w:rFonts w:ascii="Arial" w:hAnsi="Arial" w:cs="Arial"/>
          <w:spacing w:val="-2"/>
          <w:sz w:val="22"/>
          <w:szCs w:val="22"/>
        </w:rPr>
      </w:pPr>
      <w:r w:rsidRPr="00423297">
        <w:rPr>
          <w:rFonts w:ascii="Arial" w:hAnsi="Arial" w:cs="Arial"/>
          <w:b/>
          <w:spacing w:val="-2"/>
          <w:sz w:val="22"/>
          <w:szCs w:val="22"/>
        </w:rPr>
        <w:t xml:space="preserve">Nárok na bezúplatný převod pozemků z vlastnictví státu podle § 11a zákona o půdě vznikl: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883905" w:rsidRPr="0022050C" w:rsidRDefault="00883905" w:rsidP="00883905">
      <w:pPr>
        <w:widowControl/>
        <w:jc w:val="both"/>
        <w:rPr>
          <w:rFonts w:ascii="Arial" w:hAnsi="Arial" w:cs="Arial"/>
          <w:sz w:val="22"/>
          <w:szCs w:val="22"/>
        </w:rPr>
      </w:pPr>
      <w:r w:rsidRPr="0022050C">
        <w:rPr>
          <w:rFonts w:ascii="Arial" w:hAnsi="Arial" w:cs="Arial"/>
          <w:sz w:val="22"/>
          <w:szCs w:val="22"/>
        </w:rPr>
        <w:t xml:space="preserve">– dědictvím nároku, ze dne 14. 10. 2016, ve výši </w:t>
      </w:r>
      <w:proofErr w:type="spellStart"/>
      <w:r w:rsidR="00AF0226">
        <w:rPr>
          <w:rFonts w:ascii="Arial" w:hAnsi="Arial" w:cs="Arial"/>
          <w:sz w:val="22"/>
          <w:szCs w:val="22"/>
        </w:rPr>
        <w:t>xxxxxxxxx</w:t>
      </w:r>
      <w:proofErr w:type="spellEnd"/>
      <w:r w:rsidRPr="0022050C">
        <w:rPr>
          <w:rFonts w:ascii="Arial" w:hAnsi="Arial" w:cs="Arial"/>
          <w:sz w:val="22"/>
          <w:szCs w:val="22"/>
        </w:rPr>
        <w:t xml:space="preserve"> Kč, po zůstavitelce Jitce </w:t>
      </w:r>
      <w:proofErr w:type="spellStart"/>
      <w:r w:rsidRPr="0022050C">
        <w:rPr>
          <w:rFonts w:ascii="Arial" w:hAnsi="Arial" w:cs="Arial"/>
          <w:sz w:val="22"/>
          <w:szCs w:val="22"/>
        </w:rPr>
        <w:t>Zankerové</w:t>
      </w:r>
      <w:proofErr w:type="spellEnd"/>
      <w:r w:rsidRPr="0022050C">
        <w:rPr>
          <w:rFonts w:ascii="Arial" w:hAnsi="Arial" w:cs="Arial"/>
          <w:sz w:val="22"/>
          <w:szCs w:val="22"/>
        </w:rPr>
        <w:t xml:space="preserve">. </w:t>
      </w:r>
    </w:p>
    <w:p w:rsidR="00883905" w:rsidRPr="0022050C" w:rsidRDefault="00883905" w:rsidP="00883905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22050C">
        <w:rPr>
          <w:rFonts w:ascii="Arial" w:hAnsi="Arial" w:cs="Arial"/>
          <w:spacing w:val="-4"/>
          <w:sz w:val="22"/>
          <w:szCs w:val="22"/>
        </w:rPr>
        <w:t xml:space="preserve">Postoupený nárok je doložen pravomocným rozhodnutím Okresního pozemkového úřadu Litoměřice, čj.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 ze dne 18. 4. 1994, kterým oprávněné osobě Jitce </w:t>
      </w:r>
      <w:proofErr w:type="spellStart"/>
      <w:r w:rsidRPr="0022050C">
        <w:rPr>
          <w:rFonts w:ascii="Arial" w:hAnsi="Arial" w:cs="Arial"/>
          <w:spacing w:val="-4"/>
          <w:sz w:val="22"/>
          <w:szCs w:val="22"/>
        </w:rPr>
        <w:t>Zankerové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 nelze vydat pozemky nebo jejich části v katastrálním území Račice u Štětí, obce Račice, okresu Litoměřice. </w:t>
      </w:r>
    </w:p>
    <w:p w:rsidR="00883905" w:rsidRPr="0022050C" w:rsidRDefault="00883905" w:rsidP="00883905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22050C">
        <w:rPr>
          <w:rFonts w:ascii="Arial" w:hAnsi="Arial" w:cs="Arial"/>
          <w:spacing w:val="-4"/>
          <w:sz w:val="22"/>
          <w:szCs w:val="22"/>
        </w:rPr>
        <w:t xml:space="preserve">Nevydané pozemky byly oceněny znaleckým posudkem znalce Ing. Miloše </w:t>
      </w:r>
      <w:proofErr w:type="spellStart"/>
      <w:r w:rsidRPr="0022050C">
        <w:rPr>
          <w:rFonts w:ascii="Arial" w:hAnsi="Arial" w:cs="Arial"/>
          <w:spacing w:val="-4"/>
          <w:sz w:val="22"/>
          <w:szCs w:val="22"/>
        </w:rPr>
        <w:t>Brofta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, čj. 3768-278/2000/A, ze dne 15. 8. 2000, podle </w:t>
      </w:r>
      <w:proofErr w:type="spellStart"/>
      <w:r w:rsidRPr="0022050C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. č. 182/1988 Sb., ve znění </w:t>
      </w:r>
      <w:proofErr w:type="spellStart"/>
      <w:r w:rsidRPr="0022050C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. č. 316/1990 Sb., celkovou částkou </w:t>
      </w:r>
      <w:proofErr w:type="spellStart"/>
      <w:r w:rsidR="00AF0226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 Kč (slovy: </w:t>
      </w:r>
      <w:proofErr w:type="spellStart"/>
      <w:r w:rsidR="00B34158">
        <w:rPr>
          <w:rFonts w:ascii="Arial" w:hAnsi="Arial" w:cs="Arial"/>
          <w:spacing w:val="-4"/>
          <w:sz w:val="22"/>
          <w:szCs w:val="22"/>
        </w:rPr>
        <w:t>xxxxxxxxxxxxxxxxxxxxxxxxxxxx</w:t>
      </w:r>
      <w:proofErr w:type="spellEnd"/>
      <w:r w:rsidR="00B34158">
        <w:rPr>
          <w:rFonts w:ascii="Arial" w:hAnsi="Arial" w:cs="Arial"/>
          <w:spacing w:val="-4"/>
          <w:sz w:val="22"/>
          <w:szCs w:val="22"/>
        </w:rPr>
        <w:t xml:space="preserve"> korun českých </w:t>
      </w:r>
      <w:proofErr w:type="spellStart"/>
      <w:r w:rsidR="00B34158">
        <w:rPr>
          <w:rFonts w:ascii="Arial" w:hAnsi="Arial" w:cs="Arial"/>
          <w:spacing w:val="-4"/>
          <w:sz w:val="22"/>
          <w:szCs w:val="22"/>
        </w:rPr>
        <w:t>xxxxxxxxx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="00B34158">
        <w:rPr>
          <w:rFonts w:ascii="Arial" w:hAnsi="Arial" w:cs="Arial"/>
          <w:spacing w:val="-4"/>
          <w:sz w:val="22"/>
          <w:szCs w:val="22"/>
        </w:rPr>
        <w:t>xxxxxx</w:t>
      </w:r>
      <w:proofErr w:type="spellEnd"/>
      <w:r w:rsidRPr="0022050C">
        <w:rPr>
          <w:rFonts w:ascii="Arial" w:hAnsi="Arial" w:cs="Arial"/>
          <w:spacing w:val="-4"/>
          <w:sz w:val="22"/>
          <w:szCs w:val="22"/>
        </w:rPr>
        <w:t xml:space="preserve">). </w:t>
      </w:r>
    </w:p>
    <w:p w:rsidR="00CE50F2" w:rsidRPr="00535508" w:rsidRDefault="00CE50F2">
      <w:pPr>
        <w:widowControl/>
        <w:rPr>
          <w:rFonts w:ascii="Arial" w:hAnsi="Arial" w:cs="Arial"/>
          <w:sz w:val="22"/>
          <w:szCs w:val="22"/>
        </w:rPr>
      </w:pPr>
    </w:p>
    <w:p w:rsidR="00AD4CDE" w:rsidRPr="00883905" w:rsidRDefault="00C32500">
      <w:pPr>
        <w:widowControl/>
        <w:rPr>
          <w:rFonts w:ascii="Arial" w:hAnsi="Arial" w:cs="Arial"/>
          <w:b/>
          <w:sz w:val="22"/>
          <w:szCs w:val="22"/>
        </w:rPr>
      </w:pPr>
      <w:r w:rsidRPr="00883905">
        <w:rPr>
          <w:rFonts w:ascii="Arial" w:hAnsi="Arial" w:cs="Arial"/>
          <w:b/>
          <w:sz w:val="22"/>
          <w:szCs w:val="22"/>
        </w:rPr>
        <w:t xml:space="preserve">Z toho </w:t>
      </w:r>
      <w:r w:rsidR="00021134">
        <w:rPr>
          <w:rFonts w:ascii="Arial" w:hAnsi="Arial" w:cs="Arial"/>
          <w:b/>
          <w:sz w:val="22"/>
          <w:szCs w:val="22"/>
        </w:rPr>
        <w:t>bude touto smlouvou vypořádáno xxxxxxxx</w:t>
      </w:r>
      <w:bookmarkStart w:id="0" w:name="_GoBack"/>
      <w:bookmarkEnd w:id="0"/>
      <w:r w:rsidRPr="00883905">
        <w:rPr>
          <w:rFonts w:ascii="Arial" w:hAnsi="Arial" w:cs="Arial"/>
          <w:b/>
          <w:sz w:val="22"/>
          <w:szCs w:val="22"/>
        </w:rPr>
        <w:t xml:space="preserve"> Kč</w:t>
      </w:r>
      <w:r w:rsidR="00883905" w:rsidRPr="00883905">
        <w:rPr>
          <w:rFonts w:ascii="Arial" w:hAnsi="Arial" w:cs="Arial"/>
          <w:b/>
          <w:sz w:val="22"/>
          <w:szCs w:val="22"/>
        </w:rPr>
        <w:t xml:space="preserve"> (za okres Litoměřice)</w:t>
      </w:r>
      <w:r w:rsidRPr="00883905">
        <w:rPr>
          <w:rFonts w:ascii="Arial" w:hAnsi="Arial" w:cs="Arial"/>
          <w:b/>
          <w:sz w:val="22"/>
          <w:szCs w:val="22"/>
        </w:rPr>
        <w:t xml:space="preserve">. </w:t>
      </w:r>
    </w:p>
    <w:p w:rsidR="00AD4CDE" w:rsidRPr="00535508" w:rsidRDefault="00AD4CDE">
      <w:pPr>
        <w:widowControl/>
        <w:rPr>
          <w:rFonts w:ascii="Arial" w:hAnsi="Arial" w:cs="Arial"/>
          <w:sz w:val="22"/>
          <w:szCs w:val="22"/>
        </w:rPr>
      </w:pPr>
    </w:p>
    <w:p w:rsidR="0088036D" w:rsidRDefault="0088036D" w:rsidP="00367B0C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88036D" w:rsidRPr="00275E3B" w:rsidRDefault="0088036D" w:rsidP="0088036D">
      <w:pPr>
        <w:pStyle w:val="para"/>
        <w:rPr>
          <w:rFonts w:ascii="Arial" w:hAnsi="Arial" w:cs="Arial"/>
          <w:sz w:val="22"/>
          <w:szCs w:val="22"/>
        </w:rPr>
      </w:pPr>
      <w:r w:rsidRPr="00275E3B">
        <w:rPr>
          <w:rFonts w:ascii="Arial" w:hAnsi="Arial" w:cs="Arial"/>
          <w:sz w:val="22"/>
          <w:szCs w:val="22"/>
        </w:rPr>
        <w:t>Čl. III.</w:t>
      </w:r>
    </w:p>
    <w:p w:rsidR="00AD4CDE" w:rsidRPr="00535508" w:rsidRDefault="00AD4CDE">
      <w:pPr>
        <w:pStyle w:val="para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 xml:space="preserve"> </w:t>
      </w:r>
    </w:p>
    <w:p w:rsidR="0088036D" w:rsidRPr="00D44830" w:rsidRDefault="0088036D" w:rsidP="0088036D">
      <w:pPr>
        <w:pStyle w:val="vniontext"/>
        <w:widowControl/>
        <w:ind w:firstLine="0"/>
        <w:rPr>
          <w:rFonts w:ascii="Arial" w:hAnsi="Arial" w:cs="Arial"/>
          <w:color w:val="000000"/>
          <w:spacing w:val="-8"/>
          <w:sz w:val="22"/>
          <w:szCs w:val="22"/>
        </w:rPr>
      </w:pPr>
      <w:r w:rsidRPr="00D44830">
        <w:rPr>
          <w:rFonts w:ascii="Arial" w:hAnsi="Arial" w:cs="Arial"/>
          <w:color w:val="000000"/>
          <w:spacing w:val="-8"/>
          <w:sz w:val="22"/>
          <w:szCs w:val="22"/>
        </w:rPr>
        <w:t>Převádějící převádí nabyvatelům pozemky, uvedené v čl. I. této smlouvy, včetně součástí a příslušenství, se všemi právy a povinnostmi a nabyvatelé je do svého vlastnictví přijímají.</w:t>
      </w:r>
    </w:p>
    <w:p w:rsidR="0088036D" w:rsidRDefault="0088036D" w:rsidP="0088036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88036D" w:rsidRPr="00D44830" w:rsidRDefault="0088036D" w:rsidP="0088036D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88036D" w:rsidRDefault="0088036D" w:rsidP="00367B0C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367B0C" w:rsidRDefault="00367B0C" w:rsidP="00367B0C">
      <w:pPr>
        <w:pStyle w:val="para"/>
        <w:jc w:val="left"/>
        <w:rPr>
          <w:rFonts w:ascii="Arial" w:hAnsi="Arial" w:cs="Arial"/>
          <w:color w:val="000000"/>
          <w:sz w:val="22"/>
          <w:szCs w:val="22"/>
        </w:rPr>
      </w:pPr>
    </w:p>
    <w:p w:rsidR="0088036D" w:rsidRPr="00275E3B" w:rsidRDefault="0088036D" w:rsidP="0088036D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IV.</w:t>
      </w:r>
    </w:p>
    <w:p w:rsidR="0088036D" w:rsidRPr="00275E3B" w:rsidRDefault="0088036D" w:rsidP="0088036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8036D" w:rsidRPr="00D44830" w:rsidRDefault="0088036D" w:rsidP="0088036D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67B0C" w:rsidRDefault="00367B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67B0C" w:rsidRDefault="00367B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367B0C" w:rsidRDefault="00367B0C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>Nabyvatel</w:t>
      </w:r>
      <w:r w:rsidR="0088036D">
        <w:rPr>
          <w:rFonts w:ascii="Arial" w:hAnsi="Arial" w:cs="Arial"/>
          <w:sz w:val="22"/>
          <w:szCs w:val="22"/>
        </w:rPr>
        <w:t>é berou na vědomí a jsou</w:t>
      </w:r>
      <w:r w:rsidRPr="00535508">
        <w:rPr>
          <w:rFonts w:ascii="Arial" w:hAnsi="Arial" w:cs="Arial"/>
          <w:sz w:val="22"/>
          <w:szCs w:val="22"/>
        </w:rPr>
        <w:t xml:space="preserve"> srozuměn</w:t>
      </w:r>
      <w:r w:rsidR="0088036D">
        <w:rPr>
          <w:rFonts w:ascii="Arial" w:hAnsi="Arial" w:cs="Arial"/>
          <w:sz w:val="22"/>
          <w:szCs w:val="22"/>
        </w:rPr>
        <w:t>i</w:t>
      </w:r>
      <w:r w:rsidRPr="00535508">
        <w:rPr>
          <w:rFonts w:ascii="Arial" w:hAnsi="Arial" w:cs="Arial"/>
          <w:sz w:val="22"/>
          <w:szCs w:val="22"/>
        </w:rPr>
        <w:t xml:space="preserve"> s tím, že převáděný pozemek KÚ </w:t>
      </w:r>
      <w:proofErr w:type="spellStart"/>
      <w:r w:rsidRPr="00535508">
        <w:rPr>
          <w:rFonts w:ascii="Arial" w:hAnsi="Arial" w:cs="Arial"/>
          <w:sz w:val="22"/>
          <w:szCs w:val="22"/>
        </w:rPr>
        <w:t>Sebuzín</w:t>
      </w:r>
      <w:proofErr w:type="spellEnd"/>
      <w:r w:rsidRPr="00535508">
        <w:rPr>
          <w:rFonts w:ascii="Arial" w:hAnsi="Arial" w:cs="Arial"/>
          <w:sz w:val="22"/>
          <w:szCs w:val="22"/>
        </w:rPr>
        <w:t xml:space="preserve"> - 253, je pronajat.</w:t>
      </w:r>
      <w:r w:rsidR="0088036D">
        <w:rPr>
          <w:rFonts w:ascii="Arial" w:hAnsi="Arial" w:cs="Arial"/>
          <w:sz w:val="22"/>
          <w:szCs w:val="22"/>
        </w:rPr>
        <w:t xml:space="preserve"> </w:t>
      </w:r>
      <w:r w:rsidRPr="00535508">
        <w:rPr>
          <w:rFonts w:ascii="Arial" w:hAnsi="Arial" w:cs="Arial"/>
          <w:sz w:val="22"/>
          <w:szCs w:val="22"/>
        </w:rPr>
        <w:t xml:space="preserve">Užívací vztah k převáděnému </w:t>
      </w:r>
      <w:r w:rsidR="0088036D">
        <w:rPr>
          <w:rFonts w:ascii="Arial" w:hAnsi="Arial" w:cs="Arial"/>
          <w:sz w:val="22"/>
          <w:szCs w:val="22"/>
        </w:rPr>
        <w:t xml:space="preserve">pozemku </w:t>
      </w:r>
      <w:r w:rsidR="0088036D" w:rsidRPr="00622F00">
        <w:rPr>
          <w:rFonts w:ascii="Arial" w:hAnsi="Arial" w:cs="Arial"/>
          <w:spacing w:val="-6"/>
          <w:sz w:val="22"/>
          <w:szCs w:val="22"/>
        </w:rPr>
        <w:t xml:space="preserve">je řešen </w:t>
      </w:r>
      <w:proofErr w:type="spellStart"/>
      <w:r w:rsidR="0088036D" w:rsidRPr="00622F00">
        <w:rPr>
          <w:rFonts w:ascii="Arial" w:hAnsi="Arial" w:cs="Arial"/>
          <w:spacing w:val="-6"/>
          <w:sz w:val="22"/>
          <w:szCs w:val="22"/>
        </w:rPr>
        <w:t>pachtovní</w:t>
      </w:r>
      <w:proofErr w:type="spellEnd"/>
      <w:r w:rsidR="0088036D" w:rsidRPr="00622F00">
        <w:rPr>
          <w:rFonts w:ascii="Arial" w:hAnsi="Arial" w:cs="Arial"/>
          <w:spacing w:val="-6"/>
          <w:sz w:val="22"/>
          <w:szCs w:val="22"/>
        </w:rPr>
        <w:t xml:space="preserve"> smlouvou číslo 31N17/08, uzavřenou s MJ Agro s.r.o., jakožto pachtýřem. S obsahem </w:t>
      </w:r>
      <w:proofErr w:type="spellStart"/>
      <w:r w:rsidR="0088036D" w:rsidRPr="00622F00">
        <w:rPr>
          <w:rFonts w:ascii="Arial" w:hAnsi="Arial" w:cs="Arial"/>
          <w:spacing w:val="-6"/>
          <w:sz w:val="22"/>
          <w:szCs w:val="22"/>
        </w:rPr>
        <w:t>pachtovní</w:t>
      </w:r>
      <w:proofErr w:type="spellEnd"/>
      <w:r w:rsidR="0088036D" w:rsidRPr="00622F00">
        <w:rPr>
          <w:rFonts w:ascii="Arial" w:hAnsi="Arial" w:cs="Arial"/>
          <w:spacing w:val="-6"/>
          <w:sz w:val="22"/>
          <w:szCs w:val="22"/>
        </w:rPr>
        <w:t xml:space="preserve"> smlouvy byli nabyvatelé seznámeni před podpisem této smlouvy, což stvrzují svým podpisem.</w:t>
      </w:r>
      <w:r w:rsidRPr="00535508">
        <w:rPr>
          <w:rFonts w:ascii="Arial" w:hAnsi="Arial" w:cs="Arial"/>
          <w:sz w:val="22"/>
          <w:szCs w:val="22"/>
        </w:rPr>
        <w:t xml:space="preserve">     </w:t>
      </w:r>
    </w:p>
    <w:p w:rsidR="0088036D" w:rsidRDefault="0088036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88036D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é berou na vědomí a jsou</w:t>
      </w:r>
      <w:r w:rsidRPr="00535508">
        <w:rPr>
          <w:rFonts w:ascii="Arial" w:hAnsi="Arial" w:cs="Arial"/>
          <w:sz w:val="22"/>
          <w:szCs w:val="22"/>
        </w:rPr>
        <w:t xml:space="preserve"> srozuměn</w:t>
      </w:r>
      <w:r>
        <w:rPr>
          <w:rFonts w:ascii="Arial" w:hAnsi="Arial" w:cs="Arial"/>
          <w:sz w:val="22"/>
          <w:szCs w:val="22"/>
        </w:rPr>
        <w:t>i</w:t>
      </w:r>
      <w:r w:rsidRPr="00535508">
        <w:rPr>
          <w:rFonts w:ascii="Arial" w:hAnsi="Arial" w:cs="Arial"/>
          <w:sz w:val="22"/>
          <w:szCs w:val="22"/>
        </w:rPr>
        <w:t xml:space="preserve"> s tím, že převáděný pozemek </w:t>
      </w:r>
      <w:r w:rsidR="00AD4CDE" w:rsidRPr="00535508">
        <w:rPr>
          <w:rFonts w:ascii="Arial" w:hAnsi="Arial" w:cs="Arial"/>
          <w:sz w:val="22"/>
          <w:szCs w:val="22"/>
        </w:rPr>
        <w:t xml:space="preserve">KÚ </w:t>
      </w:r>
      <w:proofErr w:type="spellStart"/>
      <w:r w:rsidR="00AD4CDE" w:rsidRPr="00535508">
        <w:rPr>
          <w:rFonts w:ascii="Arial" w:hAnsi="Arial" w:cs="Arial"/>
          <w:sz w:val="22"/>
          <w:szCs w:val="22"/>
        </w:rPr>
        <w:t>Sebuzín</w:t>
      </w:r>
      <w:proofErr w:type="spellEnd"/>
      <w:r w:rsidR="00AD4CDE" w:rsidRPr="00535508">
        <w:rPr>
          <w:rFonts w:ascii="Arial" w:hAnsi="Arial" w:cs="Arial"/>
          <w:sz w:val="22"/>
          <w:szCs w:val="22"/>
        </w:rPr>
        <w:t xml:space="preserve"> - 255,</w:t>
      </w:r>
      <w:r>
        <w:rPr>
          <w:rFonts w:ascii="Arial" w:hAnsi="Arial" w:cs="Arial"/>
          <w:sz w:val="22"/>
          <w:szCs w:val="22"/>
        </w:rPr>
        <w:t xml:space="preserve"> resp. jeho část, </w:t>
      </w:r>
      <w:r w:rsidR="00AD4CDE" w:rsidRPr="00535508">
        <w:rPr>
          <w:rFonts w:ascii="Arial" w:hAnsi="Arial" w:cs="Arial"/>
          <w:sz w:val="22"/>
          <w:szCs w:val="22"/>
        </w:rPr>
        <w:t>je pronajat.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535508">
        <w:rPr>
          <w:rFonts w:ascii="Arial" w:hAnsi="Arial" w:cs="Arial"/>
          <w:sz w:val="22"/>
          <w:szCs w:val="22"/>
        </w:rPr>
        <w:t xml:space="preserve">Užívací vztah k převáděnému pozemku je řešen nájemní smlouvou číslo 17N17/08, uzavřenou s </w:t>
      </w:r>
      <w:r>
        <w:rPr>
          <w:rFonts w:ascii="Arial" w:hAnsi="Arial" w:cs="Arial"/>
          <w:sz w:val="22"/>
          <w:szCs w:val="22"/>
        </w:rPr>
        <w:t>Naděždou</w:t>
      </w:r>
      <w:r w:rsidRPr="0053550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Gernatovou</w:t>
      </w:r>
      <w:proofErr w:type="spellEnd"/>
      <w:r w:rsidR="00AD4CDE" w:rsidRPr="00535508">
        <w:rPr>
          <w:rFonts w:ascii="Arial" w:hAnsi="Arial" w:cs="Arial"/>
          <w:sz w:val="22"/>
          <w:szCs w:val="22"/>
        </w:rPr>
        <w:t>, jakožto nájemcem. S obsahem nájemní smlouvy byl</w:t>
      </w:r>
      <w:r>
        <w:rPr>
          <w:rFonts w:ascii="Arial" w:hAnsi="Arial" w:cs="Arial"/>
          <w:sz w:val="22"/>
          <w:szCs w:val="22"/>
        </w:rPr>
        <w:t>i</w:t>
      </w:r>
      <w:r w:rsidR="00AD4CDE" w:rsidRPr="00535508">
        <w:rPr>
          <w:rFonts w:ascii="Arial" w:hAnsi="Arial" w:cs="Arial"/>
          <w:sz w:val="22"/>
          <w:szCs w:val="22"/>
        </w:rPr>
        <w:t xml:space="preserve"> nabyvate</w:t>
      </w:r>
      <w:r>
        <w:rPr>
          <w:rFonts w:ascii="Arial" w:hAnsi="Arial" w:cs="Arial"/>
          <w:sz w:val="22"/>
          <w:szCs w:val="22"/>
        </w:rPr>
        <w:t>lé</w:t>
      </w:r>
      <w:r w:rsidR="00AD4CDE" w:rsidRPr="00535508">
        <w:rPr>
          <w:rFonts w:ascii="Arial" w:hAnsi="Arial" w:cs="Arial"/>
          <w:sz w:val="22"/>
          <w:szCs w:val="22"/>
        </w:rPr>
        <w:t xml:space="preserve"> seznámen</w:t>
      </w:r>
      <w:r>
        <w:rPr>
          <w:rFonts w:ascii="Arial" w:hAnsi="Arial" w:cs="Arial"/>
          <w:sz w:val="22"/>
          <w:szCs w:val="22"/>
        </w:rPr>
        <w:t>i</w:t>
      </w:r>
      <w:r w:rsidR="00AD4CDE" w:rsidRPr="00535508">
        <w:rPr>
          <w:rFonts w:ascii="Arial" w:hAnsi="Arial" w:cs="Arial"/>
          <w:sz w:val="22"/>
          <w:szCs w:val="22"/>
        </w:rPr>
        <w:t xml:space="preserve"> před pod</w:t>
      </w:r>
      <w:r>
        <w:rPr>
          <w:rFonts w:ascii="Arial" w:hAnsi="Arial" w:cs="Arial"/>
          <w:sz w:val="22"/>
          <w:szCs w:val="22"/>
        </w:rPr>
        <w:t>pisem této smlouvy, což stvrzují</w:t>
      </w:r>
      <w:r w:rsidR="00AD4CDE" w:rsidRPr="00535508">
        <w:rPr>
          <w:rFonts w:ascii="Arial" w:hAnsi="Arial" w:cs="Arial"/>
          <w:sz w:val="22"/>
          <w:szCs w:val="22"/>
        </w:rPr>
        <w:t xml:space="preserve"> svým podpisem.</w:t>
      </w: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 xml:space="preserve">     </w:t>
      </w:r>
    </w:p>
    <w:p w:rsidR="0088036D" w:rsidRPr="00535508" w:rsidRDefault="0088036D" w:rsidP="0088036D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é berou na vědomí a jsou</w:t>
      </w:r>
      <w:r w:rsidRPr="00535508">
        <w:rPr>
          <w:rFonts w:ascii="Arial" w:hAnsi="Arial" w:cs="Arial"/>
          <w:sz w:val="22"/>
          <w:szCs w:val="22"/>
        </w:rPr>
        <w:t xml:space="preserve"> srozuměn</w:t>
      </w:r>
      <w:r>
        <w:rPr>
          <w:rFonts w:ascii="Arial" w:hAnsi="Arial" w:cs="Arial"/>
          <w:sz w:val="22"/>
          <w:szCs w:val="22"/>
        </w:rPr>
        <w:t>i</w:t>
      </w:r>
      <w:r w:rsidRPr="00535508">
        <w:rPr>
          <w:rFonts w:ascii="Arial" w:hAnsi="Arial" w:cs="Arial"/>
          <w:sz w:val="22"/>
          <w:szCs w:val="22"/>
        </w:rPr>
        <w:t xml:space="preserve"> s tím, že převáděný pozemek </w:t>
      </w:r>
      <w:r w:rsidR="00AD4CDE" w:rsidRPr="00535508">
        <w:rPr>
          <w:rFonts w:ascii="Arial" w:hAnsi="Arial" w:cs="Arial"/>
          <w:sz w:val="22"/>
          <w:szCs w:val="22"/>
        </w:rPr>
        <w:t xml:space="preserve">KÚ </w:t>
      </w:r>
      <w:proofErr w:type="spellStart"/>
      <w:r w:rsidR="00AD4CDE" w:rsidRPr="00535508">
        <w:rPr>
          <w:rFonts w:ascii="Arial" w:hAnsi="Arial" w:cs="Arial"/>
          <w:sz w:val="22"/>
          <w:szCs w:val="22"/>
        </w:rPr>
        <w:t>Sebuzín</w:t>
      </w:r>
      <w:proofErr w:type="spellEnd"/>
      <w:r w:rsidR="00AD4CDE" w:rsidRPr="00535508">
        <w:rPr>
          <w:rFonts w:ascii="Arial" w:hAnsi="Arial" w:cs="Arial"/>
          <w:sz w:val="22"/>
          <w:szCs w:val="22"/>
        </w:rPr>
        <w:t xml:space="preserve"> - 255, </w:t>
      </w:r>
      <w:r>
        <w:rPr>
          <w:rFonts w:ascii="Arial" w:hAnsi="Arial" w:cs="Arial"/>
          <w:sz w:val="22"/>
          <w:szCs w:val="22"/>
        </w:rPr>
        <w:t xml:space="preserve">resp. jeho část, </w:t>
      </w:r>
      <w:r w:rsidR="00AD4CDE" w:rsidRPr="00535508">
        <w:rPr>
          <w:rFonts w:ascii="Arial" w:hAnsi="Arial" w:cs="Arial"/>
          <w:sz w:val="22"/>
          <w:szCs w:val="22"/>
        </w:rPr>
        <w:t>je pronajat.</w:t>
      </w:r>
      <w:r>
        <w:rPr>
          <w:rFonts w:ascii="Arial" w:hAnsi="Arial" w:cs="Arial"/>
          <w:sz w:val="22"/>
          <w:szCs w:val="22"/>
        </w:rPr>
        <w:t xml:space="preserve"> </w:t>
      </w:r>
      <w:r w:rsidRPr="00535508">
        <w:rPr>
          <w:rFonts w:ascii="Arial" w:hAnsi="Arial" w:cs="Arial"/>
          <w:sz w:val="22"/>
          <w:szCs w:val="22"/>
        </w:rPr>
        <w:t xml:space="preserve">Užívací vztah k převáděnému </w:t>
      </w:r>
      <w:r>
        <w:rPr>
          <w:rFonts w:ascii="Arial" w:hAnsi="Arial" w:cs="Arial"/>
          <w:sz w:val="22"/>
          <w:szCs w:val="22"/>
        </w:rPr>
        <w:t xml:space="preserve">pozemku </w:t>
      </w:r>
      <w:r w:rsidRPr="00622F00">
        <w:rPr>
          <w:rFonts w:ascii="Arial" w:hAnsi="Arial" w:cs="Arial"/>
          <w:spacing w:val="-6"/>
          <w:sz w:val="22"/>
          <w:szCs w:val="22"/>
        </w:rPr>
        <w:t xml:space="preserve">je řešen </w:t>
      </w:r>
      <w:proofErr w:type="spellStart"/>
      <w:r w:rsidRPr="00622F00">
        <w:rPr>
          <w:rFonts w:ascii="Arial" w:hAnsi="Arial" w:cs="Arial"/>
          <w:spacing w:val="-6"/>
          <w:sz w:val="22"/>
          <w:szCs w:val="22"/>
        </w:rPr>
        <w:t>pachtovní</w:t>
      </w:r>
      <w:proofErr w:type="spellEnd"/>
      <w:r w:rsidRPr="00622F00">
        <w:rPr>
          <w:rFonts w:ascii="Arial" w:hAnsi="Arial" w:cs="Arial"/>
          <w:spacing w:val="-6"/>
          <w:sz w:val="22"/>
          <w:szCs w:val="22"/>
        </w:rPr>
        <w:t xml:space="preserve"> smlouvou číslo 31N17/08, uzavřenou s MJ Agro s.r.o., jakožto pachtýřem. S obsahem </w:t>
      </w:r>
      <w:proofErr w:type="spellStart"/>
      <w:r w:rsidRPr="00622F00">
        <w:rPr>
          <w:rFonts w:ascii="Arial" w:hAnsi="Arial" w:cs="Arial"/>
          <w:spacing w:val="-6"/>
          <w:sz w:val="22"/>
          <w:szCs w:val="22"/>
        </w:rPr>
        <w:t>pachtovní</w:t>
      </w:r>
      <w:proofErr w:type="spellEnd"/>
      <w:r w:rsidRPr="00622F00">
        <w:rPr>
          <w:rFonts w:ascii="Arial" w:hAnsi="Arial" w:cs="Arial"/>
          <w:spacing w:val="-6"/>
          <w:sz w:val="22"/>
          <w:szCs w:val="22"/>
        </w:rPr>
        <w:t xml:space="preserve"> smlouvy byli nabyvatelé seznámeni před podpisem této smlouvy, což stvrzují svým podpisem.</w:t>
      </w:r>
      <w:r w:rsidRPr="00535508">
        <w:rPr>
          <w:rFonts w:ascii="Arial" w:hAnsi="Arial" w:cs="Arial"/>
          <w:sz w:val="22"/>
          <w:szCs w:val="22"/>
        </w:rPr>
        <w:t xml:space="preserve">     </w:t>
      </w: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 xml:space="preserve">     </w:t>
      </w:r>
    </w:p>
    <w:p w:rsidR="00AD4CDE" w:rsidRPr="00535508" w:rsidRDefault="0088036D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é berou na vědomí a jsou</w:t>
      </w:r>
      <w:r w:rsidRPr="00535508">
        <w:rPr>
          <w:rFonts w:ascii="Arial" w:hAnsi="Arial" w:cs="Arial"/>
          <w:sz w:val="22"/>
          <w:szCs w:val="22"/>
        </w:rPr>
        <w:t xml:space="preserve"> srozuměn</w:t>
      </w:r>
      <w:r>
        <w:rPr>
          <w:rFonts w:ascii="Arial" w:hAnsi="Arial" w:cs="Arial"/>
          <w:sz w:val="22"/>
          <w:szCs w:val="22"/>
        </w:rPr>
        <w:t>i</w:t>
      </w:r>
      <w:r w:rsidRPr="00535508">
        <w:rPr>
          <w:rFonts w:ascii="Arial" w:hAnsi="Arial" w:cs="Arial"/>
          <w:sz w:val="22"/>
          <w:szCs w:val="22"/>
        </w:rPr>
        <w:t xml:space="preserve"> s tím, že převáděný pozemek </w:t>
      </w:r>
      <w:r w:rsidR="00AD4CDE" w:rsidRPr="00535508">
        <w:rPr>
          <w:rFonts w:ascii="Arial" w:hAnsi="Arial" w:cs="Arial"/>
          <w:sz w:val="22"/>
          <w:szCs w:val="22"/>
        </w:rPr>
        <w:t xml:space="preserve">KÚ </w:t>
      </w:r>
      <w:proofErr w:type="spellStart"/>
      <w:r w:rsidR="00AD4CDE" w:rsidRPr="00535508">
        <w:rPr>
          <w:rFonts w:ascii="Arial" w:hAnsi="Arial" w:cs="Arial"/>
          <w:sz w:val="22"/>
          <w:szCs w:val="22"/>
        </w:rPr>
        <w:t>Sebuzín</w:t>
      </w:r>
      <w:proofErr w:type="spellEnd"/>
      <w:r w:rsidR="00AD4CDE" w:rsidRPr="00535508">
        <w:rPr>
          <w:rFonts w:ascii="Arial" w:hAnsi="Arial" w:cs="Arial"/>
          <w:sz w:val="22"/>
          <w:szCs w:val="22"/>
        </w:rPr>
        <w:t xml:space="preserve"> - 584/4, je pronajat.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535508">
        <w:rPr>
          <w:rFonts w:ascii="Arial" w:hAnsi="Arial" w:cs="Arial"/>
          <w:sz w:val="22"/>
          <w:szCs w:val="22"/>
        </w:rPr>
        <w:t xml:space="preserve">Užívací vztah k převáděnému pozemku je řešen nájemní smlouvou číslo 23N11/08, uzavřenou s </w:t>
      </w:r>
      <w:r w:rsidR="00447C27" w:rsidRPr="00535508">
        <w:rPr>
          <w:rFonts w:ascii="Arial" w:hAnsi="Arial" w:cs="Arial"/>
          <w:sz w:val="22"/>
          <w:szCs w:val="22"/>
        </w:rPr>
        <w:t>Petr</w:t>
      </w:r>
      <w:r w:rsidR="00447C27">
        <w:rPr>
          <w:rFonts w:ascii="Arial" w:hAnsi="Arial" w:cs="Arial"/>
          <w:sz w:val="22"/>
          <w:szCs w:val="22"/>
        </w:rPr>
        <w:t>em</w:t>
      </w:r>
      <w:r w:rsidR="00447C27" w:rsidRPr="0053550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535508">
        <w:rPr>
          <w:rFonts w:ascii="Arial" w:hAnsi="Arial" w:cs="Arial"/>
          <w:sz w:val="22"/>
          <w:szCs w:val="22"/>
        </w:rPr>
        <w:t>Belás</w:t>
      </w:r>
      <w:r w:rsidR="00447C27">
        <w:rPr>
          <w:rFonts w:ascii="Arial" w:hAnsi="Arial" w:cs="Arial"/>
          <w:sz w:val="22"/>
          <w:szCs w:val="22"/>
        </w:rPr>
        <w:t>em</w:t>
      </w:r>
      <w:proofErr w:type="spellEnd"/>
      <w:r w:rsidR="00AD4CDE" w:rsidRPr="00535508">
        <w:rPr>
          <w:rFonts w:ascii="Arial" w:hAnsi="Arial" w:cs="Arial"/>
          <w:sz w:val="22"/>
          <w:szCs w:val="22"/>
        </w:rPr>
        <w:t>, jakožto nájemcem. S obsahem nájemní smlouvy byl</w:t>
      </w:r>
      <w:r w:rsidR="00447C27">
        <w:rPr>
          <w:rFonts w:ascii="Arial" w:hAnsi="Arial" w:cs="Arial"/>
          <w:sz w:val="22"/>
          <w:szCs w:val="22"/>
        </w:rPr>
        <w:t xml:space="preserve">i nabyvatelé </w:t>
      </w:r>
      <w:r w:rsidR="00AD4CDE" w:rsidRPr="00535508">
        <w:rPr>
          <w:rFonts w:ascii="Arial" w:hAnsi="Arial" w:cs="Arial"/>
          <w:sz w:val="22"/>
          <w:szCs w:val="22"/>
        </w:rPr>
        <w:t>seznámen</w:t>
      </w:r>
      <w:r w:rsidR="00447C27">
        <w:rPr>
          <w:rFonts w:ascii="Arial" w:hAnsi="Arial" w:cs="Arial"/>
          <w:sz w:val="22"/>
          <w:szCs w:val="22"/>
        </w:rPr>
        <w:t>i</w:t>
      </w:r>
      <w:r w:rsidR="00AD4CDE" w:rsidRPr="00535508">
        <w:rPr>
          <w:rFonts w:ascii="Arial" w:hAnsi="Arial" w:cs="Arial"/>
          <w:sz w:val="22"/>
          <w:szCs w:val="22"/>
        </w:rPr>
        <w:t xml:space="preserve"> před pod</w:t>
      </w:r>
      <w:r w:rsidR="00447C27">
        <w:rPr>
          <w:rFonts w:ascii="Arial" w:hAnsi="Arial" w:cs="Arial"/>
          <w:sz w:val="22"/>
          <w:szCs w:val="22"/>
        </w:rPr>
        <w:t>pisem této smlouvy, což stvrzují</w:t>
      </w:r>
      <w:r w:rsidR="00AD4CDE" w:rsidRPr="00535508">
        <w:rPr>
          <w:rFonts w:ascii="Arial" w:hAnsi="Arial" w:cs="Arial"/>
          <w:sz w:val="22"/>
          <w:szCs w:val="22"/>
        </w:rPr>
        <w:t xml:space="preserve"> svým podpisem.</w:t>
      </w:r>
    </w:p>
    <w:p w:rsidR="0088036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 xml:space="preserve">     </w:t>
      </w: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 xml:space="preserve">Na převáděném pozemku KÚ </w:t>
      </w:r>
      <w:proofErr w:type="spellStart"/>
      <w:r w:rsidRPr="00535508">
        <w:rPr>
          <w:rFonts w:ascii="Arial" w:hAnsi="Arial" w:cs="Arial"/>
          <w:sz w:val="22"/>
          <w:szCs w:val="22"/>
        </w:rPr>
        <w:t>Sebuzín</w:t>
      </w:r>
      <w:proofErr w:type="spellEnd"/>
      <w:r w:rsidRPr="00535508">
        <w:rPr>
          <w:rFonts w:ascii="Arial" w:hAnsi="Arial" w:cs="Arial"/>
          <w:sz w:val="22"/>
          <w:szCs w:val="22"/>
        </w:rPr>
        <w:t xml:space="preserve"> - 255, váznou práva třetích osob. Nabyvatel</w:t>
      </w:r>
      <w:r w:rsidR="00447C27">
        <w:rPr>
          <w:rFonts w:ascii="Arial" w:hAnsi="Arial" w:cs="Arial"/>
          <w:sz w:val="22"/>
          <w:szCs w:val="22"/>
        </w:rPr>
        <w:t xml:space="preserve">é berou </w:t>
      </w:r>
      <w:r w:rsidR="00367B0C">
        <w:rPr>
          <w:rFonts w:ascii="Arial" w:hAnsi="Arial" w:cs="Arial"/>
          <w:sz w:val="22"/>
          <w:szCs w:val="22"/>
        </w:rPr>
        <w:t xml:space="preserve">            </w:t>
      </w:r>
      <w:r w:rsidR="00447C27">
        <w:rPr>
          <w:rFonts w:ascii="Arial" w:hAnsi="Arial" w:cs="Arial"/>
          <w:sz w:val="22"/>
          <w:szCs w:val="22"/>
        </w:rPr>
        <w:t>na vědomí a jsou</w:t>
      </w:r>
      <w:r w:rsidRPr="00535508">
        <w:rPr>
          <w:rFonts w:ascii="Arial" w:hAnsi="Arial" w:cs="Arial"/>
          <w:sz w:val="22"/>
          <w:szCs w:val="22"/>
        </w:rPr>
        <w:t xml:space="preserve"> srozuměn</w:t>
      </w:r>
      <w:r w:rsidR="00447C27">
        <w:rPr>
          <w:rFonts w:ascii="Arial" w:hAnsi="Arial" w:cs="Arial"/>
          <w:sz w:val="22"/>
          <w:szCs w:val="22"/>
        </w:rPr>
        <w:t>i</w:t>
      </w:r>
      <w:r w:rsidRPr="00535508">
        <w:rPr>
          <w:rFonts w:ascii="Arial" w:hAnsi="Arial" w:cs="Arial"/>
          <w:sz w:val="22"/>
          <w:szCs w:val="22"/>
        </w:rPr>
        <w:t xml:space="preserve"> s tím, že převádějící uzavřel dne 10. 10. 2006 s paní Miloslavou Hofmanovou Smlouvu o zřízení věcného břemene č. 1007 C 06/08, spočívající v právu chůze </w:t>
      </w:r>
      <w:r w:rsidR="00367B0C">
        <w:rPr>
          <w:rFonts w:ascii="Arial" w:hAnsi="Arial" w:cs="Arial"/>
          <w:sz w:val="22"/>
          <w:szCs w:val="22"/>
        </w:rPr>
        <w:t xml:space="preserve">        </w:t>
      </w:r>
      <w:r w:rsidRPr="00535508">
        <w:rPr>
          <w:rFonts w:ascii="Arial" w:hAnsi="Arial" w:cs="Arial"/>
          <w:sz w:val="22"/>
          <w:szCs w:val="22"/>
        </w:rPr>
        <w:t>a jízdy na zatížené nemovitosti</w:t>
      </w:r>
      <w:r w:rsidR="00447C27">
        <w:rPr>
          <w:rFonts w:ascii="Arial" w:hAnsi="Arial" w:cs="Arial"/>
          <w:sz w:val="22"/>
          <w:szCs w:val="22"/>
        </w:rPr>
        <w:t>,</w:t>
      </w:r>
      <w:r w:rsidRPr="00535508">
        <w:rPr>
          <w:rFonts w:ascii="Arial" w:hAnsi="Arial" w:cs="Arial"/>
          <w:sz w:val="22"/>
          <w:szCs w:val="22"/>
        </w:rPr>
        <w:t xml:space="preserve"> v rozsahu stanoveném geometrickým plánem. Věcné břemeno je vyznačeno a zapsáno v katastru nemovitostí.</w:t>
      </w: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sz w:val="22"/>
          <w:szCs w:val="22"/>
        </w:rPr>
        <w:t xml:space="preserve">Na převáděném pozemku KÚ </w:t>
      </w:r>
      <w:proofErr w:type="spellStart"/>
      <w:r w:rsidRPr="00535508">
        <w:rPr>
          <w:rFonts w:ascii="Arial" w:hAnsi="Arial" w:cs="Arial"/>
          <w:sz w:val="22"/>
          <w:szCs w:val="22"/>
        </w:rPr>
        <w:t>Sebuzín</w:t>
      </w:r>
      <w:proofErr w:type="spellEnd"/>
      <w:r w:rsidRPr="00535508">
        <w:rPr>
          <w:rFonts w:ascii="Arial" w:hAnsi="Arial" w:cs="Arial"/>
          <w:sz w:val="22"/>
          <w:szCs w:val="22"/>
        </w:rPr>
        <w:t xml:space="preserve"> - 255, váznou práva třetích osob. Nabyvatel</w:t>
      </w:r>
      <w:r w:rsidR="00447C27">
        <w:rPr>
          <w:rFonts w:ascii="Arial" w:hAnsi="Arial" w:cs="Arial"/>
          <w:sz w:val="22"/>
          <w:szCs w:val="22"/>
        </w:rPr>
        <w:t xml:space="preserve">é berou </w:t>
      </w:r>
      <w:r w:rsidR="00367B0C">
        <w:rPr>
          <w:rFonts w:ascii="Arial" w:hAnsi="Arial" w:cs="Arial"/>
          <w:sz w:val="22"/>
          <w:szCs w:val="22"/>
        </w:rPr>
        <w:t xml:space="preserve">            </w:t>
      </w:r>
      <w:r w:rsidR="00447C27">
        <w:rPr>
          <w:rFonts w:ascii="Arial" w:hAnsi="Arial" w:cs="Arial"/>
          <w:sz w:val="22"/>
          <w:szCs w:val="22"/>
        </w:rPr>
        <w:t>na vědomí a jsou</w:t>
      </w:r>
      <w:r w:rsidRPr="00535508">
        <w:rPr>
          <w:rFonts w:ascii="Arial" w:hAnsi="Arial" w:cs="Arial"/>
          <w:sz w:val="22"/>
          <w:szCs w:val="22"/>
        </w:rPr>
        <w:t xml:space="preserve"> srozuměn</w:t>
      </w:r>
      <w:r w:rsidR="00447C27">
        <w:rPr>
          <w:rFonts w:ascii="Arial" w:hAnsi="Arial" w:cs="Arial"/>
          <w:sz w:val="22"/>
          <w:szCs w:val="22"/>
        </w:rPr>
        <w:t>i</w:t>
      </w:r>
      <w:r w:rsidRPr="00535508">
        <w:rPr>
          <w:rFonts w:ascii="Arial" w:hAnsi="Arial" w:cs="Arial"/>
          <w:sz w:val="22"/>
          <w:szCs w:val="22"/>
        </w:rPr>
        <w:t xml:space="preserve"> s tím, že převádějící uzavřel dne 24. 11. 2010 se spol. ČEZ Distribuce, a.s., Smlouvu o zřízení věcného břemene č. 1027 C 10/08, spočívajíc</w:t>
      </w:r>
      <w:r w:rsidR="00447C27">
        <w:rPr>
          <w:rFonts w:ascii="Arial" w:hAnsi="Arial" w:cs="Arial"/>
          <w:sz w:val="22"/>
          <w:szCs w:val="22"/>
        </w:rPr>
        <w:t>í v právu uložit a vést na zatížené</w:t>
      </w:r>
      <w:r w:rsidRPr="00535508">
        <w:rPr>
          <w:rFonts w:ascii="Arial" w:hAnsi="Arial" w:cs="Arial"/>
          <w:sz w:val="22"/>
          <w:szCs w:val="22"/>
        </w:rPr>
        <w:t xml:space="preserve"> nemovitosti kabelové vedení NN</w:t>
      </w:r>
      <w:r w:rsidR="00447C27">
        <w:rPr>
          <w:rFonts w:ascii="Arial" w:hAnsi="Arial" w:cs="Arial"/>
          <w:sz w:val="22"/>
          <w:szCs w:val="22"/>
        </w:rPr>
        <w:t>,</w:t>
      </w:r>
      <w:r w:rsidRPr="00535508">
        <w:rPr>
          <w:rFonts w:ascii="Arial" w:hAnsi="Arial" w:cs="Arial"/>
          <w:sz w:val="22"/>
          <w:szCs w:val="22"/>
        </w:rPr>
        <w:t xml:space="preserve"> v rozsahu stanoveném geometrickým plánem. Věcné břemeno je vyznačeno a zapsáno v katastru nemovitostí.</w:t>
      </w:r>
    </w:p>
    <w:p w:rsidR="00AD4CDE" w:rsidRPr="0053550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E22EC" w:rsidRPr="00D44830" w:rsidRDefault="00CE22EC" w:rsidP="00CE22EC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 xml:space="preserve">Převodce a Honební společenstvo </w:t>
      </w:r>
      <w:proofErr w:type="spellStart"/>
      <w:r w:rsidRPr="00D44830">
        <w:rPr>
          <w:rFonts w:ascii="Arial" w:hAnsi="Arial" w:cs="Arial"/>
          <w:spacing w:val="-4"/>
          <w:sz w:val="22"/>
          <w:szCs w:val="22"/>
        </w:rPr>
        <w:t>Sebuzín</w:t>
      </w:r>
      <w:proofErr w:type="spellEnd"/>
      <w:r w:rsidRPr="00D44830">
        <w:rPr>
          <w:rFonts w:ascii="Arial" w:hAnsi="Arial" w:cs="Arial"/>
          <w:spacing w:val="-4"/>
          <w:sz w:val="22"/>
          <w:szCs w:val="22"/>
        </w:rPr>
        <w:t xml:space="preserve"> uzavřeli dohodu o přičlenění honebních pozemků č</w:t>
      </w:r>
      <w:r>
        <w:rPr>
          <w:rFonts w:ascii="Arial" w:hAnsi="Arial" w:cs="Arial"/>
          <w:spacing w:val="-4"/>
          <w:sz w:val="22"/>
          <w:szCs w:val="22"/>
        </w:rPr>
        <w:t>íslo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 1M11/08 ze dne 16. 12. 2011, jejímž předmětem jsou převáděné pozemky. </w:t>
      </w:r>
    </w:p>
    <w:p w:rsidR="008A6435" w:rsidRPr="0053550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53550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CE22EC" w:rsidRPr="00275E3B" w:rsidRDefault="00CE22EC" w:rsidP="00CE22E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V.</w:t>
      </w:r>
    </w:p>
    <w:p w:rsidR="00CE22EC" w:rsidRPr="00275E3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D44830" w:rsidRDefault="00CE22EC" w:rsidP="00CE22E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CE22EC" w:rsidRPr="00D44830" w:rsidRDefault="00CE22EC" w:rsidP="00CE22EC">
      <w:pPr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</w:p>
    <w:p w:rsidR="00CE22EC" w:rsidRPr="00D44830" w:rsidRDefault="00CE22EC" w:rsidP="00CE22EC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D44830">
        <w:rPr>
          <w:rFonts w:ascii="Arial" w:hAnsi="Arial" w:cs="Arial"/>
          <w:spacing w:val="-4"/>
          <w:sz w:val="22"/>
          <w:szCs w:val="22"/>
        </w:rPr>
        <w:t xml:space="preserve">Tato smlouva nabývá účinnosti dnem uveřejnění v Registru smluv dle zákona č. 340/2015 Sb., </w:t>
      </w:r>
      <w:r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Pr="00D44830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CE22EC" w:rsidRPr="00D44830" w:rsidRDefault="00CE22EC" w:rsidP="00CE22EC">
      <w:pPr>
        <w:pStyle w:val="vniontext"/>
        <w:widowControl/>
        <w:rPr>
          <w:rFonts w:ascii="Arial" w:hAnsi="Arial" w:cs="Arial"/>
          <w:spacing w:val="-4"/>
          <w:sz w:val="22"/>
          <w:szCs w:val="22"/>
          <w:lang w:val="en-US"/>
        </w:rPr>
      </w:pPr>
    </w:p>
    <w:p w:rsidR="00CE22EC" w:rsidRDefault="00CE22EC" w:rsidP="00CE22EC">
      <w:pPr>
        <w:pStyle w:val="vnintext"/>
        <w:ind w:firstLine="0"/>
        <w:rPr>
          <w:rFonts w:ascii="Arial" w:hAnsi="Arial" w:cs="Arial"/>
          <w:spacing w:val="-4"/>
          <w:sz w:val="22"/>
          <w:szCs w:val="22"/>
        </w:rPr>
      </w:pPr>
      <w:r w:rsidRPr="00D44830">
        <w:rPr>
          <w:rFonts w:ascii="Arial" w:hAnsi="Arial" w:cs="Arial"/>
          <w:spacing w:val="-4"/>
          <w:sz w:val="22"/>
          <w:szCs w:val="22"/>
        </w:rPr>
        <w:t>ČR – Státní pozemkový úřad jako správce dle zákona 101</w:t>
      </w:r>
      <w:r w:rsidRPr="00D44830">
        <w:rPr>
          <w:rFonts w:ascii="Arial" w:hAnsi="Arial" w:cs="Arial"/>
          <w:spacing w:val="-4"/>
          <w:sz w:val="22"/>
          <w:szCs w:val="22"/>
          <w:lang w:val="en-US"/>
        </w:rPr>
        <w:t>/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2000 Sb., o ochraně osobních údajů </w:t>
      </w:r>
      <w:r>
        <w:rPr>
          <w:rFonts w:ascii="Arial" w:hAnsi="Arial" w:cs="Arial"/>
          <w:spacing w:val="-4"/>
          <w:sz w:val="22"/>
          <w:szCs w:val="22"/>
        </w:rPr>
        <w:t xml:space="preserve">              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a o změně některých zákonů, v platném znění (dále jen zákon č. 101/2000 Sb.), tímto informuje nabyvatele jako subjekt údajů, že jejich údaje uvedené v této smlouvě zpracovává pro účely realizace, </w:t>
      </w:r>
      <w:r w:rsidRPr="00D44830">
        <w:rPr>
          <w:rFonts w:ascii="Arial" w:hAnsi="Arial" w:cs="Arial"/>
          <w:spacing w:val="-4"/>
          <w:sz w:val="22"/>
          <w:szCs w:val="22"/>
        </w:rPr>
        <w:lastRenderedPageBreak/>
        <w:t>výkonu práv a povinností dle této smlouvy, když tyto údaje zpracovává automatizovaně v elektronické formě. ČR – Státní pozemkový úřad tímto poučuje nabyvatele, že poskytnutí osobních údajů je dobrovolné. Nabyvatelé jsou si vědomi svého práva přístupu k osobním údajům, práva na opravu osobních údajů, jakož i dalších práv vyplývajících z ustanovení § 12 a 21 zákona č. 101/2000 Sb.</w:t>
      </w:r>
    </w:p>
    <w:p w:rsidR="00AD4CDE" w:rsidRPr="0053550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CE22EC" w:rsidRPr="00275E3B" w:rsidRDefault="00CE22EC" w:rsidP="00CE22E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VI.</w:t>
      </w:r>
    </w:p>
    <w:p w:rsidR="00CE22EC" w:rsidRPr="00275E3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D44830" w:rsidRDefault="00CE22EC" w:rsidP="00CE22EC">
      <w:pPr>
        <w:pStyle w:val="vniontext0"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>N</w:t>
      </w:r>
      <w:r w:rsidRPr="00D44830">
        <w:rPr>
          <w:rFonts w:ascii="Arial" w:hAnsi="Arial" w:cs="Arial"/>
          <w:spacing w:val="-4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 Správní poplatky </w:t>
      </w:r>
      <w:proofErr w:type="gramStart"/>
      <w:r w:rsidRPr="00D44830">
        <w:rPr>
          <w:rFonts w:ascii="Arial" w:hAnsi="Arial" w:cs="Arial"/>
          <w:color w:val="000000"/>
          <w:spacing w:val="-4"/>
          <w:sz w:val="22"/>
          <w:szCs w:val="22"/>
        </w:rPr>
        <w:t>se</w:t>
      </w:r>
      <w:proofErr w:type="gramEnd"/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 dle </w:t>
      </w:r>
      <w:proofErr w:type="spellStart"/>
      <w:r w:rsidRPr="00D44830">
        <w:rPr>
          <w:rFonts w:ascii="Arial" w:hAnsi="Arial" w:cs="Arial"/>
          <w:color w:val="000000"/>
          <w:spacing w:val="-4"/>
          <w:sz w:val="22"/>
          <w:szCs w:val="22"/>
        </w:rPr>
        <w:t>ust</w:t>
      </w:r>
      <w:proofErr w:type="spellEnd"/>
      <w:r w:rsidRPr="00D44830">
        <w:rPr>
          <w:rFonts w:ascii="Arial" w:hAnsi="Arial" w:cs="Arial"/>
          <w:color w:val="000000"/>
          <w:spacing w:val="-4"/>
          <w:sz w:val="22"/>
          <w:szCs w:val="22"/>
        </w:rPr>
        <w:t xml:space="preserve">. § 21a odst. 1 zákona o </w:t>
      </w:r>
      <w:r w:rsidRPr="00D44830">
        <w:rPr>
          <w:rFonts w:ascii="Arial" w:hAnsi="Arial" w:cs="Arial"/>
          <w:spacing w:val="-4"/>
          <w:sz w:val="22"/>
          <w:szCs w:val="22"/>
        </w:rPr>
        <w:t xml:space="preserve">půdě a </w:t>
      </w:r>
      <w:proofErr w:type="spellStart"/>
      <w:r w:rsidRPr="00D44830">
        <w:rPr>
          <w:rFonts w:ascii="Arial" w:hAnsi="Arial" w:cs="Arial"/>
          <w:spacing w:val="-4"/>
          <w:sz w:val="22"/>
          <w:szCs w:val="22"/>
        </w:rPr>
        <w:t>ust</w:t>
      </w:r>
      <w:proofErr w:type="spellEnd"/>
      <w:r w:rsidRPr="00D44830">
        <w:rPr>
          <w:rFonts w:ascii="Arial" w:hAnsi="Arial" w:cs="Arial"/>
          <w:spacing w:val="-4"/>
          <w:sz w:val="22"/>
          <w:szCs w:val="22"/>
        </w:rPr>
        <w:t>. § 8 odst. 1 zákona č. 634/2004 Sb., o správních poplatcích, nevyměřují</w:t>
      </w:r>
      <w:r w:rsidRPr="00D44830">
        <w:rPr>
          <w:rFonts w:ascii="Arial" w:hAnsi="Arial" w:cs="Arial"/>
          <w:color w:val="000000"/>
          <w:spacing w:val="-4"/>
          <w:sz w:val="22"/>
          <w:szCs w:val="22"/>
        </w:rPr>
        <w:t>.</w:t>
      </w:r>
    </w:p>
    <w:p w:rsidR="00CE22EC" w:rsidRPr="00275E3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275E3B" w:rsidRDefault="00CE22EC" w:rsidP="00CE22E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5E3B">
        <w:rPr>
          <w:rFonts w:ascii="Arial" w:hAnsi="Arial" w:cs="Arial"/>
          <w:color w:val="000000"/>
          <w:sz w:val="22"/>
          <w:szCs w:val="22"/>
        </w:rPr>
        <w:t>Čl. VII.</w:t>
      </w:r>
    </w:p>
    <w:p w:rsidR="00CE22EC" w:rsidRPr="00275E3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D44830" w:rsidRDefault="00CE22EC" w:rsidP="00CE22E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D44830">
        <w:rPr>
          <w:rFonts w:ascii="Arial" w:hAnsi="Arial" w:cs="Arial"/>
          <w:color w:val="000000"/>
          <w:spacing w:val="-4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53550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535508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……………………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…………..…..…………… dne ……..……….</w:t>
      </w: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  <w:r>
        <w:rPr>
          <w:rFonts w:ascii="Arial" w:hAnsi="Arial" w:cs="Arial"/>
          <w:b/>
          <w:color w:val="000000"/>
          <w:sz w:val="22"/>
          <w:szCs w:val="22"/>
        </w:rPr>
        <w:t>é</w:t>
      </w:r>
    </w:p>
    <w:p w:rsidR="00CE22EC" w:rsidRPr="001642B4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pacing w:val="-2"/>
          <w:sz w:val="22"/>
          <w:szCs w:val="22"/>
        </w:rPr>
      </w:pPr>
      <w:r w:rsidRPr="001642B4">
        <w:rPr>
          <w:rFonts w:ascii="Arial" w:hAnsi="Arial" w:cs="Arial"/>
          <w:color w:val="000000"/>
          <w:spacing w:val="-2"/>
          <w:sz w:val="22"/>
          <w:szCs w:val="22"/>
        </w:rPr>
        <w:t>Česká republika – Státní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pozemkový úřad                 </w:t>
      </w:r>
      <w:r w:rsidR="00367B0C">
        <w:rPr>
          <w:rFonts w:ascii="Arial" w:hAnsi="Arial" w:cs="Arial"/>
          <w:color w:val="000000"/>
          <w:spacing w:val="-2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pacing w:val="-4"/>
          <w:sz w:val="22"/>
          <w:szCs w:val="22"/>
        </w:rPr>
        <w:t xml:space="preserve">Eva Janečková, Václav Šedivý, Radka </w:t>
      </w:r>
      <w:proofErr w:type="spellStart"/>
      <w:r>
        <w:rPr>
          <w:rFonts w:ascii="Arial" w:hAnsi="Arial" w:cs="Arial"/>
          <w:color w:val="000000"/>
          <w:spacing w:val="-4"/>
          <w:sz w:val="22"/>
          <w:szCs w:val="22"/>
        </w:rPr>
        <w:t>Šinfeltová</w:t>
      </w:r>
      <w:proofErr w:type="spellEnd"/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>zástupce ředitele KPÚ pro Ústecký kraj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v plné moci Dagmar Hlasová</w:t>
      </w: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E22EC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E22EC" w:rsidRPr="00620F41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pacing w:val="-2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 xml:space="preserve">Za věcnou a formální správnost odpovídá </w:t>
      </w:r>
      <w:r w:rsidRPr="00620F41">
        <w:rPr>
          <w:rFonts w:ascii="Arial" w:hAnsi="Arial" w:cs="Arial"/>
          <w:color w:val="000000"/>
          <w:spacing w:val="-2"/>
          <w:sz w:val="22"/>
          <w:szCs w:val="22"/>
        </w:rPr>
        <w:tab/>
        <w:t xml:space="preserve"> </w:t>
      </w: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620F41">
        <w:rPr>
          <w:rFonts w:ascii="Arial" w:hAnsi="Arial" w:cs="Arial"/>
          <w:color w:val="000000"/>
          <w:spacing w:val="-2"/>
          <w:sz w:val="22"/>
          <w:szCs w:val="22"/>
        </w:rPr>
        <w:t>vedoucí oddělení převodu majetku státu KPÚ pro Ústecký kraj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E22EC" w:rsidRPr="005357DB" w:rsidRDefault="00CE22EC" w:rsidP="00CE22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CE22EC" w:rsidRPr="005357D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5357D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5357D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CE22EC" w:rsidRPr="005357DB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CE22EC" w:rsidRPr="001C332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1C332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CE22EC" w:rsidRPr="00324AA5" w:rsidRDefault="00CE22EC" w:rsidP="00CE22E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Pr="00324AA5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……………………….…………………</w:t>
      </w: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E22EC" w:rsidRDefault="00CE22EC" w:rsidP="00CE22EC">
      <w:pPr>
        <w:widowControl/>
        <w:rPr>
          <w:rFonts w:ascii="Arial" w:hAnsi="Arial" w:cs="Arial"/>
          <w:color w:val="000000"/>
          <w:sz w:val="22"/>
          <w:szCs w:val="22"/>
        </w:rPr>
      </w:pPr>
      <w:r w:rsidRPr="00324AA5">
        <w:rPr>
          <w:rFonts w:ascii="Arial" w:hAnsi="Arial" w:cs="Arial"/>
          <w:color w:val="000000"/>
          <w:sz w:val="22"/>
          <w:szCs w:val="22"/>
        </w:rPr>
        <w:t>dne  ………………………………………</w:t>
      </w:r>
    </w:p>
    <w:p w:rsidR="00225878" w:rsidRPr="0053550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53550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795A" w:rsidRDefault="00C2795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795A" w:rsidRDefault="00C2795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2795A" w:rsidRDefault="00C2795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53550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508">
        <w:rPr>
          <w:rFonts w:ascii="Arial" w:hAnsi="Arial" w:cs="Arial"/>
          <w:color w:val="000000"/>
          <w:sz w:val="22"/>
          <w:szCs w:val="22"/>
        </w:rPr>
        <w:t>ID čísla převáděných nemovitostí</w:t>
      </w:r>
      <w:r w:rsidR="00C2795A">
        <w:rPr>
          <w:rFonts w:ascii="Arial" w:hAnsi="Arial" w:cs="Arial"/>
          <w:color w:val="000000"/>
          <w:sz w:val="22"/>
          <w:szCs w:val="22"/>
        </w:rPr>
        <w:t>: 2616, 2618, 31556</w:t>
      </w:r>
      <w:r w:rsidRPr="00535508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2795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508">
        <w:rPr>
          <w:rFonts w:ascii="Arial" w:hAnsi="Arial" w:cs="Arial"/>
          <w:color w:val="000000"/>
          <w:sz w:val="22"/>
          <w:szCs w:val="22"/>
        </w:rPr>
        <w:t xml:space="preserve">Datum tisku: 19. 10. 2017  </w:t>
      </w:r>
    </w:p>
    <w:p w:rsidR="00AD4CDE" w:rsidRPr="00535508" w:rsidRDefault="00AD4CDE">
      <w:pPr>
        <w:widowControl/>
        <w:rPr>
          <w:rFonts w:ascii="Arial" w:hAnsi="Arial" w:cs="Arial"/>
          <w:sz w:val="22"/>
          <w:szCs w:val="22"/>
        </w:rPr>
      </w:pPr>
      <w:r w:rsidRPr="00535508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535508" w:rsidSect="00B147D0">
      <w:footerReference w:type="default" r:id="rId6"/>
      <w:pgSz w:w="12240" w:h="15840"/>
      <w:pgMar w:top="1417" w:right="1417" w:bottom="851" w:left="1417" w:header="709" w:footer="21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1A7" w:rsidRDefault="009051A7" w:rsidP="00B147D0">
      <w:r>
        <w:separator/>
      </w:r>
    </w:p>
  </w:endnote>
  <w:endnote w:type="continuationSeparator" w:id="0">
    <w:p w:rsidR="009051A7" w:rsidRDefault="009051A7" w:rsidP="00B1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760837"/>
      <w:docPartObj>
        <w:docPartGallery w:val="Page Numbers (Bottom of Page)"/>
        <w:docPartUnique/>
      </w:docPartObj>
    </w:sdtPr>
    <w:sdtEndPr/>
    <w:sdtContent>
      <w:p w:rsidR="00B147D0" w:rsidRDefault="00B14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134">
          <w:rPr>
            <w:noProof/>
          </w:rPr>
          <w:t>3</w:t>
        </w:r>
        <w:r>
          <w:fldChar w:fldCharType="end"/>
        </w:r>
      </w:p>
    </w:sdtContent>
  </w:sdt>
  <w:p w:rsidR="00B147D0" w:rsidRDefault="00B147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1A7" w:rsidRDefault="009051A7" w:rsidP="00B147D0">
      <w:r>
        <w:separator/>
      </w:r>
    </w:p>
  </w:footnote>
  <w:footnote w:type="continuationSeparator" w:id="0">
    <w:p w:rsidR="009051A7" w:rsidRDefault="009051A7" w:rsidP="00B14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120E"/>
    <w:rsid w:val="00021134"/>
    <w:rsid w:val="000464CA"/>
    <w:rsid w:val="00051722"/>
    <w:rsid w:val="00070227"/>
    <w:rsid w:val="0007035E"/>
    <w:rsid w:val="00091141"/>
    <w:rsid w:val="000979ED"/>
    <w:rsid w:val="000A3D59"/>
    <w:rsid w:val="000B4D5B"/>
    <w:rsid w:val="000B7840"/>
    <w:rsid w:val="000D01A8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50A9C"/>
    <w:rsid w:val="002B7458"/>
    <w:rsid w:val="003271AE"/>
    <w:rsid w:val="003315E7"/>
    <w:rsid w:val="00367B0C"/>
    <w:rsid w:val="003A69C2"/>
    <w:rsid w:val="00407016"/>
    <w:rsid w:val="0043267F"/>
    <w:rsid w:val="00447C27"/>
    <w:rsid w:val="004934BF"/>
    <w:rsid w:val="0050533F"/>
    <w:rsid w:val="00511ECA"/>
    <w:rsid w:val="00535508"/>
    <w:rsid w:val="00540A55"/>
    <w:rsid w:val="00547787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036D"/>
    <w:rsid w:val="00883905"/>
    <w:rsid w:val="00887698"/>
    <w:rsid w:val="008A47D5"/>
    <w:rsid w:val="008A6435"/>
    <w:rsid w:val="008D75D8"/>
    <w:rsid w:val="009051A7"/>
    <w:rsid w:val="0092179A"/>
    <w:rsid w:val="00924A3D"/>
    <w:rsid w:val="00991B72"/>
    <w:rsid w:val="009A7CF1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F0226"/>
    <w:rsid w:val="00B01442"/>
    <w:rsid w:val="00B11680"/>
    <w:rsid w:val="00B147D0"/>
    <w:rsid w:val="00B2414E"/>
    <w:rsid w:val="00B34158"/>
    <w:rsid w:val="00B631AE"/>
    <w:rsid w:val="00B70A94"/>
    <w:rsid w:val="00BC3F00"/>
    <w:rsid w:val="00BE6FC3"/>
    <w:rsid w:val="00BF579A"/>
    <w:rsid w:val="00C03485"/>
    <w:rsid w:val="00C20383"/>
    <w:rsid w:val="00C2795A"/>
    <w:rsid w:val="00C32500"/>
    <w:rsid w:val="00C328C6"/>
    <w:rsid w:val="00C5124F"/>
    <w:rsid w:val="00C820A8"/>
    <w:rsid w:val="00C90E09"/>
    <w:rsid w:val="00C936B8"/>
    <w:rsid w:val="00CD4C2E"/>
    <w:rsid w:val="00CE22EC"/>
    <w:rsid w:val="00CE50F2"/>
    <w:rsid w:val="00DC5978"/>
    <w:rsid w:val="00DE4537"/>
    <w:rsid w:val="00DF6D39"/>
    <w:rsid w:val="00E03B26"/>
    <w:rsid w:val="00E06310"/>
    <w:rsid w:val="00E23DFA"/>
    <w:rsid w:val="00E509C2"/>
    <w:rsid w:val="00E64305"/>
    <w:rsid w:val="00F15025"/>
    <w:rsid w:val="00F15C70"/>
    <w:rsid w:val="00F33A11"/>
    <w:rsid w:val="00F55696"/>
    <w:rsid w:val="00F71B4B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EF230"/>
  <w14:defaultImageDpi w14:val="0"/>
  <w15:docId w15:val="{DA60971C-3F6B-49E4-9564-475C6B96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979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97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5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1844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24</cp:revision>
  <cp:lastPrinted>2017-10-19T08:37:00Z</cp:lastPrinted>
  <dcterms:created xsi:type="dcterms:W3CDTF">2017-10-19T07:33:00Z</dcterms:created>
  <dcterms:modified xsi:type="dcterms:W3CDTF">2017-10-24T11:33:00Z</dcterms:modified>
</cp:coreProperties>
</file>