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20" w:rsidRPr="00B748C7" w:rsidRDefault="00DB682C">
      <w:pPr>
        <w:tabs>
          <w:tab w:val="left" w:pos="567"/>
          <w:tab w:val="left" w:pos="4678"/>
          <w:tab w:val="left" w:pos="5670"/>
        </w:tabs>
        <w:jc w:val="center"/>
        <w:rPr>
          <w:b/>
          <w:sz w:val="36"/>
          <w:szCs w:val="36"/>
        </w:rPr>
      </w:pPr>
      <w:r>
        <w:rPr>
          <w:b/>
          <w:sz w:val="36"/>
          <w:szCs w:val="36"/>
        </w:rPr>
        <w:t>SMLOUVA O DÍLO</w:t>
      </w:r>
    </w:p>
    <w:p w:rsidR="003D0C20" w:rsidRPr="00B748C7" w:rsidRDefault="003D0C20" w:rsidP="006C6906">
      <w:pPr>
        <w:spacing w:before="120" w:after="120"/>
        <w:jc w:val="center"/>
        <w:rPr>
          <w:sz w:val="22"/>
          <w:szCs w:val="22"/>
        </w:rPr>
      </w:pPr>
      <w:r w:rsidRPr="00B748C7">
        <w:rPr>
          <w:sz w:val="22"/>
          <w:szCs w:val="22"/>
        </w:rPr>
        <w:t>kterou uzavřeli</w:t>
      </w:r>
    </w:p>
    <w:p w:rsidR="003D0C20" w:rsidRPr="00B748C7" w:rsidRDefault="003D0C20" w:rsidP="00AA2B29">
      <w:pPr>
        <w:tabs>
          <w:tab w:val="left" w:pos="1843"/>
          <w:tab w:val="left" w:pos="4820"/>
          <w:tab w:val="left" w:pos="5670"/>
        </w:tabs>
        <w:rPr>
          <w:b/>
          <w:sz w:val="22"/>
          <w:szCs w:val="22"/>
        </w:rPr>
      </w:pPr>
      <w:r w:rsidRPr="00B748C7">
        <w:rPr>
          <w:sz w:val="22"/>
          <w:szCs w:val="22"/>
        </w:rPr>
        <w:t xml:space="preserve">na straně jedné: </w:t>
      </w:r>
      <w:r w:rsidRPr="00B748C7">
        <w:rPr>
          <w:sz w:val="22"/>
          <w:szCs w:val="22"/>
        </w:rPr>
        <w:tab/>
      </w:r>
      <w:r w:rsidRPr="00B748C7">
        <w:rPr>
          <w:b/>
          <w:sz w:val="22"/>
          <w:szCs w:val="22"/>
        </w:rPr>
        <w:t>Město Svitavy</w:t>
      </w:r>
    </w:p>
    <w:p w:rsidR="003D0C20" w:rsidRPr="00B748C7" w:rsidRDefault="003D0C20" w:rsidP="00AA2B29">
      <w:pPr>
        <w:tabs>
          <w:tab w:val="left" w:pos="1843"/>
          <w:tab w:val="left" w:pos="4820"/>
          <w:tab w:val="left" w:pos="5670"/>
        </w:tabs>
        <w:rPr>
          <w:b/>
          <w:sz w:val="22"/>
          <w:szCs w:val="22"/>
        </w:rPr>
      </w:pPr>
      <w:r w:rsidRPr="00B748C7">
        <w:rPr>
          <w:b/>
          <w:sz w:val="22"/>
          <w:szCs w:val="22"/>
        </w:rPr>
        <w:tab/>
        <w:t>IČO: 002 77 444, DIČ: CZ00277444</w:t>
      </w:r>
    </w:p>
    <w:p w:rsidR="003D0C20" w:rsidRPr="00B748C7" w:rsidRDefault="003D0C20" w:rsidP="00AA2B29">
      <w:pPr>
        <w:tabs>
          <w:tab w:val="left" w:pos="1843"/>
          <w:tab w:val="left" w:pos="4820"/>
          <w:tab w:val="left" w:pos="5670"/>
        </w:tabs>
        <w:rPr>
          <w:b/>
          <w:sz w:val="22"/>
          <w:szCs w:val="22"/>
        </w:rPr>
      </w:pPr>
      <w:r w:rsidRPr="00B748C7">
        <w:rPr>
          <w:b/>
          <w:sz w:val="22"/>
          <w:szCs w:val="22"/>
        </w:rPr>
        <w:tab/>
        <w:t>se sídlem T. G. Masaryka 5/35, 568 02 Svitavy</w:t>
      </w:r>
    </w:p>
    <w:p w:rsidR="003D0C20" w:rsidRPr="00B748C7" w:rsidRDefault="003D0C20" w:rsidP="00DF19F7">
      <w:pPr>
        <w:tabs>
          <w:tab w:val="left" w:pos="1843"/>
          <w:tab w:val="left" w:pos="4820"/>
          <w:tab w:val="left" w:pos="5670"/>
        </w:tabs>
        <w:rPr>
          <w:sz w:val="22"/>
          <w:szCs w:val="22"/>
        </w:rPr>
      </w:pPr>
      <w:r w:rsidRPr="00B748C7">
        <w:rPr>
          <w:sz w:val="22"/>
          <w:szCs w:val="22"/>
        </w:rPr>
        <w:tab/>
        <w:t xml:space="preserve">zastoupené Mgr. Davidem Šimkem, starostou </w:t>
      </w:r>
    </w:p>
    <w:p w:rsidR="003D0C20" w:rsidRDefault="003D0C20" w:rsidP="004212F9">
      <w:pPr>
        <w:tabs>
          <w:tab w:val="left" w:pos="1843"/>
          <w:tab w:val="left" w:pos="4820"/>
          <w:tab w:val="left" w:pos="5670"/>
        </w:tabs>
        <w:rPr>
          <w:sz w:val="22"/>
          <w:szCs w:val="22"/>
        </w:rPr>
      </w:pPr>
      <w:r w:rsidRPr="00B748C7">
        <w:rPr>
          <w:sz w:val="22"/>
          <w:szCs w:val="22"/>
        </w:rPr>
        <w:tab/>
        <w:t xml:space="preserve">bankovní účet číslo: </w:t>
      </w:r>
    </w:p>
    <w:p w:rsidR="004212F9" w:rsidRDefault="004212F9" w:rsidP="004212F9">
      <w:pPr>
        <w:tabs>
          <w:tab w:val="left" w:pos="1843"/>
          <w:tab w:val="left" w:pos="4820"/>
          <w:tab w:val="left" w:pos="5670"/>
        </w:tabs>
        <w:rPr>
          <w:sz w:val="22"/>
          <w:szCs w:val="22"/>
        </w:rPr>
      </w:pPr>
    </w:p>
    <w:p w:rsidR="004212F9" w:rsidRPr="00BA5E1A" w:rsidRDefault="004212F9" w:rsidP="004212F9">
      <w:pPr>
        <w:tabs>
          <w:tab w:val="left" w:pos="1843"/>
          <w:tab w:val="left" w:pos="4820"/>
          <w:tab w:val="left" w:pos="5670"/>
        </w:tabs>
        <w:rPr>
          <w:sz w:val="22"/>
          <w:szCs w:val="22"/>
        </w:rPr>
      </w:pPr>
    </w:p>
    <w:p w:rsidR="003D0C20" w:rsidRPr="00BA5E1A" w:rsidRDefault="003D0C20" w:rsidP="00BF3F4A">
      <w:pPr>
        <w:tabs>
          <w:tab w:val="left" w:pos="426"/>
          <w:tab w:val="left" w:pos="1843"/>
          <w:tab w:val="left" w:pos="1985"/>
        </w:tabs>
        <w:spacing w:after="80"/>
        <w:jc w:val="both"/>
        <w:rPr>
          <w:sz w:val="22"/>
          <w:szCs w:val="22"/>
        </w:rPr>
      </w:pPr>
      <w:r w:rsidRPr="00BA5E1A">
        <w:rPr>
          <w:sz w:val="22"/>
          <w:szCs w:val="22"/>
        </w:rPr>
        <w:tab/>
      </w:r>
      <w:r w:rsidRPr="00BA5E1A">
        <w:rPr>
          <w:sz w:val="22"/>
          <w:szCs w:val="22"/>
        </w:rPr>
        <w:tab/>
        <w:t xml:space="preserve">- dále jen objednatel - </w:t>
      </w:r>
    </w:p>
    <w:p w:rsidR="003D0C20" w:rsidRPr="00BA5E1A" w:rsidRDefault="003D0C20" w:rsidP="00BF3F4A">
      <w:pPr>
        <w:tabs>
          <w:tab w:val="left" w:pos="6700"/>
        </w:tabs>
        <w:spacing w:after="80"/>
        <w:jc w:val="both"/>
        <w:rPr>
          <w:sz w:val="22"/>
          <w:szCs w:val="22"/>
        </w:rPr>
      </w:pPr>
      <w:r w:rsidRPr="00BA5E1A">
        <w:rPr>
          <w:sz w:val="22"/>
          <w:szCs w:val="22"/>
        </w:rPr>
        <w:t>a</w:t>
      </w:r>
      <w:r w:rsidRPr="00BA5E1A">
        <w:rPr>
          <w:sz w:val="22"/>
          <w:szCs w:val="22"/>
        </w:rPr>
        <w:tab/>
      </w:r>
    </w:p>
    <w:p w:rsidR="000F3330" w:rsidRPr="00963831" w:rsidRDefault="000F3330" w:rsidP="000F3330">
      <w:pPr>
        <w:tabs>
          <w:tab w:val="left" w:pos="1843"/>
          <w:tab w:val="left" w:pos="2552"/>
          <w:tab w:val="left" w:pos="5103"/>
        </w:tabs>
        <w:jc w:val="both"/>
        <w:rPr>
          <w:b/>
          <w:sz w:val="22"/>
          <w:szCs w:val="22"/>
        </w:rPr>
      </w:pPr>
      <w:r w:rsidRPr="00963831">
        <w:rPr>
          <w:sz w:val="22"/>
          <w:szCs w:val="22"/>
        </w:rPr>
        <w:t xml:space="preserve">na straně druhé: </w:t>
      </w:r>
      <w:r w:rsidRPr="00963831">
        <w:rPr>
          <w:sz w:val="22"/>
          <w:szCs w:val="22"/>
        </w:rPr>
        <w:tab/>
      </w:r>
      <w:r w:rsidR="008343C6">
        <w:rPr>
          <w:b/>
          <w:sz w:val="22"/>
          <w:szCs w:val="22"/>
        </w:rPr>
        <w:t xml:space="preserve">Vzduchotechnika Veselý s.r.o. </w:t>
      </w:r>
    </w:p>
    <w:p w:rsidR="000F3330" w:rsidRPr="00963831" w:rsidRDefault="000F3330" w:rsidP="000F3330">
      <w:pPr>
        <w:tabs>
          <w:tab w:val="left" w:pos="1843"/>
          <w:tab w:val="left" w:pos="2552"/>
          <w:tab w:val="left" w:pos="5103"/>
        </w:tabs>
        <w:jc w:val="both"/>
        <w:rPr>
          <w:b/>
          <w:sz w:val="22"/>
          <w:szCs w:val="22"/>
        </w:rPr>
      </w:pPr>
      <w:r w:rsidRPr="00963831">
        <w:rPr>
          <w:b/>
          <w:sz w:val="22"/>
          <w:szCs w:val="22"/>
        </w:rPr>
        <w:tab/>
        <w:t xml:space="preserve">IČO: </w:t>
      </w:r>
      <w:r w:rsidR="008343C6">
        <w:rPr>
          <w:b/>
          <w:sz w:val="22"/>
          <w:szCs w:val="22"/>
        </w:rPr>
        <w:t xml:space="preserve">259 17 056, DIČ: CZ25917056 </w:t>
      </w:r>
    </w:p>
    <w:p w:rsidR="000F3330" w:rsidRPr="00963831" w:rsidRDefault="000F3330" w:rsidP="000F3330">
      <w:pPr>
        <w:tabs>
          <w:tab w:val="left" w:pos="1843"/>
          <w:tab w:val="left" w:pos="2552"/>
          <w:tab w:val="left" w:pos="5103"/>
        </w:tabs>
        <w:jc w:val="both"/>
        <w:rPr>
          <w:b/>
          <w:sz w:val="22"/>
          <w:szCs w:val="22"/>
        </w:rPr>
      </w:pPr>
      <w:r w:rsidRPr="00963831">
        <w:rPr>
          <w:b/>
          <w:sz w:val="22"/>
          <w:szCs w:val="22"/>
        </w:rPr>
        <w:tab/>
        <w:t>s</w:t>
      </w:r>
      <w:r w:rsidR="008343C6">
        <w:rPr>
          <w:b/>
          <w:sz w:val="22"/>
          <w:szCs w:val="22"/>
        </w:rPr>
        <w:t>e sídlem Sloupnice 198, PSČ 565 53</w:t>
      </w:r>
    </w:p>
    <w:p w:rsidR="000F3330" w:rsidRPr="00963831" w:rsidRDefault="008343C6" w:rsidP="000F3330">
      <w:pPr>
        <w:tabs>
          <w:tab w:val="left" w:pos="1843"/>
          <w:tab w:val="left" w:pos="2552"/>
          <w:tab w:val="left" w:pos="5103"/>
        </w:tabs>
        <w:ind w:left="1843"/>
        <w:jc w:val="both"/>
        <w:rPr>
          <w:sz w:val="22"/>
          <w:szCs w:val="22"/>
        </w:rPr>
      </w:pPr>
      <w:r>
        <w:rPr>
          <w:sz w:val="22"/>
          <w:szCs w:val="22"/>
        </w:rPr>
        <w:t>společnost zapsaná v obchodním rejstříku vedeném Krajským soudem v Hradci Králové, oddíl C, vložka 14105</w:t>
      </w:r>
    </w:p>
    <w:p w:rsidR="000F3330" w:rsidRPr="00963831" w:rsidRDefault="000F3330" w:rsidP="000F3330">
      <w:pPr>
        <w:tabs>
          <w:tab w:val="left" w:pos="1843"/>
          <w:tab w:val="left" w:pos="2552"/>
          <w:tab w:val="left" w:pos="5103"/>
        </w:tabs>
        <w:jc w:val="both"/>
        <w:rPr>
          <w:sz w:val="22"/>
          <w:szCs w:val="22"/>
        </w:rPr>
      </w:pPr>
      <w:r w:rsidRPr="00963831">
        <w:rPr>
          <w:sz w:val="22"/>
          <w:szCs w:val="22"/>
        </w:rPr>
        <w:tab/>
        <w:t>zastoupen</w:t>
      </w:r>
      <w:r w:rsidR="008343C6">
        <w:rPr>
          <w:sz w:val="22"/>
          <w:szCs w:val="22"/>
        </w:rPr>
        <w:t>a Milošem Veselým, prokuristou</w:t>
      </w:r>
    </w:p>
    <w:p w:rsidR="000F3330" w:rsidRPr="00963831" w:rsidRDefault="000F3330" w:rsidP="000F3330">
      <w:pPr>
        <w:tabs>
          <w:tab w:val="left" w:pos="1843"/>
          <w:tab w:val="left" w:pos="2552"/>
          <w:tab w:val="left" w:pos="5103"/>
        </w:tabs>
        <w:spacing w:after="80"/>
        <w:jc w:val="both"/>
        <w:rPr>
          <w:sz w:val="22"/>
          <w:szCs w:val="22"/>
        </w:rPr>
      </w:pPr>
      <w:r w:rsidRPr="00963831">
        <w:rPr>
          <w:sz w:val="22"/>
          <w:szCs w:val="22"/>
        </w:rPr>
        <w:tab/>
        <w:t>bankovní účet číslo:</w:t>
      </w:r>
      <w:r w:rsidR="00140BAD">
        <w:rPr>
          <w:sz w:val="22"/>
          <w:szCs w:val="22"/>
        </w:rPr>
        <w:t xml:space="preserve"> </w:t>
      </w:r>
    </w:p>
    <w:p w:rsidR="003D0C20" w:rsidRPr="00BA5E1A" w:rsidRDefault="003D0C20" w:rsidP="002905F7">
      <w:pPr>
        <w:tabs>
          <w:tab w:val="left" w:pos="426"/>
          <w:tab w:val="left" w:pos="1843"/>
          <w:tab w:val="left" w:pos="1985"/>
        </w:tabs>
        <w:jc w:val="both"/>
        <w:rPr>
          <w:sz w:val="22"/>
          <w:szCs w:val="22"/>
        </w:rPr>
      </w:pPr>
      <w:r w:rsidRPr="00BA5E1A">
        <w:rPr>
          <w:b/>
          <w:sz w:val="22"/>
          <w:szCs w:val="22"/>
        </w:rPr>
        <w:tab/>
      </w:r>
      <w:r w:rsidRPr="00BA5E1A">
        <w:rPr>
          <w:sz w:val="22"/>
          <w:szCs w:val="22"/>
        </w:rPr>
        <w:tab/>
        <w:t>- dále jen zhotovitel -</w:t>
      </w:r>
    </w:p>
    <w:p w:rsidR="008343C6" w:rsidRPr="008343C6" w:rsidRDefault="008343C6" w:rsidP="008343C6">
      <w:pPr>
        <w:keepNext/>
        <w:rPr>
          <w:sz w:val="24"/>
          <w:szCs w:val="24"/>
        </w:rPr>
      </w:pPr>
      <w:r w:rsidRPr="008343C6">
        <w:rPr>
          <w:sz w:val="24"/>
          <w:szCs w:val="24"/>
        </w:rPr>
        <w:t xml:space="preserve"> </w:t>
      </w:r>
    </w:p>
    <w:p w:rsidR="003D0C20" w:rsidRDefault="003D0C20" w:rsidP="00D50470">
      <w:pPr>
        <w:tabs>
          <w:tab w:val="left" w:pos="567"/>
          <w:tab w:val="left" w:pos="2127"/>
        </w:tabs>
        <w:spacing w:line="360" w:lineRule="auto"/>
        <w:jc w:val="center"/>
        <w:rPr>
          <w:b/>
          <w:color w:val="0070C0"/>
          <w:sz w:val="22"/>
          <w:szCs w:val="22"/>
        </w:rPr>
      </w:pPr>
    </w:p>
    <w:p w:rsidR="00376FA2" w:rsidRDefault="00376FA2">
      <w:pPr>
        <w:tabs>
          <w:tab w:val="left" w:pos="567"/>
          <w:tab w:val="left" w:pos="2127"/>
        </w:tabs>
        <w:jc w:val="center"/>
        <w:rPr>
          <w:b/>
          <w:sz w:val="22"/>
          <w:szCs w:val="22"/>
        </w:rPr>
      </w:pPr>
    </w:p>
    <w:p w:rsidR="003D0C20" w:rsidRPr="00E55C9C" w:rsidRDefault="003D0C20">
      <w:pPr>
        <w:tabs>
          <w:tab w:val="left" w:pos="567"/>
          <w:tab w:val="left" w:pos="2127"/>
        </w:tabs>
        <w:jc w:val="center"/>
        <w:rPr>
          <w:b/>
          <w:sz w:val="22"/>
          <w:szCs w:val="22"/>
        </w:rPr>
      </w:pPr>
      <w:r w:rsidRPr="00E55C9C">
        <w:rPr>
          <w:b/>
          <w:sz w:val="22"/>
          <w:szCs w:val="22"/>
        </w:rPr>
        <w:t>I.</w:t>
      </w:r>
    </w:p>
    <w:p w:rsidR="003D0C20" w:rsidRPr="00E55C9C" w:rsidRDefault="003D0C20" w:rsidP="003B71AC">
      <w:pPr>
        <w:tabs>
          <w:tab w:val="left" w:pos="567"/>
          <w:tab w:val="left" w:pos="2127"/>
        </w:tabs>
        <w:spacing w:after="80"/>
        <w:jc w:val="center"/>
        <w:rPr>
          <w:sz w:val="22"/>
          <w:szCs w:val="22"/>
        </w:rPr>
      </w:pPr>
      <w:r w:rsidRPr="00E55C9C">
        <w:rPr>
          <w:b/>
          <w:sz w:val="22"/>
          <w:szCs w:val="22"/>
        </w:rPr>
        <w:t>Předmět smlouvy</w:t>
      </w:r>
    </w:p>
    <w:p w:rsidR="003D0C20" w:rsidRPr="00E55C9C" w:rsidRDefault="003D0C20" w:rsidP="001712DB">
      <w:pPr>
        <w:numPr>
          <w:ilvl w:val="0"/>
          <w:numId w:val="2"/>
        </w:numPr>
        <w:tabs>
          <w:tab w:val="left" w:pos="567"/>
          <w:tab w:val="left" w:pos="2127"/>
        </w:tabs>
        <w:spacing w:after="80"/>
        <w:ind w:left="567" w:hanging="567"/>
        <w:jc w:val="both"/>
        <w:rPr>
          <w:sz w:val="22"/>
          <w:szCs w:val="22"/>
        </w:rPr>
      </w:pPr>
      <w:r w:rsidRPr="00E55C9C">
        <w:rPr>
          <w:sz w:val="22"/>
          <w:szCs w:val="22"/>
        </w:rPr>
        <w:t xml:space="preserve">Zhotovitel se zavazuje provést na svůj náklad a nebezpečí pro objednatele dílo </w:t>
      </w:r>
      <w:r w:rsidRPr="0002105F">
        <w:rPr>
          <w:b/>
          <w:sz w:val="22"/>
          <w:szCs w:val="22"/>
        </w:rPr>
        <w:t>„</w:t>
      </w:r>
      <w:r w:rsidR="0002105F" w:rsidRPr="0002105F">
        <w:rPr>
          <w:b/>
          <w:sz w:val="22"/>
          <w:szCs w:val="22"/>
        </w:rPr>
        <w:t>Rekonstrukce vzduchotechniky školní jídelny ul. Milady Horákové 467/14</w:t>
      </w:r>
      <w:r w:rsidR="00250C21" w:rsidRPr="0002105F">
        <w:rPr>
          <w:b/>
          <w:sz w:val="22"/>
          <w:szCs w:val="22"/>
        </w:rPr>
        <w:t xml:space="preserve">, </w:t>
      </w:r>
      <w:r w:rsidR="00250C21" w:rsidRPr="00250C21">
        <w:rPr>
          <w:b/>
          <w:sz w:val="22"/>
          <w:szCs w:val="22"/>
        </w:rPr>
        <w:t>Svitavy</w:t>
      </w:r>
      <w:r w:rsidRPr="00250C21">
        <w:rPr>
          <w:b/>
          <w:sz w:val="22"/>
          <w:szCs w:val="22"/>
        </w:rPr>
        <w:t>“</w:t>
      </w:r>
      <w:r w:rsidRPr="00E55C9C">
        <w:rPr>
          <w:sz w:val="22"/>
          <w:szCs w:val="22"/>
        </w:rPr>
        <w:t xml:space="preserve"> a objednatel se zavazuje dílo převzít a zaplatit cenu.</w:t>
      </w:r>
    </w:p>
    <w:p w:rsidR="00D07617" w:rsidRDefault="003D0C20" w:rsidP="001712DB">
      <w:pPr>
        <w:numPr>
          <w:ilvl w:val="0"/>
          <w:numId w:val="2"/>
        </w:numPr>
        <w:tabs>
          <w:tab w:val="left" w:pos="567"/>
          <w:tab w:val="left" w:pos="2127"/>
        </w:tabs>
        <w:ind w:left="567" w:hanging="567"/>
        <w:jc w:val="both"/>
        <w:rPr>
          <w:sz w:val="22"/>
          <w:szCs w:val="22"/>
        </w:rPr>
      </w:pPr>
      <w:r w:rsidRPr="00E55C9C">
        <w:rPr>
          <w:sz w:val="22"/>
          <w:szCs w:val="22"/>
        </w:rPr>
        <w:t>Dílo spočívá v provedení stavby v rozsahu stanoveném</w:t>
      </w:r>
      <w:r w:rsidR="00D07617">
        <w:rPr>
          <w:sz w:val="22"/>
          <w:szCs w:val="22"/>
        </w:rPr>
        <w:t>:</w:t>
      </w:r>
    </w:p>
    <w:p w:rsidR="00D07617" w:rsidRDefault="00D07617" w:rsidP="00D07617">
      <w:pPr>
        <w:tabs>
          <w:tab w:val="left" w:pos="851"/>
          <w:tab w:val="left" w:pos="2127"/>
        </w:tabs>
        <w:ind w:left="567"/>
        <w:jc w:val="both"/>
        <w:rPr>
          <w:sz w:val="22"/>
          <w:szCs w:val="22"/>
        </w:rPr>
      </w:pPr>
      <w:r>
        <w:rPr>
          <w:sz w:val="22"/>
          <w:szCs w:val="22"/>
        </w:rPr>
        <w:t xml:space="preserve">- </w:t>
      </w:r>
      <w:r>
        <w:rPr>
          <w:sz w:val="22"/>
          <w:szCs w:val="22"/>
        </w:rPr>
        <w:tab/>
        <w:t>cenovou nabídkou, která je přílohou č. 1 této smlouvy a její nedílnou součástí,</w:t>
      </w:r>
    </w:p>
    <w:p w:rsidR="00B9161D" w:rsidRDefault="00D07617" w:rsidP="00B9161D">
      <w:pPr>
        <w:tabs>
          <w:tab w:val="left" w:pos="851"/>
          <w:tab w:val="left" w:pos="2127"/>
        </w:tabs>
        <w:ind w:left="851" w:hanging="284"/>
        <w:jc w:val="both"/>
        <w:rPr>
          <w:sz w:val="22"/>
          <w:szCs w:val="22"/>
        </w:rPr>
      </w:pPr>
      <w:r>
        <w:rPr>
          <w:sz w:val="22"/>
          <w:szCs w:val="22"/>
        </w:rPr>
        <w:t>-</w:t>
      </w:r>
      <w:r>
        <w:rPr>
          <w:sz w:val="22"/>
          <w:szCs w:val="22"/>
        </w:rPr>
        <w:tab/>
        <w:t>p</w:t>
      </w:r>
      <w:r w:rsidR="003D0C20" w:rsidRPr="005C5711">
        <w:rPr>
          <w:sz w:val="22"/>
          <w:szCs w:val="22"/>
        </w:rPr>
        <w:t xml:space="preserve">rojektovou dokumentací pro </w:t>
      </w:r>
      <w:r w:rsidR="00340A8E">
        <w:rPr>
          <w:sz w:val="22"/>
          <w:szCs w:val="22"/>
        </w:rPr>
        <w:t xml:space="preserve">provádění stavby </w:t>
      </w:r>
      <w:r w:rsidR="003D0C20" w:rsidRPr="005C5711">
        <w:rPr>
          <w:sz w:val="22"/>
          <w:szCs w:val="22"/>
        </w:rPr>
        <w:t>pod názvem „</w:t>
      </w:r>
      <w:r w:rsidR="00340A8E" w:rsidRPr="00340A8E">
        <w:rPr>
          <w:sz w:val="22"/>
          <w:szCs w:val="22"/>
        </w:rPr>
        <w:t>Rekonstrukce vzduchotechniky školní jídelny ul. Milady Horákové 467/14, Svitavy</w:t>
      </w:r>
      <w:r w:rsidR="003D0C20" w:rsidRPr="005C5711">
        <w:rPr>
          <w:sz w:val="22"/>
          <w:szCs w:val="22"/>
        </w:rPr>
        <w:t xml:space="preserve">“ zpracovanou společností </w:t>
      </w:r>
      <w:r w:rsidR="00AE630D">
        <w:rPr>
          <w:sz w:val="22"/>
          <w:szCs w:val="22"/>
        </w:rPr>
        <w:t>PROTOSAN s. r. o., Lanškrounská 1A, 568 02 Svitavy</w:t>
      </w:r>
      <w:r w:rsidR="003D0C20" w:rsidRPr="005C5711">
        <w:rPr>
          <w:sz w:val="22"/>
          <w:szCs w:val="22"/>
        </w:rPr>
        <w:t xml:space="preserve"> v </w:t>
      </w:r>
      <w:r w:rsidR="002B0125">
        <w:rPr>
          <w:sz w:val="22"/>
          <w:szCs w:val="22"/>
        </w:rPr>
        <w:t>0</w:t>
      </w:r>
      <w:r w:rsidR="0032259B">
        <w:rPr>
          <w:sz w:val="22"/>
          <w:szCs w:val="22"/>
        </w:rPr>
        <w:t>3</w:t>
      </w:r>
      <w:r w:rsidR="002B0125">
        <w:rPr>
          <w:sz w:val="22"/>
          <w:szCs w:val="22"/>
        </w:rPr>
        <w:t>/201</w:t>
      </w:r>
      <w:r w:rsidR="0032259B">
        <w:rPr>
          <w:sz w:val="22"/>
          <w:szCs w:val="22"/>
        </w:rPr>
        <w:t>7</w:t>
      </w:r>
      <w:r w:rsidR="002B0125">
        <w:rPr>
          <w:sz w:val="22"/>
          <w:szCs w:val="22"/>
        </w:rPr>
        <w:t xml:space="preserve">, číslo zakázky </w:t>
      </w:r>
      <w:r w:rsidR="0032259B">
        <w:rPr>
          <w:sz w:val="22"/>
          <w:szCs w:val="22"/>
        </w:rPr>
        <w:t>02/16</w:t>
      </w:r>
      <w:r>
        <w:rPr>
          <w:sz w:val="22"/>
          <w:szCs w:val="22"/>
        </w:rPr>
        <w:t>.</w:t>
      </w:r>
      <w:r w:rsidR="00B9161D">
        <w:rPr>
          <w:sz w:val="22"/>
          <w:szCs w:val="22"/>
        </w:rPr>
        <w:t xml:space="preserve"> </w:t>
      </w:r>
    </w:p>
    <w:p w:rsidR="003D0C20" w:rsidRPr="005C5711" w:rsidRDefault="00B9161D" w:rsidP="00B9161D">
      <w:pPr>
        <w:tabs>
          <w:tab w:val="left" w:pos="851"/>
          <w:tab w:val="left" w:pos="2127"/>
        </w:tabs>
        <w:ind w:left="851" w:hanging="284"/>
        <w:jc w:val="both"/>
        <w:rPr>
          <w:sz w:val="22"/>
          <w:szCs w:val="22"/>
        </w:rPr>
      </w:pPr>
      <w:r>
        <w:rPr>
          <w:sz w:val="22"/>
          <w:szCs w:val="22"/>
        </w:rPr>
        <w:tab/>
      </w:r>
      <w:r w:rsidR="003D0C20" w:rsidRPr="005C5711">
        <w:rPr>
          <w:sz w:val="22"/>
          <w:szCs w:val="22"/>
        </w:rPr>
        <w:t>Shora uvedená projektová dokumentace se v této smlouvě označuje též jen jako „Projektová dokumentace“.</w:t>
      </w:r>
    </w:p>
    <w:p w:rsidR="003D0C20" w:rsidRPr="00E55C9C" w:rsidRDefault="00B9161D" w:rsidP="00D07617">
      <w:pPr>
        <w:tabs>
          <w:tab w:val="left" w:pos="567"/>
          <w:tab w:val="left" w:pos="2127"/>
        </w:tabs>
        <w:spacing w:after="80"/>
        <w:ind w:left="851" w:hanging="284"/>
        <w:jc w:val="both"/>
        <w:rPr>
          <w:sz w:val="22"/>
          <w:szCs w:val="22"/>
        </w:rPr>
      </w:pPr>
      <w:r>
        <w:rPr>
          <w:sz w:val="22"/>
          <w:szCs w:val="22"/>
        </w:rPr>
        <w:tab/>
      </w:r>
      <w:r w:rsidR="003D0C20" w:rsidRPr="005C5711">
        <w:rPr>
          <w:sz w:val="22"/>
          <w:szCs w:val="22"/>
        </w:rPr>
        <w:t>Projektová dokumentace je přílohou č. </w:t>
      </w:r>
      <w:r>
        <w:rPr>
          <w:sz w:val="22"/>
          <w:szCs w:val="22"/>
        </w:rPr>
        <w:t>2</w:t>
      </w:r>
      <w:r w:rsidR="003D0C20" w:rsidRPr="005C5711">
        <w:rPr>
          <w:sz w:val="22"/>
          <w:szCs w:val="22"/>
        </w:rPr>
        <w:t xml:space="preserve"> této smlouvy</w:t>
      </w:r>
      <w:r w:rsidR="003D0C20" w:rsidRPr="00E55C9C">
        <w:rPr>
          <w:sz w:val="22"/>
          <w:szCs w:val="22"/>
        </w:rPr>
        <w:t xml:space="preserve"> a její nedílnou součástí.</w:t>
      </w:r>
    </w:p>
    <w:p w:rsidR="003D0C20" w:rsidRPr="00E55C9C" w:rsidRDefault="003D0C20" w:rsidP="001712DB">
      <w:pPr>
        <w:numPr>
          <w:ilvl w:val="0"/>
          <w:numId w:val="2"/>
        </w:numPr>
        <w:tabs>
          <w:tab w:val="left" w:pos="567"/>
          <w:tab w:val="left" w:pos="2127"/>
        </w:tabs>
        <w:spacing w:before="80"/>
        <w:ind w:left="567" w:hanging="567"/>
        <w:jc w:val="both"/>
        <w:rPr>
          <w:sz w:val="22"/>
          <w:szCs w:val="22"/>
        </w:rPr>
      </w:pPr>
      <w:r w:rsidRPr="00E55C9C">
        <w:rPr>
          <w:sz w:val="22"/>
          <w:szCs w:val="22"/>
        </w:rPr>
        <w:t>Povinnost zhotovitele provést dílo dle této smlouvy zahrnuje zejména:</w:t>
      </w:r>
    </w:p>
    <w:p w:rsidR="003D0C20" w:rsidRPr="00E55C9C" w:rsidRDefault="003D0C20" w:rsidP="001712DB">
      <w:pPr>
        <w:pStyle w:val="Zkladntextodsazen3"/>
        <w:numPr>
          <w:ilvl w:val="0"/>
          <w:numId w:val="8"/>
        </w:numPr>
        <w:tabs>
          <w:tab w:val="left" w:pos="851"/>
        </w:tabs>
        <w:ind w:left="850" w:hanging="283"/>
        <w:jc w:val="both"/>
        <w:rPr>
          <w:bCs/>
          <w:szCs w:val="22"/>
        </w:rPr>
      </w:pPr>
      <w:r w:rsidRPr="00E55C9C">
        <w:rPr>
          <w:bCs/>
          <w:szCs w:val="22"/>
        </w:rPr>
        <w:t>provedení veškerých prací a dodávek uvedených v přílo</w:t>
      </w:r>
      <w:r w:rsidR="00B9161D">
        <w:rPr>
          <w:bCs/>
          <w:szCs w:val="22"/>
        </w:rPr>
        <w:t>ze</w:t>
      </w:r>
      <w:r w:rsidRPr="00E55C9C">
        <w:rPr>
          <w:bCs/>
          <w:szCs w:val="22"/>
        </w:rPr>
        <w:t xml:space="preserve"> č. 1,</w:t>
      </w:r>
    </w:p>
    <w:p w:rsidR="003D0C20" w:rsidRPr="002943DF" w:rsidRDefault="003D0C20" w:rsidP="002943DF">
      <w:pPr>
        <w:pStyle w:val="Zkladntextodsazen3"/>
        <w:numPr>
          <w:ilvl w:val="0"/>
          <w:numId w:val="8"/>
        </w:numPr>
        <w:tabs>
          <w:tab w:val="left" w:pos="851"/>
        </w:tabs>
        <w:ind w:left="850" w:hanging="283"/>
        <w:jc w:val="both"/>
        <w:rPr>
          <w:bCs/>
          <w:szCs w:val="22"/>
        </w:rPr>
      </w:pPr>
      <w:r w:rsidRPr="002943DF">
        <w:rPr>
          <w:bCs/>
          <w:szCs w:val="22"/>
        </w:rPr>
        <w:t>dopravu osob, materiálu, strojů a nářadí po celou dobu provádění díla,</w:t>
      </w:r>
    </w:p>
    <w:p w:rsidR="003D0C20" w:rsidRPr="00E55C9C" w:rsidRDefault="003D0C20" w:rsidP="002943DF">
      <w:pPr>
        <w:pStyle w:val="Zkladntextodsazen3"/>
        <w:numPr>
          <w:ilvl w:val="0"/>
          <w:numId w:val="8"/>
        </w:numPr>
        <w:tabs>
          <w:tab w:val="left" w:pos="851"/>
        </w:tabs>
        <w:ind w:left="850" w:hanging="283"/>
        <w:jc w:val="both"/>
        <w:rPr>
          <w:bCs/>
          <w:szCs w:val="22"/>
        </w:rPr>
      </w:pPr>
      <w:r w:rsidRPr="00E55C9C">
        <w:rPr>
          <w:bCs/>
          <w:szCs w:val="22"/>
        </w:rPr>
        <w:t>úklid místa pro provádění díla a likvidaci odpadů.</w:t>
      </w:r>
    </w:p>
    <w:p w:rsidR="00967E3D" w:rsidRPr="004A26BE" w:rsidRDefault="00967E3D" w:rsidP="001712DB">
      <w:pPr>
        <w:numPr>
          <w:ilvl w:val="0"/>
          <w:numId w:val="2"/>
        </w:numPr>
        <w:tabs>
          <w:tab w:val="left" w:pos="567"/>
        </w:tabs>
        <w:spacing w:before="80"/>
        <w:ind w:left="567" w:hanging="567"/>
        <w:jc w:val="both"/>
        <w:rPr>
          <w:sz w:val="22"/>
          <w:szCs w:val="22"/>
        </w:rPr>
      </w:pPr>
      <w:r w:rsidRPr="004A26BE">
        <w:rPr>
          <w:sz w:val="22"/>
          <w:szCs w:val="22"/>
        </w:rPr>
        <w:t xml:space="preserve">Předmětem díla není provedení stavebních </w:t>
      </w:r>
      <w:proofErr w:type="spellStart"/>
      <w:r w:rsidRPr="004A26BE">
        <w:rPr>
          <w:sz w:val="22"/>
          <w:szCs w:val="22"/>
        </w:rPr>
        <w:t>přípomocí</w:t>
      </w:r>
      <w:proofErr w:type="spellEnd"/>
      <w:r w:rsidR="008B7870" w:rsidRPr="004A26BE">
        <w:rPr>
          <w:sz w:val="22"/>
          <w:szCs w:val="22"/>
        </w:rPr>
        <w:t xml:space="preserve"> a </w:t>
      </w:r>
      <w:proofErr w:type="spellStart"/>
      <w:r w:rsidR="008B7870" w:rsidRPr="004A26BE">
        <w:rPr>
          <w:sz w:val="22"/>
          <w:szCs w:val="22"/>
        </w:rPr>
        <w:t>přípomocí</w:t>
      </w:r>
      <w:proofErr w:type="spellEnd"/>
      <w:r w:rsidR="008B7870" w:rsidRPr="004A26BE">
        <w:rPr>
          <w:sz w:val="22"/>
          <w:szCs w:val="22"/>
        </w:rPr>
        <w:t xml:space="preserve"> ostatních profesí. Tyto části díla zajistí objednatel na své náklady, a to tak, aby zhotovitel mohl provádět dílo dle této smlouvy řádně a včas.</w:t>
      </w:r>
      <w:r w:rsidRPr="004A26BE">
        <w:rPr>
          <w:sz w:val="22"/>
          <w:szCs w:val="22"/>
        </w:rPr>
        <w:t xml:space="preserve"> </w:t>
      </w:r>
    </w:p>
    <w:p w:rsidR="003D0C20" w:rsidRPr="00E55C9C" w:rsidRDefault="003D0C20" w:rsidP="001712DB">
      <w:pPr>
        <w:numPr>
          <w:ilvl w:val="0"/>
          <w:numId w:val="2"/>
        </w:numPr>
        <w:tabs>
          <w:tab w:val="left" w:pos="567"/>
        </w:tabs>
        <w:spacing w:before="80"/>
        <w:ind w:left="567" w:hanging="567"/>
        <w:jc w:val="both"/>
        <w:rPr>
          <w:sz w:val="22"/>
          <w:szCs w:val="22"/>
        </w:rPr>
      </w:pPr>
      <w:r w:rsidRPr="00E55C9C">
        <w:rPr>
          <w:sz w:val="22"/>
          <w:szCs w:val="22"/>
        </w:rPr>
        <w:t>Dílo musí splnit a být v souladu s harmonizovanými, platnými a doporučenými ČSN</w:t>
      </w:r>
      <w:r w:rsidR="007F737F">
        <w:rPr>
          <w:sz w:val="22"/>
          <w:szCs w:val="22"/>
        </w:rPr>
        <w:t xml:space="preserve"> a obecně závaznými</w:t>
      </w:r>
      <w:r w:rsidRPr="00E55C9C">
        <w:rPr>
          <w:sz w:val="22"/>
          <w:szCs w:val="22"/>
        </w:rPr>
        <w:t xml:space="preserve"> právními předpisy, zejména hygienickými, protipožárními a předpisy týkajícími se bezpečnosti práce, které se vztahují na provádění díla, na dobu jeho životnosti a jeho provozování. </w:t>
      </w:r>
    </w:p>
    <w:p w:rsidR="003D0C20" w:rsidRDefault="003D0C20" w:rsidP="001712DB">
      <w:pPr>
        <w:numPr>
          <w:ilvl w:val="0"/>
          <w:numId w:val="2"/>
        </w:numPr>
        <w:tabs>
          <w:tab w:val="left" w:pos="567"/>
        </w:tabs>
        <w:spacing w:before="80"/>
        <w:ind w:left="567" w:hanging="567"/>
        <w:jc w:val="both"/>
        <w:rPr>
          <w:sz w:val="22"/>
          <w:szCs w:val="22"/>
        </w:rPr>
      </w:pPr>
      <w:r w:rsidRPr="00E55C9C">
        <w:rPr>
          <w:sz w:val="22"/>
          <w:szCs w:val="22"/>
        </w:rPr>
        <w:t xml:space="preserve">Místem plnění </w:t>
      </w:r>
      <w:r w:rsidR="004C0A15">
        <w:rPr>
          <w:sz w:val="22"/>
          <w:szCs w:val="22"/>
        </w:rPr>
        <w:t xml:space="preserve">části díla uvedeného v bodě 2.1. písm. a) této smlouvy je </w:t>
      </w:r>
      <w:r w:rsidR="004C0A15" w:rsidRPr="004A26BE">
        <w:rPr>
          <w:sz w:val="22"/>
          <w:szCs w:val="22"/>
        </w:rPr>
        <w:t>sídlo zhotovitele</w:t>
      </w:r>
      <w:r w:rsidR="004C0A15">
        <w:rPr>
          <w:sz w:val="22"/>
          <w:szCs w:val="22"/>
        </w:rPr>
        <w:t xml:space="preserve">. Místem plnění zbývající části díla je objekt </w:t>
      </w:r>
      <w:r w:rsidR="00F25650">
        <w:rPr>
          <w:sz w:val="22"/>
          <w:szCs w:val="22"/>
        </w:rPr>
        <w:t>Milady Horákové 467/14, 568 02 Svitavy</w:t>
      </w:r>
      <w:r w:rsidR="00A929FA">
        <w:rPr>
          <w:sz w:val="22"/>
          <w:szCs w:val="22"/>
        </w:rPr>
        <w:t>.</w:t>
      </w:r>
    </w:p>
    <w:p w:rsidR="00D7240C" w:rsidRPr="00D7240C" w:rsidRDefault="00D7240C" w:rsidP="00D7240C">
      <w:pPr>
        <w:numPr>
          <w:ilvl w:val="0"/>
          <w:numId w:val="2"/>
        </w:numPr>
        <w:tabs>
          <w:tab w:val="left" w:pos="567"/>
        </w:tabs>
        <w:spacing w:before="80"/>
        <w:ind w:left="567" w:hanging="567"/>
        <w:jc w:val="both"/>
        <w:rPr>
          <w:sz w:val="22"/>
          <w:szCs w:val="22"/>
        </w:rPr>
      </w:pPr>
      <w:r>
        <w:rPr>
          <w:sz w:val="22"/>
          <w:szCs w:val="22"/>
        </w:rPr>
        <w:t>D</w:t>
      </w:r>
      <w:r w:rsidRPr="00D7240C">
        <w:rPr>
          <w:sz w:val="22"/>
          <w:szCs w:val="22"/>
        </w:rPr>
        <w:t xml:space="preserve">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w:t>
      </w:r>
      <w:r w:rsidRPr="00D7240C">
        <w:rPr>
          <w:sz w:val="22"/>
          <w:szCs w:val="22"/>
        </w:rPr>
        <w:lastRenderedPageBreak/>
        <w:t>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rsidR="00DD4AC4" w:rsidRPr="00963831" w:rsidRDefault="00DD4AC4" w:rsidP="001712DB">
      <w:pPr>
        <w:numPr>
          <w:ilvl w:val="0"/>
          <w:numId w:val="2"/>
        </w:numPr>
        <w:tabs>
          <w:tab w:val="left" w:pos="567"/>
          <w:tab w:val="left" w:pos="993"/>
        </w:tabs>
        <w:spacing w:before="80"/>
        <w:ind w:left="567" w:hanging="567"/>
        <w:jc w:val="both"/>
        <w:rPr>
          <w:sz w:val="22"/>
          <w:szCs w:val="22"/>
        </w:rPr>
      </w:pPr>
      <w:r w:rsidRPr="00963831">
        <w:rPr>
          <w:sz w:val="22"/>
          <w:szCs w:val="22"/>
        </w:rPr>
        <w:t>Bez předchozího písemného souhlasu objednatele nesmí být použity jiné materiály, ani technologie, ani provedeny jakékoli změny oproti Projektové dokumentaci, jejímu případnému upřesnění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D4AC4" w:rsidRPr="00963831" w:rsidRDefault="00DD4AC4" w:rsidP="001712DB">
      <w:pPr>
        <w:numPr>
          <w:ilvl w:val="0"/>
          <w:numId w:val="2"/>
        </w:numPr>
        <w:tabs>
          <w:tab w:val="left" w:pos="567"/>
          <w:tab w:val="left" w:pos="851"/>
        </w:tabs>
        <w:spacing w:before="80"/>
        <w:ind w:left="567" w:hanging="567"/>
        <w:jc w:val="both"/>
        <w:rPr>
          <w:sz w:val="22"/>
          <w:szCs w:val="22"/>
        </w:rPr>
      </w:pPr>
      <w:r w:rsidRPr="0096383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Pr>
          <w:sz w:val="22"/>
          <w:szCs w:val="22"/>
        </w:rPr>
        <w:t>zadávání veřejných zakázek</w:t>
      </w:r>
      <w:r w:rsidRPr="00963831">
        <w:rPr>
          <w:sz w:val="22"/>
          <w:szCs w:val="22"/>
        </w:rPr>
        <w:t>. Požadavek na záměnu materiálů musí být písemný. Pokud v důsledku záměny materiálů dojde ke zvýšení či snížení ceny díla, strany si tyto rozdíly vypořádají, a to dodatkem ke smlouvě.</w:t>
      </w:r>
    </w:p>
    <w:p w:rsidR="0046166F" w:rsidRPr="00963831" w:rsidRDefault="003D0C20" w:rsidP="001712DB">
      <w:pPr>
        <w:numPr>
          <w:ilvl w:val="0"/>
          <w:numId w:val="2"/>
        </w:numPr>
        <w:tabs>
          <w:tab w:val="left" w:pos="567"/>
        </w:tabs>
        <w:spacing w:before="80"/>
        <w:ind w:left="567" w:hanging="567"/>
        <w:jc w:val="both"/>
        <w:rPr>
          <w:sz w:val="22"/>
          <w:szCs w:val="22"/>
        </w:rPr>
      </w:pPr>
      <w:r w:rsidRPr="00E55C9C">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E55C9C">
        <w:rPr>
          <w:sz w:val="22"/>
          <w:szCs w:val="22"/>
        </w:rPr>
        <w:t>méněpráce</w:t>
      </w:r>
      <w:proofErr w:type="spellEnd"/>
      <w:r w:rsidRPr="00E55C9C">
        <w:rPr>
          <w:sz w:val="22"/>
          <w:szCs w:val="22"/>
        </w:rPr>
        <w:t xml:space="preserve">) bude snížena cena díla. Zhotovitel je povinen na změnu rozsahu díla požadovanou objednatelem přistoupit. </w:t>
      </w:r>
      <w:r w:rsidR="0046166F" w:rsidRPr="00963831">
        <w:rPr>
          <w:sz w:val="22"/>
          <w:szCs w:val="22"/>
        </w:rPr>
        <w:t xml:space="preserve">V případě změny rozsahu díla bude mezi smluvními stranami uzavřen dodatek, a to v souladu se zákonem o </w:t>
      </w:r>
      <w:r w:rsidR="0046166F">
        <w:rPr>
          <w:sz w:val="22"/>
          <w:szCs w:val="22"/>
        </w:rPr>
        <w:t>zadávání veřejných zakázek</w:t>
      </w:r>
      <w:r w:rsidR="0046166F" w:rsidRPr="00963831">
        <w:rPr>
          <w:sz w:val="22"/>
          <w:szCs w:val="22"/>
        </w:rPr>
        <w:t>.</w:t>
      </w:r>
    </w:p>
    <w:p w:rsidR="003D0C20" w:rsidRPr="00E55C9C" w:rsidRDefault="003D0C20" w:rsidP="001712DB">
      <w:pPr>
        <w:numPr>
          <w:ilvl w:val="0"/>
          <w:numId w:val="2"/>
        </w:numPr>
        <w:tabs>
          <w:tab w:val="left" w:pos="567"/>
          <w:tab w:val="left" w:pos="1134"/>
        </w:tabs>
        <w:spacing w:before="80"/>
        <w:ind w:left="567" w:hanging="567"/>
        <w:jc w:val="both"/>
        <w:rPr>
          <w:sz w:val="22"/>
          <w:szCs w:val="22"/>
        </w:rPr>
      </w:pPr>
      <w:r w:rsidRPr="00963831">
        <w:rPr>
          <w:sz w:val="22"/>
          <w:szCs w:val="22"/>
        </w:rPr>
        <w:t xml:space="preserve">Zhotovitel je povinen zajistit ve své péči a na </w:t>
      </w:r>
      <w:r w:rsidRPr="00E55C9C">
        <w:rPr>
          <w:sz w:val="22"/>
          <w:szCs w:val="22"/>
        </w:rPr>
        <w:t xml:space="preserve">své náklady veškeré poddodavatelské práce, pokud jejich provedení poddodavatelem tato smlouva umožňuje, a za jejich provedení odpovídá objednateli tak, jako by je prováděl sám zhotovitel. </w:t>
      </w:r>
    </w:p>
    <w:p w:rsidR="003D0C20" w:rsidRPr="00E55C9C" w:rsidRDefault="003D0C20" w:rsidP="001712DB">
      <w:pPr>
        <w:numPr>
          <w:ilvl w:val="0"/>
          <w:numId w:val="2"/>
        </w:numPr>
        <w:tabs>
          <w:tab w:val="left" w:pos="567"/>
          <w:tab w:val="left" w:pos="993"/>
        </w:tabs>
        <w:spacing w:before="80"/>
        <w:ind w:left="567" w:hanging="567"/>
        <w:jc w:val="both"/>
        <w:rPr>
          <w:sz w:val="22"/>
          <w:szCs w:val="22"/>
        </w:rPr>
      </w:pPr>
      <w:r w:rsidRPr="00E55C9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3D0C20" w:rsidRPr="00701922" w:rsidRDefault="003D0C20" w:rsidP="001712DB">
      <w:pPr>
        <w:numPr>
          <w:ilvl w:val="0"/>
          <w:numId w:val="2"/>
        </w:numPr>
        <w:tabs>
          <w:tab w:val="left" w:pos="567"/>
          <w:tab w:val="left" w:pos="993"/>
        </w:tabs>
        <w:spacing w:before="80"/>
        <w:ind w:left="567" w:hanging="567"/>
        <w:jc w:val="both"/>
        <w:rPr>
          <w:sz w:val="22"/>
          <w:szCs w:val="22"/>
        </w:rPr>
      </w:pPr>
      <w:r w:rsidRPr="00E55C9C">
        <w:rPr>
          <w:sz w:val="22"/>
          <w:szCs w:val="22"/>
        </w:rPr>
        <w:t xml:space="preserve">Podmínkou předání díla je i předání příslušných dokladů o provedených zkouškách a revizích, použitých </w:t>
      </w:r>
      <w:r w:rsidRPr="00701922">
        <w:rPr>
          <w:sz w:val="22"/>
          <w:szCs w:val="22"/>
        </w:rPr>
        <w:t>materiálech (prohlášení o shodě dle zákona č. 22/1997 Sb., ve znění pozdějších změn) a ostatních dokladů, vyplývajících z Projektové dokumentace.</w:t>
      </w:r>
    </w:p>
    <w:p w:rsidR="003D0C20" w:rsidRPr="00701922" w:rsidRDefault="003D0C20" w:rsidP="001712DB">
      <w:pPr>
        <w:numPr>
          <w:ilvl w:val="0"/>
          <w:numId w:val="2"/>
        </w:numPr>
        <w:tabs>
          <w:tab w:val="left" w:pos="567"/>
          <w:tab w:val="left" w:pos="993"/>
        </w:tabs>
        <w:spacing w:before="80"/>
        <w:ind w:left="567" w:hanging="567"/>
        <w:jc w:val="both"/>
        <w:rPr>
          <w:sz w:val="22"/>
          <w:szCs w:val="22"/>
        </w:rPr>
      </w:pPr>
      <w:r w:rsidRPr="00701922">
        <w:rPr>
          <w:sz w:val="22"/>
          <w:szCs w:val="22"/>
        </w:rPr>
        <w:t>Zhotovitel se zavazuje, že dílo provede v soul</w:t>
      </w:r>
      <w:r w:rsidRPr="00C66931">
        <w:rPr>
          <w:sz w:val="22"/>
          <w:szCs w:val="22"/>
        </w:rPr>
        <w:t>adu s</w:t>
      </w:r>
      <w:r w:rsidR="000D69C4">
        <w:rPr>
          <w:sz w:val="22"/>
          <w:szCs w:val="22"/>
        </w:rPr>
        <w:t>e stavebním povolením a</w:t>
      </w:r>
      <w:r w:rsidRPr="00C66931">
        <w:rPr>
          <w:sz w:val="22"/>
          <w:szCs w:val="22"/>
        </w:rPr>
        <w:t xml:space="preserve"> ostatními souvisejícími vyjádřeními, souhlasy a stanovisky, které obdrží od objednatele nejpozději při předání staveniště.</w:t>
      </w:r>
      <w:r w:rsidRPr="00701922">
        <w:rPr>
          <w:sz w:val="22"/>
          <w:szCs w:val="22"/>
        </w:rPr>
        <w:t xml:space="preserve"> </w:t>
      </w:r>
    </w:p>
    <w:p w:rsidR="003D0C20" w:rsidRPr="00701922" w:rsidRDefault="003D0C20" w:rsidP="001712DB">
      <w:pPr>
        <w:numPr>
          <w:ilvl w:val="0"/>
          <w:numId w:val="2"/>
        </w:numPr>
        <w:tabs>
          <w:tab w:val="left" w:pos="567"/>
        </w:tabs>
        <w:spacing w:before="80"/>
        <w:ind w:left="567" w:hanging="567"/>
        <w:jc w:val="both"/>
        <w:rPr>
          <w:sz w:val="22"/>
          <w:szCs w:val="22"/>
        </w:rPr>
      </w:pPr>
      <w:r w:rsidRPr="00701922">
        <w:rPr>
          <w:sz w:val="22"/>
          <w:szCs w:val="22"/>
        </w:rPr>
        <w:t xml:space="preserve">V případě rozporu mezi smlouvou a jejími přílohami mají vždy přednost ujednání této smlouvy. V případě rozporu mezi přílohami navzájem má přednost příloha s nižším číslem. </w:t>
      </w:r>
    </w:p>
    <w:p w:rsidR="003D0C20" w:rsidRPr="00311E23" w:rsidRDefault="003D0C20" w:rsidP="00C97726">
      <w:pPr>
        <w:pStyle w:val="Zkladntext"/>
        <w:spacing w:after="0"/>
        <w:rPr>
          <w:sz w:val="22"/>
          <w:szCs w:val="22"/>
        </w:rPr>
      </w:pPr>
    </w:p>
    <w:p w:rsidR="003D0C20" w:rsidRPr="00311E23" w:rsidRDefault="003D0C20" w:rsidP="00321503">
      <w:pPr>
        <w:keepNext/>
        <w:tabs>
          <w:tab w:val="left" w:pos="567"/>
          <w:tab w:val="left" w:pos="2127"/>
        </w:tabs>
        <w:jc w:val="center"/>
        <w:rPr>
          <w:b/>
          <w:sz w:val="22"/>
          <w:szCs w:val="22"/>
        </w:rPr>
      </w:pPr>
      <w:r w:rsidRPr="00311E23">
        <w:rPr>
          <w:b/>
          <w:sz w:val="22"/>
          <w:szCs w:val="22"/>
        </w:rPr>
        <w:t>II.</w:t>
      </w:r>
    </w:p>
    <w:p w:rsidR="003D0C20" w:rsidRPr="00311E23" w:rsidRDefault="003D0C20" w:rsidP="00321503">
      <w:pPr>
        <w:keepNext/>
        <w:tabs>
          <w:tab w:val="left" w:pos="567"/>
          <w:tab w:val="left" w:pos="2127"/>
        </w:tabs>
        <w:spacing w:after="80"/>
        <w:jc w:val="center"/>
        <w:rPr>
          <w:b/>
          <w:sz w:val="22"/>
          <w:szCs w:val="22"/>
        </w:rPr>
      </w:pPr>
      <w:r w:rsidRPr="00311E23">
        <w:rPr>
          <w:b/>
          <w:sz w:val="22"/>
          <w:szCs w:val="22"/>
        </w:rPr>
        <w:t>Čas plnění</w:t>
      </w:r>
    </w:p>
    <w:p w:rsidR="00184EBF" w:rsidRDefault="0063544C" w:rsidP="0063544C">
      <w:pPr>
        <w:keepNext/>
        <w:numPr>
          <w:ilvl w:val="0"/>
          <w:numId w:val="3"/>
        </w:numPr>
        <w:tabs>
          <w:tab w:val="left" w:pos="567"/>
          <w:tab w:val="left" w:pos="2127"/>
          <w:tab w:val="left" w:pos="4536"/>
        </w:tabs>
        <w:ind w:left="567" w:hanging="567"/>
        <w:jc w:val="both"/>
        <w:rPr>
          <w:sz w:val="22"/>
          <w:szCs w:val="22"/>
        </w:rPr>
      </w:pPr>
      <w:r w:rsidRPr="00247271">
        <w:rPr>
          <w:sz w:val="22"/>
          <w:szCs w:val="22"/>
        </w:rPr>
        <w:t xml:space="preserve">Zhotovitel </w:t>
      </w:r>
      <w:r w:rsidR="00184EBF">
        <w:rPr>
          <w:sz w:val="22"/>
          <w:szCs w:val="22"/>
        </w:rPr>
        <w:t>provede dílo takto:</w:t>
      </w:r>
    </w:p>
    <w:p w:rsidR="00184EBF" w:rsidRDefault="00184EBF" w:rsidP="00184EBF">
      <w:pPr>
        <w:pStyle w:val="Odstavecseseznamem"/>
        <w:keepNext/>
        <w:numPr>
          <w:ilvl w:val="0"/>
          <w:numId w:val="23"/>
        </w:numPr>
        <w:tabs>
          <w:tab w:val="left" w:pos="851"/>
          <w:tab w:val="left" w:pos="2127"/>
          <w:tab w:val="left" w:pos="4536"/>
        </w:tabs>
        <w:ind w:left="851" w:hanging="284"/>
        <w:jc w:val="both"/>
        <w:rPr>
          <w:sz w:val="22"/>
          <w:szCs w:val="22"/>
        </w:rPr>
      </w:pPr>
      <w:r>
        <w:rPr>
          <w:sz w:val="22"/>
          <w:szCs w:val="22"/>
        </w:rPr>
        <w:t xml:space="preserve">dodání materiálu uvedeného v příloze č. 1 pod položkami číslo 1., 9., 17., 18., 54. až 143.: do 1 měsíce ode dne </w:t>
      </w:r>
      <w:r w:rsidR="007F40F1">
        <w:rPr>
          <w:sz w:val="22"/>
          <w:szCs w:val="22"/>
        </w:rPr>
        <w:t>účinnosti</w:t>
      </w:r>
      <w:r>
        <w:rPr>
          <w:sz w:val="22"/>
          <w:szCs w:val="22"/>
        </w:rPr>
        <w:t xml:space="preserve"> této smlouvy o dílo;</w:t>
      </w:r>
    </w:p>
    <w:p w:rsidR="00184EBF" w:rsidRDefault="00184EBF" w:rsidP="001D6474">
      <w:pPr>
        <w:pStyle w:val="Odstavecseseznamem"/>
        <w:keepNext/>
        <w:numPr>
          <w:ilvl w:val="0"/>
          <w:numId w:val="23"/>
        </w:numPr>
        <w:tabs>
          <w:tab w:val="left" w:pos="851"/>
          <w:tab w:val="left" w:pos="2127"/>
          <w:tab w:val="left" w:pos="4111"/>
        </w:tabs>
        <w:ind w:left="851" w:hanging="284"/>
        <w:jc w:val="both"/>
        <w:rPr>
          <w:sz w:val="22"/>
          <w:szCs w:val="22"/>
        </w:rPr>
      </w:pPr>
      <w:r>
        <w:rPr>
          <w:sz w:val="22"/>
          <w:szCs w:val="22"/>
        </w:rPr>
        <w:t xml:space="preserve">zahájení montáže na místě </w:t>
      </w:r>
      <w:r w:rsidR="00A929FA">
        <w:rPr>
          <w:sz w:val="22"/>
          <w:szCs w:val="22"/>
        </w:rPr>
        <w:t xml:space="preserve">plnění: </w:t>
      </w:r>
      <w:r w:rsidR="001D6474">
        <w:rPr>
          <w:sz w:val="22"/>
          <w:szCs w:val="22"/>
        </w:rPr>
        <w:tab/>
      </w:r>
      <w:r w:rsidR="00A929FA" w:rsidRPr="00232BAF">
        <w:rPr>
          <w:b/>
          <w:sz w:val="22"/>
          <w:szCs w:val="22"/>
        </w:rPr>
        <w:t>2.7.2018</w:t>
      </w:r>
      <w:r w:rsidR="00A929FA" w:rsidRPr="00232BAF">
        <w:rPr>
          <w:sz w:val="22"/>
          <w:szCs w:val="22"/>
        </w:rPr>
        <w:t>;</w:t>
      </w:r>
    </w:p>
    <w:p w:rsidR="00A929FA" w:rsidRPr="00184EBF" w:rsidRDefault="00A929FA" w:rsidP="001D6474">
      <w:pPr>
        <w:pStyle w:val="Odstavecseseznamem"/>
        <w:keepNext/>
        <w:numPr>
          <w:ilvl w:val="0"/>
          <w:numId w:val="23"/>
        </w:numPr>
        <w:tabs>
          <w:tab w:val="left" w:pos="851"/>
          <w:tab w:val="left" w:pos="2127"/>
          <w:tab w:val="left" w:pos="4111"/>
        </w:tabs>
        <w:ind w:left="851" w:hanging="284"/>
        <w:jc w:val="both"/>
        <w:rPr>
          <w:sz w:val="22"/>
          <w:szCs w:val="22"/>
        </w:rPr>
      </w:pPr>
      <w:r>
        <w:rPr>
          <w:sz w:val="22"/>
          <w:szCs w:val="22"/>
        </w:rPr>
        <w:t xml:space="preserve">dokončení montáže a předání díla: </w:t>
      </w:r>
      <w:r w:rsidR="001D6474">
        <w:rPr>
          <w:sz w:val="22"/>
          <w:szCs w:val="22"/>
        </w:rPr>
        <w:tab/>
      </w:r>
      <w:r>
        <w:rPr>
          <w:sz w:val="22"/>
          <w:szCs w:val="22"/>
        </w:rPr>
        <w:t xml:space="preserve">do </w:t>
      </w:r>
      <w:r w:rsidRPr="00232BAF">
        <w:rPr>
          <w:b/>
          <w:sz w:val="22"/>
          <w:szCs w:val="22"/>
        </w:rPr>
        <w:t>27.7.2018</w:t>
      </w:r>
      <w:r w:rsidRPr="00232BAF">
        <w:rPr>
          <w:sz w:val="22"/>
          <w:szCs w:val="22"/>
        </w:rPr>
        <w:t>.</w:t>
      </w:r>
    </w:p>
    <w:p w:rsidR="0063544C" w:rsidRPr="00247271" w:rsidRDefault="0063544C" w:rsidP="0063544C">
      <w:pPr>
        <w:numPr>
          <w:ilvl w:val="0"/>
          <w:numId w:val="3"/>
        </w:numPr>
        <w:tabs>
          <w:tab w:val="left" w:pos="567"/>
          <w:tab w:val="left" w:pos="993"/>
          <w:tab w:val="left" w:pos="4536"/>
        </w:tabs>
        <w:spacing w:before="80"/>
        <w:ind w:left="567" w:hanging="567"/>
        <w:jc w:val="both"/>
        <w:rPr>
          <w:sz w:val="22"/>
          <w:szCs w:val="22"/>
        </w:rPr>
      </w:pPr>
      <w:r w:rsidRPr="00247271">
        <w:rPr>
          <w:sz w:val="22"/>
          <w:szCs w:val="22"/>
        </w:rPr>
        <w:t xml:space="preserve">Pokud zhotovitel nezahájí </w:t>
      </w:r>
      <w:r w:rsidR="00E90668">
        <w:rPr>
          <w:sz w:val="22"/>
          <w:szCs w:val="22"/>
        </w:rPr>
        <w:t>montážní</w:t>
      </w:r>
      <w:r w:rsidRPr="00247271">
        <w:rPr>
          <w:sz w:val="22"/>
          <w:szCs w:val="22"/>
        </w:rPr>
        <w:t xml:space="preserve"> práce</w:t>
      </w:r>
      <w:r w:rsidR="00E90668">
        <w:rPr>
          <w:sz w:val="22"/>
          <w:szCs w:val="22"/>
        </w:rPr>
        <w:t xml:space="preserve"> dle bodu 2.1. písm. b)</w:t>
      </w:r>
      <w:r w:rsidRPr="00247271">
        <w:rPr>
          <w:sz w:val="22"/>
          <w:szCs w:val="22"/>
        </w:rPr>
        <w:t xml:space="preserve">, ačkoliv mu objednatel umožnil provádění díla, je povinen zaplatit objednateli smluvní pokutu ve výši </w:t>
      </w:r>
      <w:r w:rsidR="004F4304">
        <w:rPr>
          <w:sz w:val="22"/>
          <w:szCs w:val="22"/>
        </w:rPr>
        <w:t>250</w:t>
      </w:r>
      <w:r w:rsidRPr="004F4304">
        <w:rPr>
          <w:sz w:val="22"/>
          <w:szCs w:val="22"/>
        </w:rPr>
        <w:t>,-</w:t>
      </w:r>
      <w:r w:rsidRPr="00247271">
        <w:rPr>
          <w:sz w:val="22"/>
          <w:szCs w:val="22"/>
        </w:rPr>
        <w:t xml:space="preserve"> Kč za každý den prodlení. </w:t>
      </w:r>
    </w:p>
    <w:p w:rsidR="0063544C" w:rsidRPr="00247271" w:rsidRDefault="0063544C" w:rsidP="0063544C">
      <w:pPr>
        <w:numPr>
          <w:ilvl w:val="0"/>
          <w:numId w:val="3"/>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Pokud z důvodu na straně objednatele dojde k časovému posunu termínu zahájení </w:t>
      </w:r>
      <w:r w:rsidR="003A107B">
        <w:rPr>
          <w:sz w:val="22"/>
          <w:szCs w:val="22"/>
        </w:rPr>
        <w:t>montážních</w:t>
      </w:r>
      <w:r w:rsidRPr="00247271">
        <w:rPr>
          <w:sz w:val="22"/>
          <w:szCs w:val="22"/>
        </w:rPr>
        <w:t xml:space="preserve"> prací a tyto budou moci být zahájeny až po </w:t>
      </w:r>
      <w:r w:rsidR="003A107B">
        <w:rPr>
          <w:sz w:val="22"/>
          <w:szCs w:val="22"/>
        </w:rPr>
        <w:t>2</w:t>
      </w:r>
      <w:r>
        <w:rPr>
          <w:sz w:val="22"/>
          <w:szCs w:val="22"/>
        </w:rPr>
        <w:t>.</w:t>
      </w:r>
      <w:r w:rsidR="003A107B">
        <w:rPr>
          <w:sz w:val="22"/>
          <w:szCs w:val="22"/>
        </w:rPr>
        <w:t>7</w:t>
      </w:r>
      <w:r w:rsidRPr="00247271">
        <w:rPr>
          <w:sz w:val="22"/>
          <w:szCs w:val="22"/>
        </w:rPr>
        <w:t>.201</w:t>
      </w:r>
      <w:r w:rsidR="00CA385B">
        <w:rPr>
          <w:sz w:val="22"/>
          <w:szCs w:val="22"/>
        </w:rPr>
        <w:t>8</w:t>
      </w:r>
      <w:r w:rsidRPr="00247271">
        <w:rPr>
          <w:sz w:val="22"/>
          <w:szCs w:val="22"/>
        </w:rPr>
        <w:t xml:space="preserve">, má zhotovitel právo požadovat po objednateli posunutí termínu provedení díla o stejný počet dnů, o který mu objednatel umožnil zahájit </w:t>
      </w:r>
      <w:r w:rsidR="003A107B">
        <w:rPr>
          <w:sz w:val="22"/>
          <w:szCs w:val="22"/>
        </w:rPr>
        <w:t>montážní</w:t>
      </w:r>
      <w:r w:rsidRPr="00247271">
        <w:rPr>
          <w:sz w:val="22"/>
          <w:szCs w:val="22"/>
        </w:rPr>
        <w:t xml:space="preserve"> práce později a objednatel je povinen takovému požadavku zhotovitele vyhovět.</w:t>
      </w:r>
    </w:p>
    <w:p w:rsidR="00541E5D" w:rsidRPr="009C522E" w:rsidRDefault="00541E5D" w:rsidP="001712DB">
      <w:pPr>
        <w:numPr>
          <w:ilvl w:val="0"/>
          <w:numId w:val="3"/>
        </w:numPr>
        <w:tabs>
          <w:tab w:val="left" w:pos="567"/>
          <w:tab w:val="left" w:pos="1134"/>
          <w:tab w:val="left" w:pos="4536"/>
        </w:tabs>
        <w:spacing w:before="80"/>
        <w:ind w:left="567" w:hanging="567"/>
        <w:jc w:val="both"/>
        <w:rPr>
          <w:sz w:val="22"/>
          <w:szCs w:val="22"/>
        </w:rPr>
      </w:pPr>
      <w:r w:rsidRPr="009C522E">
        <w:rPr>
          <w:sz w:val="22"/>
          <w:szCs w:val="22"/>
        </w:rPr>
        <w:t xml:space="preserve">V případě, že zhotovitel bude v prodlení s provedením díla, je povinen uhradit objednateli smluvní pokutu ve výši 0,2 % z Celkové ceny díla za každý den prodlení. </w:t>
      </w:r>
    </w:p>
    <w:p w:rsidR="003D0C20" w:rsidRPr="00504453" w:rsidRDefault="003D0C20" w:rsidP="00433072">
      <w:pPr>
        <w:tabs>
          <w:tab w:val="left" w:pos="567"/>
          <w:tab w:val="left" w:pos="2127"/>
        </w:tabs>
        <w:jc w:val="center"/>
        <w:rPr>
          <w:b/>
          <w:sz w:val="22"/>
          <w:szCs w:val="22"/>
        </w:rPr>
      </w:pPr>
    </w:p>
    <w:p w:rsidR="00376FA2" w:rsidRDefault="00376FA2" w:rsidP="00433072">
      <w:pPr>
        <w:tabs>
          <w:tab w:val="left" w:pos="567"/>
          <w:tab w:val="left" w:pos="2127"/>
        </w:tabs>
        <w:jc w:val="center"/>
        <w:rPr>
          <w:b/>
          <w:sz w:val="22"/>
          <w:szCs w:val="22"/>
        </w:rPr>
      </w:pPr>
    </w:p>
    <w:p w:rsidR="00376FA2" w:rsidRDefault="00376FA2" w:rsidP="00433072">
      <w:pPr>
        <w:tabs>
          <w:tab w:val="left" w:pos="567"/>
          <w:tab w:val="left" w:pos="2127"/>
        </w:tabs>
        <w:jc w:val="center"/>
        <w:rPr>
          <w:b/>
          <w:sz w:val="22"/>
          <w:szCs w:val="22"/>
        </w:rPr>
      </w:pPr>
    </w:p>
    <w:p w:rsidR="003D0C20" w:rsidRPr="00504453" w:rsidRDefault="003D0C20" w:rsidP="00433072">
      <w:pPr>
        <w:tabs>
          <w:tab w:val="left" w:pos="567"/>
          <w:tab w:val="left" w:pos="2127"/>
        </w:tabs>
        <w:jc w:val="center"/>
        <w:rPr>
          <w:b/>
          <w:sz w:val="22"/>
          <w:szCs w:val="22"/>
        </w:rPr>
      </w:pPr>
      <w:r w:rsidRPr="00504453">
        <w:rPr>
          <w:b/>
          <w:sz w:val="22"/>
          <w:szCs w:val="22"/>
        </w:rPr>
        <w:t>III.</w:t>
      </w:r>
    </w:p>
    <w:p w:rsidR="003D0C20" w:rsidRPr="00504453" w:rsidRDefault="003D0C20" w:rsidP="00FE2CEA">
      <w:pPr>
        <w:tabs>
          <w:tab w:val="left" w:pos="567"/>
          <w:tab w:val="left" w:pos="2127"/>
        </w:tabs>
        <w:spacing w:after="80"/>
        <w:jc w:val="center"/>
        <w:rPr>
          <w:b/>
          <w:sz w:val="22"/>
          <w:szCs w:val="22"/>
        </w:rPr>
      </w:pPr>
      <w:r w:rsidRPr="00504453">
        <w:rPr>
          <w:b/>
          <w:sz w:val="22"/>
          <w:szCs w:val="22"/>
        </w:rPr>
        <w:t>Cena díla</w:t>
      </w:r>
    </w:p>
    <w:p w:rsidR="003D0C20" w:rsidRPr="00963831" w:rsidRDefault="003D0C20"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 xml:space="preserve">Celková cena díla byla dohodnuta ve výši </w:t>
      </w:r>
      <w:r w:rsidR="00473F8C">
        <w:rPr>
          <w:sz w:val="22"/>
          <w:szCs w:val="22"/>
        </w:rPr>
        <w:t>934 646,- Kč</w:t>
      </w:r>
      <w:r w:rsidRPr="00504453">
        <w:rPr>
          <w:sz w:val="22"/>
          <w:szCs w:val="22"/>
        </w:rPr>
        <w:t xml:space="preserve"> (v této smlouvě označeno též jako „Celková cena díla“). Celková cena díla nezahrnuje </w:t>
      </w:r>
      <w:r w:rsidRPr="00963831">
        <w:rPr>
          <w:sz w:val="22"/>
          <w:szCs w:val="22"/>
        </w:rPr>
        <w:t>daň z přidané hodnoty (dále jen „DPH“).</w:t>
      </w:r>
      <w:r w:rsidRPr="00963831">
        <w:rPr>
          <w:sz w:val="22"/>
          <w:szCs w:val="22"/>
        </w:rPr>
        <w:tab/>
      </w:r>
    </w:p>
    <w:p w:rsidR="003D0C20" w:rsidRPr="00DF5BAA" w:rsidRDefault="003D0C20" w:rsidP="001712DB">
      <w:pPr>
        <w:numPr>
          <w:ilvl w:val="0"/>
          <w:numId w:val="4"/>
        </w:numPr>
        <w:tabs>
          <w:tab w:val="left" w:pos="567"/>
          <w:tab w:val="left" w:pos="2127"/>
          <w:tab w:val="left" w:pos="4536"/>
        </w:tabs>
        <w:spacing w:after="80"/>
        <w:ind w:left="567" w:hanging="567"/>
        <w:jc w:val="both"/>
        <w:rPr>
          <w:sz w:val="22"/>
          <w:szCs w:val="22"/>
        </w:rPr>
      </w:pPr>
      <w:r w:rsidRPr="00CE2601">
        <w:rPr>
          <w:sz w:val="22"/>
          <w:szCs w:val="22"/>
        </w:rPr>
        <w:t>Strany si potvrzují, že veškeré plnění dle této smlouvy bude poskytnuto v</w:t>
      </w:r>
      <w:r w:rsidRPr="00232684">
        <w:rPr>
          <w:sz w:val="22"/>
          <w:szCs w:val="22"/>
        </w:rPr>
        <w:t> </w:t>
      </w:r>
      <w:r w:rsidRPr="00CE2601">
        <w:rPr>
          <w:sz w:val="22"/>
          <w:szCs w:val="22"/>
        </w:rPr>
        <w:t>režimu přenesené daňové povinnosti dle § 92e zákona o dani z</w:t>
      </w:r>
      <w:r w:rsidRPr="00232684">
        <w:rPr>
          <w:sz w:val="22"/>
          <w:szCs w:val="22"/>
        </w:rPr>
        <w:t> </w:t>
      </w:r>
      <w:r w:rsidRPr="00CE2601">
        <w:rPr>
          <w:sz w:val="22"/>
          <w:szCs w:val="22"/>
        </w:rPr>
        <w:t>přidané hodnoty. Pokud by byl plátcem DPH v</w:t>
      </w:r>
      <w:r w:rsidRPr="00232684">
        <w:rPr>
          <w:sz w:val="22"/>
          <w:szCs w:val="22"/>
        </w:rPr>
        <w:t> </w:t>
      </w:r>
      <w:r w:rsidRPr="00CE2601">
        <w:rPr>
          <w:sz w:val="22"/>
          <w:szCs w:val="22"/>
        </w:rPr>
        <w:t>případě některých částí díla zhotovitel, pak bude u příslušné části Celkové ceny díla připočtena DPH v</w:t>
      </w:r>
      <w:r w:rsidRPr="00232684">
        <w:rPr>
          <w:sz w:val="22"/>
          <w:szCs w:val="22"/>
        </w:rPr>
        <w:t> </w:t>
      </w:r>
      <w:r w:rsidRPr="00CE2601">
        <w:rPr>
          <w:sz w:val="22"/>
          <w:szCs w:val="22"/>
        </w:rPr>
        <w:t>zákonné výši a objednatel se zavazuje částku odpovídající DPH zaplatit.</w:t>
      </w:r>
    </w:p>
    <w:p w:rsidR="003D0C20" w:rsidRPr="00963831" w:rsidRDefault="003D0C20"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Celková cena díla je stanovena na základě Cenové nabídky zhotovitele a je</w:t>
      </w:r>
      <w:r w:rsidRPr="00963831">
        <w:rPr>
          <w:sz w:val="22"/>
          <w:szCs w:val="22"/>
        </w:rPr>
        <w:t xml:space="preserve"> cenou nejvýše přípustnou. Celková cena díla může být změněna pouze z</w:t>
      </w:r>
      <w:r>
        <w:rPr>
          <w:sz w:val="22"/>
          <w:szCs w:val="22"/>
        </w:rPr>
        <w:t>a podmínek stanovených touto smlouvou a v souladu se zákonem o zadávání veřejných zakázek.</w:t>
      </w:r>
    </w:p>
    <w:p w:rsidR="003D0C20" w:rsidRPr="00963831" w:rsidRDefault="003D0C20" w:rsidP="001712DB">
      <w:pPr>
        <w:numPr>
          <w:ilvl w:val="0"/>
          <w:numId w:val="4"/>
        </w:numPr>
        <w:tabs>
          <w:tab w:val="left" w:pos="567"/>
          <w:tab w:val="left" w:pos="993"/>
          <w:tab w:val="left" w:pos="4536"/>
        </w:tabs>
        <w:ind w:left="567" w:hanging="567"/>
        <w:jc w:val="both"/>
        <w:rPr>
          <w:sz w:val="22"/>
          <w:szCs w:val="22"/>
        </w:rPr>
      </w:pPr>
      <w:r w:rsidRPr="0096383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3D0C20" w:rsidRDefault="003D0C20" w:rsidP="00BB5A4C">
      <w:pPr>
        <w:tabs>
          <w:tab w:val="left" w:pos="567"/>
          <w:tab w:val="left" w:pos="2127"/>
        </w:tabs>
        <w:jc w:val="center"/>
        <w:rPr>
          <w:b/>
          <w:color w:val="0070C0"/>
          <w:sz w:val="22"/>
          <w:szCs w:val="22"/>
        </w:rPr>
      </w:pPr>
    </w:p>
    <w:p w:rsidR="003D0C20" w:rsidRPr="00963831" w:rsidRDefault="003D0C20" w:rsidP="009C522E">
      <w:pPr>
        <w:keepNext/>
        <w:tabs>
          <w:tab w:val="left" w:pos="567"/>
          <w:tab w:val="left" w:pos="2127"/>
        </w:tabs>
        <w:jc w:val="center"/>
        <w:rPr>
          <w:b/>
          <w:sz w:val="22"/>
          <w:szCs w:val="22"/>
        </w:rPr>
      </w:pPr>
      <w:r w:rsidRPr="00963831">
        <w:rPr>
          <w:b/>
          <w:sz w:val="22"/>
          <w:szCs w:val="22"/>
        </w:rPr>
        <w:t>IV.</w:t>
      </w:r>
    </w:p>
    <w:p w:rsidR="003D0C20" w:rsidRPr="00963831" w:rsidRDefault="003D0C20" w:rsidP="009C522E">
      <w:pPr>
        <w:keepNext/>
        <w:tabs>
          <w:tab w:val="left" w:pos="567"/>
          <w:tab w:val="left" w:pos="2127"/>
        </w:tabs>
        <w:spacing w:after="80"/>
        <w:jc w:val="center"/>
        <w:rPr>
          <w:sz w:val="22"/>
          <w:szCs w:val="22"/>
        </w:rPr>
      </w:pPr>
      <w:r w:rsidRPr="00963831">
        <w:rPr>
          <w:b/>
          <w:sz w:val="22"/>
          <w:szCs w:val="22"/>
        </w:rPr>
        <w:t xml:space="preserve">Fakturace, splatnost ceny </w:t>
      </w:r>
    </w:p>
    <w:p w:rsidR="000E7E9B"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473F8C" w:rsidRDefault="00473F8C" w:rsidP="00D51CD7">
      <w:pPr>
        <w:pStyle w:val="Zkladntext2"/>
        <w:numPr>
          <w:ilvl w:val="0"/>
          <w:numId w:val="5"/>
        </w:numPr>
        <w:tabs>
          <w:tab w:val="left" w:pos="567"/>
        </w:tabs>
        <w:spacing w:after="0" w:line="240" w:lineRule="auto"/>
        <w:ind w:left="567" w:hanging="567"/>
        <w:jc w:val="both"/>
        <w:rPr>
          <w:sz w:val="22"/>
          <w:szCs w:val="22"/>
        </w:rPr>
      </w:pPr>
      <w:r>
        <w:rPr>
          <w:sz w:val="22"/>
          <w:szCs w:val="22"/>
        </w:rPr>
        <w:t>Strany se dohodly, že zhotovitel bude objednateli fakturovat cenu</w:t>
      </w:r>
      <w:r w:rsidR="00E373C6">
        <w:rPr>
          <w:sz w:val="22"/>
          <w:szCs w:val="22"/>
        </w:rPr>
        <w:t xml:space="preserve"> díla takto:</w:t>
      </w:r>
    </w:p>
    <w:p w:rsidR="00E373C6" w:rsidRDefault="00E373C6" w:rsidP="00D51CD7">
      <w:pPr>
        <w:pStyle w:val="Zkladntext2"/>
        <w:numPr>
          <w:ilvl w:val="0"/>
          <w:numId w:val="24"/>
        </w:numPr>
        <w:tabs>
          <w:tab w:val="left" w:pos="851"/>
        </w:tabs>
        <w:spacing w:after="0" w:line="240" w:lineRule="auto"/>
        <w:ind w:left="851" w:hanging="284"/>
        <w:jc w:val="both"/>
        <w:rPr>
          <w:sz w:val="22"/>
          <w:szCs w:val="22"/>
        </w:rPr>
      </w:pPr>
      <w:r>
        <w:rPr>
          <w:sz w:val="22"/>
          <w:szCs w:val="22"/>
        </w:rPr>
        <w:t>po předání části díla dle bodu 2.1. písm. a) vystaví zhotovitel objednateli fakturu na částku 531 460,- Kč bez DPH;</w:t>
      </w:r>
    </w:p>
    <w:p w:rsidR="00E373C6" w:rsidRDefault="00E373C6" w:rsidP="00E373C6">
      <w:pPr>
        <w:pStyle w:val="Zkladntext2"/>
        <w:numPr>
          <w:ilvl w:val="0"/>
          <w:numId w:val="24"/>
        </w:numPr>
        <w:tabs>
          <w:tab w:val="left" w:pos="851"/>
        </w:tabs>
        <w:spacing w:after="80" w:line="240" w:lineRule="auto"/>
        <w:ind w:left="851" w:hanging="284"/>
        <w:jc w:val="both"/>
        <w:rPr>
          <w:sz w:val="22"/>
          <w:szCs w:val="22"/>
        </w:rPr>
      </w:pPr>
      <w:r>
        <w:rPr>
          <w:sz w:val="22"/>
          <w:szCs w:val="22"/>
        </w:rPr>
        <w:t>po předání provedeného díla vystaví zhotovitel objednateli fakturu na zbývající část Celkové ceny díla.</w:t>
      </w:r>
    </w:p>
    <w:p w:rsidR="000E7E9B" w:rsidRPr="00314F5B" w:rsidRDefault="000E7E9B" w:rsidP="000E7E9B">
      <w:pPr>
        <w:pStyle w:val="Zkladntext2"/>
        <w:numPr>
          <w:ilvl w:val="0"/>
          <w:numId w:val="5"/>
        </w:numPr>
        <w:tabs>
          <w:tab w:val="left" w:pos="567"/>
        </w:tabs>
        <w:spacing w:after="80" w:line="240" w:lineRule="auto"/>
        <w:ind w:left="567" w:hanging="567"/>
        <w:jc w:val="both"/>
        <w:rPr>
          <w:sz w:val="22"/>
          <w:szCs w:val="22"/>
        </w:rPr>
      </w:pPr>
      <w:r w:rsidRPr="00A672A0">
        <w:rPr>
          <w:sz w:val="22"/>
          <w:szCs w:val="22"/>
        </w:rPr>
        <w:t>Nedílnou součástí</w:t>
      </w:r>
      <w:r w:rsidR="00D51CD7">
        <w:rPr>
          <w:sz w:val="22"/>
          <w:szCs w:val="22"/>
        </w:rPr>
        <w:t xml:space="preserve"> každé</w:t>
      </w:r>
      <w:r w:rsidRPr="00A672A0">
        <w:rPr>
          <w:sz w:val="22"/>
          <w:szCs w:val="22"/>
        </w:rPr>
        <w:t xml:space="preserve"> faktury musí </w:t>
      </w:r>
      <w:r w:rsidRPr="00314F5B">
        <w:rPr>
          <w:sz w:val="22"/>
          <w:szCs w:val="22"/>
        </w:rPr>
        <w:t xml:space="preserve">být soupis provedených </w:t>
      </w:r>
      <w:r w:rsidR="00D51CD7">
        <w:rPr>
          <w:sz w:val="22"/>
          <w:szCs w:val="22"/>
        </w:rPr>
        <w:t xml:space="preserve">dodávek a </w:t>
      </w:r>
      <w:r w:rsidRPr="00314F5B">
        <w:rPr>
          <w:sz w:val="22"/>
          <w:szCs w:val="22"/>
        </w:rPr>
        <w:t>prací odsouhlasený zástupcem objednatele pro věci technické a předávací protokol</w:t>
      </w:r>
      <w:r w:rsidR="00D51CD7">
        <w:rPr>
          <w:sz w:val="22"/>
          <w:szCs w:val="22"/>
        </w:rPr>
        <w:t xml:space="preserve"> příslušné části díla, resp. celého díla</w:t>
      </w:r>
      <w:r w:rsidRPr="00314F5B">
        <w:rPr>
          <w:sz w:val="22"/>
          <w:szCs w:val="22"/>
        </w:rPr>
        <w:t xml:space="preserve">. Bez odsouhlaseného soupisu je faktura neplatná a objednatel není povinen ji proplatit. </w:t>
      </w:r>
    </w:p>
    <w:p w:rsidR="000E7E9B" w:rsidRPr="002B4B73" w:rsidRDefault="000E7E9B" w:rsidP="000E7E9B">
      <w:pPr>
        <w:pStyle w:val="Zkladntext2"/>
        <w:numPr>
          <w:ilvl w:val="0"/>
          <w:numId w:val="5"/>
        </w:numPr>
        <w:tabs>
          <w:tab w:val="left" w:pos="567"/>
        </w:tabs>
        <w:spacing w:after="80" w:line="240" w:lineRule="auto"/>
        <w:ind w:left="567" w:hanging="567"/>
        <w:jc w:val="both"/>
        <w:rPr>
          <w:sz w:val="22"/>
          <w:szCs w:val="22"/>
        </w:rPr>
      </w:pPr>
      <w:r>
        <w:rPr>
          <w:sz w:val="22"/>
          <w:szCs w:val="22"/>
        </w:rPr>
        <w:t xml:space="preserve">Splatnost faktury činí </w:t>
      </w:r>
      <w:r w:rsidRPr="002E141C">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0E7E9B" w:rsidRPr="006F7547" w:rsidRDefault="000E7E9B" w:rsidP="000E7E9B">
      <w:pPr>
        <w:pStyle w:val="Zkladntext2"/>
        <w:numPr>
          <w:ilvl w:val="0"/>
          <w:numId w:val="5"/>
        </w:numPr>
        <w:tabs>
          <w:tab w:val="left" w:pos="567"/>
        </w:tabs>
        <w:spacing w:after="80" w:line="240" w:lineRule="auto"/>
        <w:ind w:left="567" w:hanging="567"/>
        <w:jc w:val="both"/>
        <w:rPr>
          <w:sz w:val="22"/>
          <w:szCs w:val="22"/>
        </w:rPr>
      </w:pPr>
      <w:r>
        <w:rPr>
          <w:sz w:val="22"/>
          <w:szCs w:val="22"/>
        </w:rPr>
        <w:t xml:space="preserve">V případě, že </w:t>
      </w:r>
      <w:r w:rsidR="00256AFE">
        <w:rPr>
          <w:sz w:val="22"/>
          <w:szCs w:val="22"/>
        </w:rPr>
        <w:t xml:space="preserve">celé </w:t>
      </w:r>
      <w:r>
        <w:rPr>
          <w:sz w:val="22"/>
          <w:szCs w:val="22"/>
        </w:rPr>
        <w:t>dílo bude objednatelem převzato s vadami či nedodělky, neuhradí o</w:t>
      </w:r>
      <w:r w:rsidRPr="006C3BED">
        <w:rPr>
          <w:sz w:val="22"/>
          <w:szCs w:val="22"/>
        </w:rPr>
        <w:t>bjednatel zhotoviteli celou fakturovanou částku, ale ponechá si pozastávku</w:t>
      </w:r>
      <w:r>
        <w:rPr>
          <w:sz w:val="22"/>
          <w:szCs w:val="22"/>
        </w:rPr>
        <w:t xml:space="preserve">, která činí 10 % Celkové ceny díla. </w:t>
      </w:r>
      <w:r w:rsidRPr="006F7547">
        <w:rPr>
          <w:sz w:val="22"/>
          <w:szCs w:val="22"/>
        </w:rPr>
        <w:t>Pozastávku uhradí objednatel zhotoviteli po odstranění vad a nedodělků díla.</w:t>
      </w:r>
    </w:p>
    <w:p w:rsidR="000E7E9B" w:rsidRPr="00247271"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0E7E9B" w:rsidRPr="00247271"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rsidR="000E7E9B" w:rsidRPr="00CE642C" w:rsidRDefault="000E7E9B" w:rsidP="000E7E9B">
      <w:pPr>
        <w:pStyle w:val="Zkladntext2"/>
        <w:numPr>
          <w:ilvl w:val="0"/>
          <w:numId w:val="5"/>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CE642C">
        <w:rPr>
          <w:sz w:val="22"/>
          <w:szCs w:val="22"/>
        </w:rPr>
        <w:t xml:space="preserve">veškerých materiálů. Pokud toto svoje právo bude chtít uplatnit, je povinen o to způsobem uvedeným v článku </w:t>
      </w:r>
      <w:r w:rsidRPr="00210D7A">
        <w:rPr>
          <w:sz w:val="22"/>
          <w:szCs w:val="22"/>
        </w:rPr>
        <w:t>XII.</w:t>
      </w:r>
      <w:r w:rsidRPr="00CE642C">
        <w:rPr>
          <w:sz w:val="22"/>
          <w:szCs w:val="22"/>
        </w:rPr>
        <w:t xml:space="preserve"> písemně požádat zhotovitele s uvedením toho, které materiály požaduje doložit. </w:t>
      </w:r>
    </w:p>
    <w:p w:rsidR="000E7E9B" w:rsidRPr="00247271" w:rsidRDefault="000E7E9B" w:rsidP="000E7E9B">
      <w:pPr>
        <w:pStyle w:val="Zkladntext2"/>
        <w:numPr>
          <w:ilvl w:val="0"/>
          <w:numId w:val="5"/>
        </w:numPr>
        <w:tabs>
          <w:tab w:val="left" w:pos="567"/>
        </w:tabs>
        <w:spacing w:after="0" w:line="240" w:lineRule="auto"/>
        <w:ind w:left="567" w:hanging="567"/>
        <w:jc w:val="both"/>
        <w:rPr>
          <w:sz w:val="22"/>
          <w:szCs w:val="22"/>
        </w:rPr>
      </w:pPr>
      <w:r w:rsidRPr="00CE642C">
        <w:rPr>
          <w:sz w:val="22"/>
          <w:szCs w:val="22"/>
        </w:rPr>
        <w:t>V případě, že objednateli vznikne dle této smlouvy nárok na smluvní pokutu vůči</w:t>
      </w:r>
      <w:r w:rsidRPr="00247271">
        <w:rPr>
          <w:sz w:val="22"/>
          <w:szCs w:val="22"/>
        </w:rPr>
        <w:t xml:space="preserve">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D159A4" w:rsidRDefault="00D159A4" w:rsidP="00BB5A4C">
      <w:pPr>
        <w:tabs>
          <w:tab w:val="left" w:pos="567"/>
          <w:tab w:val="left" w:pos="2127"/>
        </w:tabs>
        <w:jc w:val="center"/>
        <w:rPr>
          <w:b/>
          <w:sz w:val="22"/>
          <w:szCs w:val="22"/>
        </w:rPr>
      </w:pPr>
    </w:p>
    <w:p w:rsidR="003D0C20" w:rsidRPr="008A6424" w:rsidRDefault="003D0C20" w:rsidP="00BB5A4C">
      <w:pPr>
        <w:tabs>
          <w:tab w:val="left" w:pos="567"/>
          <w:tab w:val="left" w:pos="2127"/>
        </w:tabs>
        <w:jc w:val="center"/>
        <w:rPr>
          <w:b/>
          <w:sz w:val="22"/>
          <w:szCs w:val="22"/>
        </w:rPr>
      </w:pPr>
      <w:r w:rsidRPr="008A6424">
        <w:rPr>
          <w:b/>
          <w:sz w:val="22"/>
          <w:szCs w:val="22"/>
        </w:rPr>
        <w:t xml:space="preserve">V. </w:t>
      </w:r>
    </w:p>
    <w:p w:rsidR="003D0C20" w:rsidRPr="008A6424" w:rsidRDefault="003D0C20" w:rsidP="00EF3BC2">
      <w:pPr>
        <w:tabs>
          <w:tab w:val="left" w:pos="567"/>
          <w:tab w:val="left" w:pos="2127"/>
        </w:tabs>
        <w:spacing w:after="80"/>
        <w:jc w:val="center"/>
        <w:rPr>
          <w:b/>
          <w:sz w:val="22"/>
          <w:szCs w:val="22"/>
        </w:rPr>
      </w:pPr>
      <w:r w:rsidRPr="008A6424">
        <w:rPr>
          <w:b/>
          <w:sz w:val="22"/>
          <w:szCs w:val="22"/>
        </w:rPr>
        <w:t>Předání a převzetí dokumentace</w:t>
      </w:r>
    </w:p>
    <w:p w:rsidR="003D0C20" w:rsidRPr="008A6424" w:rsidRDefault="003D0C20"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Objednatel protokolárně předá zhotoviteli 1 vyhotovení Projektové dokumentace bez soupisu prací. </w:t>
      </w:r>
    </w:p>
    <w:p w:rsidR="003D0C20" w:rsidRPr="008A6424" w:rsidRDefault="003D0C20"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Zhotovitel měl před podpisem této smlouvy již Projektovou dokumentaci k dispozici </w:t>
      </w:r>
      <w:r w:rsidR="007B754B">
        <w:rPr>
          <w:sz w:val="22"/>
          <w:szCs w:val="22"/>
        </w:rPr>
        <w:t xml:space="preserve">v elektronické podobě </w:t>
      </w:r>
      <w:r w:rsidRPr="008A6424">
        <w:rPr>
          <w:sz w:val="22"/>
          <w:szCs w:val="22"/>
        </w:rPr>
        <w:t xml:space="preserve">a tuto si pečlivě prověřil. </w:t>
      </w:r>
    </w:p>
    <w:p w:rsidR="003D0C20" w:rsidRPr="008A6424" w:rsidRDefault="003D0C20" w:rsidP="00B0575E">
      <w:pPr>
        <w:pStyle w:val="Odstavecseseznamem"/>
        <w:keepNext/>
        <w:tabs>
          <w:tab w:val="left" w:pos="567"/>
          <w:tab w:val="left" w:pos="4678"/>
          <w:tab w:val="left" w:pos="5670"/>
        </w:tabs>
        <w:rPr>
          <w:b/>
          <w:sz w:val="22"/>
          <w:szCs w:val="22"/>
        </w:rPr>
      </w:pPr>
    </w:p>
    <w:p w:rsidR="003D0C20" w:rsidRPr="008A6424" w:rsidRDefault="003D0C20" w:rsidP="00312CE8">
      <w:pPr>
        <w:pStyle w:val="Nadpis2"/>
        <w:spacing w:before="0"/>
        <w:rPr>
          <w:sz w:val="22"/>
          <w:szCs w:val="22"/>
        </w:rPr>
      </w:pPr>
      <w:r w:rsidRPr="008A6424">
        <w:rPr>
          <w:sz w:val="22"/>
          <w:szCs w:val="22"/>
        </w:rPr>
        <w:t>VI.</w:t>
      </w:r>
    </w:p>
    <w:p w:rsidR="003D0C20" w:rsidRPr="008A6424" w:rsidRDefault="00096E1A" w:rsidP="00312CE8">
      <w:pPr>
        <w:pStyle w:val="Nadpis2"/>
        <w:spacing w:before="0"/>
        <w:rPr>
          <w:sz w:val="22"/>
          <w:szCs w:val="22"/>
        </w:rPr>
      </w:pPr>
      <w:r>
        <w:rPr>
          <w:sz w:val="22"/>
          <w:szCs w:val="22"/>
        </w:rPr>
        <w:t>Montážní</w:t>
      </w:r>
      <w:r w:rsidR="003D0C20" w:rsidRPr="008A6424">
        <w:rPr>
          <w:sz w:val="22"/>
          <w:szCs w:val="22"/>
        </w:rPr>
        <w:t xml:space="preserve"> deník</w:t>
      </w:r>
    </w:p>
    <w:p w:rsidR="003D0C20" w:rsidRPr="008A6424" w:rsidRDefault="003D0C20" w:rsidP="001712DB">
      <w:pPr>
        <w:pStyle w:val="Zkladntext"/>
        <w:numPr>
          <w:ilvl w:val="0"/>
          <w:numId w:val="11"/>
        </w:numPr>
        <w:tabs>
          <w:tab w:val="left" w:pos="567"/>
        </w:tabs>
        <w:spacing w:before="80" w:after="0"/>
        <w:ind w:left="567" w:hanging="567"/>
        <w:jc w:val="both"/>
        <w:rPr>
          <w:i/>
          <w:sz w:val="22"/>
          <w:szCs w:val="22"/>
        </w:rPr>
      </w:pPr>
      <w:r w:rsidRPr="008A6424">
        <w:rPr>
          <w:sz w:val="22"/>
          <w:szCs w:val="22"/>
        </w:rPr>
        <w:t>Zhotovitel je povinen ode dne převzetí staveniště vést o pracích, které na díle provádí,</w:t>
      </w:r>
      <w:r w:rsidR="00096E1A">
        <w:rPr>
          <w:sz w:val="22"/>
          <w:szCs w:val="22"/>
        </w:rPr>
        <w:t xml:space="preserve"> montážní</w:t>
      </w:r>
      <w:r w:rsidRPr="008A6424">
        <w:rPr>
          <w:sz w:val="22"/>
          <w:szCs w:val="22"/>
        </w:rPr>
        <w:t xml:space="preserve"> deník, do kterého je povinen zapisovat všechny skutečnosti rozhodné pro plnění smlouvy. Zejména je povinen do něj zapisovat údaje o časovém postupu prací, o jejich jakosti, počty osob na stavbě apod. Povinnost vést</w:t>
      </w:r>
      <w:r w:rsidR="00096E1A">
        <w:rPr>
          <w:sz w:val="22"/>
          <w:szCs w:val="22"/>
        </w:rPr>
        <w:t xml:space="preserve"> montážní</w:t>
      </w:r>
      <w:r w:rsidRPr="008A6424">
        <w:rPr>
          <w:sz w:val="22"/>
          <w:szCs w:val="22"/>
        </w:rPr>
        <w:t xml:space="preserve"> deník končí předáním a převzetím díla; v případě, že dílo bude převzato s vadami či nedodělky, končí povinnost vést </w:t>
      </w:r>
      <w:r w:rsidR="00096E1A">
        <w:rPr>
          <w:sz w:val="22"/>
          <w:szCs w:val="22"/>
        </w:rPr>
        <w:t>montážní</w:t>
      </w:r>
      <w:r w:rsidRPr="008A6424">
        <w:rPr>
          <w:sz w:val="22"/>
          <w:szCs w:val="22"/>
        </w:rPr>
        <w:t xml:space="preserve"> deník až okamžikem odstranění poslední z takových vad a nedodělků. </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Veškeré listy</w:t>
      </w:r>
      <w:r w:rsidR="00096E1A">
        <w:rPr>
          <w:sz w:val="22"/>
          <w:szCs w:val="22"/>
        </w:rPr>
        <w:t xml:space="preserve"> montážního</w:t>
      </w:r>
      <w:r w:rsidRPr="008A6424">
        <w:rPr>
          <w:sz w:val="22"/>
          <w:szCs w:val="22"/>
        </w:rPr>
        <w:t xml:space="preserve"> deníku musí být vzestupně očíslovány.</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 xml:space="preserve">Zápisy do </w:t>
      </w:r>
      <w:r w:rsidR="00096E1A">
        <w:rPr>
          <w:sz w:val="22"/>
          <w:szCs w:val="22"/>
        </w:rPr>
        <w:t>montážního</w:t>
      </w:r>
      <w:r w:rsidRPr="008A6424">
        <w:rPr>
          <w:sz w:val="22"/>
          <w:szCs w:val="22"/>
        </w:rPr>
        <w:t xml:space="preserve"> deníku čitelně zapisuje a podepisuje zástupce pro věci technické zhotovitele vždy ten den, kdy byly práce provedeny, nebo v den, kdy nastaly okolnosti, které jsou předmětem zájmu, resp. jsou z pohledu provádění díla významné. Mezi jednotlivými záznamy v</w:t>
      </w:r>
      <w:r w:rsidR="00096E1A">
        <w:rPr>
          <w:sz w:val="22"/>
          <w:szCs w:val="22"/>
        </w:rPr>
        <w:t xml:space="preserve"> montážním</w:t>
      </w:r>
      <w:r w:rsidRPr="008A6424">
        <w:rPr>
          <w:sz w:val="22"/>
          <w:szCs w:val="22"/>
        </w:rPr>
        <w:t xml:space="preserve"> deníku nesmí být vynechána volná místa. Mimo zástupce pro věci technické zhotovitele může do </w:t>
      </w:r>
      <w:r w:rsidR="000C5385">
        <w:rPr>
          <w:sz w:val="22"/>
          <w:szCs w:val="22"/>
        </w:rPr>
        <w:t>montážního</w:t>
      </w:r>
      <w:r w:rsidRPr="008A6424">
        <w:rPr>
          <w:sz w:val="22"/>
          <w:szCs w:val="22"/>
        </w:rPr>
        <w:t xml:space="preserve"> deníku provádět potřebné záznamy pouze objednatel, zástupce pro věci technické objednatele, příslušné orgány státní správy a osoby určené právními předpisy.</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 xml:space="preserve">Nesouhlasí-li zhotovitel se zápisem, který učinil objednatel nebo jeho zástupce do </w:t>
      </w:r>
      <w:r w:rsidR="000C5385">
        <w:rPr>
          <w:sz w:val="22"/>
          <w:szCs w:val="22"/>
        </w:rPr>
        <w:t>montážního</w:t>
      </w:r>
      <w:r w:rsidRPr="008A6424">
        <w:rPr>
          <w:sz w:val="22"/>
          <w:szCs w:val="22"/>
        </w:rPr>
        <w:t xml:space="preserve"> deníku, musí k tomuto zápisu připojit svoje stanovisko nejpozději do 3 pracovních dnů, jinak se má za to, že s uvedeným zápisem souhlasí.</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Objednatel je povinen vyjadřovat se k zápisům v</w:t>
      </w:r>
      <w:r w:rsidR="000C5385">
        <w:rPr>
          <w:sz w:val="22"/>
          <w:szCs w:val="22"/>
        </w:rPr>
        <w:t xml:space="preserve"> montážním</w:t>
      </w:r>
      <w:r w:rsidRPr="008A6424">
        <w:rPr>
          <w:sz w:val="22"/>
          <w:szCs w:val="22"/>
        </w:rPr>
        <w:t xml:space="preserve"> deníku učiněným zhotovitelem nejpozději do 5 pracovních dnů.</w:t>
      </w:r>
    </w:p>
    <w:p w:rsidR="003D0C20" w:rsidRPr="008A6424" w:rsidRDefault="003D0C20" w:rsidP="001712DB">
      <w:pPr>
        <w:pStyle w:val="Zkladntext"/>
        <w:numPr>
          <w:ilvl w:val="0"/>
          <w:numId w:val="11"/>
        </w:numPr>
        <w:tabs>
          <w:tab w:val="left" w:pos="567"/>
        </w:tabs>
        <w:spacing w:before="80" w:after="0"/>
        <w:ind w:left="567" w:hanging="567"/>
        <w:jc w:val="both"/>
        <w:rPr>
          <w:sz w:val="22"/>
          <w:szCs w:val="22"/>
        </w:rPr>
      </w:pPr>
      <w:r w:rsidRPr="008A6424">
        <w:rPr>
          <w:sz w:val="22"/>
          <w:szCs w:val="22"/>
        </w:rPr>
        <w:t>Zápis v</w:t>
      </w:r>
      <w:r w:rsidR="000C5385">
        <w:rPr>
          <w:sz w:val="22"/>
          <w:szCs w:val="22"/>
        </w:rPr>
        <w:t xml:space="preserve"> montážním</w:t>
      </w:r>
      <w:r w:rsidRPr="008A6424">
        <w:rPr>
          <w:sz w:val="22"/>
          <w:szCs w:val="22"/>
        </w:rPr>
        <w:t xml:space="preserve"> deníku není změnou smlouvy, ale může sloužit jako podklad pro vypracování dodatků a změn smlouvy.</w:t>
      </w:r>
    </w:p>
    <w:p w:rsidR="003D0C20" w:rsidRPr="0012483F" w:rsidRDefault="003D0C20" w:rsidP="0015632C">
      <w:pPr>
        <w:tabs>
          <w:tab w:val="left" w:pos="567"/>
          <w:tab w:val="left" w:pos="2127"/>
        </w:tabs>
        <w:jc w:val="center"/>
        <w:rPr>
          <w:b/>
          <w:color w:val="0070C0"/>
          <w:sz w:val="22"/>
          <w:szCs w:val="22"/>
        </w:rPr>
      </w:pPr>
    </w:p>
    <w:p w:rsidR="003D0C20" w:rsidRPr="008A6424" w:rsidRDefault="003D0C20" w:rsidP="0092449B">
      <w:pPr>
        <w:keepNext/>
        <w:jc w:val="center"/>
        <w:outlineLvl w:val="1"/>
        <w:rPr>
          <w:b/>
          <w:bCs/>
          <w:sz w:val="22"/>
          <w:szCs w:val="22"/>
        </w:rPr>
      </w:pPr>
      <w:r w:rsidRPr="008A6424">
        <w:rPr>
          <w:b/>
          <w:sz w:val="22"/>
          <w:szCs w:val="22"/>
        </w:rPr>
        <w:t xml:space="preserve">VII. </w:t>
      </w:r>
    </w:p>
    <w:p w:rsidR="003D0C20" w:rsidRPr="008A6424" w:rsidRDefault="003D0C20" w:rsidP="001C2EE5">
      <w:pPr>
        <w:keepNext/>
        <w:spacing w:after="80"/>
        <w:jc w:val="center"/>
        <w:outlineLvl w:val="1"/>
        <w:rPr>
          <w:b/>
          <w:bCs/>
          <w:sz w:val="22"/>
          <w:szCs w:val="22"/>
        </w:rPr>
      </w:pPr>
      <w:r w:rsidRPr="008A6424">
        <w:rPr>
          <w:b/>
          <w:bCs/>
          <w:sz w:val="22"/>
          <w:szCs w:val="22"/>
        </w:rPr>
        <w:t>Staveniště</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Staveništěm se rozumí vždy prostor určený Projektovou dokumentací či jiným dokumentem pro provádění díla a pro zařízení staveniště.</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Objednatel předá zhotoviteli staveniště </w:t>
      </w:r>
      <w:r w:rsidR="000C5385">
        <w:rPr>
          <w:sz w:val="22"/>
          <w:szCs w:val="22"/>
        </w:rPr>
        <w:t xml:space="preserve">dne </w:t>
      </w:r>
      <w:r w:rsidR="000C5385" w:rsidRPr="00FC6AC5">
        <w:rPr>
          <w:sz w:val="22"/>
          <w:szCs w:val="22"/>
        </w:rPr>
        <w:t>2.7.2018</w:t>
      </w:r>
      <w:r w:rsidR="00FC6AC5">
        <w:rPr>
          <w:sz w:val="22"/>
          <w:szCs w:val="22"/>
        </w:rPr>
        <w:t>.</w:t>
      </w:r>
      <w:r w:rsidRPr="008A6424">
        <w:rPr>
          <w:sz w:val="22"/>
          <w:szCs w:val="22"/>
        </w:rPr>
        <w:t>, nedohodnou-li se strany jinak. O předání staveniště sepíší strany písemný zápis.</w:t>
      </w:r>
    </w:p>
    <w:p w:rsidR="003D0C20" w:rsidRPr="008A6424" w:rsidRDefault="003D0C20" w:rsidP="001712DB">
      <w:pPr>
        <w:pStyle w:val="Odstavecseseznamem"/>
        <w:keepNext/>
        <w:numPr>
          <w:ilvl w:val="0"/>
          <w:numId w:val="18"/>
        </w:numPr>
        <w:spacing w:before="80"/>
        <w:ind w:left="567" w:hanging="567"/>
        <w:contextualSpacing w:val="0"/>
        <w:jc w:val="both"/>
        <w:rPr>
          <w:sz w:val="22"/>
          <w:szCs w:val="22"/>
        </w:rPr>
      </w:pPr>
      <w:r w:rsidRPr="008A6424">
        <w:rPr>
          <w:sz w:val="22"/>
          <w:szCs w:val="22"/>
        </w:rPr>
        <w:t xml:space="preserve">Zhotovitel je povinen zajistit řádné vytyčení staveniště a během provádění díla řádně pečovat o základní směrové a výškové body a to až do předání díla objednateli.  </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3D0C20" w:rsidRPr="008A6424" w:rsidRDefault="003D0C20"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udržovat na převzatém staveništi pořádek a čistotu a je povinen odstraňovat odpady a nečistoty vzniklé při provádění díla. </w:t>
      </w:r>
    </w:p>
    <w:p w:rsidR="003D0C20" w:rsidRPr="008A6424" w:rsidRDefault="003D0C20"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Objednatel má právo nezahájit přejímací řízení díla, není-li na staveništi pořádek, zejména není-li odklizen veškerý zbylý materiál nebo není-li odstraněn ze staveniště odpad vzniklý při </w:t>
      </w:r>
      <w:r w:rsidR="00E700B0">
        <w:rPr>
          <w:sz w:val="22"/>
          <w:szCs w:val="22"/>
        </w:rPr>
        <w:t>provádění díla</w:t>
      </w:r>
      <w:r w:rsidRPr="008A6424">
        <w:rPr>
          <w:sz w:val="22"/>
          <w:szCs w:val="22"/>
        </w:rPr>
        <w:t xml:space="preserve"> apod.</w:t>
      </w:r>
    </w:p>
    <w:p w:rsidR="003D0C20" w:rsidRPr="008A6424" w:rsidRDefault="003D0C20"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E700B0" w:rsidRPr="004F0D44">
        <w:rPr>
          <w:sz w:val="22"/>
          <w:szCs w:val="22"/>
        </w:rPr>
        <w:t>1 </w:t>
      </w:r>
      <w:r w:rsidRPr="004F0D44">
        <w:rPr>
          <w:sz w:val="22"/>
          <w:szCs w:val="22"/>
        </w:rPr>
        <w:t>000,- Kč</w:t>
      </w:r>
      <w:r w:rsidRPr="008A6424">
        <w:rPr>
          <w:sz w:val="22"/>
          <w:szCs w:val="22"/>
        </w:rPr>
        <w:t xml:space="preserve"> za každý den prodlení s plněním takové povinnosti.</w:t>
      </w:r>
    </w:p>
    <w:p w:rsidR="003D0C20" w:rsidRPr="008A6424" w:rsidRDefault="003D0C20" w:rsidP="0015632C">
      <w:pPr>
        <w:tabs>
          <w:tab w:val="left" w:pos="567"/>
          <w:tab w:val="left" w:pos="2127"/>
        </w:tabs>
        <w:jc w:val="center"/>
        <w:rPr>
          <w:b/>
          <w:sz w:val="22"/>
          <w:szCs w:val="22"/>
        </w:rPr>
      </w:pPr>
    </w:p>
    <w:p w:rsidR="003D0C20" w:rsidRPr="008A6424" w:rsidRDefault="003D0C20" w:rsidP="002D73F4">
      <w:pPr>
        <w:tabs>
          <w:tab w:val="left" w:pos="567"/>
          <w:tab w:val="left" w:pos="2127"/>
        </w:tabs>
        <w:jc w:val="center"/>
        <w:rPr>
          <w:b/>
          <w:sz w:val="22"/>
          <w:szCs w:val="22"/>
        </w:rPr>
      </w:pPr>
      <w:r w:rsidRPr="008A6424">
        <w:rPr>
          <w:b/>
          <w:sz w:val="22"/>
          <w:szCs w:val="22"/>
        </w:rPr>
        <w:t>VIII.</w:t>
      </w:r>
    </w:p>
    <w:p w:rsidR="003D0C20" w:rsidRPr="00601086" w:rsidRDefault="003D0C20" w:rsidP="006B3993">
      <w:pPr>
        <w:tabs>
          <w:tab w:val="left" w:pos="567"/>
          <w:tab w:val="left" w:pos="2127"/>
        </w:tabs>
        <w:spacing w:after="80"/>
        <w:jc w:val="center"/>
        <w:rPr>
          <w:b/>
          <w:sz w:val="22"/>
          <w:szCs w:val="22"/>
        </w:rPr>
      </w:pPr>
      <w:r w:rsidRPr="008A6424">
        <w:rPr>
          <w:b/>
          <w:sz w:val="22"/>
          <w:szCs w:val="22"/>
        </w:rPr>
        <w:t>Podmínky provádění díla ve vazbě na zajištění řádného plnění</w:t>
      </w:r>
    </w:p>
    <w:p w:rsidR="003D0C20" w:rsidRPr="00601086" w:rsidRDefault="003D0C20" w:rsidP="001712DB">
      <w:pPr>
        <w:numPr>
          <w:ilvl w:val="0"/>
          <w:numId w:val="6"/>
        </w:numPr>
        <w:tabs>
          <w:tab w:val="left" w:pos="567"/>
          <w:tab w:val="left" w:pos="2127"/>
        </w:tabs>
        <w:spacing w:before="80"/>
        <w:ind w:left="567" w:hanging="567"/>
        <w:jc w:val="both"/>
        <w:rPr>
          <w:sz w:val="22"/>
          <w:szCs w:val="22"/>
        </w:rPr>
      </w:pPr>
      <w:r w:rsidRPr="00601086">
        <w:rPr>
          <w:sz w:val="22"/>
          <w:szCs w:val="22"/>
        </w:rPr>
        <w:t>Objednatel je po celou dobu provádění díla jeho vlastníkem</w:t>
      </w:r>
      <w:r w:rsidR="00E700B0">
        <w:rPr>
          <w:sz w:val="22"/>
          <w:szCs w:val="22"/>
        </w:rPr>
        <w:t xml:space="preserve">. Vlastnické právo k materiálu předanému objednateli dle bodu 2.1. písm. a) této smlouvy přechází na objednatele okamžikem předání této části díla. Zhotovitel je povinen tento majetek objednatele </w:t>
      </w:r>
      <w:r w:rsidR="007F40F1">
        <w:rPr>
          <w:sz w:val="22"/>
          <w:szCs w:val="22"/>
        </w:rPr>
        <w:t xml:space="preserve">zřetelně </w:t>
      </w:r>
      <w:r w:rsidR="00E700B0">
        <w:rPr>
          <w:sz w:val="22"/>
          <w:szCs w:val="22"/>
        </w:rPr>
        <w:t>označit</w:t>
      </w:r>
      <w:r w:rsidR="007F40F1">
        <w:rPr>
          <w:sz w:val="22"/>
          <w:szCs w:val="22"/>
        </w:rPr>
        <w:t xml:space="preserve"> jako věci objednatele</w:t>
      </w:r>
      <w:r w:rsidR="0028116F">
        <w:rPr>
          <w:sz w:val="22"/>
          <w:szCs w:val="22"/>
        </w:rPr>
        <w:t xml:space="preserve"> a uskladnit ve svých prostorách na své náklady, a to až do doby zahájení montáže.</w:t>
      </w:r>
    </w:p>
    <w:p w:rsidR="003D0C20" w:rsidRPr="00601086" w:rsidRDefault="003D0C20" w:rsidP="001712DB">
      <w:pPr>
        <w:numPr>
          <w:ilvl w:val="0"/>
          <w:numId w:val="6"/>
        </w:numPr>
        <w:tabs>
          <w:tab w:val="left" w:pos="567"/>
          <w:tab w:val="left" w:pos="2127"/>
        </w:tabs>
        <w:spacing w:before="80"/>
        <w:ind w:left="567" w:hanging="567"/>
        <w:jc w:val="both"/>
        <w:rPr>
          <w:sz w:val="22"/>
          <w:szCs w:val="22"/>
        </w:rPr>
      </w:pPr>
      <w:r w:rsidRPr="00601086">
        <w:rPr>
          <w:sz w:val="22"/>
          <w:szCs w:val="22"/>
        </w:rPr>
        <w:lastRenderedPageBreak/>
        <w:t>Nebezpečí škody na díle po celou dobu provádění díla</w:t>
      </w:r>
      <w:r w:rsidR="003C0B88">
        <w:rPr>
          <w:sz w:val="22"/>
          <w:szCs w:val="22"/>
        </w:rPr>
        <w:t xml:space="preserve"> nese zh</w:t>
      </w:r>
      <w:r w:rsidRPr="00601086">
        <w:rPr>
          <w:sz w:val="22"/>
          <w:szCs w:val="22"/>
        </w:rPr>
        <w:t>otovitel.</w:t>
      </w:r>
    </w:p>
    <w:p w:rsidR="003D0C20" w:rsidRPr="008A6424" w:rsidRDefault="003D0C20"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Zhotovitel bude při provádění díla respektovat a plnit podmínky stanovené pro provádění díla dotčenými orgány státní správy</w:t>
      </w:r>
      <w:r w:rsidR="005D6B5E">
        <w:rPr>
          <w:sz w:val="22"/>
          <w:szCs w:val="22"/>
        </w:rPr>
        <w:t>.</w:t>
      </w:r>
      <w:r w:rsidRPr="008A6424">
        <w:rPr>
          <w:sz w:val="22"/>
          <w:szCs w:val="22"/>
        </w:rPr>
        <w:t xml:space="preserve"> </w:t>
      </w:r>
    </w:p>
    <w:p w:rsidR="003D0C20" w:rsidRDefault="003D0C20"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8A6424">
        <w:rPr>
          <w:iCs/>
          <w:sz w:val="22"/>
          <w:szCs w:val="22"/>
        </w:rPr>
        <w:t>zpravidla</w:t>
      </w:r>
      <w:r w:rsidRPr="008A6424">
        <w:rPr>
          <w:sz w:val="22"/>
          <w:szCs w:val="22"/>
        </w:rPr>
        <w:t xml:space="preserve"> </w:t>
      </w:r>
      <w:r w:rsidRPr="000D195F">
        <w:rPr>
          <w:sz w:val="22"/>
          <w:szCs w:val="22"/>
        </w:rPr>
        <w:t xml:space="preserve">1x za </w:t>
      </w:r>
      <w:r w:rsidR="00735E92" w:rsidRPr="000D195F">
        <w:rPr>
          <w:sz w:val="22"/>
          <w:szCs w:val="22"/>
        </w:rPr>
        <w:t>7</w:t>
      </w:r>
      <w:r w:rsidRPr="000D195F">
        <w:rPr>
          <w:sz w:val="22"/>
          <w:szCs w:val="22"/>
        </w:rPr>
        <w:t xml:space="preserve"> dní</w:t>
      </w:r>
      <w:r w:rsidRPr="00F31A2C">
        <w:rPr>
          <w:sz w:val="22"/>
          <w:szCs w:val="22"/>
        </w:rPr>
        <w:t>.</w:t>
      </w:r>
    </w:p>
    <w:p w:rsidR="003D0C20" w:rsidRPr="008A6424" w:rsidRDefault="003D0C20" w:rsidP="0015632C">
      <w:pPr>
        <w:tabs>
          <w:tab w:val="left" w:pos="2127"/>
        </w:tabs>
        <w:ind w:left="567"/>
        <w:jc w:val="both"/>
        <w:rPr>
          <w:sz w:val="22"/>
          <w:szCs w:val="22"/>
        </w:rPr>
      </w:pPr>
      <w:r w:rsidRPr="00F31A2C">
        <w:rPr>
          <w:sz w:val="22"/>
          <w:szCs w:val="22"/>
        </w:rPr>
        <w:t>Kontrolních dnů se budou účastnit</w:t>
      </w:r>
      <w:r w:rsidRPr="008A6424">
        <w:rPr>
          <w:sz w:val="22"/>
          <w:szCs w:val="22"/>
        </w:rPr>
        <w:t xml:space="preserve">: </w:t>
      </w:r>
    </w:p>
    <w:p w:rsidR="003D0C20" w:rsidRPr="008A6424" w:rsidRDefault="003D0C20" w:rsidP="00C23469">
      <w:pPr>
        <w:tabs>
          <w:tab w:val="left" w:pos="851"/>
        </w:tabs>
        <w:ind w:left="851" w:hanging="284"/>
        <w:jc w:val="both"/>
        <w:rPr>
          <w:sz w:val="22"/>
          <w:szCs w:val="22"/>
        </w:rPr>
      </w:pPr>
      <w:r w:rsidRPr="008A6424">
        <w:rPr>
          <w:sz w:val="22"/>
          <w:szCs w:val="22"/>
        </w:rPr>
        <w:t xml:space="preserve">- </w:t>
      </w:r>
      <w:r w:rsidRPr="008A6424">
        <w:rPr>
          <w:sz w:val="22"/>
          <w:szCs w:val="22"/>
        </w:rPr>
        <w:tab/>
        <w:t xml:space="preserve">zástupce pro věci technické objednatele, </w:t>
      </w:r>
    </w:p>
    <w:p w:rsidR="003D0C20" w:rsidRPr="008A6424" w:rsidRDefault="003D0C20"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zástupce pro věci technické zhotovitele,</w:t>
      </w:r>
    </w:p>
    <w:p w:rsidR="003D0C20" w:rsidRPr="008A6424" w:rsidRDefault="003D0C20"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zpracovatel Projektové dokumentace,</w:t>
      </w:r>
    </w:p>
    <w:p w:rsidR="003D0C20" w:rsidRPr="008A6424" w:rsidRDefault="003D0C20" w:rsidP="00C23469">
      <w:pPr>
        <w:tabs>
          <w:tab w:val="left" w:pos="851"/>
        </w:tabs>
        <w:ind w:left="851" w:hanging="284"/>
        <w:jc w:val="both"/>
        <w:rPr>
          <w:sz w:val="22"/>
          <w:szCs w:val="22"/>
        </w:rPr>
      </w:pPr>
      <w:r w:rsidRPr="008A6424">
        <w:rPr>
          <w:sz w:val="22"/>
          <w:szCs w:val="22"/>
        </w:rPr>
        <w:t xml:space="preserve">- </w:t>
      </w:r>
      <w:r w:rsidRPr="008A6424">
        <w:rPr>
          <w:sz w:val="22"/>
          <w:szCs w:val="22"/>
        </w:rPr>
        <w:tab/>
        <w:t>osoby přizvané k</w:t>
      </w:r>
      <w:r w:rsidRPr="008A6424">
        <w:rPr>
          <w:iCs/>
          <w:sz w:val="22"/>
          <w:szCs w:val="22"/>
        </w:rPr>
        <w:t xml:space="preserve"> </w:t>
      </w:r>
      <w:r w:rsidRPr="008A6424">
        <w:rPr>
          <w:sz w:val="22"/>
          <w:szCs w:val="22"/>
        </w:rPr>
        <w:t>účasti některou ze shora uvedených</w:t>
      </w:r>
      <w:r w:rsidRPr="008A6424">
        <w:rPr>
          <w:iCs/>
          <w:sz w:val="22"/>
          <w:szCs w:val="22"/>
        </w:rPr>
        <w:t xml:space="preserve"> </w:t>
      </w:r>
      <w:r w:rsidRPr="008A6424">
        <w:rPr>
          <w:sz w:val="22"/>
          <w:szCs w:val="22"/>
        </w:rPr>
        <w:t>osob.</w:t>
      </w:r>
    </w:p>
    <w:p w:rsidR="003D0C20" w:rsidRPr="008A6424" w:rsidRDefault="003D0C20" w:rsidP="0015632C">
      <w:pPr>
        <w:tabs>
          <w:tab w:val="left" w:pos="2127"/>
        </w:tabs>
        <w:ind w:left="567"/>
        <w:jc w:val="both"/>
        <w:rPr>
          <w:sz w:val="22"/>
          <w:szCs w:val="22"/>
        </w:rPr>
      </w:pPr>
      <w:r w:rsidRPr="008A6424">
        <w:rPr>
          <w:sz w:val="22"/>
          <w:szCs w:val="22"/>
        </w:rPr>
        <w:t>Z kontrolních dnů budou pořízeny písemné zápisy</w:t>
      </w:r>
      <w:r w:rsidRPr="008A6424">
        <w:rPr>
          <w:snapToGrid w:val="0"/>
          <w:sz w:val="22"/>
          <w:szCs w:val="22"/>
        </w:rPr>
        <w:t xml:space="preserve"> v českém jazyce</w:t>
      </w:r>
      <w:r w:rsidRPr="008A6424">
        <w:rPr>
          <w:sz w:val="22"/>
          <w:szCs w:val="22"/>
        </w:rPr>
        <w:t>, přičemž těmito nelze měnit tuto smlouvu ani její přílohy.</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Zhotovitel je povinen alespoň 3 pracovní dny předem písemně (nikoli jen zápisem v</w:t>
      </w:r>
      <w:r w:rsidR="00210D7A">
        <w:rPr>
          <w:sz w:val="22"/>
          <w:szCs w:val="22"/>
        </w:rPr>
        <w:t xml:space="preserve"> montážním</w:t>
      </w:r>
      <w:r w:rsidRPr="008A6424">
        <w:rPr>
          <w:sz w:val="22"/>
          <w:szCs w:val="22"/>
        </w:rPr>
        <w:t xml:space="preserve"> deníku, i když do něj se výzva také zapíše) nebo e-mailem současně na adresy uvedené v</w:t>
      </w:r>
      <w:r w:rsidR="00210D7A">
        <w:rPr>
          <w:sz w:val="22"/>
          <w:szCs w:val="22"/>
        </w:rPr>
        <w:t xml:space="preserve"> montážním</w:t>
      </w:r>
      <w:r w:rsidRPr="008A6424">
        <w:rPr>
          <w:sz w:val="22"/>
          <w:szCs w:val="22"/>
        </w:rPr>
        <w:t xml:space="preserve">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3D0C20" w:rsidRPr="008A6424"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v plné míře odpovídá za bezpečnost a ochranu všech svých </w:t>
      </w:r>
      <w:r w:rsidRPr="008A6424">
        <w:rPr>
          <w:iCs/>
          <w:sz w:val="22"/>
          <w:szCs w:val="22"/>
        </w:rPr>
        <w:t xml:space="preserve">zaměstnanců a </w:t>
      </w:r>
      <w:r>
        <w:rPr>
          <w:iCs/>
          <w:sz w:val="22"/>
          <w:szCs w:val="22"/>
        </w:rPr>
        <w:t>pod</w:t>
      </w:r>
      <w:r w:rsidRPr="008A6424">
        <w:rPr>
          <w:iCs/>
          <w:sz w:val="22"/>
          <w:szCs w:val="22"/>
        </w:rPr>
        <w:t>dodavatelů</w:t>
      </w:r>
      <w:r w:rsidRPr="008A6424">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3D0C20" w:rsidRDefault="003D0C20"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Veškeré odborné práce musí vykonávat </w:t>
      </w:r>
      <w:r w:rsidRPr="008A6424">
        <w:rPr>
          <w:iCs/>
          <w:sz w:val="22"/>
          <w:szCs w:val="22"/>
        </w:rPr>
        <w:t>zaměstnanci</w:t>
      </w:r>
      <w:r>
        <w:rPr>
          <w:sz w:val="22"/>
          <w:szCs w:val="22"/>
        </w:rPr>
        <w:t xml:space="preserve"> zhotovitele nebo jeho pod</w:t>
      </w:r>
      <w:r w:rsidRPr="008A6424">
        <w:rPr>
          <w:iCs/>
          <w:sz w:val="22"/>
          <w:szCs w:val="22"/>
        </w:rPr>
        <w:t>dodavatelů</w:t>
      </w:r>
      <w:r w:rsidRPr="008A6424">
        <w:rPr>
          <w:sz w:val="22"/>
          <w:szCs w:val="22"/>
        </w:rPr>
        <w:t xml:space="preserve"> mající příslušnou kvalifikaci. Doklad o kvalifikaci </w:t>
      </w:r>
      <w:r w:rsidRPr="008A6424">
        <w:rPr>
          <w:iCs/>
          <w:sz w:val="22"/>
          <w:szCs w:val="22"/>
        </w:rPr>
        <w:t>zaměstnanců</w:t>
      </w:r>
      <w:r>
        <w:rPr>
          <w:sz w:val="22"/>
          <w:szCs w:val="22"/>
        </w:rPr>
        <w:t xml:space="preserve"> či pod</w:t>
      </w:r>
      <w:r w:rsidRPr="008A6424">
        <w:rPr>
          <w:iCs/>
          <w:sz w:val="22"/>
          <w:szCs w:val="22"/>
        </w:rPr>
        <w:t>dodavatelů</w:t>
      </w:r>
      <w:r w:rsidRPr="008A6424">
        <w:rPr>
          <w:sz w:val="22"/>
          <w:szCs w:val="22"/>
        </w:rPr>
        <w:t xml:space="preserve"> je zhotovitel na požádání objednatele povinen doložit.</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A6424">
        <w:rPr>
          <w:iCs/>
          <w:sz w:val="22"/>
          <w:szCs w:val="22"/>
        </w:rPr>
        <w:t xml:space="preserve">škodu bez zbytečného odkladu odstranit a není-li to možné, tak finančně nahradit. </w:t>
      </w:r>
      <w:r w:rsidRPr="008A6424">
        <w:rPr>
          <w:sz w:val="22"/>
          <w:szCs w:val="22"/>
        </w:rPr>
        <w:t>Veškeré náklady s tím spojené nese zhotovitel.</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v </w:t>
      </w:r>
      <w:r w:rsidRPr="008A6424">
        <w:rPr>
          <w:sz w:val="22"/>
          <w:szCs w:val="22"/>
        </w:rPr>
        <w:t>každém okamžiku zajistit dílo</w:t>
      </w:r>
      <w:r w:rsidRPr="008A6424">
        <w:rPr>
          <w:iCs/>
          <w:sz w:val="22"/>
          <w:szCs w:val="22"/>
        </w:rPr>
        <w:t>, materiál a své stroje či nářadí nutné k provádění díla</w:t>
      </w:r>
      <w:r w:rsidRPr="008A6424">
        <w:rPr>
          <w:snapToGrid w:val="0"/>
          <w:sz w:val="22"/>
          <w:szCs w:val="22"/>
        </w:rPr>
        <w:t xml:space="preserve"> a zařízení staveniště </w:t>
      </w:r>
      <w:r w:rsidRPr="008A6424">
        <w:rPr>
          <w:sz w:val="22"/>
          <w:szCs w:val="22"/>
        </w:rPr>
        <w:t xml:space="preserve">proti poškození, </w:t>
      </w:r>
      <w:r w:rsidRPr="008A6424">
        <w:rPr>
          <w:iCs/>
          <w:sz w:val="22"/>
          <w:szCs w:val="22"/>
        </w:rPr>
        <w:t xml:space="preserve">ztrátě a </w:t>
      </w:r>
      <w:r w:rsidRPr="008A6424">
        <w:rPr>
          <w:sz w:val="22"/>
          <w:szCs w:val="22"/>
        </w:rPr>
        <w:t>krádeži</w:t>
      </w:r>
      <w:r w:rsidRPr="008A6424">
        <w:rPr>
          <w:iCs/>
          <w:sz w:val="22"/>
          <w:szCs w:val="22"/>
        </w:rPr>
        <w:t xml:space="preserve">. </w:t>
      </w:r>
    </w:p>
    <w:p w:rsidR="003D0C20" w:rsidRPr="008A6424" w:rsidRDefault="003D0C20" w:rsidP="001712DB">
      <w:pPr>
        <w:numPr>
          <w:ilvl w:val="0"/>
          <w:numId w:val="6"/>
        </w:numPr>
        <w:tabs>
          <w:tab w:val="left" w:pos="567"/>
          <w:tab w:val="left" w:pos="993"/>
        </w:tabs>
        <w:spacing w:before="80"/>
        <w:ind w:left="567" w:hanging="567"/>
        <w:jc w:val="both"/>
        <w:rPr>
          <w:sz w:val="22"/>
          <w:szCs w:val="22"/>
        </w:rPr>
      </w:pPr>
      <w:r w:rsidRPr="008A6424">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A6424">
        <w:rPr>
          <w:snapToGrid w:val="0"/>
          <w:sz w:val="22"/>
          <w:szCs w:val="22"/>
        </w:rPr>
        <w:t>zaměstnanci zhotovitele a krádeží.</w:t>
      </w:r>
      <w:r w:rsidRPr="008A6424">
        <w:rPr>
          <w:i/>
          <w:snapToGrid w:val="0"/>
          <w:sz w:val="22"/>
          <w:szCs w:val="22"/>
        </w:rPr>
        <w:t xml:space="preserve"> </w:t>
      </w:r>
      <w:r w:rsidRPr="008A6424">
        <w:rPr>
          <w:snapToGrid w:val="0"/>
          <w:sz w:val="22"/>
          <w:szCs w:val="22"/>
        </w:rPr>
        <w:t xml:space="preserve">Zhotovitel je povinen pojistit předmět díla na své náklady po dobu, kdy nese nebezpečí škody na díle, a to mimo jiné i živelním pojištěním. </w:t>
      </w:r>
      <w:r w:rsidRPr="008A6424">
        <w:rPr>
          <w:sz w:val="22"/>
          <w:szCs w:val="22"/>
        </w:rPr>
        <w:t xml:space="preserve">Veškeré pojištění musí být sjednáno s limitem </w:t>
      </w:r>
      <w:r w:rsidRPr="00F31A2C">
        <w:rPr>
          <w:sz w:val="22"/>
          <w:szCs w:val="22"/>
        </w:rPr>
        <w:t xml:space="preserve">nejméně </w:t>
      </w:r>
      <w:r w:rsidR="004F7EBC" w:rsidRPr="00986298">
        <w:rPr>
          <w:sz w:val="22"/>
          <w:szCs w:val="22"/>
        </w:rPr>
        <w:t>45</w:t>
      </w:r>
      <w:r w:rsidRPr="00986298">
        <w:rPr>
          <w:sz w:val="22"/>
          <w:szCs w:val="22"/>
        </w:rPr>
        <w:t>0</w:t>
      </w:r>
      <w:r w:rsidR="00C95420" w:rsidRPr="00986298">
        <w:rPr>
          <w:sz w:val="22"/>
          <w:szCs w:val="22"/>
        </w:rPr>
        <w:t> </w:t>
      </w:r>
      <w:r w:rsidRPr="00986298">
        <w:rPr>
          <w:sz w:val="22"/>
          <w:szCs w:val="22"/>
        </w:rPr>
        <w:t>000,- Kč</w:t>
      </w:r>
      <w:r w:rsidRPr="00DA4767">
        <w:rPr>
          <w:sz w:val="22"/>
          <w:szCs w:val="22"/>
        </w:rPr>
        <w:t>.</w:t>
      </w:r>
      <w:r w:rsidRPr="008A6424">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3D0C20" w:rsidRPr="008A6424" w:rsidRDefault="003D0C20" w:rsidP="003B5EF5">
      <w:pPr>
        <w:ind w:left="567"/>
        <w:jc w:val="both"/>
        <w:rPr>
          <w:sz w:val="22"/>
          <w:szCs w:val="22"/>
        </w:rPr>
      </w:pPr>
      <w:r w:rsidRPr="008A6424">
        <w:rPr>
          <w:sz w:val="22"/>
          <w:szCs w:val="22"/>
        </w:rPr>
        <w:t xml:space="preserve">Pokud zhotovitel předmětné pojištění nesjedná </w:t>
      </w:r>
      <w:r w:rsidRPr="008A6424">
        <w:rPr>
          <w:iCs/>
          <w:sz w:val="22"/>
          <w:szCs w:val="22"/>
        </w:rPr>
        <w:t>vůbec</w:t>
      </w:r>
      <w:r w:rsidRPr="008A6424">
        <w:rPr>
          <w:sz w:val="22"/>
          <w:szCs w:val="22"/>
        </w:rPr>
        <w:t xml:space="preserve"> a nebo ho sjedná, ale v rozporu s požadavky této smlouvy, nebo nedoloží jeho existenci objednateli nebo ve stanovené lhůtě, zavazuje se zhotovitel zaplatit objednateli smluvní pokutu ve </w:t>
      </w:r>
      <w:r w:rsidRPr="00F31A2C">
        <w:rPr>
          <w:sz w:val="22"/>
          <w:szCs w:val="22"/>
        </w:rPr>
        <w:t xml:space="preserve">výši </w:t>
      </w:r>
      <w:r w:rsidRPr="005F2C48">
        <w:rPr>
          <w:sz w:val="22"/>
          <w:szCs w:val="22"/>
        </w:rPr>
        <w:t>4</w:t>
      </w:r>
      <w:r w:rsidRPr="005F2C48">
        <w:rPr>
          <w:snapToGrid w:val="0"/>
          <w:sz w:val="22"/>
          <w:szCs w:val="22"/>
        </w:rPr>
        <w:t>0 </w:t>
      </w:r>
      <w:r w:rsidRPr="005F2C48">
        <w:rPr>
          <w:sz w:val="22"/>
          <w:szCs w:val="22"/>
        </w:rPr>
        <w:t>000,-</w:t>
      </w:r>
      <w:r w:rsidRPr="00F31A2C">
        <w:rPr>
          <w:sz w:val="22"/>
          <w:szCs w:val="22"/>
        </w:rPr>
        <w:t xml:space="preserve"> Kč; v</w:t>
      </w:r>
      <w:r w:rsidRPr="008A6424">
        <w:rPr>
          <w:sz w:val="22"/>
          <w:szCs w:val="22"/>
        </w:rPr>
        <w:t xml:space="preserve"> takovém případě má objednatel též právo od této smlouvy odstoupit. </w:t>
      </w:r>
    </w:p>
    <w:p w:rsidR="003D0C20" w:rsidRPr="008A6424" w:rsidRDefault="003D0C20" w:rsidP="001712DB">
      <w:pPr>
        <w:numPr>
          <w:ilvl w:val="0"/>
          <w:numId w:val="6"/>
        </w:numPr>
        <w:tabs>
          <w:tab w:val="left" w:pos="567"/>
          <w:tab w:val="left" w:pos="2127"/>
        </w:tabs>
        <w:spacing w:before="80"/>
        <w:ind w:left="567" w:hanging="567"/>
        <w:jc w:val="both"/>
        <w:rPr>
          <w:iCs/>
          <w:sz w:val="22"/>
          <w:szCs w:val="22"/>
        </w:rPr>
      </w:pPr>
      <w:r w:rsidRPr="008A6424">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3D0C20" w:rsidRPr="008A6424" w:rsidRDefault="003D0C20" w:rsidP="001712DB">
      <w:pPr>
        <w:numPr>
          <w:ilvl w:val="0"/>
          <w:numId w:val="6"/>
        </w:numPr>
        <w:tabs>
          <w:tab w:val="left" w:pos="567"/>
          <w:tab w:val="left" w:pos="2127"/>
        </w:tabs>
        <w:spacing w:before="80"/>
        <w:ind w:left="567" w:hanging="567"/>
        <w:jc w:val="both"/>
        <w:rPr>
          <w:iCs/>
          <w:sz w:val="22"/>
          <w:szCs w:val="22"/>
        </w:rPr>
      </w:pPr>
      <w:r w:rsidRPr="008A6424">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3D0C20" w:rsidRPr="00B81B5E" w:rsidRDefault="003D0C20" w:rsidP="00D42C5F">
      <w:pPr>
        <w:tabs>
          <w:tab w:val="left" w:pos="567"/>
          <w:tab w:val="left" w:pos="2127"/>
        </w:tabs>
        <w:jc w:val="center"/>
        <w:rPr>
          <w:b/>
          <w:sz w:val="22"/>
          <w:szCs w:val="22"/>
        </w:rPr>
      </w:pPr>
      <w:r w:rsidRPr="00B81B5E">
        <w:rPr>
          <w:b/>
          <w:sz w:val="22"/>
          <w:szCs w:val="22"/>
        </w:rPr>
        <w:lastRenderedPageBreak/>
        <w:t>IX.</w:t>
      </w:r>
    </w:p>
    <w:p w:rsidR="003D0C20" w:rsidRPr="00B81B5E" w:rsidRDefault="003D0C20" w:rsidP="006B3993">
      <w:pPr>
        <w:tabs>
          <w:tab w:val="left" w:pos="567"/>
          <w:tab w:val="left" w:pos="2127"/>
        </w:tabs>
        <w:spacing w:after="80"/>
        <w:jc w:val="center"/>
        <w:rPr>
          <w:b/>
          <w:sz w:val="22"/>
          <w:szCs w:val="22"/>
        </w:rPr>
      </w:pPr>
      <w:r w:rsidRPr="00B81B5E">
        <w:rPr>
          <w:b/>
          <w:sz w:val="22"/>
          <w:szCs w:val="22"/>
        </w:rPr>
        <w:t>Předání díla</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Po provedení díla zhotovitel objednateli dílo předá. Dílo je provedeno dne</w:t>
      </w:r>
      <w:r w:rsidR="00EE566C">
        <w:rPr>
          <w:sz w:val="22"/>
          <w:szCs w:val="22"/>
        </w:rPr>
        <w:t>m podpisu předávacího protokolu, kterým zhotovitel dílo předá a objednatel dílo převezme.</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předat</w:t>
      </w:r>
      <w:r w:rsidR="00EE566C">
        <w:rPr>
          <w:sz w:val="22"/>
          <w:szCs w:val="22"/>
        </w:rPr>
        <w:t xml:space="preserve"> objednateli dílo na staveništi</w:t>
      </w:r>
      <w:r w:rsidRPr="00B81B5E">
        <w:rPr>
          <w:sz w:val="22"/>
          <w:szCs w:val="22"/>
        </w:rPr>
        <w:t>.</w:t>
      </w:r>
      <w:r w:rsidR="00EE566C">
        <w:rPr>
          <w:sz w:val="22"/>
          <w:szCs w:val="22"/>
        </w:rPr>
        <w:t xml:space="preserve"> Část díla dle bodu 2.1. písm.</w:t>
      </w:r>
      <w:r w:rsidR="008D4F34">
        <w:rPr>
          <w:sz w:val="22"/>
          <w:szCs w:val="22"/>
        </w:rPr>
        <w:t xml:space="preserve"> a) této smlouvy předá zhotovitel objednateli </w:t>
      </w:r>
      <w:r w:rsidR="008D4F34" w:rsidRPr="00601CD1">
        <w:rPr>
          <w:sz w:val="22"/>
          <w:szCs w:val="22"/>
        </w:rPr>
        <w:t>na adrese sídla zhotovitele</w:t>
      </w:r>
      <w:r w:rsidR="008D4F34">
        <w:rPr>
          <w:sz w:val="22"/>
          <w:szCs w:val="22"/>
        </w:rPr>
        <w:t>.</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způsobem uvedeným v </w:t>
      </w:r>
      <w:r w:rsidRPr="00210D7A">
        <w:rPr>
          <w:sz w:val="22"/>
          <w:szCs w:val="22"/>
        </w:rPr>
        <w:t>článku XII. oznámit</w:t>
      </w:r>
      <w:r w:rsidRPr="00B81B5E">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D4F34" w:rsidRPr="00C11909">
        <w:rPr>
          <w:sz w:val="22"/>
          <w:szCs w:val="22"/>
        </w:rPr>
        <w:t>3</w:t>
      </w:r>
      <w:r w:rsidRPr="00C11909">
        <w:rPr>
          <w:sz w:val="22"/>
          <w:szCs w:val="22"/>
        </w:rPr>
        <w:t xml:space="preserve"> 000,- Kč</w:t>
      </w:r>
      <w:r w:rsidRPr="00B81B5E">
        <w:rPr>
          <w:sz w:val="22"/>
          <w:szCs w:val="22"/>
        </w:rPr>
        <w:t xml:space="preserve"> za každé porušení. </w:t>
      </w:r>
    </w:p>
    <w:p w:rsidR="003D0C20" w:rsidRPr="00B81B5E" w:rsidRDefault="003D0C20" w:rsidP="001712DB">
      <w:pPr>
        <w:numPr>
          <w:ilvl w:val="0"/>
          <w:numId w:val="7"/>
        </w:numPr>
        <w:tabs>
          <w:tab w:val="left" w:pos="567"/>
        </w:tabs>
        <w:ind w:left="567" w:hanging="567"/>
        <w:jc w:val="both"/>
        <w:rPr>
          <w:sz w:val="22"/>
          <w:szCs w:val="22"/>
        </w:rPr>
      </w:pPr>
      <w:r w:rsidRPr="00B81B5E">
        <w:rPr>
          <w:sz w:val="22"/>
          <w:szCs w:val="22"/>
        </w:rPr>
        <w:t>Zhotovitel je povinen připravit a doložit v rámci přejímacího řízení:</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a osvědčení o provedených zkouškách použitých materiálů,</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prověření prací a konstrukcí zakrytých v průběhu prací,</w:t>
      </w:r>
    </w:p>
    <w:p w:rsidR="003D0C20" w:rsidRPr="00B81B5E" w:rsidRDefault="003D0C20"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provedených revizních a provozních zkouškách, pokud se vyžadují,</w:t>
      </w:r>
    </w:p>
    <w:p w:rsidR="003D0C20" w:rsidRPr="00B81B5E" w:rsidRDefault="008D4F34" w:rsidP="001712DB">
      <w:pPr>
        <w:pStyle w:val="Odstavecseseznamem"/>
        <w:numPr>
          <w:ilvl w:val="1"/>
          <w:numId w:val="14"/>
        </w:numPr>
        <w:tabs>
          <w:tab w:val="left" w:pos="851"/>
        </w:tabs>
        <w:ind w:left="851" w:hanging="284"/>
        <w:jc w:val="both"/>
        <w:rPr>
          <w:sz w:val="22"/>
          <w:szCs w:val="22"/>
        </w:rPr>
      </w:pPr>
      <w:r>
        <w:rPr>
          <w:sz w:val="22"/>
          <w:szCs w:val="22"/>
        </w:rPr>
        <w:t>montážní</w:t>
      </w:r>
      <w:r w:rsidR="003D0C20" w:rsidRPr="00B81B5E">
        <w:rPr>
          <w:sz w:val="22"/>
          <w:szCs w:val="22"/>
        </w:rPr>
        <w:t xml:space="preserve"> deník.</w:t>
      </w:r>
    </w:p>
    <w:p w:rsidR="003D0C20" w:rsidRPr="00B81B5E" w:rsidRDefault="003D0C20" w:rsidP="00B8538B">
      <w:pPr>
        <w:tabs>
          <w:tab w:val="left" w:pos="567"/>
        </w:tabs>
        <w:spacing w:after="80"/>
        <w:ind w:left="567"/>
        <w:jc w:val="both"/>
        <w:rPr>
          <w:sz w:val="22"/>
          <w:szCs w:val="22"/>
        </w:rPr>
      </w:pPr>
      <w:r w:rsidRPr="00B81B5E">
        <w:rPr>
          <w:sz w:val="22"/>
          <w:szCs w:val="22"/>
        </w:rPr>
        <w:t>Bez dokladů označených v této smlouvě jako doklady, bez jejichž předložení není objednatel povinen dílo převzít, nelze považovat dílo za provedené.</w:t>
      </w:r>
    </w:p>
    <w:p w:rsidR="003D0C20" w:rsidRPr="00B81B5E" w:rsidRDefault="003D0C20" w:rsidP="001712DB">
      <w:pPr>
        <w:numPr>
          <w:ilvl w:val="0"/>
          <w:numId w:val="7"/>
        </w:numPr>
        <w:tabs>
          <w:tab w:val="left" w:pos="567"/>
        </w:tabs>
        <w:ind w:left="567" w:hanging="567"/>
        <w:jc w:val="both"/>
        <w:rPr>
          <w:sz w:val="22"/>
          <w:szCs w:val="22"/>
        </w:rPr>
      </w:pPr>
      <w:r w:rsidRPr="00B81B5E">
        <w:rPr>
          <w:sz w:val="22"/>
          <w:szCs w:val="22"/>
        </w:rPr>
        <w:t>O předání díla</w:t>
      </w:r>
      <w:r w:rsidR="00E91AEA">
        <w:rPr>
          <w:sz w:val="22"/>
          <w:szCs w:val="22"/>
        </w:rPr>
        <w:t>, resp. jeho části,</w:t>
      </w:r>
      <w:r w:rsidRPr="00B81B5E">
        <w:rPr>
          <w:sz w:val="22"/>
          <w:szCs w:val="22"/>
        </w:rPr>
        <w:t xml:space="preserve"> sepíší obě smluvní strany v místě předání díla předávací protokol, který bude obsahovat zejména tyto náležitosti:</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označení smluvních stran,</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prohlášení objednatele o tom, že si dílo</w:t>
      </w:r>
      <w:r w:rsidR="00E91AEA">
        <w:rPr>
          <w:sz w:val="22"/>
          <w:szCs w:val="22"/>
        </w:rPr>
        <w:t>, resp. jeho část,</w:t>
      </w:r>
      <w:r w:rsidRPr="00B81B5E">
        <w:rPr>
          <w:sz w:val="22"/>
          <w:szCs w:val="22"/>
        </w:rPr>
        <w:t xml:space="preserve"> prohlédl a toto přebírá, nebo popis vad a prohlášení objednatele, že dílo</w:t>
      </w:r>
      <w:r w:rsidR="00E91AEA">
        <w:rPr>
          <w:sz w:val="22"/>
          <w:szCs w:val="22"/>
        </w:rPr>
        <w:t>, resp. jeho část,</w:t>
      </w:r>
      <w:r w:rsidRPr="00B81B5E">
        <w:rPr>
          <w:sz w:val="22"/>
          <w:szCs w:val="22"/>
        </w:rPr>
        <w:t> z důvodu těchto vad nepřebírá,</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datum podpisu předávacího protokolu,</w:t>
      </w:r>
    </w:p>
    <w:p w:rsidR="003D0C20" w:rsidRPr="00B81B5E" w:rsidRDefault="003D0C20" w:rsidP="001712DB">
      <w:pPr>
        <w:numPr>
          <w:ilvl w:val="0"/>
          <w:numId w:val="9"/>
        </w:numPr>
        <w:tabs>
          <w:tab w:val="clear" w:pos="720"/>
          <w:tab w:val="num" w:pos="851"/>
        </w:tabs>
        <w:ind w:left="851" w:hanging="284"/>
        <w:jc w:val="both"/>
        <w:rPr>
          <w:sz w:val="22"/>
          <w:szCs w:val="22"/>
        </w:rPr>
      </w:pPr>
      <w:r w:rsidRPr="00B81B5E">
        <w:rPr>
          <w:sz w:val="22"/>
          <w:szCs w:val="22"/>
        </w:rPr>
        <w:t>podpis objednatele nebo jím pověřené osoby,</w:t>
      </w:r>
    </w:p>
    <w:p w:rsidR="003D0C20" w:rsidRPr="00B81B5E" w:rsidRDefault="003D0C20" w:rsidP="001712DB">
      <w:pPr>
        <w:numPr>
          <w:ilvl w:val="0"/>
          <w:numId w:val="9"/>
        </w:numPr>
        <w:tabs>
          <w:tab w:val="clear" w:pos="720"/>
          <w:tab w:val="num" w:pos="851"/>
        </w:tabs>
        <w:spacing w:after="80"/>
        <w:ind w:left="851" w:hanging="284"/>
        <w:jc w:val="both"/>
        <w:rPr>
          <w:sz w:val="22"/>
          <w:szCs w:val="22"/>
        </w:rPr>
      </w:pPr>
      <w:r w:rsidRPr="00B81B5E">
        <w:rPr>
          <w:sz w:val="22"/>
          <w:szCs w:val="22"/>
        </w:rPr>
        <w:t>podpis zhotovitele nebo jím pověřené osoby.</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Jestliže budou při předání díla</w:t>
      </w:r>
      <w:r w:rsidR="00E91AEA">
        <w:rPr>
          <w:sz w:val="22"/>
          <w:szCs w:val="22"/>
        </w:rPr>
        <w:t>, resp. jeho části,</w:t>
      </w:r>
      <w:r w:rsidRPr="00B81B5E">
        <w:rPr>
          <w:sz w:val="22"/>
          <w:szCs w:val="22"/>
        </w:rPr>
        <w:t xml:space="preserve"> zjištěny jakékoliv vady nebo nedodělky, objednatel dílo</w:t>
      </w:r>
      <w:r w:rsidR="00E91AEA">
        <w:rPr>
          <w:sz w:val="22"/>
          <w:szCs w:val="22"/>
        </w:rPr>
        <w:t>, resp. jeho část,</w:t>
      </w:r>
      <w:r w:rsidRPr="00B81B5E">
        <w:rPr>
          <w:sz w:val="22"/>
          <w:szCs w:val="22"/>
        </w:rPr>
        <w:t xml:space="preserve"> od zhotovitele nemusí převzít. Pokud objednatel od zhotovitele dílo</w:t>
      </w:r>
      <w:r w:rsidR="00E91AEA">
        <w:rPr>
          <w:sz w:val="22"/>
          <w:szCs w:val="22"/>
        </w:rPr>
        <w:t>, resp. jeho část,</w:t>
      </w:r>
      <w:r w:rsidRPr="00B81B5E">
        <w:rPr>
          <w:sz w:val="22"/>
          <w:szCs w:val="22"/>
        </w:rPr>
        <w:t xml:space="preserve"> nepřevezme, stanoví v předávacím protokolu, mimo důvodů pro nepřevzetí díla i náhradní lhůtu k předání díla</w:t>
      </w:r>
      <w:r w:rsidR="00E91AEA">
        <w:rPr>
          <w:sz w:val="22"/>
          <w:szCs w:val="22"/>
        </w:rPr>
        <w:t>, resp. jeho části</w:t>
      </w:r>
      <w:r w:rsidRPr="00B81B5E">
        <w:rPr>
          <w:sz w:val="22"/>
          <w:szCs w:val="22"/>
        </w:rPr>
        <w:t>. O předání díla</w:t>
      </w:r>
      <w:r w:rsidR="00E91AEA">
        <w:rPr>
          <w:sz w:val="22"/>
          <w:szCs w:val="22"/>
        </w:rPr>
        <w:t>, resp. jeho části,</w:t>
      </w:r>
      <w:r w:rsidRPr="00B81B5E">
        <w:rPr>
          <w:sz w:val="22"/>
          <w:szCs w:val="22"/>
        </w:rPr>
        <w:t xml:space="preserve"> v náhradním termínu bude rovněž sepsán předávací protokol.</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V případě, že objednatel převezme dílo,</w:t>
      </w:r>
      <w:r w:rsidR="00E91AEA">
        <w:rPr>
          <w:sz w:val="22"/>
          <w:szCs w:val="22"/>
        </w:rPr>
        <w:t xml:space="preserve"> resp. jeho část,</w:t>
      </w:r>
      <w:r w:rsidRPr="00B81B5E">
        <w:rPr>
          <w:sz w:val="22"/>
          <w:szCs w:val="22"/>
        </w:rPr>
        <w:t xml:space="preserve"> i když toto bude vykazovat vady a nedodělky, uvedou se tyto vady a nedodělky v předávacím protokolu spolu s termínem jejich odstranění. Po odstranění vad a nedodělků bude rovněž pořízen předávací protokol.</w:t>
      </w:r>
    </w:p>
    <w:p w:rsidR="003D0C20" w:rsidRPr="00B81B5E" w:rsidRDefault="003D0C20" w:rsidP="001712DB">
      <w:pPr>
        <w:numPr>
          <w:ilvl w:val="0"/>
          <w:numId w:val="7"/>
        </w:numPr>
        <w:tabs>
          <w:tab w:val="left" w:pos="567"/>
        </w:tabs>
        <w:spacing w:after="80"/>
        <w:ind w:left="567" w:hanging="567"/>
        <w:jc w:val="both"/>
        <w:rPr>
          <w:sz w:val="22"/>
          <w:szCs w:val="22"/>
        </w:rPr>
      </w:pPr>
      <w:r w:rsidRPr="00B81B5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3D0C20" w:rsidRPr="00AB5B6A" w:rsidRDefault="003D0C20" w:rsidP="001712DB">
      <w:pPr>
        <w:numPr>
          <w:ilvl w:val="0"/>
          <w:numId w:val="7"/>
        </w:numPr>
        <w:tabs>
          <w:tab w:val="left" w:pos="567"/>
          <w:tab w:val="left" w:pos="1134"/>
        </w:tabs>
        <w:ind w:left="567" w:hanging="567"/>
        <w:jc w:val="both"/>
        <w:rPr>
          <w:sz w:val="22"/>
          <w:szCs w:val="22"/>
        </w:rPr>
      </w:pPr>
      <w:r w:rsidRPr="00B81B5E">
        <w:rPr>
          <w:sz w:val="22"/>
          <w:szCs w:val="22"/>
        </w:rPr>
        <w:t xml:space="preserve">V případě, že zhotovitel </w:t>
      </w:r>
      <w:r w:rsidRPr="00AB5B6A">
        <w:rPr>
          <w:sz w:val="22"/>
          <w:szCs w:val="22"/>
        </w:rPr>
        <w:t xml:space="preserve">neodstraní vady díla ve lhůtě uvedené v předávacím protokolu, zavazuje se zaplatit smluvní pokutu ve výši </w:t>
      </w:r>
      <w:r w:rsidRPr="00896224">
        <w:rPr>
          <w:sz w:val="22"/>
          <w:szCs w:val="22"/>
        </w:rPr>
        <w:t>1</w:t>
      </w:r>
      <w:r w:rsidR="004E55B8" w:rsidRPr="00896224">
        <w:rPr>
          <w:sz w:val="22"/>
          <w:szCs w:val="22"/>
        </w:rPr>
        <w:t> </w:t>
      </w:r>
      <w:r w:rsidR="00C96CD5" w:rsidRPr="00896224">
        <w:rPr>
          <w:sz w:val="22"/>
          <w:szCs w:val="22"/>
        </w:rPr>
        <w:t>0</w:t>
      </w:r>
      <w:r w:rsidRPr="00896224">
        <w:rPr>
          <w:sz w:val="22"/>
          <w:szCs w:val="22"/>
        </w:rPr>
        <w:t>00,- Kč</w:t>
      </w:r>
      <w:r w:rsidRPr="00AB5B6A">
        <w:rPr>
          <w:sz w:val="22"/>
          <w:szCs w:val="22"/>
        </w:rPr>
        <w:t xml:space="preserve"> denně za každou vadu, s jejímž odstraněním bude v prodlení.</w:t>
      </w:r>
    </w:p>
    <w:p w:rsidR="003D0C20" w:rsidRPr="00AB5B6A" w:rsidRDefault="003D0C20" w:rsidP="00D42C5F">
      <w:pPr>
        <w:tabs>
          <w:tab w:val="left" w:pos="567"/>
        </w:tabs>
        <w:ind w:left="567"/>
        <w:jc w:val="both"/>
        <w:rPr>
          <w:color w:val="0070C0"/>
          <w:sz w:val="22"/>
          <w:szCs w:val="22"/>
        </w:rPr>
      </w:pPr>
    </w:p>
    <w:p w:rsidR="003D0C20" w:rsidRPr="00AB5B6A" w:rsidRDefault="003D0C20" w:rsidP="00D42C5F">
      <w:pPr>
        <w:tabs>
          <w:tab w:val="left" w:pos="567"/>
          <w:tab w:val="left" w:pos="2127"/>
        </w:tabs>
        <w:jc w:val="center"/>
        <w:rPr>
          <w:b/>
          <w:sz w:val="22"/>
          <w:szCs w:val="22"/>
        </w:rPr>
      </w:pPr>
      <w:r w:rsidRPr="00AB5B6A">
        <w:rPr>
          <w:b/>
          <w:sz w:val="22"/>
          <w:szCs w:val="22"/>
        </w:rPr>
        <w:t>X.</w:t>
      </w:r>
    </w:p>
    <w:p w:rsidR="003D0C20" w:rsidRPr="00AB5B6A" w:rsidRDefault="003D0C20" w:rsidP="001D55F0">
      <w:pPr>
        <w:tabs>
          <w:tab w:val="left" w:pos="567"/>
          <w:tab w:val="left" w:pos="2127"/>
        </w:tabs>
        <w:jc w:val="center"/>
        <w:rPr>
          <w:b/>
          <w:sz w:val="22"/>
          <w:szCs w:val="22"/>
        </w:rPr>
      </w:pPr>
      <w:r w:rsidRPr="00AB5B6A">
        <w:rPr>
          <w:b/>
          <w:sz w:val="22"/>
          <w:szCs w:val="22"/>
        </w:rPr>
        <w:t>Záruka za jakost</w:t>
      </w:r>
    </w:p>
    <w:p w:rsidR="004E55B8" w:rsidRDefault="003D0C20" w:rsidP="001712DB">
      <w:pPr>
        <w:pStyle w:val="Zkladntext"/>
        <w:numPr>
          <w:ilvl w:val="0"/>
          <w:numId w:val="15"/>
        </w:numPr>
        <w:tabs>
          <w:tab w:val="left" w:pos="567"/>
        </w:tabs>
        <w:spacing w:before="80" w:after="0"/>
        <w:ind w:left="567" w:hanging="567"/>
        <w:jc w:val="both"/>
        <w:rPr>
          <w:sz w:val="22"/>
          <w:szCs w:val="22"/>
        </w:rPr>
      </w:pPr>
      <w:r w:rsidRPr="00AB5B6A">
        <w:rPr>
          <w:sz w:val="22"/>
          <w:szCs w:val="22"/>
        </w:rPr>
        <w:t>Zhotovitel poskytuje záruku za jakost díla. Záruční doba</w:t>
      </w:r>
      <w:r w:rsidR="004E55B8">
        <w:rPr>
          <w:sz w:val="22"/>
          <w:szCs w:val="22"/>
        </w:rPr>
        <w:t xml:space="preserve"> činí:</w:t>
      </w:r>
    </w:p>
    <w:p w:rsidR="004E55B8" w:rsidRDefault="004E55B8" w:rsidP="004E55B8">
      <w:pPr>
        <w:pStyle w:val="Zkladntext"/>
        <w:numPr>
          <w:ilvl w:val="0"/>
          <w:numId w:val="25"/>
        </w:numPr>
        <w:tabs>
          <w:tab w:val="left" w:pos="851"/>
        </w:tabs>
        <w:spacing w:after="0"/>
        <w:ind w:left="851" w:hanging="284"/>
        <w:jc w:val="both"/>
        <w:rPr>
          <w:sz w:val="22"/>
          <w:szCs w:val="22"/>
        </w:rPr>
      </w:pPr>
      <w:r>
        <w:rPr>
          <w:sz w:val="22"/>
          <w:szCs w:val="22"/>
        </w:rPr>
        <w:t xml:space="preserve">24 měsíců pro </w:t>
      </w:r>
      <w:r w:rsidRPr="00D24725">
        <w:rPr>
          <w:sz w:val="22"/>
          <w:szCs w:val="22"/>
        </w:rPr>
        <w:t>položku číslo 1</w:t>
      </w:r>
      <w:r>
        <w:rPr>
          <w:sz w:val="22"/>
          <w:szCs w:val="22"/>
        </w:rPr>
        <w:t xml:space="preserve"> přílohy č. 1 této smlouvy;</w:t>
      </w:r>
    </w:p>
    <w:p w:rsidR="004E55B8" w:rsidRDefault="004E55B8" w:rsidP="004E55B8">
      <w:pPr>
        <w:pStyle w:val="Zkladntext"/>
        <w:numPr>
          <w:ilvl w:val="0"/>
          <w:numId w:val="25"/>
        </w:numPr>
        <w:tabs>
          <w:tab w:val="left" w:pos="851"/>
        </w:tabs>
        <w:spacing w:after="0"/>
        <w:ind w:left="851" w:hanging="284"/>
        <w:jc w:val="both"/>
        <w:rPr>
          <w:sz w:val="22"/>
          <w:szCs w:val="22"/>
        </w:rPr>
      </w:pPr>
      <w:r>
        <w:rPr>
          <w:sz w:val="22"/>
          <w:szCs w:val="22"/>
        </w:rPr>
        <w:t xml:space="preserve">36 měsíců pro zbývající část díla. </w:t>
      </w:r>
    </w:p>
    <w:p w:rsidR="003D0C20" w:rsidRPr="00D82226" w:rsidRDefault="003D0C20" w:rsidP="001712DB">
      <w:pPr>
        <w:pStyle w:val="Zkladntext"/>
        <w:numPr>
          <w:ilvl w:val="0"/>
          <w:numId w:val="15"/>
        </w:numPr>
        <w:tabs>
          <w:tab w:val="left" w:pos="567"/>
        </w:tabs>
        <w:spacing w:before="80" w:after="0"/>
        <w:ind w:left="567" w:hanging="567"/>
        <w:jc w:val="both"/>
        <w:rPr>
          <w:sz w:val="22"/>
          <w:szCs w:val="22"/>
        </w:rPr>
      </w:pPr>
      <w:r w:rsidRPr="00D82226">
        <w:rPr>
          <w:sz w:val="22"/>
          <w:szCs w:val="22"/>
        </w:rPr>
        <w:t xml:space="preserve">Záruční doba počne běžet dnem podpisu předávacího protokolu, kterým zhotovitel předá objednateli </w:t>
      </w:r>
      <w:r w:rsidR="00F25974">
        <w:rPr>
          <w:sz w:val="22"/>
          <w:szCs w:val="22"/>
        </w:rPr>
        <w:t xml:space="preserve">celé dílo (viz. bod 2.1. písm. c) této smlouvy) </w:t>
      </w:r>
      <w:r w:rsidRPr="00D82226">
        <w:rPr>
          <w:sz w:val="22"/>
          <w:szCs w:val="22"/>
        </w:rPr>
        <w:t>a objednatel dílo převezme.</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lastRenderedPageBreak/>
        <w:t>Objednatel je povinen vady u zhotovitele reklamovat způsobem dohodnutým v </w:t>
      </w:r>
      <w:r w:rsidRPr="00F31A2C">
        <w:rPr>
          <w:sz w:val="22"/>
          <w:szCs w:val="22"/>
        </w:rPr>
        <w:t xml:space="preserve">článku </w:t>
      </w:r>
      <w:r w:rsidRPr="00DA4767">
        <w:rPr>
          <w:sz w:val="22"/>
          <w:szCs w:val="22"/>
        </w:rPr>
        <w:t>XII.</w:t>
      </w:r>
      <w:r w:rsidRPr="00B81B5E">
        <w:rPr>
          <w:sz w:val="22"/>
          <w:szCs w:val="22"/>
        </w:rPr>
        <w:t xml:space="preserve"> této smlouvy. </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Reklamaci lze uplatnit nejpozději poslední den běhu záruční doby, přičemž i reklamace odeslaná objednatelem v poslední den záruční doby se považuje za včas uplatněnou.</w:t>
      </w:r>
    </w:p>
    <w:p w:rsidR="003D0C20" w:rsidRPr="00B81B5E" w:rsidRDefault="003D0C20" w:rsidP="001712DB">
      <w:pPr>
        <w:pStyle w:val="Zkladntext"/>
        <w:numPr>
          <w:ilvl w:val="0"/>
          <w:numId w:val="15"/>
        </w:numPr>
        <w:tabs>
          <w:tab w:val="left" w:pos="567"/>
        </w:tabs>
        <w:spacing w:before="80" w:after="0"/>
        <w:ind w:left="567" w:hanging="567"/>
        <w:jc w:val="both"/>
        <w:rPr>
          <w:sz w:val="22"/>
          <w:szCs w:val="22"/>
        </w:rPr>
      </w:pPr>
      <w:r w:rsidRPr="00B81B5E">
        <w:rPr>
          <w:sz w:val="22"/>
          <w:szCs w:val="22"/>
        </w:rPr>
        <w:t xml:space="preserve">Zhotovitel je vždy povinen nastoupit k odstranění reklamované vady nejpozději do </w:t>
      </w:r>
      <w:r w:rsidRPr="00567FA3">
        <w:rPr>
          <w:sz w:val="22"/>
          <w:szCs w:val="22"/>
        </w:rPr>
        <w:t>10-ti dnů</w:t>
      </w:r>
      <w:r w:rsidRPr="00B81B5E">
        <w:rPr>
          <w:sz w:val="22"/>
          <w:szCs w:val="22"/>
        </w:rPr>
        <w:t xml:space="preserve"> po obdržení reklamace, pokud nebude písemně dohodnuta lhůta jiná, a to i v případě, že reklamaci neuznává. </w:t>
      </w:r>
    </w:p>
    <w:p w:rsidR="003D0C20" w:rsidRPr="00AB5B6A" w:rsidRDefault="003D0C20" w:rsidP="00820311">
      <w:pPr>
        <w:pStyle w:val="Zkladntext"/>
        <w:tabs>
          <w:tab w:val="left" w:pos="567"/>
        </w:tabs>
        <w:spacing w:after="0"/>
        <w:ind w:left="567"/>
        <w:jc w:val="both"/>
        <w:rPr>
          <w:sz w:val="22"/>
          <w:szCs w:val="22"/>
        </w:rPr>
      </w:pPr>
      <w:r w:rsidRPr="00B81B5E">
        <w:rPr>
          <w:sz w:val="22"/>
          <w:szCs w:val="22"/>
        </w:rPr>
        <w:t xml:space="preserve">Pokud se zhotovitel dostane </w:t>
      </w:r>
      <w:r w:rsidRPr="00AB5B6A">
        <w:rPr>
          <w:sz w:val="22"/>
          <w:szCs w:val="22"/>
        </w:rPr>
        <w:t xml:space="preserve">do prodlení s plněním této povinnosti, je povinen zaplatit objednateli smluvní pokutu ve výši </w:t>
      </w:r>
      <w:r w:rsidR="00C96CD5" w:rsidRPr="00256C0E">
        <w:rPr>
          <w:sz w:val="22"/>
          <w:szCs w:val="22"/>
        </w:rPr>
        <w:t>500</w:t>
      </w:r>
      <w:r w:rsidRPr="00256C0E">
        <w:rPr>
          <w:sz w:val="22"/>
          <w:szCs w:val="22"/>
        </w:rPr>
        <w:t>,- Kč</w:t>
      </w:r>
      <w:r w:rsidRPr="00AB5B6A">
        <w:rPr>
          <w:sz w:val="22"/>
          <w:szCs w:val="22"/>
        </w:rPr>
        <w:t xml:space="preserve"> za každý den prodlení (tj. za každý den, o který nastoupí později) a jednotlivou vadu. </w:t>
      </w:r>
    </w:p>
    <w:p w:rsidR="003D0C20" w:rsidRPr="00AB5B6A" w:rsidRDefault="003D0C20" w:rsidP="001712DB">
      <w:pPr>
        <w:pStyle w:val="Zkladntext"/>
        <w:numPr>
          <w:ilvl w:val="0"/>
          <w:numId w:val="15"/>
        </w:numPr>
        <w:tabs>
          <w:tab w:val="left" w:pos="567"/>
        </w:tabs>
        <w:spacing w:before="80" w:after="0"/>
        <w:ind w:left="567" w:hanging="567"/>
        <w:jc w:val="both"/>
        <w:rPr>
          <w:sz w:val="22"/>
          <w:szCs w:val="22"/>
        </w:rPr>
      </w:pPr>
      <w:r w:rsidRPr="00AB5B6A">
        <w:rPr>
          <w:sz w:val="22"/>
          <w:szCs w:val="22"/>
        </w:rPr>
        <w:t xml:space="preserve">Zhotovitel je vždy povinen odstranit reklamovanou vadu formou opravy (nebude-li dohodnuto jinak) nejpozději do </w:t>
      </w:r>
      <w:r w:rsidRPr="00256C0E">
        <w:rPr>
          <w:sz w:val="22"/>
          <w:szCs w:val="22"/>
        </w:rPr>
        <w:t>30-ti dnů</w:t>
      </w:r>
      <w:r w:rsidRPr="00AB5B6A">
        <w:rPr>
          <w:sz w:val="22"/>
          <w:szCs w:val="22"/>
        </w:rPr>
        <w:t xml:space="preserve"> po obdržení reklamace, pokud nebude písemně dohodnuta lhůta jiná, a to i v případě, že reklamaci neuznává. </w:t>
      </w:r>
    </w:p>
    <w:p w:rsidR="003D0C20" w:rsidRPr="00B81B5E" w:rsidRDefault="003D0C20" w:rsidP="00820311">
      <w:pPr>
        <w:pStyle w:val="Zkladntext"/>
        <w:tabs>
          <w:tab w:val="left" w:pos="567"/>
        </w:tabs>
        <w:spacing w:after="0"/>
        <w:ind w:left="567" w:hanging="567"/>
        <w:jc w:val="both"/>
        <w:rPr>
          <w:sz w:val="22"/>
          <w:szCs w:val="22"/>
        </w:rPr>
      </w:pPr>
      <w:r w:rsidRPr="00AB5B6A">
        <w:rPr>
          <w:sz w:val="22"/>
          <w:szCs w:val="22"/>
        </w:rPr>
        <w:tab/>
        <w:t xml:space="preserve">Pokud se zhotovitel dostane do prodlení s plněním této povinnosti, je povinen zaplatit objednateli smluvní pokutu ve výši </w:t>
      </w:r>
      <w:r w:rsidRPr="00256C0E">
        <w:rPr>
          <w:sz w:val="22"/>
          <w:szCs w:val="22"/>
        </w:rPr>
        <w:t>1</w:t>
      </w:r>
      <w:r w:rsidR="00C96CD5" w:rsidRPr="00256C0E">
        <w:rPr>
          <w:sz w:val="22"/>
          <w:szCs w:val="22"/>
        </w:rPr>
        <w:t> 0</w:t>
      </w:r>
      <w:r w:rsidRPr="00256C0E">
        <w:rPr>
          <w:sz w:val="22"/>
          <w:szCs w:val="22"/>
        </w:rPr>
        <w:t>00,- Kč</w:t>
      </w:r>
      <w:r w:rsidRPr="00AB5B6A">
        <w:rPr>
          <w:sz w:val="22"/>
          <w:szCs w:val="22"/>
        </w:rPr>
        <w:t xml:space="preserve"> za</w:t>
      </w:r>
      <w:r w:rsidRPr="00B81B5E">
        <w:rPr>
          <w:sz w:val="22"/>
          <w:szCs w:val="22"/>
        </w:rPr>
        <w:t xml:space="preserve"> každý den prodlení a jednotlivou vadu. Náklady na odstranění reklamované vady nese zhotovitel i ve sporných případech až do rozhodnutí soudu.</w:t>
      </w:r>
    </w:p>
    <w:p w:rsidR="003D0C20" w:rsidRPr="00B81B5E" w:rsidRDefault="003D0C20"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B81B5E">
        <w:rPr>
          <w:sz w:val="22"/>
          <w:szCs w:val="22"/>
        </w:rPr>
        <w:t xml:space="preserve">Nenastoupí-li zhotovitel k odstranění reklamované vady ani do </w:t>
      </w:r>
      <w:r w:rsidRPr="00256C0E">
        <w:rPr>
          <w:sz w:val="22"/>
          <w:szCs w:val="22"/>
        </w:rPr>
        <w:t>15-ti dnů</w:t>
      </w:r>
      <w:r w:rsidRPr="00B81B5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3D0C20" w:rsidRPr="00B81B5E" w:rsidRDefault="003D0C20"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B81B5E">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244C42" w:rsidRDefault="00244C42" w:rsidP="00FE2CEA">
      <w:pPr>
        <w:tabs>
          <w:tab w:val="left" w:pos="567"/>
          <w:tab w:val="left" w:pos="4678"/>
          <w:tab w:val="left" w:pos="5670"/>
        </w:tabs>
        <w:jc w:val="center"/>
        <w:rPr>
          <w:b/>
          <w:sz w:val="22"/>
          <w:szCs w:val="22"/>
        </w:rPr>
      </w:pPr>
    </w:p>
    <w:p w:rsidR="003D0C20" w:rsidRPr="00B81B5E" w:rsidRDefault="003D0C20" w:rsidP="00FE2CEA">
      <w:pPr>
        <w:tabs>
          <w:tab w:val="left" w:pos="567"/>
          <w:tab w:val="left" w:pos="4678"/>
          <w:tab w:val="left" w:pos="5670"/>
        </w:tabs>
        <w:jc w:val="center"/>
        <w:rPr>
          <w:b/>
          <w:sz w:val="22"/>
          <w:szCs w:val="22"/>
        </w:rPr>
      </w:pPr>
      <w:r w:rsidRPr="00B81B5E">
        <w:rPr>
          <w:b/>
          <w:sz w:val="22"/>
          <w:szCs w:val="22"/>
        </w:rPr>
        <w:t>XI.</w:t>
      </w:r>
    </w:p>
    <w:p w:rsidR="003D0C20" w:rsidRPr="00B81B5E" w:rsidRDefault="003D0C20" w:rsidP="00FE2CEA">
      <w:pPr>
        <w:tabs>
          <w:tab w:val="left" w:pos="567"/>
          <w:tab w:val="left" w:pos="4678"/>
          <w:tab w:val="left" w:pos="5670"/>
        </w:tabs>
        <w:jc w:val="center"/>
        <w:rPr>
          <w:b/>
          <w:sz w:val="22"/>
          <w:szCs w:val="22"/>
        </w:rPr>
      </w:pPr>
      <w:r w:rsidRPr="00B81B5E">
        <w:rPr>
          <w:b/>
          <w:sz w:val="22"/>
          <w:szCs w:val="22"/>
        </w:rPr>
        <w:t>Ostatní ujednání</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Žádné ujednání o smluvní pokutě dle této smlouvy se nedotýká nároku objednatele požadovat v plné výši náhradu škody způsobené porušením povinnosti zhotovitele, na kterou se vztahuje smluvní pokuta.</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Zhotovitel je oprávněn své pohledávky vůči objednateli vyplývající z této smlouvy postoupit na třetí osobu či zastavit třetí osobě pouze s předchozím písemným souhlasem objednatele.</w:t>
      </w:r>
    </w:p>
    <w:p w:rsidR="003D0C20" w:rsidRPr="00B81B5E" w:rsidRDefault="003D0C20" w:rsidP="001712DB">
      <w:pPr>
        <w:numPr>
          <w:ilvl w:val="0"/>
          <w:numId w:val="16"/>
        </w:numPr>
        <w:tabs>
          <w:tab w:val="left" w:pos="567"/>
          <w:tab w:val="left" w:pos="2127"/>
        </w:tabs>
        <w:spacing w:before="80"/>
        <w:ind w:left="567" w:hanging="567"/>
        <w:jc w:val="both"/>
        <w:rPr>
          <w:sz w:val="22"/>
          <w:szCs w:val="22"/>
        </w:rPr>
      </w:pPr>
      <w:r w:rsidRPr="00B81B5E">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3D0C20" w:rsidRPr="00B81B5E" w:rsidRDefault="003D0C20" w:rsidP="00E55DDC">
      <w:pPr>
        <w:tabs>
          <w:tab w:val="left" w:pos="567"/>
          <w:tab w:val="left" w:pos="2127"/>
        </w:tabs>
        <w:jc w:val="center"/>
        <w:rPr>
          <w:b/>
          <w:sz w:val="22"/>
          <w:szCs w:val="22"/>
        </w:rPr>
      </w:pPr>
    </w:p>
    <w:p w:rsidR="003D0C20" w:rsidRPr="00B81B5E" w:rsidRDefault="003D0C20" w:rsidP="00BD6FA8">
      <w:pPr>
        <w:keepNext/>
        <w:tabs>
          <w:tab w:val="left" w:pos="567"/>
          <w:tab w:val="left" w:pos="2127"/>
        </w:tabs>
        <w:jc w:val="center"/>
        <w:rPr>
          <w:b/>
          <w:sz w:val="22"/>
          <w:szCs w:val="22"/>
        </w:rPr>
      </w:pPr>
      <w:r w:rsidRPr="00B81B5E">
        <w:rPr>
          <w:b/>
          <w:sz w:val="22"/>
          <w:szCs w:val="22"/>
        </w:rPr>
        <w:t>XII.</w:t>
      </w:r>
    </w:p>
    <w:p w:rsidR="003D0C20" w:rsidRPr="00B81B5E" w:rsidRDefault="003D0C20" w:rsidP="00BD6FA8">
      <w:pPr>
        <w:pStyle w:val="Nadpis2"/>
        <w:spacing w:before="0"/>
        <w:rPr>
          <w:sz w:val="22"/>
          <w:szCs w:val="22"/>
        </w:rPr>
      </w:pPr>
      <w:r w:rsidRPr="00B81B5E">
        <w:rPr>
          <w:sz w:val="22"/>
          <w:szCs w:val="22"/>
        </w:rPr>
        <w:t>Adresy pro doručování a zástupci pro věci technické</w:t>
      </w:r>
    </w:p>
    <w:p w:rsidR="003D0C20" w:rsidRPr="00B81B5E" w:rsidRDefault="003D0C20" w:rsidP="001712DB">
      <w:pPr>
        <w:pStyle w:val="Zkladntext"/>
        <w:keepNext/>
        <w:numPr>
          <w:ilvl w:val="0"/>
          <w:numId w:val="12"/>
        </w:numPr>
        <w:tabs>
          <w:tab w:val="left" w:pos="567"/>
        </w:tabs>
        <w:spacing w:before="80" w:after="0"/>
        <w:ind w:left="567" w:right="-142" w:hanging="567"/>
        <w:jc w:val="both"/>
        <w:rPr>
          <w:sz w:val="22"/>
          <w:szCs w:val="22"/>
        </w:rPr>
      </w:pPr>
      <w:r w:rsidRPr="00B81B5E">
        <w:rPr>
          <w:sz w:val="22"/>
          <w:szCs w:val="22"/>
        </w:rPr>
        <w:t>Adresy pro doručování:</w:t>
      </w:r>
    </w:p>
    <w:p w:rsidR="003D0C20" w:rsidRPr="00B81B5E" w:rsidRDefault="003D0C20" w:rsidP="00E26E5A">
      <w:pPr>
        <w:pStyle w:val="Zkladntext"/>
        <w:tabs>
          <w:tab w:val="left" w:pos="1418"/>
        </w:tabs>
        <w:spacing w:before="40" w:after="0"/>
        <w:ind w:left="567" w:right="-142"/>
        <w:rPr>
          <w:sz w:val="22"/>
          <w:szCs w:val="22"/>
        </w:rPr>
      </w:pPr>
      <w:r w:rsidRPr="00B81B5E">
        <w:rPr>
          <w:sz w:val="22"/>
          <w:szCs w:val="22"/>
        </w:rPr>
        <w:t xml:space="preserve">Adresa a e-mail objednatele jsou: </w:t>
      </w:r>
    </w:p>
    <w:p w:rsidR="003D0C20" w:rsidRPr="00B81B5E" w:rsidRDefault="003D0C20" w:rsidP="00581ACC">
      <w:pPr>
        <w:tabs>
          <w:tab w:val="left" w:pos="1134"/>
        </w:tabs>
        <w:ind w:left="567"/>
        <w:rPr>
          <w:sz w:val="22"/>
          <w:szCs w:val="22"/>
        </w:rPr>
      </w:pPr>
      <w:r w:rsidRPr="00B81B5E">
        <w:rPr>
          <w:sz w:val="22"/>
          <w:szCs w:val="22"/>
        </w:rPr>
        <w:tab/>
        <w:t>Město Svitavy</w:t>
      </w:r>
    </w:p>
    <w:p w:rsidR="003D0C20" w:rsidRPr="00B81B5E" w:rsidRDefault="003D0C20" w:rsidP="00581ACC">
      <w:pPr>
        <w:tabs>
          <w:tab w:val="left" w:pos="1134"/>
        </w:tabs>
        <w:ind w:left="567"/>
        <w:rPr>
          <w:sz w:val="22"/>
          <w:szCs w:val="22"/>
        </w:rPr>
      </w:pPr>
      <w:r w:rsidRPr="00B81B5E">
        <w:rPr>
          <w:sz w:val="22"/>
          <w:szCs w:val="22"/>
        </w:rPr>
        <w:tab/>
        <w:t>Adresa: T. G. Masaryka 5/35, 568 02 Svitavy</w:t>
      </w:r>
    </w:p>
    <w:p w:rsidR="005533C3" w:rsidRDefault="003D0C20" w:rsidP="00BD6FA8">
      <w:pPr>
        <w:tabs>
          <w:tab w:val="left" w:pos="567"/>
          <w:tab w:val="left" w:pos="1134"/>
        </w:tabs>
        <w:ind w:left="567"/>
        <w:jc w:val="both"/>
        <w:rPr>
          <w:sz w:val="22"/>
          <w:szCs w:val="22"/>
        </w:rPr>
      </w:pPr>
      <w:r w:rsidRPr="00B81B5E">
        <w:rPr>
          <w:sz w:val="22"/>
          <w:szCs w:val="22"/>
        </w:rPr>
        <w:tab/>
        <w:t>e-mail</w:t>
      </w:r>
      <w:r w:rsidR="004212F9">
        <w:rPr>
          <w:sz w:val="22"/>
          <w:szCs w:val="22"/>
        </w:rPr>
        <w:t xml:space="preserve">                                </w:t>
      </w:r>
      <w:r w:rsidR="005F2C48">
        <w:rPr>
          <w:sz w:val="22"/>
          <w:szCs w:val="22"/>
        </w:rPr>
        <w:t xml:space="preserve"> </w:t>
      </w:r>
      <w:r w:rsidRPr="00212A9C">
        <w:rPr>
          <w:sz w:val="22"/>
          <w:szCs w:val="22"/>
        </w:rPr>
        <w:t>a současně</w:t>
      </w:r>
      <w:r w:rsidR="005533C3">
        <w:rPr>
          <w:sz w:val="22"/>
          <w:szCs w:val="22"/>
        </w:rPr>
        <w:t xml:space="preserve"> </w:t>
      </w:r>
    </w:p>
    <w:p w:rsidR="003D0C20" w:rsidRPr="00B81B5E" w:rsidRDefault="003D0C20" w:rsidP="00330D3C">
      <w:pPr>
        <w:tabs>
          <w:tab w:val="left" w:pos="567"/>
          <w:tab w:val="left" w:pos="1134"/>
        </w:tabs>
        <w:ind w:left="567"/>
        <w:jc w:val="both"/>
        <w:rPr>
          <w:sz w:val="22"/>
          <w:szCs w:val="22"/>
        </w:rPr>
      </w:pPr>
      <w:r w:rsidRPr="00B81B5E">
        <w:rPr>
          <w:sz w:val="22"/>
          <w:szCs w:val="22"/>
        </w:rPr>
        <w:t xml:space="preserve"> </w:t>
      </w:r>
      <w:r w:rsidRPr="00B81B5E">
        <w:rPr>
          <w:sz w:val="22"/>
          <w:szCs w:val="22"/>
        </w:rPr>
        <w:tab/>
      </w:r>
    </w:p>
    <w:p w:rsidR="003D0C20" w:rsidRPr="00B81B5E" w:rsidRDefault="003D0C20" w:rsidP="00A86C8C">
      <w:pPr>
        <w:pStyle w:val="Zkladntext"/>
        <w:tabs>
          <w:tab w:val="left" w:pos="1418"/>
        </w:tabs>
        <w:spacing w:before="40" w:after="0"/>
        <w:ind w:left="567" w:right="-142"/>
        <w:rPr>
          <w:sz w:val="22"/>
          <w:szCs w:val="22"/>
        </w:rPr>
      </w:pPr>
      <w:r w:rsidRPr="00B81B5E">
        <w:rPr>
          <w:sz w:val="22"/>
          <w:szCs w:val="22"/>
        </w:rPr>
        <w:lastRenderedPageBreak/>
        <w:t xml:space="preserve"> Adresa a e-mail zhotovitele jsou:</w:t>
      </w:r>
    </w:p>
    <w:p w:rsidR="003D0C20" w:rsidRPr="00B81B5E" w:rsidRDefault="003D0C20" w:rsidP="00E26E5A">
      <w:pPr>
        <w:tabs>
          <w:tab w:val="left" w:pos="1134"/>
        </w:tabs>
        <w:ind w:left="567"/>
        <w:rPr>
          <w:sz w:val="22"/>
          <w:szCs w:val="22"/>
        </w:rPr>
      </w:pPr>
      <w:r w:rsidRPr="00B81B5E">
        <w:rPr>
          <w:sz w:val="22"/>
          <w:szCs w:val="22"/>
        </w:rPr>
        <w:tab/>
      </w:r>
      <w:r w:rsidR="00A86C8C">
        <w:rPr>
          <w:sz w:val="22"/>
          <w:szCs w:val="22"/>
        </w:rPr>
        <w:t>Vzduchotechnika Veselý s.r.o.</w:t>
      </w:r>
    </w:p>
    <w:p w:rsidR="00A86C8C" w:rsidRDefault="003D0C20" w:rsidP="00A86C8C">
      <w:pPr>
        <w:tabs>
          <w:tab w:val="left" w:pos="1134"/>
        </w:tabs>
        <w:ind w:left="567"/>
        <w:rPr>
          <w:sz w:val="22"/>
          <w:szCs w:val="22"/>
        </w:rPr>
      </w:pPr>
      <w:r w:rsidRPr="00B81B5E">
        <w:rPr>
          <w:sz w:val="22"/>
          <w:szCs w:val="22"/>
        </w:rPr>
        <w:tab/>
        <w:t xml:space="preserve">Adresa: </w:t>
      </w:r>
      <w:r w:rsidR="00A86C8C" w:rsidRPr="005A08C4">
        <w:rPr>
          <w:sz w:val="22"/>
          <w:szCs w:val="22"/>
        </w:rPr>
        <w:t>Sloupnice 158, PSČ 565 53</w:t>
      </w:r>
    </w:p>
    <w:p w:rsidR="003D0C20" w:rsidRPr="00B81B5E" w:rsidRDefault="003D0C20" w:rsidP="00A86C8C">
      <w:pPr>
        <w:tabs>
          <w:tab w:val="left" w:pos="1134"/>
        </w:tabs>
        <w:ind w:left="567"/>
        <w:rPr>
          <w:sz w:val="22"/>
          <w:szCs w:val="22"/>
        </w:rPr>
      </w:pPr>
      <w:r w:rsidRPr="00B81B5E">
        <w:rPr>
          <w:sz w:val="22"/>
          <w:szCs w:val="22"/>
        </w:rPr>
        <w:tab/>
        <w:t>e-mail:</w:t>
      </w:r>
      <w:r w:rsidR="00A86C8C">
        <w:rPr>
          <w:sz w:val="22"/>
          <w:szCs w:val="22"/>
        </w:rPr>
        <w:t xml:space="preserve"> </w:t>
      </w:r>
    </w:p>
    <w:p w:rsidR="003D0C20" w:rsidRPr="00B81B5E" w:rsidRDefault="003D0C20" w:rsidP="00A86C8C">
      <w:pPr>
        <w:tabs>
          <w:tab w:val="left" w:pos="1134"/>
        </w:tabs>
        <w:spacing w:before="40" w:after="80"/>
        <w:ind w:left="567"/>
        <w:jc w:val="both"/>
        <w:rPr>
          <w:sz w:val="22"/>
          <w:szCs w:val="22"/>
        </w:rPr>
      </w:pPr>
      <w:r w:rsidRPr="00B81B5E">
        <w:rPr>
          <w:sz w:val="22"/>
          <w:szCs w:val="22"/>
        </w:rPr>
        <w:t>nebo jiné adresy nebo e-mailové adresy, které budou druhé straně způsobem dle tohoto článku oznámeny.</w:t>
      </w:r>
    </w:p>
    <w:p w:rsidR="003D0C20" w:rsidRPr="00B81B5E" w:rsidRDefault="003D0C20" w:rsidP="001712DB">
      <w:pPr>
        <w:pStyle w:val="Zkladntext"/>
        <w:numPr>
          <w:ilvl w:val="0"/>
          <w:numId w:val="12"/>
        </w:numPr>
        <w:tabs>
          <w:tab w:val="left" w:pos="567"/>
          <w:tab w:val="left" w:pos="851"/>
        </w:tabs>
        <w:spacing w:after="80"/>
        <w:ind w:left="567" w:right="-30" w:hanging="567"/>
        <w:jc w:val="both"/>
        <w:rPr>
          <w:sz w:val="22"/>
          <w:szCs w:val="22"/>
        </w:rPr>
      </w:pPr>
      <w:r w:rsidRPr="00B81B5E">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3057E3" w:rsidRPr="003057E3" w:rsidRDefault="003D0C20" w:rsidP="003057E3">
      <w:pPr>
        <w:pStyle w:val="Zkladntext"/>
        <w:numPr>
          <w:ilvl w:val="0"/>
          <w:numId w:val="12"/>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81B5E">
        <w:rPr>
          <w:sz w:val="22"/>
          <w:szCs w:val="22"/>
        </w:rPr>
        <w:t>Zástupcem pro věci technické objednatele je</w:t>
      </w:r>
      <w:r w:rsidR="004212F9">
        <w:rPr>
          <w:sz w:val="22"/>
          <w:szCs w:val="22"/>
        </w:rPr>
        <w:t xml:space="preserve">                   </w:t>
      </w:r>
      <w:r w:rsidRPr="00F31A2C">
        <w:rPr>
          <w:sz w:val="22"/>
          <w:szCs w:val="22"/>
        </w:rPr>
        <w:t xml:space="preserve">, </w:t>
      </w:r>
      <w:proofErr w:type="gramStart"/>
      <w:r w:rsidRPr="00F31A2C">
        <w:rPr>
          <w:sz w:val="22"/>
          <w:szCs w:val="22"/>
        </w:rPr>
        <w:t>tel.</w:t>
      </w:r>
      <w:r w:rsidR="004212F9">
        <w:rPr>
          <w:sz w:val="22"/>
          <w:szCs w:val="22"/>
        </w:rPr>
        <w:t xml:space="preserve">                             </w:t>
      </w:r>
      <w:r w:rsidRPr="00F31A2C">
        <w:rPr>
          <w:sz w:val="22"/>
          <w:szCs w:val="22"/>
        </w:rPr>
        <w:t>, e-mail</w:t>
      </w:r>
      <w:proofErr w:type="gramEnd"/>
      <w:r w:rsidRPr="00F31A2C">
        <w:rPr>
          <w:sz w:val="22"/>
          <w:szCs w:val="22"/>
        </w:rPr>
        <w:t>:</w:t>
      </w:r>
      <w:r w:rsidR="00244C42">
        <w:rPr>
          <w:sz w:val="22"/>
          <w:szCs w:val="22"/>
        </w:rPr>
        <w:t xml:space="preserve"> </w:t>
      </w:r>
    </w:p>
    <w:p w:rsidR="003D0C20" w:rsidRPr="00B81B5E" w:rsidRDefault="003D0C20" w:rsidP="00EF760C">
      <w:pPr>
        <w:pStyle w:val="Zkladntext"/>
        <w:tabs>
          <w:tab w:val="left" w:pos="567"/>
          <w:tab w:val="left" w:pos="851"/>
          <w:tab w:val="left" w:pos="1134"/>
          <w:tab w:val="left" w:pos="1276"/>
          <w:tab w:val="right" w:pos="3828"/>
          <w:tab w:val="left" w:pos="3969"/>
        </w:tabs>
        <w:spacing w:after="0"/>
        <w:ind w:left="567" w:right="-28"/>
        <w:jc w:val="both"/>
        <w:rPr>
          <w:sz w:val="22"/>
          <w:szCs w:val="22"/>
        </w:rPr>
      </w:pPr>
      <w:r w:rsidRPr="00F31A2C">
        <w:rPr>
          <w:sz w:val="22"/>
          <w:szCs w:val="22"/>
        </w:rPr>
        <w:t>nebo</w:t>
      </w:r>
      <w:r w:rsidRPr="00B81B5E">
        <w:rPr>
          <w:sz w:val="22"/>
          <w:szCs w:val="22"/>
        </w:rPr>
        <w:t xml:space="preserve"> jiná osoba, kterou objednatel určí. </w:t>
      </w:r>
    </w:p>
    <w:p w:rsidR="003D0C20" w:rsidRPr="00B81B5E" w:rsidRDefault="003D0C20" w:rsidP="00027919">
      <w:pPr>
        <w:pStyle w:val="Zkladntext"/>
        <w:tabs>
          <w:tab w:val="left" w:pos="567"/>
          <w:tab w:val="left" w:pos="851"/>
        </w:tabs>
        <w:spacing w:after="0"/>
        <w:ind w:left="567" w:right="-142"/>
        <w:rPr>
          <w:sz w:val="22"/>
          <w:szCs w:val="22"/>
        </w:rPr>
      </w:pPr>
      <w:r w:rsidRPr="00B81B5E">
        <w:rPr>
          <w:sz w:val="22"/>
          <w:szCs w:val="22"/>
        </w:rPr>
        <w:t>Zástupce pro věci technické objednatele je oprávněn provádět rozhodnutí týkající se např.:</w:t>
      </w:r>
    </w:p>
    <w:p w:rsidR="003D0C20" w:rsidRPr="00B81B5E" w:rsidRDefault="003D0C20" w:rsidP="00E26E5A">
      <w:pPr>
        <w:tabs>
          <w:tab w:val="left" w:pos="851"/>
        </w:tabs>
        <w:ind w:left="851" w:hanging="284"/>
        <w:jc w:val="both"/>
        <w:rPr>
          <w:snapToGrid w:val="0"/>
          <w:sz w:val="22"/>
          <w:szCs w:val="22"/>
        </w:rPr>
      </w:pPr>
      <w:r w:rsidRPr="00B81B5E">
        <w:rPr>
          <w:snapToGrid w:val="0"/>
          <w:sz w:val="22"/>
          <w:szCs w:val="22"/>
        </w:rPr>
        <w:t xml:space="preserve">- </w:t>
      </w:r>
      <w:r w:rsidRPr="00B81B5E">
        <w:rPr>
          <w:snapToGrid w:val="0"/>
          <w:sz w:val="22"/>
          <w:szCs w:val="22"/>
        </w:rPr>
        <w:tab/>
        <w:t>pozastavení provádění prací na díle nebo jeho části, nebo pozastavení provádění díla jako celku,</w:t>
      </w:r>
    </w:p>
    <w:p w:rsidR="003D0C20" w:rsidRPr="00B81B5E" w:rsidRDefault="003D0C20" w:rsidP="00E26E5A">
      <w:pPr>
        <w:tabs>
          <w:tab w:val="left" w:pos="851"/>
        </w:tabs>
        <w:ind w:left="851" w:hanging="284"/>
        <w:jc w:val="both"/>
        <w:rPr>
          <w:snapToGrid w:val="0"/>
          <w:sz w:val="22"/>
          <w:szCs w:val="22"/>
        </w:rPr>
      </w:pPr>
      <w:r w:rsidRPr="00B81B5E">
        <w:rPr>
          <w:sz w:val="22"/>
          <w:szCs w:val="22"/>
        </w:rPr>
        <w:t xml:space="preserve">- </w:t>
      </w:r>
      <w:r w:rsidRPr="00B81B5E">
        <w:rPr>
          <w:sz w:val="22"/>
          <w:szCs w:val="22"/>
        </w:rPr>
        <w:tab/>
        <w:t>předběžných rozhodnutí týkajících se projekčních změn díla, včetně rozšíření nebo omezení rozsahu díla,</w:t>
      </w:r>
    </w:p>
    <w:p w:rsidR="003D0C20" w:rsidRPr="00B81B5E" w:rsidRDefault="003D0C20" w:rsidP="00E26E5A">
      <w:pPr>
        <w:pStyle w:val="Zkladntextodsazen2"/>
        <w:spacing w:after="0" w:line="240" w:lineRule="auto"/>
        <w:ind w:left="567"/>
        <w:jc w:val="both"/>
        <w:rPr>
          <w:sz w:val="22"/>
          <w:szCs w:val="22"/>
        </w:rPr>
      </w:pPr>
      <w:r w:rsidRPr="00B81B5E">
        <w:rPr>
          <w:sz w:val="22"/>
          <w:szCs w:val="22"/>
        </w:rPr>
        <w:t>a dále je též oprávněn k převzetí díla a k podpisu předávacích protokolů a zápisů dle této smlouvy o dílo.</w:t>
      </w:r>
    </w:p>
    <w:p w:rsidR="003D0C20" w:rsidRPr="00B81B5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Zástupcem pro věci technické zhotovitele je</w:t>
      </w:r>
      <w:r w:rsidR="004212F9">
        <w:rPr>
          <w:sz w:val="22"/>
          <w:szCs w:val="22"/>
        </w:rPr>
        <w:t xml:space="preserve">                                </w:t>
      </w:r>
      <w:r w:rsidRPr="00B81B5E">
        <w:rPr>
          <w:sz w:val="22"/>
          <w:szCs w:val="22"/>
        </w:rPr>
        <w:t xml:space="preserve">, </w:t>
      </w:r>
      <w:proofErr w:type="gramStart"/>
      <w:r w:rsidRPr="00B81B5E">
        <w:rPr>
          <w:sz w:val="22"/>
          <w:szCs w:val="22"/>
        </w:rPr>
        <w:t>tel</w:t>
      </w:r>
      <w:r w:rsidRPr="005A08C4">
        <w:rPr>
          <w:sz w:val="22"/>
          <w:szCs w:val="22"/>
        </w:rPr>
        <w:t>.</w:t>
      </w:r>
      <w:r w:rsidR="004212F9">
        <w:rPr>
          <w:sz w:val="22"/>
          <w:szCs w:val="22"/>
        </w:rPr>
        <w:t xml:space="preserve">                                    </w:t>
      </w:r>
      <w:r w:rsidRPr="005A08C4">
        <w:rPr>
          <w:sz w:val="22"/>
          <w:szCs w:val="22"/>
        </w:rPr>
        <w:t>, e-mail</w:t>
      </w:r>
      <w:proofErr w:type="gramEnd"/>
      <w:r w:rsidRPr="005A08C4">
        <w:rPr>
          <w:sz w:val="22"/>
          <w:szCs w:val="22"/>
        </w:rPr>
        <w:t xml:space="preserve">: </w:t>
      </w:r>
      <w:r w:rsidR="004212F9">
        <w:rPr>
          <w:sz w:val="22"/>
          <w:szCs w:val="22"/>
        </w:rPr>
        <w:t xml:space="preserve"> </w:t>
      </w:r>
      <w:r w:rsidRPr="00B81B5E">
        <w:rPr>
          <w:sz w:val="22"/>
          <w:szCs w:val="22"/>
        </w:rPr>
        <w:t>nebo jiná osoba, kterou zhotovitel určí.</w:t>
      </w:r>
    </w:p>
    <w:p w:rsidR="003D0C20" w:rsidRPr="00B81B5E" w:rsidRDefault="003D0C20" w:rsidP="00FE13AD">
      <w:pPr>
        <w:pStyle w:val="Zkladntext"/>
        <w:tabs>
          <w:tab w:val="left" w:pos="567"/>
          <w:tab w:val="left" w:pos="851"/>
        </w:tabs>
        <w:spacing w:after="0"/>
        <w:ind w:left="567"/>
        <w:jc w:val="both"/>
        <w:rPr>
          <w:sz w:val="22"/>
          <w:szCs w:val="22"/>
        </w:rPr>
      </w:pPr>
      <w:r w:rsidRPr="00B81B5E">
        <w:rPr>
          <w:sz w:val="22"/>
          <w:szCs w:val="22"/>
        </w:rPr>
        <w:t xml:space="preserve">Zástupce pro věci technické zhotovitele je touto smlouvou pověřen k vyřizování a řešení technických problémů, řízením prací, koordinací subdodavatelů a řešením všech problémů souvisejících s realizací díla.  </w:t>
      </w:r>
    </w:p>
    <w:p w:rsidR="003D0C20" w:rsidRPr="00256C0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256C0E">
        <w:rPr>
          <w:sz w:val="22"/>
          <w:szCs w:val="22"/>
        </w:rPr>
        <w:t xml:space="preserve">Zhotovitel zajistí odborné vedení provádění díla osobou, která má pro tuto činnost oprávnění podle zákona č. 360/1992 Sb., ve znění pozdějších změn. </w:t>
      </w:r>
    </w:p>
    <w:p w:rsidR="003D0C20" w:rsidRPr="00B81B5E" w:rsidRDefault="003D0C20"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Zástupci pro věci technické nejsou oprávněni uzavírat jakékoliv dodatky ke smlouvě či rozhodovat o změnách smlouvy.</w:t>
      </w:r>
    </w:p>
    <w:p w:rsidR="00FF6C5B" w:rsidRDefault="00FF6C5B" w:rsidP="00F37B7A">
      <w:pPr>
        <w:tabs>
          <w:tab w:val="left" w:pos="567"/>
          <w:tab w:val="left" w:pos="2127"/>
        </w:tabs>
        <w:jc w:val="center"/>
        <w:rPr>
          <w:b/>
          <w:sz w:val="22"/>
          <w:szCs w:val="22"/>
        </w:rPr>
      </w:pPr>
    </w:p>
    <w:p w:rsidR="003D0C20" w:rsidRPr="00B81B5E" w:rsidRDefault="003D0C20" w:rsidP="00F37B7A">
      <w:pPr>
        <w:tabs>
          <w:tab w:val="left" w:pos="567"/>
          <w:tab w:val="left" w:pos="2127"/>
        </w:tabs>
        <w:jc w:val="center"/>
        <w:rPr>
          <w:b/>
          <w:sz w:val="22"/>
          <w:szCs w:val="22"/>
        </w:rPr>
      </w:pPr>
      <w:r w:rsidRPr="00B81B5E">
        <w:rPr>
          <w:b/>
          <w:sz w:val="22"/>
          <w:szCs w:val="22"/>
        </w:rPr>
        <w:t>XIII.</w:t>
      </w:r>
    </w:p>
    <w:p w:rsidR="003D0C20" w:rsidRPr="00B81B5E" w:rsidRDefault="003D0C20" w:rsidP="00F37B7A">
      <w:pPr>
        <w:tabs>
          <w:tab w:val="left" w:pos="567"/>
          <w:tab w:val="left" w:pos="2127"/>
        </w:tabs>
        <w:spacing w:after="80"/>
        <w:jc w:val="center"/>
        <w:rPr>
          <w:b/>
          <w:sz w:val="22"/>
          <w:szCs w:val="22"/>
        </w:rPr>
      </w:pPr>
      <w:r w:rsidRPr="00B81B5E">
        <w:rPr>
          <w:b/>
          <w:sz w:val="22"/>
          <w:szCs w:val="22"/>
        </w:rPr>
        <w:t>Změna a ukončení smlouvy</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3D0C20" w:rsidRPr="00B81B5E" w:rsidRDefault="003D0C20" w:rsidP="001712DB">
      <w:pPr>
        <w:numPr>
          <w:ilvl w:val="0"/>
          <w:numId w:val="10"/>
        </w:numPr>
        <w:tabs>
          <w:tab w:val="left" w:pos="567"/>
          <w:tab w:val="left" w:pos="2127"/>
        </w:tabs>
        <w:spacing w:after="80"/>
        <w:ind w:left="567" w:hanging="567"/>
        <w:jc w:val="both"/>
        <w:rPr>
          <w:sz w:val="22"/>
          <w:szCs w:val="22"/>
        </w:rPr>
      </w:pPr>
      <w:r w:rsidRPr="00B81B5E">
        <w:rPr>
          <w:sz w:val="22"/>
          <w:szCs w:val="22"/>
        </w:rPr>
        <w:t>Strany vylučují možnost postoupení této smlouvy ve smyslu § 1895 a násl. občanského zákoníku třetí osobě.</w:t>
      </w:r>
    </w:p>
    <w:p w:rsidR="003D0C20" w:rsidRPr="00B81B5E" w:rsidRDefault="003D0C20"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3D0C20" w:rsidRPr="00B81B5E" w:rsidRDefault="003D0C20" w:rsidP="001712DB">
      <w:pPr>
        <w:numPr>
          <w:ilvl w:val="0"/>
          <w:numId w:val="10"/>
        </w:numPr>
        <w:tabs>
          <w:tab w:val="left" w:pos="567"/>
          <w:tab w:val="left" w:pos="1134"/>
          <w:tab w:val="left" w:pos="2127"/>
        </w:tabs>
        <w:ind w:left="567" w:hanging="567"/>
        <w:jc w:val="both"/>
        <w:rPr>
          <w:sz w:val="22"/>
          <w:szCs w:val="22"/>
        </w:rPr>
      </w:pPr>
      <w:r w:rsidRPr="00B81B5E">
        <w:rPr>
          <w:sz w:val="22"/>
          <w:szCs w:val="22"/>
        </w:rPr>
        <w:t>Za porušení smlouvy podstatným způsobem, v jehož důsledku může objednatel odstoupit od smlouvy nebo její části, pokládají smluvní strany zejména porušení těchto smluvních povinností:</w:t>
      </w:r>
    </w:p>
    <w:p w:rsidR="003D0C20" w:rsidRPr="00B81B5E" w:rsidRDefault="003D0C20"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zhotovitel nezahájí provádění</w:t>
      </w:r>
      <w:r w:rsidR="00FF6C5B">
        <w:rPr>
          <w:sz w:val="22"/>
          <w:szCs w:val="22"/>
        </w:rPr>
        <w:t xml:space="preserve"> montážních</w:t>
      </w:r>
      <w:r w:rsidRPr="00B81B5E">
        <w:rPr>
          <w:sz w:val="22"/>
          <w:szCs w:val="22"/>
        </w:rPr>
        <w:t xml:space="preserve"> prací na díle do 10 dnů po sjednaném termínu zahájení</w:t>
      </w:r>
      <w:r w:rsidR="00FF6C5B">
        <w:rPr>
          <w:sz w:val="22"/>
          <w:szCs w:val="22"/>
        </w:rPr>
        <w:t xml:space="preserve"> montáže</w:t>
      </w:r>
      <w:r w:rsidRPr="00B81B5E">
        <w:rPr>
          <w:sz w:val="22"/>
          <w:szCs w:val="22"/>
        </w:rPr>
        <w:t>,</w:t>
      </w:r>
    </w:p>
    <w:p w:rsidR="003D0C20" w:rsidRPr="00B81B5E" w:rsidRDefault="003D0C20"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prodlení zhotovitele s provedením díla o více než 10 dnů,</w:t>
      </w:r>
    </w:p>
    <w:p w:rsidR="003D0C20" w:rsidRPr="00B81B5E" w:rsidRDefault="003D0C20" w:rsidP="005B5EC5">
      <w:pPr>
        <w:pStyle w:val="Zkladntext"/>
        <w:numPr>
          <w:ilvl w:val="1"/>
          <w:numId w:val="1"/>
        </w:numPr>
        <w:tabs>
          <w:tab w:val="clear" w:pos="1440"/>
          <w:tab w:val="num" w:pos="851"/>
        </w:tabs>
        <w:spacing w:after="80"/>
        <w:ind w:left="851" w:hanging="284"/>
        <w:jc w:val="both"/>
        <w:rPr>
          <w:sz w:val="22"/>
          <w:szCs w:val="22"/>
        </w:rPr>
      </w:pPr>
      <w:r w:rsidRPr="00B81B5E">
        <w:rPr>
          <w:sz w:val="22"/>
          <w:szCs w:val="22"/>
        </w:rPr>
        <w:t>příslušný insolvenční soud vydá rozhodnutí o úpadku zhotovitele nebo zamítne insolvenční návrh pro nedostatek majetku zhotovitele jako dlužníka.</w:t>
      </w:r>
    </w:p>
    <w:p w:rsidR="003D0C20" w:rsidRPr="00B81B5E" w:rsidRDefault="003D0C20"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3D0C20" w:rsidRPr="00B81B5E" w:rsidRDefault="003D0C20" w:rsidP="001712DB">
      <w:pPr>
        <w:numPr>
          <w:ilvl w:val="0"/>
          <w:numId w:val="10"/>
        </w:numPr>
        <w:tabs>
          <w:tab w:val="left" w:pos="567"/>
          <w:tab w:val="left" w:pos="1276"/>
        </w:tabs>
        <w:ind w:left="567" w:hanging="567"/>
        <w:jc w:val="both"/>
        <w:rPr>
          <w:sz w:val="22"/>
          <w:szCs w:val="22"/>
        </w:rPr>
      </w:pPr>
      <w:r w:rsidRPr="00B81B5E">
        <w:rPr>
          <w:sz w:val="22"/>
          <w:szCs w:val="22"/>
        </w:rPr>
        <w:t xml:space="preserve">Pokud objednatel odstoupí od této smlouvy z důvodů jsoucích na straně zhotovitele, zavazuje se zhotovitel uhradit objednateli veškerou na straně objednatele vzniklou škodu. </w:t>
      </w:r>
    </w:p>
    <w:p w:rsidR="003D0C20" w:rsidRPr="0012483F" w:rsidRDefault="003D0C20" w:rsidP="00BB7FCD">
      <w:pPr>
        <w:tabs>
          <w:tab w:val="left" w:pos="567"/>
          <w:tab w:val="left" w:pos="2127"/>
        </w:tabs>
        <w:jc w:val="center"/>
        <w:rPr>
          <w:b/>
          <w:color w:val="0070C0"/>
          <w:sz w:val="22"/>
          <w:szCs w:val="22"/>
        </w:rPr>
      </w:pPr>
    </w:p>
    <w:p w:rsidR="003D0C20" w:rsidRPr="000D6352" w:rsidRDefault="003D0C20" w:rsidP="00E26E5A">
      <w:pPr>
        <w:tabs>
          <w:tab w:val="left" w:pos="567"/>
          <w:tab w:val="left" w:pos="2127"/>
        </w:tabs>
        <w:jc w:val="center"/>
        <w:rPr>
          <w:b/>
          <w:sz w:val="22"/>
          <w:szCs w:val="22"/>
        </w:rPr>
      </w:pPr>
      <w:r w:rsidRPr="000D6352">
        <w:rPr>
          <w:b/>
          <w:sz w:val="22"/>
          <w:szCs w:val="22"/>
        </w:rPr>
        <w:t>XIV.</w:t>
      </w:r>
    </w:p>
    <w:p w:rsidR="003D0C20" w:rsidRPr="000D6352" w:rsidRDefault="003D0C20" w:rsidP="006B3993">
      <w:pPr>
        <w:tabs>
          <w:tab w:val="left" w:pos="567"/>
          <w:tab w:val="left" w:pos="2127"/>
        </w:tabs>
        <w:spacing w:after="80"/>
        <w:jc w:val="center"/>
        <w:rPr>
          <w:b/>
          <w:sz w:val="22"/>
          <w:szCs w:val="22"/>
        </w:rPr>
      </w:pPr>
      <w:r w:rsidRPr="000D6352">
        <w:rPr>
          <w:b/>
          <w:sz w:val="22"/>
          <w:szCs w:val="22"/>
        </w:rPr>
        <w:t>Závěrečná ustanovení</w:t>
      </w:r>
    </w:p>
    <w:p w:rsidR="003D0C20" w:rsidRPr="000D6352" w:rsidRDefault="003D0C20" w:rsidP="001712DB">
      <w:pPr>
        <w:numPr>
          <w:ilvl w:val="0"/>
          <w:numId w:val="17"/>
        </w:numPr>
        <w:tabs>
          <w:tab w:val="left" w:pos="567"/>
          <w:tab w:val="left" w:pos="2127"/>
        </w:tabs>
        <w:spacing w:after="80"/>
        <w:ind w:left="567" w:hanging="567"/>
        <w:jc w:val="both"/>
        <w:rPr>
          <w:sz w:val="22"/>
          <w:szCs w:val="22"/>
        </w:rPr>
      </w:pPr>
      <w:r w:rsidRPr="000D6352">
        <w:rPr>
          <w:sz w:val="22"/>
          <w:szCs w:val="22"/>
        </w:rPr>
        <w:t xml:space="preserve">Tato smlouva a právní poměry jí založené se řídí zákonem č. 89/2012 Sb., občanským zákoníkem. </w:t>
      </w:r>
    </w:p>
    <w:p w:rsidR="003D0C20" w:rsidRDefault="003D0C20" w:rsidP="001712DB">
      <w:pPr>
        <w:numPr>
          <w:ilvl w:val="0"/>
          <w:numId w:val="17"/>
        </w:numPr>
        <w:tabs>
          <w:tab w:val="left" w:pos="567"/>
          <w:tab w:val="left" w:pos="1134"/>
          <w:tab w:val="left" w:pos="2127"/>
        </w:tabs>
        <w:spacing w:after="80"/>
        <w:ind w:left="567" w:hanging="567"/>
        <w:jc w:val="both"/>
        <w:rPr>
          <w:sz w:val="22"/>
          <w:szCs w:val="22"/>
        </w:rPr>
      </w:pPr>
      <w:r w:rsidRPr="000D6352">
        <w:rPr>
          <w:sz w:val="22"/>
          <w:szCs w:val="22"/>
        </w:rPr>
        <w:t xml:space="preserve">Smlouva nabývá platnosti dnem jejího podpisu oběma smluvními stranami. </w:t>
      </w:r>
      <w:r w:rsidR="00B503E7">
        <w:rPr>
          <w:sz w:val="22"/>
          <w:szCs w:val="22"/>
        </w:rPr>
        <w:t>Smlouva nabývá účinnosti zveřejněním v registru smluv.</w:t>
      </w:r>
    </w:p>
    <w:p w:rsidR="00B503E7" w:rsidRPr="006C6906" w:rsidRDefault="00B503E7" w:rsidP="00B503E7">
      <w:pPr>
        <w:numPr>
          <w:ilvl w:val="0"/>
          <w:numId w:val="17"/>
        </w:numPr>
        <w:tabs>
          <w:tab w:val="left" w:pos="567"/>
          <w:tab w:val="left" w:pos="2127"/>
        </w:tabs>
        <w:spacing w:before="80"/>
        <w:ind w:left="567" w:hanging="567"/>
        <w:jc w:val="both"/>
        <w:rPr>
          <w:sz w:val="22"/>
          <w:szCs w:val="22"/>
        </w:rPr>
      </w:pPr>
      <w:r w:rsidRPr="008B33DE">
        <w:rPr>
          <w:sz w:val="22"/>
          <w:szCs w:val="22"/>
        </w:rPr>
        <w:t>Smluvní strany výslovně souhlasí s tím, aby tato smlouva ve svém úplném znění byla zveřejněna v rámci informací zpřístupňovaných veřejnosti prostřednictvím dálkového přístupu. Smluvní strany prohlašují</w:t>
      </w:r>
      <w:r w:rsidRPr="006C6906">
        <w:rPr>
          <w:sz w:val="22"/>
          <w:szCs w:val="22"/>
        </w:rPr>
        <w:t>, že skutečnosti uvedené v této smlouvě nepovažují za obchodní tajemství ve smyslu ustanovení § 504 zákona č. 89/2012 Sb. a udělují svolení k jejich užití a zveřejnění bez stanovení jakýchkoli dalších podmínek.</w:t>
      </w:r>
    </w:p>
    <w:p w:rsidR="00B503E7" w:rsidRPr="008B33DE" w:rsidRDefault="00B503E7" w:rsidP="00B503E7">
      <w:pPr>
        <w:tabs>
          <w:tab w:val="left" w:pos="567"/>
          <w:tab w:val="left" w:pos="1134"/>
          <w:tab w:val="left" w:pos="2127"/>
        </w:tabs>
        <w:spacing w:after="80"/>
        <w:ind w:left="567"/>
        <w:jc w:val="both"/>
        <w:rPr>
          <w:sz w:val="22"/>
          <w:szCs w:val="22"/>
        </w:rPr>
      </w:pPr>
      <w:r w:rsidRPr="006C6906">
        <w:rPr>
          <w:sz w:val="22"/>
          <w:szCs w:val="22"/>
        </w:rPr>
        <w:t>Smluvní strany se dohodly, že zveřejnění této smlouvy podle zákona o registru smluv zajistí objednatel.</w:t>
      </w:r>
    </w:p>
    <w:p w:rsidR="003D0C20" w:rsidRPr="000D6352" w:rsidRDefault="003D0C20" w:rsidP="001712DB">
      <w:pPr>
        <w:numPr>
          <w:ilvl w:val="0"/>
          <w:numId w:val="17"/>
        </w:numPr>
        <w:tabs>
          <w:tab w:val="left" w:pos="567"/>
          <w:tab w:val="left" w:pos="1134"/>
          <w:tab w:val="left" w:pos="2127"/>
        </w:tabs>
        <w:ind w:left="567" w:hanging="567"/>
        <w:jc w:val="both"/>
        <w:rPr>
          <w:sz w:val="22"/>
          <w:szCs w:val="22"/>
        </w:rPr>
      </w:pPr>
      <w:r w:rsidRPr="000D6352">
        <w:rPr>
          <w:sz w:val="22"/>
          <w:szCs w:val="22"/>
        </w:rPr>
        <w:t>Nedílnou součástí této smlouvy jsou:</w:t>
      </w:r>
    </w:p>
    <w:p w:rsidR="00FF6C5B" w:rsidRDefault="003D0C20" w:rsidP="007C7362">
      <w:pPr>
        <w:tabs>
          <w:tab w:val="left" w:pos="851"/>
        </w:tabs>
        <w:ind w:left="851" w:hanging="284"/>
        <w:jc w:val="both"/>
        <w:rPr>
          <w:sz w:val="22"/>
          <w:szCs w:val="22"/>
        </w:rPr>
      </w:pPr>
      <w:r w:rsidRPr="000D6352">
        <w:rPr>
          <w:sz w:val="22"/>
          <w:szCs w:val="22"/>
        </w:rPr>
        <w:t>-</w:t>
      </w:r>
      <w:r w:rsidRPr="000D6352">
        <w:rPr>
          <w:sz w:val="22"/>
          <w:szCs w:val="22"/>
        </w:rPr>
        <w:tab/>
        <w:t xml:space="preserve">příloha č. </w:t>
      </w:r>
      <w:r w:rsidR="00FF6C5B">
        <w:rPr>
          <w:sz w:val="22"/>
          <w:szCs w:val="22"/>
        </w:rPr>
        <w:t>1</w:t>
      </w:r>
      <w:r w:rsidRPr="000D6352">
        <w:rPr>
          <w:sz w:val="22"/>
          <w:szCs w:val="22"/>
        </w:rPr>
        <w:t xml:space="preserve"> - </w:t>
      </w:r>
      <w:r w:rsidRPr="00B81B5E">
        <w:rPr>
          <w:sz w:val="22"/>
          <w:szCs w:val="22"/>
        </w:rPr>
        <w:t>Cenová n</w:t>
      </w:r>
      <w:r w:rsidRPr="000D6352">
        <w:rPr>
          <w:sz w:val="22"/>
          <w:szCs w:val="22"/>
        </w:rPr>
        <w:t>abídka zhotovitele</w:t>
      </w:r>
    </w:p>
    <w:p w:rsidR="00FF6C5B" w:rsidRPr="000D6352" w:rsidRDefault="00FF6C5B" w:rsidP="00FF6C5B">
      <w:pPr>
        <w:tabs>
          <w:tab w:val="left" w:pos="851"/>
        </w:tabs>
        <w:ind w:left="851" w:hanging="284"/>
        <w:jc w:val="both"/>
        <w:rPr>
          <w:sz w:val="22"/>
          <w:szCs w:val="22"/>
        </w:rPr>
      </w:pPr>
      <w:r w:rsidRPr="000D6352">
        <w:rPr>
          <w:sz w:val="22"/>
          <w:szCs w:val="22"/>
        </w:rPr>
        <w:t>-</w:t>
      </w:r>
      <w:r w:rsidRPr="000D6352">
        <w:rPr>
          <w:sz w:val="22"/>
          <w:szCs w:val="22"/>
        </w:rPr>
        <w:tab/>
        <w:t xml:space="preserve">příloha č. </w:t>
      </w:r>
      <w:r>
        <w:rPr>
          <w:sz w:val="22"/>
          <w:szCs w:val="22"/>
        </w:rPr>
        <w:t>2</w:t>
      </w:r>
      <w:r w:rsidRPr="000D6352">
        <w:rPr>
          <w:sz w:val="22"/>
          <w:szCs w:val="22"/>
        </w:rPr>
        <w:t xml:space="preserve"> - Projektová dokumentace</w:t>
      </w:r>
      <w:r>
        <w:rPr>
          <w:sz w:val="22"/>
          <w:szCs w:val="22"/>
        </w:rPr>
        <w:t>.</w:t>
      </w:r>
    </w:p>
    <w:p w:rsidR="003D0C20" w:rsidRPr="00376FA2" w:rsidRDefault="003D0C20" w:rsidP="00BD6FA8">
      <w:pPr>
        <w:pStyle w:val="Odstavecseseznamem"/>
        <w:tabs>
          <w:tab w:val="left" w:pos="567"/>
          <w:tab w:val="left" w:pos="2127"/>
        </w:tabs>
        <w:jc w:val="both"/>
        <w:rPr>
          <w:sz w:val="22"/>
          <w:szCs w:val="22"/>
          <w:u w:val="single"/>
        </w:rPr>
      </w:pPr>
    </w:p>
    <w:p w:rsidR="00AF4AD8" w:rsidRPr="00376FA2" w:rsidRDefault="00AF4AD8" w:rsidP="00AF4AD8">
      <w:pPr>
        <w:tabs>
          <w:tab w:val="left" w:pos="567"/>
          <w:tab w:val="left" w:pos="1418"/>
          <w:tab w:val="left" w:pos="2520"/>
          <w:tab w:val="left" w:pos="4962"/>
          <w:tab w:val="left" w:pos="5670"/>
        </w:tabs>
        <w:jc w:val="both"/>
        <w:rPr>
          <w:sz w:val="22"/>
          <w:szCs w:val="22"/>
          <w:u w:val="single"/>
        </w:rPr>
      </w:pPr>
      <w:r w:rsidRPr="00376FA2">
        <w:rPr>
          <w:sz w:val="22"/>
          <w:szCs w:val="22"/>
          <w:u w:val="single"/>
        </w:rPr>
        <w:t xml:space="preserve">Doložka podle ustanovení § 41 zákona o obcích: </w:t>
      </w:r>
    </w:p>
    <w:p w:rsidR="00D17CD1" w:rsidRPr="00376FA2" w:rsidRDefault="00AF4AD8" w:rsidP="00AF4AD8">
      <w:pPr>
        <w:tabs>
          <w:tab w:val="left" w:pos="567"/>
          <w:tab w:val="left" w:pos="1418"/>
          <w:tab w:val="left" w:pos="2520"/>
          <w:tab w:val="left" w:pos="4962"/>
          <w:tab w:val="left" w:pos="5670"/>
        </w:tabs>
        <w:jc w:val="both"/>
        <w:rPr>
          <w:sz w:val="22"/>
          <w:szCs w:val="22"/>
        </w:rPr>
      </w:pPr>
      <w:r w:rsidRPr="00376FA2">
        <w:rPr>
          <w:sz w:val="22"/>
          <w:szCs w:val="22"/>
        </w:rPr>
        <w:t xml:space="preserve">O uzavření smlouvy rozhodl starosta města Svitavy na základě </w:t>
      </w:r>
      <w:r w:rsidR="00D17CD1" w:rsidRPr="00376FA2">
        <w:rPr>
          <w:sz w:val="22"/>
          <w:szCs w:val="22"/>
        </w:rPr>
        <w:t>usnesení</w:t>
      </w:r>
      <w:r w:rsidRPr="00376FA2">
        <w:rPr>
          <w:sz w:val="22"/>
          <w:szCs w:val="22"/>
        </w:rPr>
        <w:t xml:space="preserve"> Rady města Svitavy č. </w:t>
      </w:r>
      <w:r w:rsidR="00D17CD1" w:rsidRPr="00376FA2">
        <w:rPr>
          <w:sz w:val="22"/>
          <w:szCs w:val="22"/>
        </w:rPr>
        <w:t>25/</w:t>
      </w:r>
      <w:r w:rsidRPr="00376FA2">
        <w:rPr>
          <w:sz w:val="22"/>
          <w:szCs w:val="22"/>
        </w:rPr>
        <w:t>D/5</w:t>
      </w:r>
      <w:r w:rsidR="00D17CD1" w:rsidRPr="00376FA2">
        <w:rPr>
          <w:sz w:val="22"/>
          <w:szCs w:val="22"/>
        </w:rPr>
        <w:t xml:space="preserve"> ze dne </w:t>
      </w:r>
      <w:proofErr w:type="gramStart"/>
      <w:r w:rsidR="00D17CD1" w:rsidRPr="00376FA2">
        <w:rPr>
          <w:sz w:val="22"/>
          <w:szCs w:val="22"/>
        </w:rPr>
        <w:t>20.6.2017</w:t>
      </w:r>
      <w:proofErr w:type="gramEnd"/>
      <w:r w:rsidR="00D17CD1" w:rsidRPr="00376FA2">
        <w:rPr>
          <w:sz w:val="22"/>
          <w:szCs w:val="22"/>
        </w:rPr>
        <w:t>.</w:t>
      </w:r>
    </w:p>
    <w:p w:rsidR="003D0C20" w:rsidRPr="00376FA2" w:rsidRDefault="003D0C20" w:rsidP="00AA2B29">
      <w:pPr>
        <w:tabs>
          <w:tab w:val="left" w:pos="567"/>
          <w:tab w:val="left" w:pos="2127"/>
        </w:tabs>
        <w:jc w:val="both"/>
        <w:rPr>
          <w:sz w:val="22"/>
          <w:szCs w:val="22"/>
          <w:u w:val="single"/>
        </w:rPr>
      </w:pPr>
    </w:p>
    <w:p w:rsidR="003D0C20" w:rsidRPr="00376FA2" w:rsidRDefault="003D0C20" w:rsidP="00AA2B29">
      <w:pPr>
        <w:tabs>
          <w:tab w:val="left" w:pos="567"/>
          <w:tab w:val="left" w:pos="2127"/>
          <w:tab w:val="left" w:pos="5220"/>
        </w:tabs>
        <w:jc w:val="both"/>
        <w:rPr>
          <w:sz w:val="22"/>
          <w:szCs w:val="22"/>
        </w:rPr>
      </w:pPr>
      <w:r w:rsidRPr="00376FA2">
        <w:rPr>
          <w:sz w:val="22"/>
          <w:szCs w:val="22"/>
        </w:rPr>
        <w:t xml:space="preserve">Ve Svitavách dne </w:t>
      </w:r>
      <w:proofErr w:type="gramStart"/>
      <w:r w:rsidR="00266361">
        <w:rPr>
          <w:sz w:val="22"/>
          <w:szCs w:val="22"/>
        </w:rPr>
        <w:t>24.10.2017</w:t>
      </w:r>
      <w:proofErr w:type="gramEnd"/>
    </w:p>
    <w:p w:rsidR="003D0C20" w:rsidRPr="00376FA2" w:rsidRDefault="003D0C20" w:rsidP="00AA2B29">
      <w:pPr>
        <w:tabs>
          <w:tab w:val="left" w:pos="567"/>
          <w:tab w:val="left" w:pos="2127"/>
          <w:tab w:val="center" w:pos="5220"/>
        </w:tabs>
        <w:jc w:val="both"/>
        <w:rPr>
          <w:sz w:val="22"/>
          <w:szCs w:val="22"/>
        </w:rPr>
      </w:pPr>
    </w:p>
    <w:p w:rsidR="003D0C20" w:rsidRPr="00376FA2" w:rsidRDefault="003D0C20" w:rsidP="00B503E7">
      <w:pPr>
        <w:tabs>
          <w:tab w:val="left" w:pos="567"/>
          <w:tab w:val="left" w:pos="2127"/>
          <w:tab w:val="left" w:pos="5220"/>
        </w:tabs>
        <w:jc w:val="both"/>
        <w:rPr>
          <w:sz w:val="22"/>
          <w:szCs w:val="22"/>
        </w:rPr>
      </w:pPr>
      <w:r w:rsidRPr="00376FA2">
        <w:rPr>
          <w:sz w:val="22"/>
          <w:szCs w:val="22"/>
        </w:rPr>
        <w:t>Za objednatele:</w:t>
      </w:r>
      <w:r w:rsidRPr="00376FA2">
        <w:rPr>
          <w:sz w:val="22"/>
          <w:szCs w:val="22"/>
        </w:rPr>
        <w:tab/>
      </w:r>
      <w:r w:rsidRPr="00376FA2">
        <w:rPr>
          <w:sz w:val="22"/>
          <w:szCs w:val="22"/>
        </w:rPr>
        <w:tab/>
        <w:t>Za zhotovitele:</w:t>
      </w:r>
    </w:p>
    <w:p w:rsidR="003D0C20" w:rsidRPr="00376FA2" w:rsidRDefault="003D0C20" w:rsidP="00AA2B29">
      <w:pPr>
        <w:tabs>
          <w:tab w:val="center" w:pos="1620"/>
        </w:tabs>
        <w:jc w:val="both"/>
        <w:rPr>
          <w:sz w:val="22"/>
          <w:szCs w:val="22"/>
        </w:rPr>
      </w:pPr>
    </w:p>
    <w:p w:rsidR="005F2C48" w:rsidRPr="00376FA2" w:rsidRDefault="005F2C48" w:rsidP="00AA2B29">
      <w:pPr>
        <w:tabs>
          <w:tab w:val="center" w:pos="1620"/>
        </w:tabs>
        <w:jc w:val="both"/>
        <w:rPr>
          <w:sz w:val="22"/>
          <w:szCs w:val="22"/>
        </w:rPr>
      </w:pPr>
    </w:p>
    <w:p w:rsidR="00B503E7" w:rsidRDefault="00B503E7" w:rsidP="00AA2B29">
      <w:pPr>
        <w:tabs>
          <w:tab w:val="center" w:pos="1620"/>
        </w:tabs>
        <w:jc w:val="both"/>
        <w:rPr>
          <w:sz w:val="22"/>
          <w:szCs w:val="22"/>
        </w:rPr>
      </w:pPr>
    </w:p>
    <w:p w:rsidR="00B503E7" w:rsidRDefault="00B503E7" w:rsidP="00AA2B29">
      <w:pPr>
        <w:tabs>
          <w:tab w:val="center" w:pos="1620"/>
        </w:tabs>
        <w:jc w:val="both"/>
        <w:rPr>
          <w:sz w:val="22"/>
          <w:szCs w:val="22"/>
        </w:rPr>
      </w:pPr>
    </w:p>
    <w:p w:rsidR="00376FA2" w:rsidRPr="00B81B5E" w:rsidRDefault="00376FA2" w:rsidP="00AA2B29">
      <w:pPr>
        <w:tabs>
          <w:tab w:val="center" w:pos="1620"/>
        </w:tabs>
        <w:jc w:val="both"/>
        <w:rPr>
          <w:sz w:val="22"/>
          <w:szCs w:val="22"/>
        </w:rPr>
      </w:pPr>
    </w:p>
    <w:p w:rsidR="003D0C20" w:rsidRPr="00B81B5E" w:rsidRDefault="003D0C20" w:rsidP="00AA2B29">
      <w:pPr>
        <w:tabs>
          <w:tab w:val="center" w:pos="1620"/>
        </w:tabs>
        <w:jc w:val="both"/>
        <w:rPr>
          <w:sz w:val="22"/>
          <w:szCs w:val="22"/>
        </w:rPr>
      </w:pPr>
    </w:p>
    <w:p w:rsidR="00B503E7" w:rsidRDefault="003D0C20" w:rsidP="00B503E7">
      <w:pPr>
        <w:tabs>
          <w:tab w:val="center" w:pos="1985"/>
          <w:tab w:val="center" w:pos="7230"/>
        </w:tabs>
        <w:jc w:val="both"/>
        <w:rPr>
          <w:sz w:val="22"/>
          <w:szCs w:val="22"/>
        </w:rPr>
      </w:pPr>
      <w:r w:rsidRPr="00B81B5E">
        <w:rPr>
          <w:sz w:val="22"/>
          <w:szCs w:val="22"/>
        </w:rPr>
        <w:tab/>
      </w:r>
      <w:r w:rsidR="00B503E7">
        <w:rPr>
          <w:sz w:val="22"/>
          <w:szCs w:val="22"/>
        </w:rPr>
        <w:t>………..………………………………………</w:t>
      </w:r>
      <w:r w:rsidR="00B503E7">
        <w:rPr>
          <w:sz w:val="22"/>
          <w:szCs w:val="22"/>
        </w:rPr>
        <w:tab/>
        <w:t>…………………….………………………….</w:t>
      </w:r>
    </w:p>
    <w:p w:rsidR="003D0C20" w:rsidRPr="00B81B5E" w:rsidRDefault="00B503E7" w:rsidP="00B503E7">
      <w:pPr>
        <w:tabs>
          <w:tab w:val="center" w:pos="1985"/>
          <w:tab w:val="center" w:pos="7230"/>
        </w:tabs>
        <w:jc w:val="both"/>
        <w:rPr>
          <w:sz w:val="22"/>
          <w:szCs w:val="22"/>
        </w:rPr>
      </w:pPr>
      <w:r>
        <w:rPr>
          <w:sz w:val="22"/>
          <w:szCs w:val="22"/>
        </w:rPr>
        <w:tab/>
      </w:r>
      <w:r w:rsidR="003D0C20" w:rsidRPr="00B81B5E">
        <w:rPr>
          <w:sz w:val="22"/>
          <w:szCs w:val="22"/>
        </w:rPr>
        <w:t>Mgr. David Šimek</w:t>
      </w:r>
      <w:r>
        <w:rPr>
          <w:sz w:val="22"/>
          <w:szCs w:val="22"/>
        </w:rPr>
        <w:tab/>
        <w:t>Miloš Veselý</w:t>
      </w:r>
      <w:bookmarkStart w:id="0" w:name="_GoBack"/>
      <w:bookmarkEnd w:id="0"/>
    </w:p>
    <w:p w:rsidR="003D0C20" w:rsidRPr="00B81B5E" w:rsidRDefault="00B503E7" w:rsidP="00B503E7">
      <w:pPr>
        <w:tabs>
          <w:tab w:val="center" w:pos="1985"/>
          <w:tab w:val="center" w:pos="7230"/>
          <w:tab w:val="center" w:pos="7513"/>
        </w:tabs>
        <w:jc w:val="both"/>
        <w:rPr>
          <w:sz w:val="22"/>
          <w:szCs w:val="22"/>
        </w:rPr>
      </w:pPr>
      <w:r>
        <w:rPr>
          <w:sz w:val="22"/>
          <w:szCs w:val="22"/>
        </w:rPr>
        <w:tab/>
      </w:r>
      <w:r w:rsidR="003D0C20" w:rsidRPr="00B81B5E">
        <w:rPr>
          <w:sz w:val="22"/>
          <w:szCs w:val="22"/>
        </w:rPr>
        <w:t>starosta města Svitavy</w:t>
      </w:r>
      <w:r>
        <w:rPr>
          <w:sz w:val="22"/>
          <w:szCs w:val="22"/>
        </w:rPr>
        <w:tab/>
        <w:t>prokurista Vzduchotechnika Veselý s.r.o.</w:t>
      </w:r>
    </w:p>
    <w:sectPr w:rsidR="003D0C20" w:rsidRPr="00B81B5E" w:rsidSect="00BF3F4A">
      <w:footerReference w:type="even" r:id="rId7"/>
      <w:footerReference w:type="default" r:id="rId8"/>
      <w:pgSz w:w="11907" w:h="16840" w:code="9"/>
      <w:pgMar w:top="1361" w:right="1077" w:bottom="1077"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D3" w:rsidRDefault="002854D3">
      <w:r>
        <w:separator/>
      </w:r>
    </w:p>
  </w:endnote>
  <w:endnote w:type="continuationSeparator" w:id="0">
    <w:p w:rsidR="002854D3" w:rsidRDefault="002854D3">
      <w:r>
        <w:continuationSeparator/>
      </w:r>
    </w:p>
  </w:endnote>
  <w:endnote w:type="continuationNotice" w:id="1">
    <w:p w:rsidR="002854D3" w:rsidRDefault="002854D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25" w:rsidRDefault="005B5EEF" w:rsidP="000166E8">
    <w:pPr>
      <w:pStyle w:val="Zpat"/>
      <w:framePr w:wrap="around" w:vAnchor="text" w:hAnchor="margin" w:xAlign="right" w:y="1"/>
      <w:rPr>
        <w:rStyle w:val="slostrnky"/>
      </w:rPr>
    </w:pPr>
    <w:r>
      <w:rPr>
        <w:rStyle w:val="slostrnky"/>
      </w:rPr>
      <w:fldChar w:fldCharType="begin"/>
    </w:r>
    <w:r w:rsidR="00D24725">
      <w:rPr>
        <w:rStyle w:val="slostrnky"/>
      </w:rPr>
      <w:instrText xml:space="preserve">PAGE  </w:instrText>
    </w:r>
    <w:r>
      <w:rPr>
        <w:rStyle w:val="slostrnky"/>
      </w:rPr>
      <w:fldChar w:fldCharType="end"/>
    </w:r>
  </w:p>
  <w:p w:rsidR="00D24725" w:rsidRDefault="00D24725"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25" w:rsidRDefault="005B5EEF" w:rsidP="002905F7">
    <w:pPr>
      <w:pStyle w:val="Zpat"/>
      <w:framePr w:wrap="around" w:vAnchor="text" w:hAnchor="margin" w:xAlign="right" w:y="1"/>
      <w:rPr>
        <w:rStyle w:val="slostrnky"/>
      </w:rPr>
    </w:pPr>
    <w:r>
      <w:rPr>
        <w:rStyle w:val="slostrnky"/>
      </w:rPr>
      <w:fldChar w:fldCharType="begin"/>
    </w:r>
    <w:r w:rsidR="00D24725">
      <w:rPr>
        <w:rStyle w:val="slostrnky"/>
      </w:rPr>
      <w:instrText xml:space="preserve">PAGE  </w:instrText>
    </w:r>
    <w:r>
      <w:rPr>
        <w:rStyle w:val="slostrnky"/>
      </w:rPr>
      <w:fldChar w:fldCharType="separate"/>
    </w:r>
    <w:r w:rsidR="00BC13B9">
      <w:rPr>
        <w:rStyle w:val="slostrnky"/>
        <w:noProof/>
      </w:rPr>
      <w:t>7</w:t>
    </w:r>
    <w:r>
      <w:rPr>
        <w:rStyle w:val="slostrnky"/>
      </w:rPr>
      <w:fldChar w:fldCharType="end"/>
    </w:r>
  </w:p>
  <w:p w:rsidR="00D24725" w:rsidRDefault="00D24725"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D3" w:rsidRDefault="002854D3">
      <w:r>
        <w:separator/>
      </w:r>
    </w:p>
  </w:footnote>
  <w:footnote w:type="continuationSeparator" w:id="0">
    <w:p w:rsidR="002854D3" w:rsidRDefault="002854D3">
      <w:r>
        <w:continuationSeparator/>
      </w:r>
    </w:p>
  </w:footnote>
  <w:footnote w:type="continuationNotice" w:id="1">
    <w:p w:rsidR="002854D3" w:rsidRDefault="002854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B2000F"/>
    <w:multiLevelType w:val="hybridMultilevel"/>
    <w:tmpl w:val="336E6670"/>
    <w:lvl w:ilvl="0" w:tplc="494C806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EFC5F2E"/>
    <w:multiLevelType w:val="hybridMultilevel"/>
    <w:tmpl w:val="9DFA0BFC"/>
    <w:lvl w:ilvl="0" w:tplc="A718E2FE">
      <w:start w:val="1"/>
      <w:numFmt w:val="ordinal"/>
      <w:lvlText w:val="2.%1"/>
      <w:lvlJc w:val="left"/>
      <w:pPr>
        <w:ind w:left="360"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nsid w:val="217C55E4"/>
    <w:multiLevelType w:val="hybridMultilevel"/>
    <w:tmpl w:val="7248C69A"/>
    <w:lvl w:ilvl="0" w:tplc="39224C4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nsid w:val="3B881FB9"/>
    <w:multiLevelType w:val="hybridMultilevel"/>
    <w:tmpl w:val="6E00846A"/>
    <w:lvl w:ilvl="0" w:tplc="0B7262F2">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3DF50E5F"/>
    <w:multiLevelType w:val="hybridMultilevel"/>
    <w:tmpl w:val="0A221BA6"/>
    <w:lvl w:ilvl="0" w:tplc="D3E8E9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42087B31"/>
    <w:multiLevelType w:val="hybridMultilevel"/>
    <w:tmpl w:val="BF8E4432"/>
    <w:lvl w:ilvl="0" w:tplc="169CCA42">
      <w:start w:val="1"/>
      <w:numFmt w:val="ordinal"/>
      <w:lvlText w:val="2.1.%1"/>
      <w:lvlJc w:val="left"/>
      <w:pPr>
        <w:ind w:left="1342" w:hanging="360"/>
      </w:pPr>
      <w:rPr>
        <w:rFonts w:cs="Times New Roman" w:hint="default"/>
        <w:b w:val="0"/>
        <w:color w:val="auto"/>
      </w:r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3">
    <w:nsid w:val="467964AA"/>
    <w:multiLevelType w:val="singleLevel"/>
    <w:tmpl w:val="F4AAC0B0"/>
    <w:lvl w:ilvl="0">
      <w:start w:val="1"/>
      <w:numFmt w:val="decimal"/>
      <w:lvlText w:val="12.%1."/>
      <w:lvlJc w:val="left"/>
      <w:pPr>
        <w:ind w:left="360" w:hanging="360"/>
      </w:pPr>
      <w:rPr>
        <w:rFonts w:cs="Times New Roman" w:hint="default"/>
        <w:b w:val="0"/>
        <w:i w:val="0"/>
      </w:rPr>
    </w:lvl>
  </w:abstractNum>
  <w:abstractNum w:abstractNumId="14">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4AC2274D"/>
    <w:multiLevelType w:val="hybridMultilevel"/>
    <w:tmpl w:val="7E38910C"/>
    <w:lvl w:ilvl="0" w:tplc="7BEA26C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FF52964"/>
    <w:multiLevelType w:val="hybridMultilevel"/>
    <w:tmpl w:val="9286996C"/>
    <w:lvl w:ilvl="0" w:tplc="6462957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3773BDA"/>
    <w:multiLevelType w:val="hybridMultilevel"/>
    <w:tmpl w:val="0D4A25E4"/>
    <w:lvl w:ilvl="0" w:tplc="3EF6F268">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5D7062DF"/>
    <w:multiLevelType w:val="hybridMultilevel"/>
    <w:tmpl w:val="9B628F5A"/>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87E6FE3"/>
    <w:multiLevelType w:val="hybridMultilevel"/>
    <w:tmpl w:val="4B80F4F6"/>
    <w:lvl w:ilvl="0" w:tplc="783E6BEA">
      <w:start w:val="1"/>
      <w:numFmt w:val="ordinal"/>
      <w:lvlText w:val="2.3.%1"/>
      <w:lvlJc w:val="left"/>
      <w:pPr>
        <w:ind w:left="1342" w:hanging="360"/>
      </w:pPr>
      <w:rPr>
        <w:rFonts w:cs="Times New Roman" w:hint="default"/>
        <w:b w:val="0"/>
        <w:color w:val="auto"/>
      </w:r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2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4"/>
  </w:num>
  <w:num w:numId="4">
    <w:abstractNumId w:val="0"/>
  </w:num>
  <w:num w:numId="5">
    <w:abstractNumId w:val="2"/>
  </w:num>
  <w:num w:numId="6">
    <w:abstractNumId w:val="23"/>
  </w:num>
  <w:num w:numId="7">
    <w:abstractNumId w:val="6"/>
  </w:num>
  <w:num w:numId="8">
    <w:abstractNumId w:val="2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13"/>
  </w:num>
  <w:num w:numId="13">
    <w:abstractNumId w:val="10"/>
  </w:num>
  <w:num w:numId="14">
    <w:abstractNumId w:val="18"/>
  </w:num>
  <w:num w:numId="15">
    <w:abstractNumId w:val="17"/>
  </w:num>
  <w:num w:numId="16">
    <w:abstractNumId w:val="3"/>
  </w:num>
  <w:num w:numId="17">
    <w:abstractNumId w:val="9"/>
  </w:num>
  <w:num w:numId="18">
    <w:abstractNumId w:val="21"/>
  </w:num>
  <w:num w:numId="19">
    <w:abstractNumId w:val="1"/>
  </w:num>
  <w:num w:numId="20">
    <w:abstractNumId w:val="24"/>
  </w:num>
  <w:num w:numId="21">
    <w:abstractNumId w:val="12"/>
  </w:num>
  <w:num w:numId="22">
    <w:abstractNumId w:val="22"/>
  </w:num>
  <w:num w:numId="23">
    <w:abstractNumId w:val="11"/>
  </w:num>
  <w:num w:numId="24">
    <w:abstractNumId w:val="15"/>
  </w:num>
  <w:num w:numId="25">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9C"/>
    <w:rsid w:val="000005A8"/>
    <w:rsid w:val="00000A87"/>
    <w:rsid w:val="00000AC3"/>
    <w:rsid w:val="000015E2"/>
    <w:rsid w:val="00002367"/>
    <w:rsid w:val="000024ED"/>
    <w:rsid w:val="00002FD5"/>
    <w:rsid w:val="0000457E"/>
    <w:rsid w:val="00004733"/>
    <w:rsid w:val="00004FF6"/>
    <w:rsid w:val="00005294"/>
    <w:rsid w:val="00005619"/>
    <w:rsid w:val="00005B3B"/>
    <w:rsid w:val="00005DDB"/>
    <w:rsid w:val="0000727B"/>
    <w:rsid w:val="00007FD9"/>
    <w:rsid w:val="00010086"/>
    <w:rsid w:val="0001106C"/>
    <w:rsid w:val="0001107F"/>
    <w:rsid w:val="000115A4"/>
    <w:rsid w:val="00012E92"/>
    <w:rsid w:val="000135FB"/>
    <w:rsid w:val="00014182"/>
    <w:rsid w:val="00014646"/>
    <w:rsid w:val="00015CA9"/>
    <w:rsid w:val="00016016"/>
    <w:rsid w:val="000166E8"/>
    <w:rsid w:val="00016A35"/>
    <w:rsid w:val="00017B18"/>
    <w:rsid w:val="0002015F"/>
    <w:rsid w:val="0002079B"/>
    <w:rsid w:val="000207EA"/>
    <w:rsid w:val="00020EC3"/>
    <w:rsid w:val="0002105F"/>
    <w:rsid w:val="00021F3B"/>
    <w:rsid w:val="000224E4"/>
    <w:rsid w:val="00022861"/>
    <w:rsid w:val="000231B8"/>
    <w:rsid w:val="00023914"/>
    <w:rsid w:val="00023D92"/>
    <w:rsid w:val="00023E38"/>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42AF"/>
    <w:rsid w:val="0004671C"/>
    <w:rsid w:val="00047009"/>
    <w:rsid w:val="000471D5"/>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6E1A"/>
    <w:rsid w:val="0009786E"/>
    <w:rsid w:val="00097918"/>
    <w:rsid w:val="000A18CC"/>
    <w:rsid w:val="000A27B3"/>
    <w:rsid w:val="000A28F6"/>
    <w:rsid w:val="000A2B08"/>
    <w:rsid w:val="000A39E6"/>
    <w:rsid w:val="000A4226"/>
    <w:rsid w:val="000A50F9"/>
    <w:rsid w:val="000A5557"/>
    <w:rsid w:val="000A58AF"/>
    <w:rsid w:val="000A782D"/>
    <w:rsid w:val="000B10B8"/>
    <w:rsid w:val="000B1F68"/>
    <w:rsid w:val="000B2B67"/>
    <w:rsid w:val="000B6180"/>
    <w:rsid w:val="000B6BF8"/>
    <w:rsid w:val="000B6F92"/>
    <w:rsid w:val="000B7EDB"/>
    <w:rsid w:val="000C0948"/>
    <w:rsid w:val="000C09EB"/>
    <w:rsid w:val="000C0B34"/>
    <w:rsid w:val="000C10EA"/>
    <w:rsid w:val="000C25B5"/>
    <w:rsid w:val="000C26D0"/>
    <w:rsid w:val="000C2EEE"/>
    <w:rsid w:val="000C39E9"/>
    <w:rsid w:val="000C3C25"/>
    <w:rsid w:val="000C4672"/>
    <w:rsid w:val="000C5385"/>
    <w:rsid w:val="000C7760"/>
    <w:rsid w:val="000C7766"/>
    <w:rsid w:val="000C7EE2"/>
    <w:rsid w:val="000D0E36"/>
    <w:rsid w:val="000D114A"/>
    <w:rsid w:val="000D195F"/>
    <w:rsid w:val="000D1F24"/>
    <w:rsid w:val="000D1F4A"/>
    <w:rsid w:val="000D207F"/>
    <w:rsid w:val="000D25D8"/>
    <w:rsid w:val="000D30EB"/>
    <w:rsid w:val="000D33B0"/>
    <w:rsid w:val="000D36CA"/>
    <w:rsid w:val="000D39F8"/>
    <w:rsid w:val="000D3E61"/>
    <w:rsid w:val="000D4EE3"/>
    <w:rsid w:val="000D5267"/>
    <w:rsid w:val="000D5779"/>
    <w:rsid w:val="000D6352"/>
    <w:rsid w:val="000D67A8"/>
    <w:rsid w:val="000D69C4"/>
    <w:rsid w:val="000E0BDA"/>
    <w:rsid w:val="000E153A"/>
    <w:rsid w:val="000E20E6"/>
    <w:rsid w:val="000E29A6"/>
    <w:rsid w:val="000E3AD2"/>
    <w:rsid w:val="000E3DD7"/>
    <w:rsid w:val="000E4617"/>
    <w:rsid w:val="000E4DF0"/>
    <w:rsid w:val="000E5815"/>
    <w:rsid w:val="000E654B"/>
    <w:rsid w:val="000E6868"/>
    <w:rsid w:val="000E6EDD"/>
    <w:rsid w:val="000E6F63"/>
    <w:rsid w:val="000E7369"/>
    <w:rsid w:val="000E7653"/>
    <w:rsid w:val="000E7B5E"/>
    <w:rsid w:val="000E7E46"/>
    <w:rsid w:val="000E7E9B"/>
    <w:rsid w:val="000F1DB2"/>
    <w:rsid w:val="000F2913"/>
    <w:rsid w:val="000F3330"/>
    <w:rsid w:val="000F38A8"/>
    <w:rsid w:val="000F4075"/>
    <w:rsid w:val="000F5B05"/>
    <w:rsid w:val="000F69BA"/>
    <w:rsid w:val="000F7A15"/>
    <w:rsid w:val="00100147"/>
    <w:rsid w:val="00100FA8"/>
    <w:rsid w:val="001010CF"/>
    <w:rsid w:val="001012A5"/>
    <w:rsid w:val="0010132C"/>
    <w:rsid w:val="001017D2"/>
    <w:rsid w:val="00103620"/>
    <w:rsid w:val="00103646"/>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091E"/>
    <w:rsid w:val="00121086"/>
    <w:rsid w:val="00122496"/>
    <w:rsid w:val="00122686"/>
    <w:rsid w:val="001239CE"/>
    <w:rsid w:val="00123EEF"/>
    <w:rsid w:val="0012483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658F"/>
    <w:rsid w:val="00137BD9"/>
    <w:rsid w:val="00137C22"/>
    <w:rsid w:val="00140BAD"/>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25"/>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12DB"/>
    <w:rsid w:val="00172ACF"/>
    <w:rsid w:val="00173A5D"/>
    <w:rsid w:val="001744F4"/>
    <w:rsid w:val="00174C7A"/>
    <w:rsid w:val="00174E65"/>
    <w:rsid w:val="0017533E"/>
    <w:rsid w:val="001755A1"/>
    <w:rsid w:val="001762C9"/>
    <w:rsid w:val="00176389"/>
    <w:rsid w:val="00176420"/>
    <w:rsid w:val="001770B7"/>
    <w:rsid w:val="00180283"/>
    <w:rsid w:val="00180DFE"/>
    <w:rsid w:val="00181B80"/>
    <w:rsid w:val="001822CA"/>
    <w:rsid w:val="00182C4B"/>
    <w:rsid w:val="00182D90"/>
    <w:rsid w:val="00183465"/>
    <w:rsid w:val="00184A76"/>
    <w:rsid w:val="00184DA9"/>
    <w:rsid w:val="00184E21"/>
    <w:rsid w:val="00184EBF"/>
    <w:rsid w:val="00184ED1"/>
    <w:rsid w:val="00186C44"/>
    <w:rsid w:val="00186C7F"/>
    <w:rsid w:val="00187E04"/>
    <w:rsid w:val="0019025D"/>
    <w:rsid w:val="00190C8E"/>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5797"/>
    <w:rsid w:val="001A60F5"/>
    <w:rsid w:val="001A6E4E"/>
    <w:rsid w:val="001A747D"/>
    <w:rsid w:val="001B43D3"/>
    <w:rsid w:val="001B4CF5"/>
    <w:rsid w:val="001B52F8"/>
    <w:rsid w:val="001B5704"/>
    <w:rsid w:val="001B5D62"/>
    <w:rsid w:val="001B6049"/>
    <w:rsid w:val="001B634A"/>
    <w:rsid w:val="001B68A6"/>
    <w:rsid w:val="001B6CCB"/>
    <w:rsid w:val="001B6DEB"/>
    <w:rsid w:val="001B7263"/>
    <w:rsid w:val="001C111B"/>
    <w:rsid w:val="001C152D"/>
    <w:rsid w:val="001C2EE5"/>
    <w:rsid w:val="001C6407"/>
    <w:rsid w:val="001C6E74"/>
    <w:rsid w:val="001C6F9C"/>
    <w:rsid w:val="001C71F2"/>
    <w:rsid w:val="001D01C5"/>
    <w:rsid w:val="001D040C"/>
    <w:rsid w:val="001D273F"/>
    <w:rsid w:val="001D36DD"/>
    <w:rsid w:val="001D3A2A"/>
    <w:rsid w:val="001D4CBB"/>
    <w:rsid w:val="001D55F0"/>
    <w:rsid w:val="001D56EE"/>
    <w:rsid w:val="001D6474"/>
    <w:rsid w:val="001D72A9"/>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372E"/>
    <w:rsid w:val="001F4A20"/>
    <w:rsid w:val="001F5D43"/>
    <w:rsid w:val="001F5F89"/>
    <w:rsid w:val="001F608B"/>
    <w:rsid w:val="001F6E54"/>
    <w:rsid w:val="001F71FF"/>
    <w:rsid w:val="00200656"/>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0D7A"/>
    <w:rsid w:val="00211601"/>
    <w:rsid w:val="00212A9C"/>
    <w:rsid w:val="00215C48"/>
    <w:rsid w:val="002165BB"/>
    <w:rsid w:val="00216FF2"/>
    <w:rsid w:val="002171D3"/>
    <w:rsid w:val="002175D3"/>
    <w:rsid w:val="002176C2"/>
    <w:rsid w:val="00217C6A"/>
    <w:rsid w:val="00222AB6"/>
    <w:rsid w:val="00225267"/>
    <w:rsid w:val="00225592"/>
    <w:rsid w:val="00225D63"/>
    <w:rsid w:val="00225FBC"/>
    <w:rsid w:val="002262E0"/>
    <w:rsid w:val="00226D9E"/>
    <w:rsid w:val="002277E1"/>
    <w:rsid w:val="00230022"/>
    <w:rsid w:val="002301D8"/>
    <w:rsid w:val="002311F5"/>
    <w:rsid w:val="00231B74"/>
    <w:rsid w:val="00232684"/>
    <w:rsid w:val="00232BAF"/>
    <w:rsid w:val="00232C52"/>
    <w:rsid w:val="002343B7"/>
    <w:rsid w:val="00234434"/>
    <w:rsid w:val="002345B1"/>
    <w:rsid w:val="00235BE5"/>
    <w:rsid w:val="002365EE"/>
    <w:rsid w:val="002412DA"/>
    <w:rsid w:val="002436A9"/>
    <w:rsid w:val="00244867"/>
    <w:rsid w:val="00244A01"/>
    <w:rsid w:val="00244C42"/>
    <w:rsid w:val="00244C98"/>
    <w:rsid w:val="00246386"/>
    <w:rsid w:val="002463A3"/>
    <w:rsid w:val="002465CF"/>
    <w:rsid w:val="002468DF"/>
    <w:rsid w:val="00246E14"/>
    <w:rsid w:val="0025041A"/>
    <w:rsid w:val="0025068D"/>
    <w:rsid w:val="00250C21"/>
    <w:rsid w:val="00251E99"/>
    <w:rsid w:val="0025239C"/>
    <w:rsid w:val="00254085"/>
    <w:rsid w:val="0025411D"/>
    <w:rsid w:val="00254957"/>
    <w:rsid w:val="002559CF"/>
    <w:rsid w:val="00255F3A"/>
    <w:rsid w:val="00256908"/>
    <w:rsid w:val="00256AFE"/>
    <w:rsid w:val="00256C0E"/>
    <w:rsid w:val="00257000"/>
    <w:rsid w:val="0026063C"/>
    <w:rsid w:val="00260A43"/>
    <w:rsid w:val="00260C52"/>
    <w:rsid w:val="0026124D"/>
    <w:rsid w:val="00262580"/>
    <w:rsid w:val="00263E2A"/>
    <w:rsid w:val="00266250"/>
    <w:rsid w:val="00266361"/>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427"/>
    <w:rsid w:val="00275DBE"/>
    <w:rsid w:val="00275E56"/>
    <w:rsid w:val="00276094"/>
    <w:rsid w:val="00276266"/>
    <w:rsid w:val="002773E7"/>
    <w:rsid w:val="00277D50"/>
    <w:rsid w:val="0028116F"/>
    <w:rsid w:val="00281DCC"/>
    <w:rsid w:val="002822DF"/>
    <w:rsid w:val="00283041"/>
    <w:rsid w:val="0028342E"/>
    <w:rsid w:val="00283B6F"/>
    <w:rsid w:val="00284F07"/>
    <w:rsid w:val="002850CA"/>
    <w:rsid w:val="002854D3"/>
    <w:rsid w:val="00286291"/>
    <w:rsid w:val="00286B9C"/>
    <w:rsid w:val="00286C75"/>
    <w:rsid w:val="002876C7"/>
    <w:rsid w:val="002905F7"/>
    <w:rsid w:val="0029099A"/>
    <w:rsid w:val="0029106B"/>
    <w:rsid w:val="00291739"/>
    <w:rsid w:val="00291E6C"/>
    <w:rsid w:val="002929C6"/>
    <w:rsid w:val="00293349"/>
    <w:rsid w:val="002943DF"/>
    <w:rsid w:val="0029546B"/>
    <w:rsid w:val="00295523"/>
    <w:rsid w:val="002965BA"/>
    <w:rsid w:val="002971EF"/>
    <w:rsid w:val="002972CA"/>
    <w:rsid w:val="00297BF6"/>
    <w:rsid w:val="002A075E"/>
    <w:rsid w:val="002A0D53"/>
    <w:rsid w:val="002A1501"/>
    <w:rsid w:val="002A174E"/>
    <w:rsid w:val="002A1CDD"/>
    <w:rsid w:val="002A2073"/>
    <w:rsid w:val="002A25EC"/>
    <w:rsid w:val="002A2B6B"/>
    <w:rsid w:val="002A2BA2"/>
    <w:rsid w:val="002A2F44"/>
    <w:rsid w:val="002A3014"/>
    <w:rsid w:val="002A6F13"/>
    <w:rsid w:val="002A70BA"/>
    <w:rsid w:val="002A75A8"/>
    <w:rsid w:val="002A7C60"/>
    <w:rsid w:val="002B0125"/>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2C11"/>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D7BDB"/>
    <w:rsid w:val="002E0F0E"/>
    <w:rsid w:val="002E0F36"/>
    <w:rsid w:val="002E0FB4"/>
    <w:rsid w:val="002E13A2"/>
    <w:rsid w:val="002E141C"/>
    <w:rsid w:val="002E443D"/>
    <w:rsid w:val="002E5828"/>
    <w:rsid w:val="002E614E"/>
    <w:rsid w:val="002E6743"/>
    <w:rsid w:val="002E74DB"/>
    <w:rsid w:val="002F25D2"/>
    <w:rsid w:val="002F320E"/>
    <w:rsid w:val="002F3297"/>
    <w:rsid w:val="002F339C"/>
    <w:rsid w:val="002F421E"/>
    <w:rsid w:val="002F5447"/>
    <w:rsid w:val="002F6465"/>
    <w:rsid w:val="002F7BEC"/>
    <w:rsid w:val="003003FB"/>
    <w:rsid w:val="00300A2D"/>
    <w:rsid w:val="00300ACD"/>
    <w:rsid w:val="00300BDF"/>
    <w:rsid w:val="003017C4"/>
    <w:rsid w:val="00302AFA"/>
    <w:rsid w:val="00304460"/>
    <w:rsid w:val="0030452C"/>
    <w:rsid w:val="003051B3"/>
    <w:rsid w:val="003057E3"/>
    <w:rsid w:val="00307731"/>
    <w:rsid w:val="00311D04"/>
    <w:rsid w:val="00311E23"/>
    <w:rsid w:val="00312742"/>
    <w:rsid w:val="003128D3"/>
    <w:rsid w:val="00312C67"/>
    <w:rsid w:val="00312CE8"/>
    <w:rsid w:val="00313E51"/>
    <w:rsid w:val="00314390"/>
    <w:rsid w:val="00314A02"/>
    <w:rsid w:val="00314F5B"/>
    <w:rsid w:val="0031545A"/>
    <w:rsid w:val="00315C54"/>
    <w:rsid w:val="00315F4F"/>
    <w:rsid w:val="00316525"/>
    <w:rsid w:val="00317407"/>
    <w:rsid w:val="003211A9"/>
    <w:rsid w:val="00321503"/>
    <w:rsid w:val="0032177D"/>
    <w:rsid w:val="0032259B"/>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0A8E"/>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924"/>
    <w:rsid w:val="00354DBB"/>
    <w:rsid w:val="003562D2"/>
    <w:rsid w:val="003562F2"/>
    <w:rsid w:val="003563DB"/>
    <w:rsid w:val="00356B99"/>
    <w:rsid w:val="003575FF"/>
    <w:rsid w:val="00357C85"/>
    <w:rsid w:val="00360006"/>
    <w:rsid w:val="00360436"/>
    <w:rsid w:val="00360617"/>
    <w:rsid w:val="00360D0C"/>
    <w:rsid w:val="0036126E"/>
    <w:rsid w:val="00362011"/>
    <w:rsid w:val="0036202E"/>
    <w:rsid w:val="003623F3"/>
    <w:rsid w:val="0036536B"/>
    <w:rsid w:val="00365386"/>
    <w:rsid w:val="00365916"/>
    <w:rsid w:val="00365B02"/>
    <w:rsid w:val="003661FD"/>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76FA2"/>
    <w:rsid w:val="00380506"/>
    <w:rsid w:val="00380603"/>
    <w:rsid w:val="00382A6B"/>
    <w:rsid w:val="003841C6"/>
    <w:rsid w:val="0038457B"/>
    <w:rsid w:val="00384745"/>
    <w:rsid w:val="00384935"/>
    <w:rsid w:val="00384ED7"/>
    <w:rsid w:val="00386886"/>
    <w:rsid w:val="003868AA"/>
    <w:rsid w:val="003872C7"/>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07B"/>
    <w:rsid w:val="003A1400"/>
    <w:rsid w:val="003A1456"/>
    <w:rsid w:val="003A1C2A"/>
    <w:rsid w:val="003A1CCF"/>
    <w:rsid w:val="003A2B99"/>
    <w:rsid w:val="003A3092"/>
    <w:rsid w:val="003A3EA2"/>
    <w:rsid w:val="003A4397"/>
    <w:rsid w:val="003A7B75"/>
    <w:rsid w:val="003B0197"/>
    <w:rsid w:val="003B0DF0"/>
    <w:rsid w:val="003B19F3"/>
    <w:rsid w:val="003B249C"/>
    <w:rsid w:val="003B3A2C"/>
    <w:rsid w:val="003B5189"/>
    <w:rsid w:val="003B5EF5"/>
    <w:rsid w:val="003B71AC"/>
    <w:rsid w:val="003B786C"/>
    <w:rsid w:val="003B7B34"/>
    <w:rsid w:val="003B7EFA"/>
    <w:rsid w:val="003C09AC"/>
    <w:rsid w:val="003C0B88"/>
    <w:rsid w:val="003C1984"/>
    <w:rsid w:val="003C2603"/>
    <w:rsid w:val="003C2F03"/>
    <w:rsid w:val="003C301A"/>
    <w:rsid w:val="003C3281"/>
    <w:rsid w:val="003C370E"/>
    <w:rsid w:val="003C45A4"/>
    <w:rsid w:val="003C5309"/>
    <w:rsid w:val="003C6584"/>
    <w:rsid w:val="003C68E1"/>
    <w:rsid w:val="003C6A78"/>
    <w:rsid w:val="003C6B4C"/>
    <w:rsid w:val="003C6C01"/>
    <w:rsid w:val="003C7385"/>
    <w:rsid w:val="003C7780"/>
    <w:rsid w:val="003D0C20"/>
    <w:rsid w:val="003D0D26"/>
    <w:rsid w:val="003D2B2B"/>
    <w:rsid w:val="003D39AC"/>
    <w:rsid w:val="003D406D"/>
    <w:rsid w:val="003D42C5"/>
    <w:rsid w:val="003D4C7A"/>
    <w:rsid w:val="003D7269"/>
    <w:rsid w:val="003E0049"/>
    <w:rsid w:val="003E2CBC"/>
    <w:rsid w:val="003E2F1A"/>
    <w:rsid w:val="003E3F4B"/>
    <w:rsid w:val="003E4610"/>
    <w:rsid w:val="003E58E7"/>
    <w:rsid w:val="003E59AC"/>
    <w:rsid w:val="003E60FF"/>
    <w:rsid w:val="003E6C2B"/>
    <w:rsid w:val="003E76AF"/>
    <w:rsid w:val="003E76BE"/>
    <w:rsid w:val="003E7F20"/>
    <w:rsid w:val="003F1C78"/>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70C"/>
    <w:rsid w:val="00410E56"/>
    <w:rsid w:val="00413216"/>
    <w:rsid w:val="00413846"/>
    <w:rsid w:val="0041462A"/>
    <w:rsid w:val="00414B5B"/>
    <w:rsid w:val="00414F32"/>
    <w:rsid w:val="0041567D"/>
    <w:rsid w:val="00417DA4"/>
    <w:rsid w:val="0042022B"/>
    <w:rsid w:val="00420CB0"/>
    <w:rsid w:val="0042114F"/>
    <w:rsid w:val="004212F9"/>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EF2"/>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470D8"/>
    <w:rsid w:val="00451489"/>
    <w:rsid w:val="004517CA"/>
    <w:rsid w:val="00451893"/>
    <w:rsid w:val="004520E0"/>
    <w:rsid w:val="00453167"/>
    <w:rsid w:val="00454656"/>
    <w:rsid w:val="00454A21"/>
    <w:rsid w:val="00456685"/>
    <w:rsid w:val="00456759"/>
    <w:rsid w:val="00457093"/>
    <w:rsid w:val="00460A20"/>
    <w:rsid w:val="00460E7E"/>
    <w:rsid w:val="0046166F"/>
    <w:rsid w:val="00461738"/>
    <w:rsid w:val="004629D6"/>
    <w:rsid w:val="00462AAB"/>
    <w:rsid w:val="00463D83"/>
    <w:rsid w:val="00466C43"/>
    <w:rsid w:val="00466F7C"/>
    <w:rsid w:val="0047095E"/>
    <w:rsid w:val="004710D0"/>
    <w:rsid w:val="00471CC8"/>
    <w:rsid w:val="00473F8C"/>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30F"/>
    <w:rsid w:val="00485DEF"/>
    <w:rsid w:val="0048607F"/>
    <w:rsid w:val="0048634C"/>
    <w:rsid w:val="004869F6"/>
    <w:rsid w:val="004878CC"/>
    <w:rsid w:val="00487A66"/>
    <w:rsid w:val="0049001E"/>
    <w:rsid w:val="0049056C"/>
    <w:rsid w:val="00490670"/>
    <w:rsid w:val="0049069C"/>
    <w:rsid w:val="00491122"/>
    <w:rsid w:val="0049139F"/>
    <w:rsid w:val="00491C0B"/>
    <w:rsid w:val="00491FAE"/>
    <w:rsid w:val="004924E9"/>
    <w:rsid w:val="0049270D"/>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26BE"/>
    <w:rsid w:val="004A3333"/>
    <w:rsid w:val="004A49D6"/>
    <w:rsid w:val="004A4B37"/>
    <w:rsid w:val="004A559E"/>
    <w:rsid w:val="004A5941"/>
    <w:rsid w:val="004A5E38"/>
    <w:rsid w:val="004A62A1"/>
    <w:rsid w:val="004A6462"/>
    <w:rsid w:val="004A663D"/>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15"/>
    <w:rsid w:val="004C0A35"/>
    <w:rsid w:val="004C0A36"/>
    <w:rsid w:val="004C1E25"/>
    <w:rsid w:val="004C2714"/>
    <w:rsid w:val="004C27C2"/>
    <w:rsid w:val="004C3523"/>
    <w:rsid w:val="004C558E"/>
    <w:rsid w:val="004C579E"/>
    <w:rsid w:val="004C598C"/>
    <w:rsid w:val="004C5991"/>
    <w:rsid w:val="004C59C4"/>
    <w:rsid w:val="004C5EDF"/>
    <w:rsid w:val="004C6096"/>
    <w:rsid w:val="004C6410"/>
    <w:rsid w:val="004C6BF0"/>
    <w:rsid w:val="004C77E4"/>
    <w:rsid w:val="004C7CB2"/>
    <w:rsid w:val="004C7ED9"/>
    <w:rsid w:val="004D00C8"/>
    <w:rsid w:val="004D05A0"/>
    <w:rsid w:val="004D0B17"/>
    <w:rsid w:val="004D25B9"/>
    <w:rsid w:val="004D3B03"/>
    <w:rsid w:val="004D4FD4"/>
    <w:rsid w:val="004D6261"/>
    <w:rsid w:val="004D64D4"/>
    <w:rsid w:val="004D66CF"/>
    <w:rsid w:val="004D754E"/>
    <w:rsid w:val="004E0EFB"/>
    <w:rsid w:val="004E1EE6"/>
    <w:rsid w:val="004E2564"/>
    <w:rsid w:val="004E3499"/>
    <w:rsid w:val="004E3A45"/>
    <w:rsid w:val="004E3FA0"/>
    <w:rsid w:val="004E408E"/>
    <w:rsid w:val="004E52E5"/>
    <w:rsid w:val="004E55B8"/>
    <w:rsid w:val="004E5661"/>
    <w:rsid w:val="004E60C7"/>
    <w:rsid w:val="004E6FB1"/>
    <w:rsid w:val="004E7C33"/>
    <w:rsid w:val="004E7FD7"/>
    <w:rsid w:val="004F0368"/>
    <w:rsid w:val="004F06BB"/>
    <w:rsid w:val="004F0D44"/>
    <w:rsid w:val="004F1D1F"/>
    <w:rsid w:val="004F2745"/>
    <w:rsid w:val="004F3124"/>
    <w:rsid w:val="004F3457"/>
    <w:rsid w:val="004F4304"/>
    <w:rsid w:val="004F43A0"/>
    <w:rsid w:val="004F50D7"/>
    <w:rsid w:val="004F5E1E"/>
    <w:rsid w:val="004F62C5"/>
    <w:rsid w:val="004F665B"/>
    <w:rsid w:val="004F6847"/>
    <w:rsid w:val="004F7EBC"/>
    <w:rsid w:val="005000E3"/>
    <w:rsid w:val="00500948"/>
    <w:rsid w:val="00500F8E"/>
    <w:rsid w:val="00502785"/>
    <w:rsid w:val="00502C53"/>
    <w:rsid w:val="00503299"/>
    <w:rsid w:val="0050396A"/>
    <w:rsid w:val="00504453"/>
    <w:rsid w:val="00505056"/>
    <w:rsid w:val="005055AD"/>
    <w:rsid w:val="00507B6B"/>
    <w:rsid w:val="00507F4E"/>
    <w:rsid w:val="005101EA"/>
    <w:rsid w:val="00510795"/>
    <w:rsid w:val="00511AB3"/>
    <w:rsid w:val="00513580"/>
    <w:rsid w:val="00514746"/>
    <w:rsid w:val="005201E3"/>
    <w:rsid w:val="00520909"/>
    <w:rsid w:val="005218DA"/>
    <w:rsid w:val="00521964"/>
    <w:rsid w:val="005234B8"/>
    <w:rsid w:val="00524E37"/>
    <w:rsid w:val="00524F77"/>
    <w:rsid w:val="005251B7"/>
    <w:rsid w:val="005253D5"/>
    <w:rsid w:val="00526A30"/>
    <w:rsid w:val="00526B7B"/>
    <w:rsid w:val="00527911"/>
    <w:rsid w:val="00527A0C"/>
    <w:rsid w:val="00530275"/>
    <w:rsid w:val="00530C88"/>
    <w:rsid w:val="00530DCF"/>
    <w:rsid w:val="00530EE0"/>
    <w:rsid w:val="00531622"/>
    <w:rsid w:val="0053426F"/>
    <w:rsid w:val="0053561F"/>
    <w:rsid w:val="005367A1"/>
    <w:rsid w:val="005368B3"/>
    <w:rsid w:val="005369AF"/>
    <w:rsid w:val="00536C2B"/>
    <w:rsid w:val="0053716E"/>
    <w:rsid w:val="0053760D"/>
    <w:rsid w:val="00537E91"/>
    <w:rsid w:val="00541E5D"/>
    <w:rsid w:val="0054225F"/>
    <w:rsid w:val="00542447"/>
    <w:rsid w:val="00542762"/>
    <w:rsid w:val="005429F5"/>
    <w:rsid w:val="0054505B"/>
    <w:rsid w:val="005453A0"/>
    <w:rsid w:val="00546FF8"/>
    <w:rsid w:val="0054707F"/>
    <w:rsid w:val="005473FF"/>
    <w:rsid w:val="0055135B"/>
    <w:rsid w:val="00551532"/>
    <w:rsid w:val="005516F3"/>
    <w:rsid w:val="00551DCC"/>
    <w:rsid w:val="005523E0"/>
    <w:rsid w:val="00552822"/>
    <w:rsid w:val="0055297E"/>
    <w:rsid w:val="00552ED4"/>
    <w:rsid w:val="00552EF1"/>
    <w:rsid w:val="005533C3"/>
    <w:rsid w:val="005548B3"/>
    <w:rsid w:val="0055510F"/>
    <w:rsid w:val="00555A4A"/>
    <w:rsid w:val="00556299"/>
    <w:rsid w:val="005575F8"/>
    <w:rsid w:val="00560747"/>
    <w:rsid w:val="0056231A"/>
    <w:rsid w:val="00562D8B"/>
    <w:rsid w:val="00563E2E"/>
    <w:rsid w:val="00564F7A"/>
    <w:rsid w:val="00566AD1"/>
    <w:rsid w:val="00566DBB"/>
    <w:rsid w:val="00567FA3"/>
    <w:rsid w:val="00571198"/>
    <w:rsid w:val="005711F2"/>
    <w:rsid w:val="0057167D"/>
    <w:rsid w:val="00571EE9"/>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BF1"/>
    <w:rsid w:val="0059424E"/>
    <w:rsid w:val="00594BF0"/>
    <w:rsid w:val="0059535A"/>
    <w:rsid w:val="00596582"/>
    <w:rsid w:val="005967AA"/>
    <w:rsid w:val="00596E17"/>
    <w:rsid w:val="0059735F"/>
    <w:rsid w:val="00597CE5"/>
    <w:rsid w:val="00597D81"/>
    <w:rsid w:val="005A08C4"/>
    <w:rsid w:val="005A0914"/>
    <w:rsid w:val="005A0AAD"/>
    <w:rsid w:val="005A0DB3"/>
    <w:rsid w:val="005A10FD"/>
    <w:rsid w:val="005A161D"/>
    <w:rsid w:val="005A1FA4"/>
    <w:rsid w:val="005A2199"/>
    <w:rsid w:val="005A314F"/>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D52"/>
    <w:rsid w:val="005B5EC5"/>
    <w:rsid w:val="005B5EEF"/>
    <w:rsid w:val="005B6099"/>
    <w:rsid w:val="005B7C16"/>
    <w:rsid w:val="005C03A1"/>
    <w:rsid w:val="005C1129"/>
    <w:rsid w:val="005C21EC"/>
    <w:rsid w:val="005C29A8"/>
    <w:rsid w:val="005C30CF"/>
    <w:rsid w:val="005C31ED"/>
    <w:rsid w:val="005C3753"/>
    <w:rsid w:val="005C47B9"/>
    <w:rsid w:val="005C4EFD"/>
    <w:rsid w:val="005C5711"/>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D6B5E"/>
    <w:rsid w:val="005D72B2"/>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2C48"/>
    <w:rsid w:val="005F4614"/>
    <w:rsid w:val="005F466F"/>
    <w:rsid w:val="005F4D5B"/>
    <w:rsid w:val="005F57F5"/>
    <w:rsid w:val="005F5CD6"/>
    <w:rsid w:val="005F62FF"/>
    <w:rsid w:val="005F6E57"/>
    <w:rsid w:val="0060009D"/>
    <w:rsid w:val="006001DC"/>
    <w:rsid w:val="00601086"/>
    <w:rsid w:val="006013F7"/>
    <w:rsid w:val="00601CD1"/>
    <w:rsid w:val="00602644"/>
    <w:rsid w:val="00603201"/>
    <w:rsid w:val="00603683"/>
    <w:rsid w:val="00603F1A"/>
    <w:rsid w:val="00604C2B"/>
    <w:rsid w:val="0060593E"/>
    <w:rsid w:val="00605FD9"/>
    <w:rsid w:val="006073A3"/>
    <w:rsid w:val="00607F2C"/>
    <w:rsid w:val="00610007"/>
    <w:rsid w:val="00610B92"/>
    <w:rsid w:val="00610C41"/>
    <w:rsid w:val="006117E4"/>
    <w:rsid w:val="0061323B"/>
    <w:rsid w:val="0061354C"/>
    <w:rsid w:val="0061407B"/>
    <w:rsid w:val="006146FE"/>
    <w:rsid w:val="0061488F"/>
    <w:rsid w:val="006148AB"/>
    <w:rsid w:val="00614E7E"/>
    <w:rsid w:val="006163ED"/>
    <w:rsid w:val="0061655C"/>
    <w:rsid w:val="00616654"/>
    <w:rsid w:val="00616FC4"/>
    <w:rsid w:val="006178B3"/>
    <w:rsid w:val="00620373"/>
    <w:rsid w:val="00620BB8"/>
    <w:rsid w:val="00621310"/>
    <w:rsid w:val="00622565"/>
    <w:rsid w:val="00622941"/>
    <w:rsid w:val="00622E28"/>
    <w:rsid w:val="00623273"/>
    <w:rsid w:val="006232DB"/>
    <w:rsid w:val="00624B23"/>
    <w:rsid w:val="00630003"/>
    <w:rsid w:val="0063162C"/>
    <w:rsid w:val="00631F89"/>
    <w:rsid w:val="006323D0"/>
    <w:rsid w:val="00632770"/>
    <w:rsid w:val="006328BF"/>
    <w:rsid w:val="00633B22"/>
    <w:rsid w:val="00633DBC"/>
    <w:rsid w:val="00634E79"/>
    <w:rsid w:val="0063507F"/>
    <w:rsid w:val="0063544C"/>
    <w:rsid w:val="00635508"/>
    <w:rsid w:val="0063605A"/>
    <w:rsid w:val="006364D5"/>
    <w:rsid w:val="0063782B"/>
    <w:rsid w:val="00637A90"/>
    <w:rsid w:val="0064000A"/>
    <w:rsid w:val="0064036D"/>
    <w:rsid w:val="00640F91"/>
    <w:rsid w:val="00642724"/>
    <w:rsid w:val="006427D9"/>
    <w:rsid w:val="00643501"/>
    <w:rsid w:val="0064460C"/>
    <w:rsid w:val="00645814"/>
    <w:rsid w:val="00645DCA"/>
    <w:rsid w:val="006469F3"/>
    <w:rsid w:val="00646BAF"/>
    <w:rsid w:val="00647F99"/>
    <w:rsid w:val="00650132"/>
    <w:rsid w:val="006509C6"/>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337"/>
    <w:rsid w:val="00663533"/>
    <w:rsid w:val="0066398A"/>
    <w:rsid w:val="00664820"/>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3F63"/>
    <w:rsid w:val="006A49FB"/>
    <w:rsid w:val="006A4FF2"/>
    <w:rsid w:val="006A61BF"/>
    <w:rsid w:val="006A7473"/>
    <w:rsid w:val="006B0132"/>
    <w:rsid w:val="006B0C64"/>
    <w:rsid w:val="006B3993"/>
    <w:rsid w:val="006B3B9E"/>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DC2"/>
    <w:rsid w:val="006C6906"/>
    <w:rsid w:val="006D0804"/>
    <w:rsid w:val="006D09A1"/>
    <w:rsid w:val="006D22CE"/>
    <w:rsid w:val="006D337C"/>
    <w:rsid w:val="006D3A52"/>
    <w:rsid w:val="006D410F"/>
    <w:rsid w:val="006D4375"/>
    <w:rsid w:val="006D45C1"/>
    <w:rsid w:val="006D4A9F"/>
    <w:rsid w:val="006D4C79"/>
    <w:rsid w:val="006D585D"/>
    <w:rsid w:val="006D622D"/>
    <w:rsid w:val="006D685B"/>
    <w:rsid w:val="006E111E"/>
    <w:rsid w:val="006E21C8"/>
    <w:rsid w:val="006E27AE"/>
    <w:rsid w:val="006E30F8"/>
    <w:rsid w:val="006E3AB6"/>
    <w:rsid w:val="006E3EC7"/>
    <w:rsid w:val="006E68B7"/>
    <w:rsid w:val="006E6F60"/>
    <w:rsid w:val="006F0851"/>
    <w:rsid w:val="006F13C7"/>
    <w:rsid w:val="006F207A"/>
    <w:rsid w:val="006F2684"/>
    <w:rsid w:val="006F2ADB"/>
    <w:rsid w:val="006F358D"/>
    <w:rsid w:val="006F3E84"/>
    <w:rsid w:val="006F42E9"/>
    <w:rsid w:val="006F4465"/>
    <w:rsid w:val="006F45E7"/>
    <w:rsid w:val="006F69A7"/>
    <w:rsid w:val="006F7832"/>
    <w:rsid w:val="007002D2"/>
    <w:rsid w:val="0070060D"/>
    <w:rsid w:val="00700B5F"/>
    <w:rsid w:val="00701682"/>
    <w:rsid w:val="0070192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9AE"/>
    <w:rsid w:val="00727F03"/>
    <w:rsid w:val="0073045D"/>
    <w:rsid w:val="007309B8"/>
    <w:rsid w:val="00731199"/>
    <w:rsid w:val="00731845"/>
    <w:rsid w:val="007329D0"/>
    <w:rsid w:val="007339CA"/>
    <w:rsid w:val="0073546E"/>
    <w:rsid w:val="00735936"/>
    <w:rsid w:val="00735A91"/>
    <w:rsid w:val="00735E92"/>
    <w:rsid w:val="00736642"/>
    <w:rsid w:val="00737148"/>
    <w:rsid w:val="007428AE"/>
    <w:rsid w:val="00743612"/>
    <w:rsid w:val="00743C74"/>
    <w:rsid w:val="00743D84"/>
    <w:rsid w:val="00744844"/>
    <w:rsid w:val="007450BE"/>
    <w:rsid w:val="0074519C"/>
    <w:rsid w:val="00745CA5"/>
    <w:rsid w:val="0074659D"/>
    <w:rsid w:val="00746F40"/>
    <w:rsid w:val="00747275"/>
    <w:rsid w:val="007472B7"/>
    <w:rsid w:val="0074746A"/>
    <w:rsid w:val="00750741"/>
    <w:rsid w:val="0075115F"/>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802"/>
    <w:rsid w:val="00770A44"/>
    <w:rsid w:val="00771850"/>
    <w:rsid w:val="007719A9"/>
    <w:rsid w:val="00771B39"/>
    <w:rsid w:val="00771E51"/>
    <w:rsid w:val="00771E6B"/>
    <w:rsid w:val="00772640"/>
    <w:rsid w:val="00772BD5"/>
    <w:rsid w:val="00773E72"/>
    <w:rsid w:val="007746AD"/>
    <w:rsid w:val="00774A02"/>
    <w:rsid w:val="00774EA5"/>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A85"/>
    <w:rsid w:val="007B57B9"/>
    <w:rsid w:val="007B6880"/>
    <w:rsid w:val="007B7377"/>
    <w:rsid w:val="007B754B"/>
    <w:rsid w:val="007C11FB"/>
    <w:rsid w:val="007C1A2F"/>
    <w:rsid w:val="007C1C6C"/>
    <w:rsid w:val="007C337E"/>
    <w:rsid w:val="007C5505"/>
    <w:rsid w:val="007C6223"/>
    <w:rsid w:val="007C6FC7"/>
    <w:rsid w:val="007C7362"/>
    <w:rsid w:val="007D00F4"/>
    <w:rsid w:val="007D1EA9"/>
    <w:rsid w:val="007D3610"/>
    <w:rsid w:val="007D5134"/>
    <w:rsid w:val="007D61A2"/>
    <w:rsid w:val="007D66FA"/>
    <w:rsid w:val="007D6A8B"/>
    <w:rsid w:val="007D70C0"/>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0F1"/>
    <w:rsid w:val="007F4980"/>
    <w:rsid w:val="007F4B4C"/>
    <w:rsid w:val="007F4C54"/>
    <w:rsid w:val="007F53E4"/>
    <w:rsid w:val="007F5755"/>
    <w:rsid w:val="007F6595"/>
    <w:rsid w:val="007F737F"/>
    <w:rsid w:val="007F7C34"/>
    <w:rsid w:val="007F7ECD"/>
    <w:rsid w:val="0080016B"/>
    <w:rsid w:val="00800E9F"/>
    <w:rsid w:val="00803823"/>
    <w:rsid w:val="00803A1D"/>
    <w:rsid w:val="008058D0"/>
    <w:rsid w:val="008065A6"/>
    <w:rsid w:val="0080680A"/>
    <w:rsid w:val="008107CE"/>
    <w:rsid w:val="00810CA5"/>
    <w:rsid w:val="00810D21"/>
    <w:rsid w:val="0081107A"/>
    <w:rsid w:val="008116AE"/>
    <w:rsid w:val="00811858"/>
    <w:rsid w:val="00812BBC"/>
    <w:rsid w:val="008148AF"/>
    <w:rsid w:val="00814C2E"/>
    <w:rsid w:val="00814C80"/>
    <w:rsid w:val="00820311"/>
    <w:rsid w:val="00820403"/>
    <w:rsid w:val="0082063D"/>
    <w:rsid w:val="0082076B"/>
    <w:rsid w:val="00822E9F"/>
    <w:rsid w:val="00822F48"/>
    <w:rsid w:val="00823D58"/>
    <w:rsid w:val="00826DBB"/>
    <w:rsid w:val="00827846"/>
    <w:rsid w:val="008307AB"/>
    <w:rsid w:val="008316CE"/>
    <w:rsid w:val="00831CBC"/>
    <w:rsid w:val="00832E81"/>
    <w:rsid w:val="00832EFD"/>
    <w:rsid w:val="008343C6"/>
    <w:rsid w:val="0083504F"/>
    <w:rsid w:val="00835717"/>
    <w:rsid w:val="0083585F"/>
    <w:rsid w:val="00836143"/>
    <w:rsid w:val="00836560"/>
    <w:rsid w:val="008376FE"/>
    <w:rsid w:val="008404E8"/>
    <w:rsid w:val="00841396"/>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1F51"/>
    <w:rsid w:val="00853AFE"/>
    <w:rsid w:val="008546EE"/>
    <w:rsid w:val="00854886"/>
    <w:rsid w:val="00854E33"/>
    <w:rsid w:val="00856561"/>
    <w:rsid w:val="00856DD6"/>
    <w:rsid w:val="008572FF"/>
    <w:rsid w:val="00857F3A"/>
    <w:rsid w:val="0086081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95D"/>
    <w:rsid w:val="00875F56"/>
    <w:rsid w:val="008807CE"/>
    <w:rsid w:val="00880DAF"/>
    <w:rsid w:val="00881102"/>
    <w:rsid w:val="00882D77"/>
    <w:rsid w:val="00884C93"/>
    <w:rsid w:val="00885315"/>
    <w:rsid w:val="008861F4"/>
    <w:rsid w:val="0088655C"/>
    <w:rsid w:val="00886FC7"/>
    <w:rsid w:val="00887CB1"/>
    <w:rsid w:val="00891035"/>
    <w:rsid w:val="0089113A"/>
    <w:rsid w:val="0089194F"/>
    <w:rsid w:val="008920D5"/>
    <w:rsid w:val="00895988"/>
    <w:rsid w:val="00896182"/>
    <w:rsid w:val="00896224"/>
    <w:rsid w:val="008962F1"/>
    <w:rsid w:val="008A02D2"/>
    <w:rsid w:val="008A05B6"/>
    <w:rsid w:val="008A1713"/>
    <w:rsid w:val="008A2001"/>
    <w:rsid w:val="008A42BE"/>
    <w:rsid w:val="008A5E64"/>
    <w:rsid w:val="008A6424"/>
    <w:rsid w:val="008A6A0E"/>
    <w:rsid w:val="008A74AB"/>
    <w:rsid w:val="008A764F"/>
    <w:rsid w:val="008A7DFB"/>
    <w:rsid w:val="008B0A9D"/>
    <w:rsid w:val="008B0C3F"/>
    <w:rsid w:val="008B0D14"/>
    <w:rsid w:val="008B0E79"/>
    <w:rsid w:val="008B2075"/>
    <w:rsid w:val="008B33DE"/>
    <w:rsid w:val="008B4284"/>
    <w:rsid w:val="008B47E3"/>
    <w:rsid w:val="008B4A40"/>
    <w:rsid w:val="008B6717"/>
    <w:rsid w:val="008B68D9"/>
    <w:rsid w:val="008B7870"/>
    <w:rsid w:val="008B7E34"/>
    <w:rsid w:val="008C115A"/>
    <w:rsid w:val="008C1201"/>
    <w:rsid w:val="008C27F4"/>
    <w:rsid w:val="008C29C0"/>
    <w:rsid w:val="008C2A1A"/>
    <w:rsid w:val="008C3319"/>
    <w:rsid w:val="008C6D7E"/>
    <w:rsid w:val="008C730B"/>
    <w:rsid w:val="008C75D2"/>
    <w:rsid w:val="008C78A4"/>
    <w:rsid w:val="008D000D"/>
    <w:rsid w:val="008D051D"/>
    <w:rsid w:val="008D2269"/>
    <w:rsid w:val="008D237D"/>
    <w:rsid w:val="008D2A52"/>
    <w:rsid w:val="008D3E98"/>
    <w:rsid w:val="008D40ED"/>
    <w:rsid w:val="008D4B7F"/>
    <w:rsid w:val="008D4F34"/>
    <w:rsid w:val="008D570C"/>
    <w:rsid w:val="008D6FFC"/>
    <w:rsid w:val="008D7274"/>
    <w:rsid w:val="008D7D8E"/>
    <w:rsid w:val="008E18EE"/>
    <w:rsid w:val="008E21B8"/>
    <w:rsid w:val="008E34AD"/>
    <w:rsid w:val="008E36AE"/>
    <w:rsid w:val="008E3971"/>
    <w:rsid w:val="008E49ED"/>
    <w:rsid w:val="008E500A"/>
    <w:rsid w:val="008E5C87"/>
    <w:rsid w:val="008E7F72"/>
    <w:rsid w:val="008F0AB2"/>
    <w:rsid w:val="008F0B06"/>
    <w:rsid w:val="008F1234"/>
    <w:rsid w:val="008F15DA"/>
    <w:rsid w:val="008F1726"/>
    <w:rsid w:val="008F1FBC"/>
    <w:rsid w:val="008F2E94"/>
    <w:rsid w:val="008F2F06"/>
    <w:rsid w:val="008F33F2"/>
    <w:rsid w:val="008F397D"/>
    <w:rsid w:val="008F4B99"/>
    <w:rsid w:val="008F5AA9"/>
    <w:rsid w:val="008F63E0"/>
    <w:rsid w:val="008F6532"/>
    <w:rsid w:val="008F6DD0"/>
    <w:rsid w:val="008F7621"/>
    <w:rsid w:val="008F7C81"/>
    <w:rsid w:val="00900258"/>
    <w:rsid w:val="00900BAD"/>
    <w:rsid w:val="0090112C"/>
    <w:rsid w:val="00901576"/>
    <w:rsid w:val="009018F5"/>
    <w:rsid w:val="00903EFF"/>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5F"/>
    <w:rsid w:val="009347E7"/>
    <w:rsid w:val="009359B7"/>
    <w:rsid w:val="009361A1"/>
    <w:rsid w:val="00936AA0"/>
    <w:rsid w:val="00936BDE"/>
    <w:rsid w:val="00941C46"/>
    <w:rsid w:val="00941E4F"/>
    <w:rsid w:val="009427C7"/>
    <w:rsid w:val="009427D1"/>
    <w:rsid w:val="00942891"/>
    <w:rsid w:val="00943596"/>
    <w:rsid w:val="00943DC4"/>
    <w:rsid w:val="00944331"/>
    <w:rsid w:val="00944B07"/>
    <w:rsid w:val="00945437"/>
    <w:rsid w:val="009457B2"/>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831"/>
    <w:rsid w:val="00963931"/>
    <w:rsid w:val="009642FA"/>
    <w:rsid w:val="00964981"/>
    <w:rsid w:val="00965104"/>
    <w:rsid w:val="00965AC3"/>
    <w:rsid w:val="00966366"/>
    <w:rsid w:val="00966C73"/>
    <w:rsid w:val="00966D4F"/>
    <w:rsid w:val="009674A0"/>
    <w:rsid w:val="00967E3D"/>
    <w:rsid w:val="00971D19"/>
    <w:rsid w:val="00971D44"/>
    <w:rsid w:val="00973C5F"/>
    <w:rsid w:val="009744C9"/>
    <w:rsid w:val="0097515E"/>
    <w:rsid w:val="00975AB3"/>
    <w:rsid w:val="00975C06"/>
    <w:rsid w:val="00976A2E"/>
    <w:rsid w:val="00976C67"/>
    <w:rsid w:val="00976C83"/>
    <w:rsid w:val="00976DA0"/>
    <w:rsid w:val="00976E4A"/>
    <w:rsid w:val="00977C79"/>
    <w:rsid w:val="00980500"/>
    <w:rsid w:val="00980C92"/>
    <w:rsid w:val="009821A6"/>
    <w:rsid w:val="009825AD"/>
    <w:rsid w:val="009834B8"/>
    <w:rsid w:val="00983623"/>
    <w:rsid w:val="00983F28"/>
    <w:rsid w:val="0098449E"/>
    <w:rsid w:val="0098528B"/>
    <w:rsid w:val="0098595A"/>
    <w:rsid w:val="00985F1A"/>
    <w:rsid w:val="00986298"/>
    <w:rsid w:val="00986966"/>
    <w:rsid w:val="00986FA0"/>
    <w:rsid w:val="00987BD3"/>
    <w:rsid w:val="00992E96"/>
    <w:rsid w:val="0099314D"/>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8E"/>
    <w:rsid w:val="009B0317"/>
    <w:rsid w:val="009B0BAE"/>
    <w:rsid w:val="009B11D0"/>
    <w:rsid w:val="009B14F1"/>
    <w:rsid w:val="009B17E1"/>
    <w:rsid w:val="009B1E25"/>
    <w:rsid w:val="009B2A73"/>
    <w:rsid w:val="009B2F75"/>
    <w:rsid w:val="009B2FB6"/>
    <w:rsid w:val="009B342B"/>
    <w:rsid w:val="009B35F1"/>
    <w:rsid w:val="009B3F53"/>
    <w:rsid w:val="009B42F6"/>
    <w:rsid w:val="009B558D"/>
    <w:rsid w:val="009B6029"/>
    <w:rsid w:val="009B60BA"/>
    <w:rsid w:val="009B6277"/>
    <w:rsid w:val="009B62C1"/>
    <w:rsid w:val="009B6445"/>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22E"/>
    <w:rsid w:val="009C592B"/>
    <w:rsid w:val="009C69C1"/>
    <w:rsid w:val="009C7020"/>
    <w:rsid w:val="009C7610"/>
    <w:rsid w:val="009D0FF5"/>
    <w:rsid w:val="009D21BC"/>
    <w:rsid w:val="009D2685"/>
    <w:rsid w:val="009D420A"/>
    <w:rsid w:val="009D4664"/>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7212"/>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32AB"/>
    <w:rsid w:val="00A44401"/>
    <w:rsid w:val="00A47815"/>
    <w:rsid w:val="00A50598"/>
    <w:rsid w:val="00A50B5E"/>
    <w:rsid w:val="00A512E7"/>
    <w:rsid w:val="00A51FD3"/>
    <w:rsid w:val="00A520CF"/>
    <w:rsid w:val="00A525C3"/>
    <w:rsid w:val="00A527DE"/>
    <w:rsid w:val="00A53453"/>
    <w:rsid w:val="00A53476"/>
    <w:rsid w:val="00A54D25"/>
    <w:rsid w:val="00A54FAB"/>
    <w:rsid w:val="00A5712F"/>
    <w:rsid w:val="00A57F76"/>
    <w:rsid w:val="00A60333"/>
    <w:rsid w:val="00A60A5A"/>
    <w:rsid w:val="00A60BC8"/>
    <w:rsid w:val="00A60EBE"/>
    <w:rsid w:val="00A61C4A"/>
    <w:rsid w:val="00A62F1C"/>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6CB1"/>
    <w:rsid w:val="00A80334"/>
    <w:rsid w:val="00A80CE6"/>
    <w:rsid w:val="00A80E88"/>
    <w:rsid w:val="00A82E18"/>
    <w:rsid w:val="00A8391B"/>
    <w:rsid w:val="00A83C28"/>
    <w:rsid w:val="00A848C8"/>
    <w:rsid w:val="00A84D2C"/>
    <w:rsid w:val="00A855FC"/>
    <w:rsid w:val="00A85978"/>
    <w:rsid w:val="00A866A4"/>
    <w:rsid w:val="00A8674B"/>
    <w:rsid w:val="00A86C8C"/>
    <w:rsid w:val="00A87B2A"/>
    <w:rsid w:val="00A87FCC"/>
    <w:rsid w:val="00A90D2D"/>
    <w:rsid w:val="00A91389"/>
    <w:rsid w:val="00A916BB"/>
    <w:rsid w:val="00A91AF0"/>
    <w:rsid w:val="00A929FA"/>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4A36"/>
    <w:rsid w:val="00AA55A1"/>
    <w:rsid w:val="00AA6F77"/>
    <w:rsid w:val="00AA7AFB"/>
    <w:rsid w:val="00AB013E"/>
    <w:rsid w:val="00AB046E"/>
    <w:rsid w:val="00AB0CDE"/>
    <w:rsid w:val="00AB2B28"/>
    <w:rsid w:val="00AB3473"/>
    <w:rsid w:val="00AB365C"/>
    <w:rsid w:val="00AB3A72"/>
    <w:rsid w:val="00AB448C"/>
    <w:rsid w:val="00AB45CF"/>
    <w:rsid w:val="00AB5B6A"/>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0A7"/>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30D"/>
    <w:rsid w:val="00AE6957"/>
    <w:rsid w:val="00AE6A5F"/>
    <w:rsid w:val="00AE71FC"/>
    <w:rsid w:val="00AF00C9"/>
    <w:rsid w:val="00AF14AD"/>
    <w:rsid w:val="00AF1539"/>
    <w:rsid w:val="00AF1882"/>
    <w:rsid w:val="00AF1EDF"/>
    <w:rsid w:val="00AF27C4"/>
    <w:rsid w:val="00AF2F90"/>
    <w:rsid w:val="00AF33DD"/>
    <w:rsid w:val="00AF40AD"/>
    <w:rsid w:val="00AF4AD8"/>
    <w:rsid w:val="00B00C41"/>
    <w:rsid w:val="00B01798"/>
    <w:rsid w:val="00B02D4A"/>
    <w:rsid w:val="00B02E15"/>
    <w:rsid w:val="00B035EE"/>
    <w:rsid w:val="00B047C8"/>
    <w:rsid w:val="00B04861"/>
    <w:rsid w:val="00B050AD"/>
    <w:rsid w:val="00B0575E"/>
    <w:rsid w:val="00B06257"/>
    <w:rsid w:val="00B065D1"/>
    <w:rsid w:val="00B11F9F"/>
    <w:rsid w:val="00B1229D"/>
    <w:rsid w:val="00B1275D"/>
    <w:rsid w:val="00B128A1"/>
    <w:rsid w:val="00B12A99"/>
    <w:rsid w:val="00B12D64"/>
    <w:rsid w:val="00B15300"/>
    <w:rsid w:val="00B1564B"/>
    <w:rsid w:val="00B158E7"/>
    <w:rsid w:val="00B15DF0"/>
    <w:rsid w:val="00B16A82"/>
    <w:rsid w:val="00B17CA7"/>
    <w:rsid w:val="00B218D6"/>
    <w:rsid w:val="00B221FD"/>
    <w:rsid w:val="00B223E1"/>
    <w:rsid w:val="00B2260C"/>
    <w:rsid w:val="00B2528A"/>
    <w:rsid w:val="00B25C9A"/>
    <w:rsid w:val="00B261C1"/>
    <w:rsid w:val="00B261F6"/>
    <w:rsid w:val="00B26FA0"/>
    <w:rsid w:val="00B27A59"/>
    <w:rsid w:val="00B30852"/>
    <w:rsid w:val="00B30CD6"/>
    <w:rsid w:val="00B30F7E"/>
    <w:rsid w:val="00B30FFC"/>
    <w:rsid w:val="00B32212"/>
    <w:rsid w:val="00B3250A"/>
    <w:rsid w:val="00B32746"/>
    <w:rsid w:val="00B32FA9"/>
    <w:rsid w:val="00B33C35"/>
    <w:rsid w:val="00B33CC8"/>
    <w:rsid w:val="00B345FA"/>
    <w:rsid w:val="00B34885"/>
    <w:rsid w:val="00B349D8"/>
    <w:rsid w:val="00B35637"/>
    <w:rsid w:val="00B35DA1"/>
    <w:rsid w:val="00B3614C"/>
    <w:rsid w:val="00B36C2A"/>
    <w:rsid w:val="00B4013E"/>
    <w:rsid w:val="00B40185"/>
    <w:rsid w:val="00B40C10"/>
    <w:rsid w:val="00B4133F"/>
    <w:rsid w:val="00B41513"/>
    <w:rsid w:val="00B41F1F"/>
    <w:rsid w:val="00B42D83"/>
    <w:rsid w:val="00B43008"/>
    <w:rsid w:val="00B43B45"/>
    <w:rsid w:val="00B47D90"/>
    <w:rsid w:val="00B501BA"/>
    <w:rsid w:val="00B503E7"/>
    <w:rsid w:val="00B50A95"/>
    <w:rsid w:val="00B5117C"/>
    <w:rsid w:val="00B5176A"/>
    <w:rsid w:val="00B518D8"/>
    <w:rsid w:val="00B518E9"/>
    <w:rsid w:val="00B52186"/>
    <w:rsid w:val="00B52DE5"/>
    <w:rsid w:val="00B54503"/>
    <w:rsid w:val="00B5517F"/>
    <w:rsid w:val="00B552E8"/>
    <w:rsid w:val="00B55B53"/>
    <w:rsid w:val="00B55E67"/>
    <w:rsid w:val="00B56A17"/>
    <w:rsid w:val="00B604FF"/>
    <w:rsid w:val="00B61D0E"/>
    <w:rsid w:val="00B62464"/>
    <w:rsid w:val="00B65152"/>
    <w:rsid w:val="00B652D2"/>
    <w:rsid w:val="00B65A69"/>
    <w:rsid w:val="00B65C8A"/>
    <w:rsid w:val="00B65CE8"/>
    <w:rsid w:val="00B665AA"/>
    <w:rsid w:val="00B66636"/>
    <w:rsid w:val="00B66CD4"/>
    <w:rsid w:val="00B66E6E"/>
    <w:rsid w:val="00B677BD"/>
    <w:rsid w:val="00B70FD3"/>
    <w:rsid w:val="00B71180"/>
    <w:rsid w:val="00B71A61"/>
    <w:rsid w:val="00B71AAA"/>
    <w:rsid w:val="00B72576"/>
    <w:rsid w:val="00B72E51"/>
    <w:rsid w:val="00B74397"/>
    <w:rsid w:val="00B748C7"/>
    <w:rsid w:val="00B74ACD"/>
    <w:rsid w:val="00B74C1B"/>
    <w:rsid w:val="00B74F7B"/>
    <w:rsid w:val="00B76472"/>
    <w:rsid w:val="00B766FC"/>
    <w:rsid w:val="00B76788"/>
    <w:rsid w:val="00B76A2A"/>
    <w:rsid w:val="00B80272"/>
    <w:rsid w:val="00B8046B"/>
    <w:rsid w:val="00B80A1A"/>
    <w:rsid w:val="00B816B9"/>
    <w:rsid w:val="00B81B5E"/>
    <w:rsid w:val="00B82502"/>
    <w:rsid w:val="00B83000"/>
    <w:rsid w:val="00B83C4F"/>
    <w:rsid w:val="00B84989"/>
    <w:rsid w:val="00B8538B"/>
    <w:rsid w:val="00B86489"/>
    <w:rsid w:val="00B8714C"/>
    <w:rsid w:val="00B873A6"/>
    <w:rsid w:val="00B874F3"/>
    <w:rsid w:val="00B90381"/>
    <w:rsid w:val="00B90888"/>
    <w:rsid w:val="00B90E5F"/>
    <w:rsid w:val="00B90ECA"/>
    <w:rsid w:val="00B9149B"/>
    <w:rsid w:val="00B9161D"/>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5E1A"/>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3B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B58"/>
    <w:rsid w:val="00BF1CF9"/>
    <w:rsid w:val="00BF2829"/>
    <w:rsid w:val="00BF2AEE"/>
    <w:rsid w:val="00BF30C1"/>
    <w:rsid w:val="00BF3F4A"/>
    <w:rsid w:val="00BF4384"/>
    <w:rsid w:val="00BF4C71"/>
    <w:rsid w:val="00BF5663"/>
    <w:rsid w:val="00BF5A58"/>
    <w:rsid w:val="00BF72E5"/>
    <w:rsid w:val="00BF7AFF"/>
    <w:rsid w:val="00C00892"/>
    <w:rsid w:val="00C00AA4"/>
    <w:rsid w:val="00C00C5B"/>
    <w:rsid w:val="00C013C1"/>
    <w:rsid w:val="00C0194B"/>
    <w:rsid w:val="00C01C0C"/>
    <w:rsid w:val="00C022B1"/>
    <w:rsid w:val="00C03290"/>
    <w:rsid w:val="00C03DA9"/>
    <w:rsid w:val="00C05F11"/>
    <w:rsid w:val="00C06580"/>
    <w:rsid w:val="00C06622"/>
    <w:rsid w:val="00C06DBE"/>
    <w:rsid w:val="00C0765C"/>
    <w:rsid w:val="00C078B0"/>
    <w:rsid w:val="00C07995"/>
    <w:rsid w:val="00C07E66"/>
    <w:rsid w:val="00C112A8"/>
    <w:rsid w:val="00C11909"/>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5D8B"/>
    <w:rsid w:val="00C262FB"/>
    <w:rsid w:val="00C2695A"/>
    <w:rsid w:val="00C3082B"/>
    <w:rsid w:val="00C31003"/>
    <w:rsid w:val="00C31D96"/>
    <w:rsid w:val="00C34890"/>
    <w:rsid w:val="00C34A47"/>
    <w:rsid w:val="00C35BA6"/>
    <w:rsid w:val="00C36D8B"/>
    <w:rsid w:val="00C37940"/>
    <w:rsid w:val="00C37DB7"/>
    <w:rsid w:val="00C4011E"/>
    <w:rsid w:val="00C40310"/>
    <w:rsid w:val="00C40610"/>
    <w:rsid w:val="00C40B76"/>
    <w:rsid w:val="00C41078"/>
    <w:rsid w:val="00C413D2"/>
    <w:rsid w:val="00C42480"/>
    <w:rsid w:val="00C4478C"/>
    <w:rsid w:val="00C44803"/>
    <w:rsid w:val="00C448EE"/>
    <w:rsid w:val="00C457F5"/>
    <w:rsid w:val="00C45D55"/>
    <w:rsid w:val="00C468C7"/>
    <w:rsid w:val="00C46BE0"/>
    <w:rsid w:val="00C4721F"/>
    <w:rsid w:val="00C477DF"/>
    <w:rsid w:val="00C47B83"/>
    <w:rsid w:val="00C50494"/>
    <w:rsid w:val="00C50830"/>
    <w:rsid w:val="00C51FAB"/>
    <w:rsid w:val="00C52ACD"/>
    <w:rsid w:val="00C534CF"/>
    <w:rsid w:val="00C5389B"/>
    <w:rsid w:val="00C53B1D"/>
    <w:rsid w:val="00C55852"/>
    <w:rsid w:val="00C55FE6"/>
    <w:rsid w:val="00C61181"/>
    <w:rsid w:val="00C629D6"/>
    <w:rsid w:val="00C631B6"/>
    <w:rsid w:val="00C63245"/>
    <w:rsid w:val="00C6375D"/>
    <w:rsid w:val="00C63968"/>
    <w:rsid w:val="00C64242"/>
    <w:rsid w:val="00C649FB"/>
    <w:rsid w:val="00C66446"/>
    <w:rsid w:val="00C66931"/>
    <w:rsid w:val="00C66ABE"/>
    <w:rsid w:val="00C7094E"/>
    <w:rsid w:val="00C713AF"/>
    <w:rsid w:val="00C71587"/>
    <w:rsid w:val="00C721E4"/>
    <w:rsid w:val="00C728B0"/>
    <w:rsid w:val="00C729D0"/>
    <w:rsid w:val="00C7386C"/>
    <w:rsid w:val="00C76112"/>
    <w:rsid w:val="00C7637E"/>
    <w:rsid w:val="00C8110D"/>
    <w:rsid w:val="00C8114C"/>
    <w:rsid w:val="00C81885"/>
    <w:rsid w:val="00C82A26"/>
    <w:rsid w:val="00C82D2D"/>
    <w:rsid w:val="00C82E33"/>
    <w:rsid w:val="00C82F47"/>
    <w:rsid w:val="00C830E9"/>
    <w:rsid w:val="00C838A5"/>
    <w:rsid w:val="00C84470"/>
    <w:rsid w:val="00C84DDA"/>
    <w:rsid w:val="00C8697E"/>
    <w:rsid w:val="00C87A1E"/>
    <w:rsid w:val="00C87F7A"/>
    <w:rsid w:val="00C87FDD"/>
    <w:rsid w:val="00C90ABB"/>
    <w:rsid w:val="00C90F0F"/>
    <w:rsid w:val="00C91381"/>
    <w:rsid w:val="00C9140B"/>
    <w:rsid w:val="00C91D03"/>
    <w:rsid w:val="00C9293D"/>
    <w:rsid w:val="00C93301"/>
    <w:rsid w:val="00C934CA"/>
    <w:rsid w:val="00C9378F"/>
    <w:rsid w:val="00C943C9"/>
    <w:rsid w:val="00C94562"/>
    <w:rsid w:val="00C952F4"/>
    <w:rsid w:val="00C95420"/>
    <w:rsid w:val="00C96CD5"/>
    <w:rsid w:val="00C97726"/>
    <w:rsid w:val="00CA0808"/>
    <w:rsid w:val="00CA0A37"/>
    <w:rsid w:val="00CA0D91"/>
    <w:rsid w:val="00CA0E3F"/>
    <w:rsid w:val="00CA1312"/>
    <w:rsid w:val="00CA146A"/>
    <w:rsid w:val="00CA2189"/>
    <w:rsid w:val="00CA2247"/>
    <w:rsid w:val="00CA385B"/>
    <w:rsid w:val="00CA3BA2"/>
    <w:rsid w:val="00CA47FC"/>
    <w:rsid w:val="00CA49F6"/>
    <w:rsid w:val="00CA5DB7"/>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202"/>
    <w:rsid w:val="00CC0B97"/>
    <w:rsid w:val="00CC195F"/>
    <w:rsid w:val="00CC1BD5"/>
    <w:rsid w:val="00CC1C61"/>
    <w:rsid w:val="00CC1F94"/>
    <w:rsid w:val="00CC203B"/>
    <w:rsid w:val="00CC2B2F"/>
    <w:rsid w:val="00CC44C6"/>
    <w:rsid w:val="00CC4ACF"/>
    <w:rsid w:val="00CC4BC2"/>
    <w:rsid w:val="00CC5DE3"/>
    <w:rsid w:val="00CC62B1"/>
    <w:rsid w:val="00CC66BF"/>
    <w:rsid w:val="00CC71EF"/>
    <w:rsid w:val="00CC7C4A"/>
    <w:rsid w:val="00CD13E4"/>
    <w:rsid w:val="00CD5464"/>
    <w:rsid w:val="00CD666E"/>
    <w:rsid w:val="00CD7783"/>
    <w:rsid w:val="00CD7C8D"/>
    <w:rsid w:val="00CE040E"/>
    <w:rsid w:val="00CE0722"/>
    <w:rsid w:val="00CE07A7"/>
    <w:rsid w:val="00CE11B3"/>
    <w:rsid w:val="00CE17BF"/>
    <w:rsid w:val="00CE2601"/>
    <w:rsid w:val="00CE337C"/>
    <w:rsid w:val="00CE3AD0"/>
    <w:rsid w:val="00CE3DF1"/>
    <w:rsid w:val="00CE4097"/>
    <w:rsid w:val="00CE4600"/>
    <w:rsid w:val="00CE50B9"/>
    <w:rsid w:val="00CE596C"/>
    <w:rsid w:val="00CE5A5D"/>
    <w:rsid w:val="00CE61E8"/>
    <w:rsid w:val="00CE654E"/>
    <w:rsid w:val="00CE6E6D"/>
    <w:rsid w:val="00CE6E99"/>
    <w:rsid w:val="00CE757A"/>
    <w:rsid w:val="00CE7F60"/>
    <w:rsid w:val="00CF00C3"/>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62"/>
    <w:rsid w:val="00D05A8C"/>
    <w:rsid w:val="00D05F9F"/>
    <w:rsid w:val="00D06947"/>
    <w:rsid w:val="00D06BB5"/>
    <w:rsid w:val="00D07148"/>
    <w:rsid w:val="00D07617"/>
    <w:rsid w:val="00D10A18"/>
    <w:rsid w:val="00D10C73"/>
    <w:rsid w:val="00D10E2B"/>
    <w:rsid w:val="00D10F17"/>
    <w:rsid w:val="00D1120B"/>
    <w:rsid w:val="00D12A7C"/>
    <w:rsid w:val="00D1330E"/>
    <w:rsid w:val="00D13C07"/>
    <w:rsid w:val="00D13D6B"/>
    <w:rsid w:val="00D13E3D"/>
    <w:rsid w:val="00D14C2A"/>
    <w:rsid w:val="00D14F0F"/>
    <w:rsid w:val="00D159A4"/>
    <w:rsid w:val="00D1785C"/>
    <w:rsid w:val="00D17CD1"/>
    <w:rsid w:val="00D17D81"/>
    <w:rsid w:val="00D17E63"/>
    <w:rsid w:val="00D17F67"/>
    <w:rsid w:val="00D20053"/>
    <w:rsid w:val="00D212AC"/>
    <w:rsid w:val="00D21348"/>
    <w:rsid w:val="00D21601"/>
    <w:rsid w:val="00D2276A"/>
    <w:rsid w:val="00D22A4D"/>
    <w:rsid w:val="00D22AEB"/>
    <w:rsid w:val="00D237A1"/>
    <w:rsid w:val="00D23FD9"/>
    <w:rsid w:val="00D24725"/>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3781B"/>
    <w:rsid w:val="00D415EC"/>
    <w:rsid w:val="00D41C94"/>
    <w:rsid w:val="00D42312"/>
    <w:rsid w:val="00D423E3"/>
    <w:rsid w:val="00D42C5F"/>
    <w:rsid w:val="00D42CE8"/>
    <w:rsid w:val="00D43EA7"/>
    <w:rsid w:val="00D441D4"/>
    <w:rsid w:val="00D4440E"/>
    <w:rsid w:val="00D45CFA"/>
    <w:rsid w:val="00D45EC1"/>
    <w:rsid w:val="00D50470"/>
    <w:rsid w:val="00D5079C"/>
    <w:rsid w:val="00D50C46"/>
    <w:rsid w:val="00D516D1"/>
    <w:rsid w:val="00D516E2"/>
    <w:rsid w:val="00D51CD7"/>
    <w:rsid w:val="00D53315"/>
    <w:rsid w:val="00D538DF"/>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40C"/>
    <w:rsid w:val="00D727CC"/>
    <w:rsid w:val="00D72BBE"/>
    <w:rsid w:val="00D72F8E"/>
    <w:rsid w:val="00D7341E"/>
    <w:rsid w:val="00D7388C"/>
    <w:rsid w:val="00D73C36"/>
    <w:rsid w:val="00D73C3E"/>
    <w:rsid w:val="00D74538"/>
    <w:rsid w:val="00D752DC"/>
    <w:rsid w:val="00D759F0"/>
    <w:rsid w:val="00D76DCB"/>
    <w:rsid w:val="00D8131E"/>
    <w:rsid w:val="00D82226"/>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2D5"/>
    <w:rsid w:val="00D9780C"/>
    <w:rsid w:val="00D97FFD"/>
    <w:rsid w:val="00DA0F74"/>
    <w:rsid w:val="00DA27E6"/>
    <w:rsid w:val="00DA2A5A"/>
    <w:rsid w:val="00DA2F6F"/>
    <w:rsid w:val="00DA31D3"/>
    <w:rsid w:val="00DA347C"/>
    <w:rsid w:val="00DA3950"/>
    <w:rsid w:val="00DA3EBD"/>
    <w:rsid w:val="00DA435D"/>
    <w:rsid w:val="00DA4767"/>
    <w:rsid w:val="00DA5C6C"/>
    <w:rsid w:val="00DA7D0E"/>
    <w:rsid w:val="00DB0B16"/>
    <w:rsid w:val="00DB0B48"/>
    <w:rsid w:val="00DB174A"/>
    <w:rsid w:val="00DB2734"/>
    <w:rsid w:val="00DB2E21"/>
    <w:rsid w:val="00DB2EFE"/>
    <w:rsid w:val="00DB37F1"/>
    <w:rsid w:val="00DB3A2C"/>
    <w:rsid w:val="00DB4986"/>
    <w:rsid w:val="00DB54C7"/>
    <w:rsid w:val="00DB585A"/>
    <w:rsid w:val="00DB682C"/>
    <w:rsid w:val="00DB6B88"/>
    <w:rsid w:val="00DB7D9E"/>
    <w:rsid w:val="00DC03AE"/>
    <w:rsid w:val="00DC0C5E"/>
    <w:rsid w:val="00DC16C5"/>
    <w:rsid w:val="00DC3061"/>
    <w:rsid w:val="00DC3717"/>
    <w:rsid w:val="00DC4419"/>
    <w:rsid w:val="00DC48D1"/>
    <w:rsid w:val="00DC4BEE"/>
    <w:rsid w:val="00DC53CA"/>
    <w:rsid w:val="00DC5F8C"/>
    <w:rsid w:val="00DC6015"/>
    <w:rsid w:val="00DC64AA"/>
    <w:rsid w:val="00DC7AEF"/>
    <w:rsid w:val="00DC7DA5"/>
    <w:rsid w:val="00DD0C83"/>
    <w:rsid w:val="00DD0E90"/>
    <w:rsid w:val="00DD0F1E"/>
    <w:rsid w:val="00DD1A1C"/>
    <w:rsid w:val="00DD2D6B"/>
    <w:rsid w:val="00DD3C82"/>
    <w:rsid w:val="00DD4226"/>
    <w:rsid w:val="00DD4AC4"/>
    <w:rsid w:val="00DD4DC8"/>
    <w:rsid w:val="00DD51C3"/>
    <w:rsid w:val="00DD5D36"/>
    <w:rsid w:val="00DD6009"/>
    <w:rsid w:val="00DE0CD5"/>
    <w:rsid w:val="00DE10C6"/>
    <w:rsid w:val="00DE10DA"/>
    <w:rsid w:val="00DE2186"/>
    <w:rsid w:val="00DE276C"/>
    <w:rsid w:val="00DE396C"/>
    <w:rsid w:val="00DE4616"/>
    <w:rsid w:val="00DE4B37"/>
    <w:rsid w:val="00DE5EE0"/>
    <w:rsid w:val="00DE7924"/>
    <w:rsid w:val="00DE7B76"/>
    <w:rsid w:val="00DF00C4"/>
    <w:rsid w:val="00DF09EC"/>
    <w:rsid w:val="00DF0DA9"/>
    <w:rsid w:val="00DF168E"/>
    <w:rsid w:val="00DF19F7"/>
    <w:rsid w:val="00DF1AD1"/>
    <w:rsid w:val="00DF1DF5"/>
    <w:rsid w:val="00DF1EDC"/>
    <w:rsid w:val="00DF3ED6"/>
    <w:rsid w:val="00DF4316"/>
    <w:rsid w:val="00DF5BAA"/>
    <w:rsid w:val="00DF7240"/>
    <w:rsid w:val="00DF73D4"/>
    <w:rsid w:val="00DF7459"/>
    <w:rsid w:val="00DF7A0A"/>
    <w:rsid w:val="00DF7B62"/>
    <w:rsid w:val="00DF7F2B"/>
    <w:rsid w:val="00E0070C"/>
    <w:rsid w:val="00E00C26"/>
    <w:rsid w:val="00E016DD"/>
    <w:rsid w:val="00E0348B"/>
    <w:rsid w:val="00E0354F"/>
    <w:rsid w:val="00E03769"/>
    <w:rsid w:val="00E044B3"/>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0B5"/>
    <w:rsid w:val="00E35A02"/>
    <w:rsid w:val="00E35A06"/>
    <w:rsid w:val="00E35B5F"/>
    <w:rsid w:val="00E369DF"/>
    <w:rsid w:val="00E373C6"/>
    <w:rsid w:val="00E3760C"/>
    <w:rsid w:val="00E40CDD"/>
    <w:rsid w:val="00E4128E"/>
    <w:rsid w:val="00E41FFC"/>
    <w:rsid w:val="00E4354D"/>
    <w:rsid w:val="00E4428D"/>
    <w:rsid w:val="00E45479"/>
    <w:rsid w:val="00E45B19"/>
    <w:rsid w:val="00E466FE"/>
    <w:rsid w:val="00E473C3"/>
    <w:rsid w:val="00E47690"/>
    <w:rsid w:val="00E476E5"/>
    <w:rsid w:val="00E47A7F"/>
    <w:rsid w:val="00E51251"/>
    <w:rsid w:val="00E518F9"/>
    <w:rsid w:val="00E51D07"/>
    <w:rsid w:val="00E54812"/>
    <w:rsid w:val="00E54CA4"/>
    <w:rsid w:val="00E54FCD"/>
    <w:rsid w:val="00E55C9C"/>
    <w:rsid w:val="00E55DDC"/>
    <w:rsid w:val="00E55FD6"/>
    <w:rsid w:val="00E56357"/>
    <w:rsid w:val="00E57D40"/>
    <w:rsid w:val="00E60B2C"/>
    <w:rsid w:val="00E623E8"/>
    <w:rsid w:val="00E6327D"/>
    <w:rsid w:val="00E6373B"/>
    <w:rsid w:val="00E64442"/>
    <w:rsid w:val="00E64B9B"/>
    <w:rsid w:val="00E67FD1"/>
    <w:rsid w:val="00E700B0"/>
    <w:rsid w:val="00E701A4"/>
    <w:rsid w:val="00E708FE"/>
    <w:rsid w:val="00E71494"/>
    <w:rsid w:val="00E71CD7"/>
    <w:rsid w:val="00E72EBC"/>
    <w:rsid w:val="00E731E0"/>
    <w:rsid w:val="00E7327D"/>
    <w:rsid w:val="00E734AA"/>
    <w:rsid w:val="00E743A4"/>
    <w:rsid w:val="00E752E0"/>
    <w:rsid w:val="00E76432"/>
    <w:rsid w:val="00E76B87"/>
    <w:rsid w:val="00E77915"/>
    <w:rsid w:val="00E80C63"/>
    <w:rsid w:val="00E81267"/>
    <w:rsid w:val="00E832FA"/>
    <w:rsid w:val="00E83342"/>
    <w:rsid w:val="00E837D7"/>
    <w:rsid w:val="00E83D88"/>
    <w:rsid w:val="00E8430A"/>
    <w:rsid w:val="00E875DB"/>
    <w:rsid w:val="00E8793E"/>
    <w:rsid w:val="00E90668"/>
    <w:rsid w:val="00E91AEA"/>
    <w:rsid w:val="00E91BDB"/>
    <w:rsid w:val="00E91F08"/>
    <w:rsid w:val="00E92475"/>
    <w:rsid w:val="00E92D6A"/>
    <w:rsid w:val="00E943FB"/>
    <w:rsid w:val="00E9514D"/>
    <w:rsid w:val="00E9605A"/>
    <w:rsid w:val="00E968B0"/>
    <w:rsid w:val="00E975C4"/>
    <w:rsid w:val="00E97BA0"/>
    <w:rsid w:val="00EA0234"/>
    <w:rsid w:val="00EA0A1A"/>
    <w:rsid w:val="00EA0E21"/>
    <w:rsid w:val="00EA15B4"/>
    <w:rsid w:val="00EA2526"/>
    <w:rsid w:val="00EA3417"/>
    <w:rsid w:val="00EA38AF"/>
    <w:rsid w:val="00EA3CD2"/>
    <w:rsid w:val="00EA4133"/>
    <w:rsid w:val="00EA44B0"/>
    <w:rsid w:val="00EA4D6C"/>
    <w:rsid w:val="00EA6531"/>
    <w:rsid w:val="00EA69C2"/>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EC8"/>
    <w:rsid w:val="00EC59C6"/>
    <w:rsid w:val="00EC5A7B"/>
    <w:rsid w:val="00EC7288"/>
    <w:rsid w:val="00EC7591"/>
    <w:rsid w:val="00EC7839"/>
    <w:rsid w:val="00ED0234"/>
    <w:rsid w:val="00ED11B4"/>
    <w:rsid w:val="00ED1668"/>
    <w:rsid w:val="00ED17F4"/>
    <w:rsid w:val="00ED2CB7"/>
    <w:rsid w:val="00ED3052"/>
    <w:rsid w:val="00ED4533"/>
    <w:rsid w:val="00ED518C"/>
    <w:rsid w:val="00ED51AF"/>
    <w:rsid w:val="00ED5294"/>
    <w:rsid w:val="00ED671F"/>
    <w:rsid w:val="00ED69F5"/>
    <w:rsid w:val="00ED6DBD"/>
    <w:rsid w:val="00ED6FF3"/>
    <w:rsid w:val="00EE01CF"/>
    <w:rsid w:val="00EE0336"/>
    <w:rsid w:val="00EE1176"/>
    <w:rsid w:val="00EE3BF4"/>
    <w:rsid w:val="00EE405B"/>
    <w:rsid w:val="00EE48D5"/>
    <w:rsid w:val="00EE506A"/>
    <w:rsid w:val="00EE5396"/>
    <w:rsid w:val="00EE566C"/>
    <w:rsid w:val="00EE59AE"/>
    <w:rsid w:val="00EE6683"/>
    <w:rsid w:val="00EE75DE"/>
    <w:rsid w:val="00EF0179"/>
    <w:rsid w:val="00EF0FA5"/>
    <w:rsid w:val="00EF0FB1"/>
    <w:rsid w:val="00EF18A4"/>
    <w:rsid w:val="00EF1D31"/>
    <w:rsid w:val="00EF24C7"/>
    <w:rsid w:val="00EF31D5"/>
    <w:rsid w:val="00EF366C"/>
    <w:rsid w:val="00EF3BC2"/>
    <w:rsid w:val="00EF3C7F"/>
    <w:rsid w:val="00EF3E20"/>
    <w:rsid w:val="00EF44E3"/>
    <w:rsid w:val="00EF4588"/>
    <w:rsid w:val="00EF4790"/>
    <w:rsid w:val="00EF52FF"/>
    <w:rsid w:val="00EF58D0"/>
    <w:rsid w:val="00EF63D0"/>
    <w:rsid w:val="00EF6C03"/>
    <w:rsid w:val="00EF6DAC"/>
    <w:rsid w:val="00EF760C"/>
    <w:rsid w:val="00EF76C4"/>
    <w:rsid w:val="00EF7DE8"/>
    <w:rsid w:val="00EF7DF9"/>
    <w:rsid w:val="00F001F4"/>
    <w:rsid w:val="00F01517"/>
    <w:rsid w:val="00F051E9"/>
    <w:rsid w:val="00F053CF"/>
    <w:rsid w:val="00F0694B"/>
    <w:rsid w:val="00F0758B"/>
    <w:rsid w:val="00F106AD"/>
    <w:rsid w:val="00F13E08"/>
    <w:rsid w:val="00F13FC6"/>
    <w:rsid w:val="00F1540D"/>
    <w:rsid w:val="00F155C3"/>
    <w:rsid w:val="00F15E0A"/>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CA0"/>
    <w:rsid w:val="00F24D93"/>
    <w:rsid w:val="00F25650"/>
    <w:rsid w:val="00F25974"/>
    <w:rsid w:val="00F25BC8"/>
    <w:rsid w:val="00F2607A"/>
    <w:rsid w:val="00F2624F"/>
    <w:rsid w:val="00F27632"/>
    <w:rsid w:val="00F301C6"/>
    <w:rsid w:val="00F30B46"/>
    <w:rsid w:val="00F30D4E"/>
    <w:rsid w:val="00F311DD"/>
    <w:rsid w:val="00F31676"/>
    <w:rsid w:val="00F31A2C"/>
    <w:rsid w:val="00F31F21"/>
    <w:rsid w:val="00F3272B"/>
    <w:rsid w:val="00F330FC"/>
    <w:rsid w:val="00F332CD"/>
    <w:rsid w:val="00F333F0"/>
    <w:rsid w:val="00F339A3"/>
    <w:rsid w:val="00F33CAD"/>
    <w:rsid w:val="00F343AC"/>
    <w:rsid w:val="00F3462C"/>
    <w:rsid w:val="00F34684"/>
    <w:rsid w:val="00F34822"/>
    <w:rsid w:val="00F36252"/>
    <w:rsid w:val="00F37B7A"/>
    <w:rsid w:val="00F37D15"/>
    <w:rsid w:val="00F37E70"/>
    <w:rsid w:val="00F401EF"/>
    <w:rsid w:val="00F4229F"/>
    <w:rsid w:val="00F4263E"/>
    <w:rsid w:val="00F429C5"/>
    <w:rsid w:val="00F4423E"/>
    <w:rsid w:val="00F44459"/>
    <w:rsid w:val="00F449FE"/>
    <w:rsid w:val="00F44AF0"/>
    <w:rsid w:val="00F46CD1"/>
    <w:rsid w:val="00F46ECE"/>
    <w:rsid w:val="00F46F22"/>
    <w:rsid w:val="00F4724B"/>
    <w:rsid w:val="00F47435"/>
    <w:rsid w:val="00F47FA6"/>
    <w:rsid w:val="00F50D6C"/>
    <w:rsid w:val="00F513A9"/>
    <w:rsid w:val="00F52207"/>
    <w:rsid w:val="00F52676"/>
    <w:rsid w:val="00F536A5"/>
    <w:rsid w:val="00F5377D"/>
    <w:rsid w:val="00F5383F"/>
    <w:rsid w:val="00F53E65"/>
    <w:rsid w:val="00F54893"/>
    <w:rsid w:val="00F54B6F"/>
    <w:rsid w:val="00F56309"/>
    <w:rsid w:val="00F56832"/>
    <w:rsid w:val="00F56A81"/>
    <w:rsid w:val="00F56B5A"/>
    <w:rsid w:val="00F57261"/>
    <w:rsid w:val="00F5749E"/>
    <w:rsid w:val="00F57D7B"/>
    <w:rsid w:val="00F60244"/>
    <w:rsid w:val="00F605DE"/>
    <w:rsid w:val="00F60A2E"/>
    <w:rsid w:val="00F61C8E"/>
    <w:rsid w:val="00F6218B"/>
    <w:rsid w:val="00F62C8B"/>
    <w:rsid w:val="00F6507F"/>
    <w:rsid w:val="00F6578D"/>
    <w:rsid w:val="00F665ED"/>
    <w:rsid w:val="00F669E0"/>
    <w:rsid w:val="00F67226"/>
    <w:rsid w:val="00F67228"/>
    <w:rsid w:val="00F67961"/>
    <w:rsid w:val="00F70F28"/>
    <w:rsid w:val="00F7235C"/>
    <w:rsid w:val="00F72DC8"/>
    <w:rsid w:val="00F73C02"/>
    <w:rsid w:val="00F74D07"/>
    <w:rsid w:val="00F754D9"/>
    <w:rsid w:val="00F757A8"/>
    <w:rsid w:val="00F7611B"/>
    <w:rsid w:val="00F77E6B"/>
    <w:rsid w:val="00F81618"/>
    <w:rsid w:val="00F81D40"/>
    <w:rsid w:val="00F8269D"/>
    <w:rsid w:val="00F829AA"/>
    <w:rsid w:val="00F82A85"/>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956"/>
    <w:rsid w:val="00FA0C01"/>
    <w:rsid w:val="00FA12AA"/>
    <w:rsid w:val="00FA21B6"/>
    <w:rsid w:val="00FA4654"/>
    <w:rsid w:val="00FA56D6"/>
    <w:rsid w:val="00FA5FB5"/>
    <w:rsid w:val="00FA6891"/>
    <w:rsid w:val="00FA6ED4"/>
    <w:rsid w:val="00FA74B8"/>
    <w:rsid w:val="00FA7EE4"/>
    <w:rsid w:val="00FB01FD"/>
    <w:rsid w:val="00FB02A1"/>
    <w:rsid w:val="00FB0966"/>
    <w:rsid w:val="00FB0B43"/>
    <w:rsid w:val="00FB0C8E"/>
    <w:rsid w:val="00FB1342"/>
    <w:rsid w:val="00FB16EC"/>
    <w:rsid w:val="00FB1F3E"/>
    <w:rsid w:val="00FB4FA4"/>
    <w:rsid w:val="00FB6EDC"/>
    <w:rsid w:val="00FB74D6"/>
    <w:rsid w:val="00FC092D"/>
    <w:rsid w:val="00FC0F6F"/>
    <w:rsid w:val="00FC14BD"/>
    <w:rsid w:val="00FC215F"/>
    <w:rsid w:val="00FC25C5"/>
    <w:rsid w:val="00FC2C1D"/>
    <w:rsid w:val="00FC487D"/>
    <w:rsid w:val="00FC549E"/>
    <w:rsid w:val="00FC6014"/>
    <w:rsid w:val="00FC60F0"/>
    <w:rsid w:val="00FC6AC5"/>
    <w:rsid w:val="00FD216E"/>
    <w:rsid w:val="00FD2302"/>
    <w:rsid w:val="00FD28FF"/>
    <w:rsid w:val="00FD4842"/>
    <w:rsid w:val="00FD5690"/>
    <w:rsid w:val="00FD6165"/>
    <w:rsid w:val="00FD699D"/>
    <w:rsid w:val="00FD720A"/>
    <w:rsid w:val="00FD7CB7"/>
    <w:rsid w:val="00FE007D"/>
    <w:rsid w:val="00FE0548"/>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6C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styleId="Siln">
    <w:name w:val="Strong"/>
    <w:basedOn w:val="Standardnpsmoodstavce"/>
    <w:uiPriority w:val="99"/>
    <w:qFormat/>
    <w:locked/>
    <w:rsid w:val="00BA5E1A"/>
    <w:rPr>
      <w:rFonts w:cs="Times New Roman"/>
      <w:b/>
      <w:bCs/>
    </w:rPr>
  </w:style>
  <w:style w:type="character" w:customStyle="1" w:styleId="nowrap">
    <w:name w:val="nowrap"/>
    <w:basedOn w:val="Standardnpsmoodstavce"/>
    <w:rsid w:val="00BA5E1A"/>
    <w:rPr>
      <w:rFonts w:cs="Times New Roman"/>
    </w:rPr>
  </w:style>
  <w:style w:type="character" w:customStyle="1" w:styleId="nounderline2">
    <w:name w:val="nounderline2"/>
    <w:basedOn w:val="Standardnpsmoodstavce"/>
    <w:rsid w:val="008343C6"/>
  </w:style>
  <w:style w:type="character" w:customStyle="1" w:styleId="preformatted">
    <w:name w:val="preformatted"/>
    <w:basedOn w:val="Standardnpsmoodstavce"/>
    <w:rsid w:val="00834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styleId="Siln">
    <w:name w:val="Strong"/>
    <w:basedOn w:val="Standardnpsmoodstavce"/>
    <w:uiPriority w:val="99"/>
    <w:qFormat/>
    <w:locked/>
    <w:rsid w:val="00BA5E1A"/>
    <w:rPr>
      <w:rFonts w:cs="Times New Roman"/>
      <w:b/>
      <w:bCs/>
    </w:rPr>
  </w:style>
  <w:style w:type="character" w:customStyle="1" w:styleId="nowrap">
    <w:name w:val="nowrap"/>
    <w:basedOn w:val="Standardnpsmoodstavce"/>
    <w:rsid w:val="00BA5E1A"/>
    <w:rPr>
      <w:rFonts w:cs="Times New Roman"/>
    </w:rPr>
  </w:style>
  <w:style w:type="character" w:customStyle="1" w:styleId="nounderline2">
    <w:name w:val="nounderline2"/>
    <w:basedOn w:val="Standardnpsmoodstavce"/>
    <w:rsid w:val="008343C6"/>
  </w:style>
  <w:style w:type="character" w:customStyle="1" w:styleId="preformatted">
    <w:name w:val="preformatted"/>
    <w:basedOn w:val="Standardnpsmoodstavce"/>
    <w:rsid w:val="008343C6"/>
  </w:style>
</w:styles>
</file>

<file path=word/webSettings.xml><?xml version="1.0" encoding="utf-8"?>
<w:webSettings xmlns:r="http://schemas.openxmlformats.org/officeDocument/2006/relationships" xmlns:w="http://schemas.openxmlformats.org/wordprocessingml/2006/main">
  <w:divs>
    <w:div w:id="111704737">
      <w:bodyDiv w:val="1"/>
      <w:marLeft w:val="0"/>
      <w:marRight w:val="0"/>
      <w:marTop w:val="0"/>
      <w:marBottom w:val="0"/>
      <w:divBdr>
        <w:top w:val="none" w:sz="0" w:space="0" w:color="auto"/>
        <w:left w:val="none" w:sz="0" w:space="0" w:color="auto"/>
        <w:bottom w:val="none" w:sz="0" w:space="0" w:color="auto"/>
        <w:right w:val="none" w:sz="0" w:space="0" w:color="auto"/>
      </w:divBdr>
      <w:divsChild>
        <w:div w:id="879365538">
          <w:marLeft w:val="0"/>
          <w:marRight w:val="0"/>
          <w:marTop w:val="0"/>
          <w:marBottom w:val="0"/>
          <w:divBdr>
            <w:top w:val="none" w:sz="0" w:space="0" w:color="auto"/>
            <w:left w:val="none" w:sz="0" w:space="0" w:color="auto"/>
            <w:bottom w:val="none" w:sz="0" w:space="0" w:color="auto"/>
            <w:right w:val="none" w:sz="0" w:space="0" w:color="auto"/>
          </w:divBdr>
          <w:divsChild>
            <w:div w:id="181668676">
              <w:marLeft w:val="0"/>
              <w:marRight w:val="0"/>
              <w:marTop w:val="0"/>
              <w:marBottom w:val="0"/>
              <w:divBdr>
                <w:top w:val="none" w:sz="0" w:space="0" w:color="auto"/>
                <w:left w:val="none" w:sz="0" w:space="0" w:color="auto"/>
                <w:bottom w:val="none" w:sz="0" w:space="0" w:color="auto"/>
                <w:right w:val="none" w:sz="0" w:space="0" w:color="auto"/>
              </w:divBdr>
              <w:divsChild>
                <w:div w:id="537859964">
                  <w:marLeft w:val="0"/>
                  <w:marRight w:val="0"/>
                  <w:marTop w:val="0"/>
                  <w:marBottom w:val="0"/>
                  <w:divBdr>
                    <w:top w:val="none" w:sz="0" w:space="0" w:color="auto"/>
                    <w:left w:val="none" w:sz="0" w:space="0" w:color="auto"/>
                    <w:bottom w:val="none" w:sz="0" w:space="0" w:color="auto"/>
                    <w:right w:val="none" w:sz="0" w:space="0" w:color="auto"/>
                  </w:divBdr>
                  <w:divsChild>
                    <w:div w:id="1778912348">
                      <w:marLeft w:val="0"/>
                      <w:marRight w:val="0"/>
                      <w:marTop w:val="0"/>
                      <w:marBottom w:val="0"/>
                      <w:divBdr>
                        <w:top w:val="none" w:sz="0" w:space="0" w:color="auto"/>
                        <w:left w:val="none" w:sz="0" w:space="0" w:color="auto"/>
                        <w:bottom w:val="none" w:sz="0" w:space="0" w:color="auto"/>
                        <w:right w:val="none" w:sz="0" w:space="0" w:color="auto"/>
                      </w:divBdr>
                      <w:divsChild>
                        <w:div w:id="1093161776">
                          <w:marLeft w:val="0"/>
                          <w:marRight w:val="0"/>
                          <w:marTop w:val="0"/>
                          <w:marBottom w:val="0"/>
                          <w:divBdr>
                            <w:top w:val="none" w:sz="0" w:space="0" w:color="auto"/>
                            <w:left w:val="none" w:sz="0" w:space="0" w:color="auto"/>
                            <w:bottom w:val="none" w:sz="0" w:space="0" w:color="auto"/>
                            <w:right w:val="none" w:sz="0" w:space="0" w:color="auto"/>
                          </w:divBdr>
                          <w:divsChild>
                            <w:div w:id="250504321">
                              <w:marLeft w:val="0"/>
                              <w:marRight w:val="0"/>
                              <w:marTop w:val="0"/>
                              <w:marBottom w:val="0"/>
                              <w:divBdr>
                                <w:top w:val="none" w:sz="0" w:space="0" w:color="auto"/>
                                <w:left w:val="none" w:sz="0" w:space="0" w:color="auto"/>
                                <w:bottom w:val="none" w:sz="0" w:space="0" w:color="auto"/>
                                <w:right w:val="none" w:sz="0" w:space="0" w:color="auto"/>
                              </w:divBdr>
                              <w:divsChild>
                                <w:div w:id="1145271838">
                                  <w:marLeft w:val="0"/>
                                  <w:marRight w:val="0"/>
                                  <w:marTop w:val="0"/>
                                  <w:marBottom w:val="0"/>
                                  <w:divBdr>
                                    <w:top w:val="none" w:sz="0" w:space="0" w:color="auto"/>
                                    <w:left w:val="none" w:sz="0" w:space="0" w:color="auto"/>
                                    <w:bottom w:val="none" w:sz="0" w:space="0" w:color="auto"/>
                                    <w:right w:val="none" w:sz="0" w:space="0" w:color="auto"/>
                                  </w:divBdr>
                                  <w:divsChild>
                                    <w:div w:id="2041853651">
                                      <w:marLeft w:val="0"/>
                                      <w:marRight w:val="0"/>
                                      <w:marTop w:val="0"/>
                                      <w:marBottom w:val="0"/>
                                      <w:divBdr>
                                        <w:top w:val="none" w:sz="0" w:space="0" w:color="auto"/>
                                        <w:left w:val="none" w:sz="0" w:space="0" w:color="auto"/>
                                        <w:bottom w:val="none" w:sz="0" w:space="0" w:color="auto"/>
                                        <w:right w:val="none" w:sz="0" w:space="0" w:color="auto"/>
                                      </w:divBdr>
                                      <w:divsChild>
                                        <w:div w:id="2036928586">
                                          <w:marLeft w:val="0"/>
                                          <w:marRight w:val="0"/>
                                          <w:marTop w:val="0"/>
                                          <w:marBottom w:val="0"/>
                                          <w:divBdr>
                                            <w:top w:val="none" w:sz="0" w:space="0" w:color="auto"/>
                                            <w:left w:val="none" w:sz="0" w:space="0" w:color="auto"/>
                                            <w:bottom w:val="none" w:sz="0" w:space="0" w:color="auto"/>
                                            <w:right w:val="none" w:sz="0" w:space="0" w:color="auto"/>
                                          </w:divBdr>
                                          <w:divsChild>
                                            <w:div w:id="356389452">
                                              <w:marLeft w:val="0"/>
                                              <w:marRight w:val="0"/>
                                              <w:marTop w:val="0"/>
                                              <w:marBottom w:val="0"/>
                                              <w:divBdr>
                                                <w:top w:val="none" w:sz="0" w:space="0" w:color="auto"/>
                                                <w:left w:val="none" w:sz="0" w:space="0" w:color="auto"/>
                                                <w:bottom w:val="none" w:sz="0" w:space="0" w:color="auto"/>
                                                <w:right w:val="none" w:sz="0" w:space="0" w:color="auto"/>
                                              </w:divBdr>
                                              <w:divsChild>
                                                <w:div w:id="905458065">
                                                  <w:marLeft w:val="0"/>
                                                  <w:marRight w:val="0"/>
                                                  <w:marTop w:val="0"/>
                                                  <w:marBottom w:val="0"/>
                                                  <w:divBdr>
                                                    <w:top w:val="none" w:sz="0" w:space="0" w:color="auto"/>
                                                    <w:left w:val="none" w:sz="0" w:space="0" w:color="auto"/>
                                                    <w:bottom w:val="none" w:sz="0" w:space="0" w:color="auto"/>
                                                    <w:right w:val="none" w:sz="0" w:space="0" w:color="auto"/>
                                                  </w:divBdr>
                                                  <w:divsChild>
                                                    <w:div w:id="781075582">
                                                      <w:marLeft w:val="0"/>
                                                      <w:marRight w:val="0"/>
                                                      <w:marTop w:val="0"/>
                                                      <w:marBottom w:val="0"/>
                                                      <w:divBdr>
                                                        <w:top w:val="none" w:sz="0" w:space="0" w:color="auto"/>
                                                        <w:left w:val="none" w:sz="0" w:space="0" w:color="auto"/>
                                                        <w:bottom w:val="none" w:sz="0" w:space="0" w:color="auto"/>
                                                        <w:right w:val="none" w:sz="0" w:space="0" w:color="auto"/>
                                                      </w:divBdr>
                                                      <w:divsChild>
                                                        <w:div w:id="563568694">
                                                          <w:marLeft w:val="0"/>
                                                          <w:marRight w:val="0"/>
                                                          <w:marTop w:val="0"/>
                                                          <w:marBottom w:val="0"/>
                                                          <w:divBdr>
                                                            <w:top w:val="none" w:sz="0" w:space="0" w:color="auto"/>
                                                            <w:left w:val="none" w:sz="0" w:space="0" w:color="auto"/>
                                                            <w:bottom w:val="none" w:sz="0" w:space="0" w:color="auto"/>
                                                            <w:right w:val="none" w:sz="0" w:space="0" w:color="auto"/>
                                                          </w:divBdr>
                                                          <w:divsChild>
                                                            <w:div w:id="417602890">
                                                              <w:marLeft w:val="0"/>
                                                              <w:marRight w:val="0"/>
                                                              <w:marTop w:val="0"/>
                                                              <w:marBottom w:val="0"/>
                                                              <w:divBdr>
                                                                <w:top w:val="none" w:sz="0" w:space="0" w:color="auto"/>
                                                                <w:left w:val="none" w:sz="0" w:space="0" w:color="auto"/>
                                                                <w:bottom w:val="none" w:sz="0" w:space="0" w:color="auto"/>
                                                                <w:right w:val="none" w:sz="0" w:space="0" w:color="auto"/>
                                                              </w:divBdr>
                                                              <w:divsChild>
                                                                <w:div w:id="1113944399">
                                                                  <w:marLeft w:val="0"/>
                                                                  <w:marRight w:val="0"/>
                                                                  <w:marTop w:val="0"/>
                                                                  <w:marBottom w:val="0"/>
                                                                  <w:divBdr>
                                                                    <w:top w:val="none" w:sz="0" w:space="0" w:color="auto"/>
                                                                    <w:left w:val="none" w:sz="0" w:space="0" w:color="auto"/>
                                                                    <w:bottom w:val="none" w:sz="0" w:space="0" w:color="auto"/>
                                                                    <w:right w:val="none" w:sz="0" w:space="0" w:color="auto"/>
                                                                  </w:divBdr>
                                                                  <w:divsChild>
                                                                    <w:div w:id="11687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4992">
                                              <w:marLeft w:val="0"/>
                                              <w:marRight w:val="0"/>
                                              <w:marTop w:val="0"/>
                                              <w:marBottom w:val="0"/>
                                              <w:divBdr>
                                                <w:top w:val="none" w:sz="0" w:space="0" w:color="auto"/>
                                                <w:left w:val="none" w:sz="0" w:space="0" w:color="auto"/>
                                                <w:bottom w:val="none" w:sz="0" w:space="0" w:color="auto"/>
                                                <w:right w:val="none" w:sz="0" w:space="0" w:color="auto"/>
                                              </w:divBdr>
                                              <w:divsChild>
                                                <w:div w:id="299960211">
                                                  <w:marLeft w:val="0"/>
                                                  <w:marRight w:val="0"/>
                                                  <w:marTop w:val="0"/>
                                                  <w:marBottom w:val="0"/>
                                                  <w:divBdr>
                                                    <w:top w:val="none" w:sz="0" w:space="0" w:color="auto"/>
                                                    <w:left w:val="none" w:sz="0" w:space="0" w:color="auto"/>
                                                    <w:bottom w:val="none" w:sz="0" w:space="0" w:color="auto"/>
                                                    <w:right w:val="none" w:sz="0" w:space="0" w:color="auto"/>
                                                  </w:divBdr>
                                                  <w:divsChild>
                                                    <w:div w:id="1668362544">
                                                      <w:marLeft w:val="0"/>
                                                      <w:marRight w:val="0"/>
                                                      <w:marTop w:val="0"/>
                                                      <w:marBottom w:val="0"/>
                                                      <w:divBdr>
                                                        <w:top w:val="none" w:sz="0" w:space="0" w:color="auto"/>
                                                        <w:left w:val="none" w:sz="0" w:space="0" w:color="auto"/>
                                                        <w:bottom w:val="none" w:sz="0" w:space="0" w:color="auto"/>
                                                        <w:right w:val="none" w:sz="0" w:space="0" w:color="auto"/>
                                                      </w:divBdr>
                                                      <w:divsChild>
                                                        <w:div w:id="207228911">
                                                          <w:marLeft w:val="0"/>
                                                          <w:marRight w:val="0"/>
                                                          <w:marTop w:val="0"/>
                                                          <w:marBottom w:val="0"/>
                                                          <w:divBdr>
                                                            <w:top w:val="none" w:sz="0" w:space="0" w:color="auto"/>
                                                            <w:left w:val="none" w:sz="0" w:space="0" w:color="auto"/>
                                                            <w:bottom w:val="none" w:sz="0" w:space="0" w:color="auto"/>
                                                            <w:right w:val="none" w:sz="0" w:space="0" w:color="auto"/>
                                                          </w:divBdr>
                                                        </w:div>
                                                        <w:div w:id="508371492">
                                                          <w:marLeft w:val="0"/>
                                                          <w:marRight w:val="0"/>
                                                          <w:marTop w:val="0"/>
                                                          <w:marBottom w:val="0"/>
                                                          <w:divBdr>
                                                            <w:top w:val="none" w:sz="0" w:space="0" w:color="auto"/>
                                                            <w:left w:val="none" w:sz="0" w:space="0" w:color="auto"/>
                                                            <w:bottom w:val="none" w:sz="0" w:space="0" w:color="auto"/>
                                                            <w:right w:val="none" w:sz="0" w:space="0" w:color="auto"/>
                                                          </w:divBdr>
                                                          <w:divsChild>
                                                            <w:div w:id="715474499">
                                                              <w:marLeft w:val="0"/>
                                                              <w:marRight w:val="0"/>
                                                              <w:marTop w:val="0"/>
                                                              <w:marBottom w:val="0"/>
                                                              <w:divBdr>
                                                                <w:top w:val="none" w:sz="0" w:space="0" w:color="auto"/>
                                                                <w:left w:val="none" w:sz="0" w:space="0" w:color="auto"/>
                                                                <w:bottom w:val="none" w:sz="0" w:space="0" w:color="auto"/>
                                                                <w:right w:val="none" w:sz="0" w:space="0" w:color="auto"/>
                                                              </w:divBdr>
                                                              <w:divsChild>
                                                                <w:div w:id="2002081109">
                                                                  <w:marLeft w:val="0"/>
                                                                  <w:marRight w:val="0"/>
                                                                  <w:marTop w:val="0"/>
                                                                  <w:marBottom w:val="0"/>
                                                                  <w:divBdr>
                                                                    <w:top w:val="none" w:sz="0" w:space="0" w:color="auto"/>
                                                                    <w:left w:val="none" w:sz="0" w:space="0" w:color="auto"/>
                                                                    <w:bottom w:val="none" w:sz="0" w:space="0" w:color="auto"/>
                                                                    <w:right w:val="none" w:sz="0" w:space="0" w:color="auto"/>
                                                                  </w:divBdr>
                                                                  <w:divsChild>
                                                                    <w:div w:id="1530021079">
                                                                      <w:marLeft w:val="0"/>
                                                                      <w:marRight w:val="0"/>
                                                                      <w:marTop w:val="0"/>
                                                                      <w:marBottom w:val="0"/>
                                                                      <w:divBdr>
                                                                        <w:top w:val="none" w:sz="0" w:space="0" w:color="auto"/>
                                                                        <w:left w:val="none" w:sz="0" w:space="0" w:color="auto"/>
                                                                        <w:bottom w:val="none" w:sz="0" w:space="0" w:color="auto"/>
                                                                        <w:right w:val="none" w:sz="0" w:space="0" w:color="auto"/>
                                                                      </w:divBdr>
                                                                    </w:div>
                                                                  </w:divsChild>
                                                                </w:div>
                                                                <w:div w:id="160001566">
                                                                  <w:marLeft w:val="0"/>
                                                                  <w:marRight w:val="0"/>
                                                                  <w:marTop w:val="0"/>
                                                                  <w:marBottom w:val="0"/>
                                                                  <w:divBdr>
                                                                    <w:top w:val="none" w:sz="0" w:space="0" w:color="auto"/>
                                                                    <w:left w:val="none" w:sz="0" w:space="0" w:color="auto"/>
                                                                    <w:bottom w:val="none" w:sz="0" w:space="0" w:color="auto"/>
                                                                    <w:right w:val="none" w:sz="0" w:space="0" w:color="auto"/>
                                                                  </w:divBdr>
                                                                  <w:divsChild>
                                                                    <w:div w:id="798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4116">
                                              <w:marLeft w:val="0"/>
                                              <w:marRight w:val="0"/>
                                              <w:marTop w:val="0"/>
                                              <w:marBottom w:val="0"/>
                                              <w:divBdr>
                                                <w:top w:val="none" w:sz="0" w:space="0" w:color="auto"/>
                                                <w:left w:val="none" w:sz="0" w:space="0" w:color="auto"/>
                                                <w:bottom w:val="none" w:sz="0" w:space="0" w:color="auto"/>
                                                <w:right w:val="none" w:sz="0" w:space="0" w:color="auto"/>
                                              </w:divBdr>
                                              <w:divsChild>
                                                <w:div w:id="1645503791">
                                                  <w:marLeft w:val="0"/>
                                                  <w:marRight w:val="0"/>
                                                  <w:marTop w:val="0"/>
                                                  <w:marBottom w:val="0"/>
                                                  <w:divBdr>
                                                    <w:top w:val="none" w:sz="0" w:space="0" w:color="auto"/>
                                                    <w:left w:val="none" w:sz="0" w:space="0" w:color="auto"/>
                                                    <w:bottom w:val="none" w:sz="0" w:space="0" w:color="auto"/>
                                                    <w:right w:val="none" w:sz="0" w:space="0" w:color="auto"/>
                                                  </w:divBdr>
                                                  <w:divsChild>
                                                    <w:div w:id="920024438">
                                                      <w:marLeft w:val="0"/>
                                                      <w:marRight w:val="0"/>
                                                      <w:marTop w:val="0"/>
                                                      <w:marBottom w:val="0"/>
                                                      <w:divBdr>
                                                        <w:top w:val="none" w:sz="0" w:space="0" w:color="auto"/>
                                                        <w:left w:val="none" w:sz="0" w:space="0" w:color="auto"/>
                                                        <w:bottom w:val="none" w:sz="0" w:space="0" w:color="auto"/>
                                                        <w:right w:val="none" w:sz="0" w:space="0" w:color="auto"/>
                                                      </w:divBdr>
                                                      <w:divsChild>
                                                        <w:div w:id="603341559">
                                                          <w:marLeft w:val="0"/>
                                                          <w:marRight w:val="0"/>
                                                          <w:marTop w:val="0"/>
                                                          <w:marBottom w:val="0"/>
                                                          <w:divBdr>
                                                            <w:top w:val="none" w:sz="0" w:space="0" w:color="auto"/>
                                                            <w:left w:val="none" w:sz="0" w:space="0" w:color="auto"/>
                                                            <w:bottom w:val="none" w:sz="0" w:space="0" w:color="auto"/>
                                                            <w:right w:val="none" w:sz="0" w:space="0" w:color="auto"/>
                                                          </w:divBdr>
                                                        </w:div>
                                                        <w:div w:id="1770664404">
                                                          <w:marLeft w:val="0"/>
                                                          <w:marRight w:val="0"/>
                                                          <w:marTop w:val="0"/>
                                                          <w:marBottom w:val="0"/>
                                                          <w:divBdr>
                                                            <w:top w:val="none" w:sz="0" w:space="0" w:color="auto"/>
                                                            <w:left w:val="none" w:sz="0" w:space="0" w:color="auto"/>
                                                            <w:bottom w:val="none" w:sz="0" w:space="0" w:color="auto"/>
                                                            <w:right w:val="none" w:sz="0" w:space="0" w:color="auto"/>
                                                          </w:divBdr>
                                                          <w:divsChild>
                                                            <w:div w:id="1643384729">
                                                              <w:marLeft w:val="0"/>
                                                              <w:marRight w:val="0"/>
                                                              <w:marTop w:val="0"/>
                                                              <w:marBottom w:val="0"/>
                                                              <w:divBdr>
                                                                <w:top w:val="none" w:sz="0" w:space="0" w:color="auto"/>
                                                                <w:left w:val="none" w:sz="0" w:space="0" w:color="auto"/>
                                                                <w:bottom w:val="none" w:sz="0" w:space="0" w:color="auto"/>
                                                                <w:right w:val="none" w:sz="0" w:space="0" w:color="auto"/>
                                                              </w:divBdr>
                                                              <w:divsChild>
                                                                <w:div w:id="460736366">
                                                                  <w:marLeft w:val="0"/>
                                                                  <w:marRight w:val="0"/>
                                                                  <w:marTop w:val="0"/>
                                                                  <w:marBottom w:val="0"/>
                                                                  <w:divBdr>
                                                                    <w:top w:val="none" w:sz="0" w:space="0" w:color="auto"/>
                                                                    <w:left w:val="none" w:sz="0" w:space="0" w:color="auto"/>
                                                                    <w:bottom w:val="none" w:sz="0" w:space="0" w:color="auto"/>
                                                                    <w:right w:val="none" w:sz="0" w:space="0" w:color="auto"/>
                                                                  </w:divBdr>
                                                                  <w:divsChild>
                                                                    <w:div w:id="553351514">
                                                                      <w:marLeft w:val="0"/>
                                                                      <w:marRight w:val="0"/>
                                                                      <w:marTop w:val="0"/>
                                                                      <w:marBottom w:val="0"/>
                                                                      <w:divBdr>
                                                                        <w:top w:val="none" w:sz="0" w:space="0" w:color="auto"/>
                                                                        <w:left w:val="none" w:sz="0" w:space="0" w:color="auto"/>
                                                                        <w:bottom w:val="none" w:sz="0" w:space="0" w:color="auto"/>
                                                                        <w:right w:val="none" w:sz="0" w:space="0" w:color="auto"/>
                                                                      </w:divBdr>
                                                                    </w:div>
                                                                  </w:divsChild>
                                                                </w:div>
                                                                <w:div w:id="123893217">
                                                                  <w:marLeft w:val="0"/>
                                                                  <w:marRight w:val="0"/>
                                                                  <w:marTop w:val="0"/>
                                                                  <w:marBottom w:val="0"/>
                                                                  <w:divBdr>
                                                                    <w:top w:val="none" w:sz="0" w:space="0" w:color="auto"/>
                                                                    <w:left w:val="none" w:sz="0" w:space="0" w:color="auto"/>
                                                                    <w:bottom w:val="none" w:sz="0" w:space="0" w:color="auto"/>
                                                                    <w:right w:val="none" w:sz="0" w:space="0" w:color="auto"/>
                                                                  </w:divBdr>
                                                                  <w:divsChild>
                                                                    <w:div w:id="1853255221">
                                                                      <w:marLeft w:val="0"/>
                                                                      <w:marRight w:val="0"/>
                                                                      <w:marTop w:val="0"/>
                                                                      <w:marBottom w:val="0"/>
                                                                      <w:divBdr>
                                                                        <w:top w:val="none" w:sz="0" w:space="0" w:color="auto"/>
                                                                        <w:left w:val="none" w:sz="0" w:space="0" w:color="auto"/>
                                                                        <w:bottom w:val="none" w:sz="0" w:space="0" w:color="auto"/>
                                                                        <w:right w:val="none" w:sz="0" w:space="0" w:color="auto"/>
                                                                      </w:divBdr>
                                                                      <w:divsChild>
                                                                        <w:div w:id="13682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06706">
                                              <w:marLeft w:val="0"/>
                                              <w:marRight w:val="0"/>
                                              <w:marTop w:val="0"/>
                                              <w:marBottom w:val="0"/>
                                              <w:divBdr>
                                                <w:top w:val="none" w:sz="0" w:space="0" w:color="auto"/>
                                                <w:left w:val="none" w:sz="0" w:space="0" w:color="auto"/>
                                                <w:bottom w:val="none" w:sz="0" w:space="0" w:color="auto"/>
                                                <w:right w:val="none" w:sz="0" w:space="0" w:color="auto"/>
                                              </w:divBdr>
                                              <w:divsChild>
                                                <w:div w:id="182090479">
                                                  <w:marLeft w:val="0"/>
                                                  <w:marRight w:val="0"/>
                                                  <w:marTop w:val="0"/>
                                                  <w:marBottom w:val="0"/>
                                                  <w:divBdr>
                                                    <w:top w:val="none" w:sz="0" w:space="0" w:color="auto"/>
                                                    <w:left w:val="none" w:sz="0" w:space="0" w:color="auto"/>
                                                    <w:bottom w:val="none" w:sz="0" w:space="0" w:color="auto"/>
                                                    <w:right w:val="none" w:sz="0" w:space="0" w:color="auto"/>
                                                  </w:divBdr>
                                                  <w:divsChild>
                                                    <w:div w:id="394472982">
                                                      <w:marLeft w:val="0"/>
                                                      <w:marRight w:val="0"/>
                                                      <w:marTop w:val="0"/>
                                                      <w:marBottom w:val="0"/>
                                                      <w:divBdr>
                                                        <w:top w:val="none" w:sz="0" w:space="0" w:color="auto"/>
                                                        <w:left w:val="none" w:sz="0" w:space="0" w:color="auto"/>
                                                        <w:bottom w:val="none" w:sz="0" w:space="0" w:color="auto"/>
                                                        <w:right w:val="none" w:sz="0" w:space="0" w:color="auto"/>
                                                      </w:divBdr>
                                                      <w:divsChild>
                                                        <w:div w:id="473715784">
                                                          <w:marLeft w:val="0"/>
                                                          <w:marRight w:val="0"/>
                                                          <w:marTop w:val="0"/>
                                                          <w:marBottom w:val="0"/>
                                                          <w:divBdr>
                                                            <w:top w:val="none" w:sz="0" w:space="0" w:color="auto"/>
                                                            <w:left w:val="none" w:sz="0" w:space="0" w:color="auto"/>
                                                            <w:bottom w:val="none" w:sz="0" w:space="0" w:color="auto"/>
                                                            <w:right w:val="none" w:sz="0" w:space="0" w:color="auto"/>
                                                          </w:divBdr>
                                                        </w:div>
                                                        <w:div w:id="2126271361">
                                                          <w:marLeft w:val="0"/>
                                                          <w:marRight w:val="0"/>
                                                          <w:marTop w:val="0"/>
                                                          <w:marBottom w:val="0"/>
                                                          <w:divBdr>
                                                            <w:top w:val="none" w:sz="0" w:space="0" w:color="auto"/>
                                                            <w:left w:val="none" w:sz="0" w:space="0" w:color="auto"/>
                                                            <w:bottom w:val="none" w:sz="0" w:space="0" w:color="auto"/>
                                                            <w:right w:val="none" w:sz="0" w:space="0" w:color="auto"/>
                                                          </w:divBdr>
                                                          <w:divsChild>
                                                            <w:div w:id="1128666927">
                                                              <w:marLeft w:val="0"/>
                                                              <w:marRight w:val="0"/>
                                                              <w:marTop w:val="0"/>
                                                              <w:marBottom w:val="0"/>
                                                              <w:divBdr>
                                                                <w:top w:val="none" w:sz="0" w:space="0" w:color="auto"/>
                                                                <w:left w:val="none" w:sz="0" w:space="0" w:color="auto"/>
                                                                <w:bottom w:val="none" w:sz="0" w:space="0" w:color="auto"/>
                                                                <w:right w:val="none" w:sz="0" w:space="0" w:color="auto"/>
                                                              </w:divBdr>
                                                              <w:divsChild>
                                                                <w:div w:id="104430359">
                                                                  <w:marLeft w:val="0"/>
                                                                  <w:marRight w:val="0"/>
                                                                  <w:marTop w:val="0"/>
                                                                  <w:marBottom w:val="0"/>
                                                                  <w:divBdr>
                                                                    <w:top w:val="none" w:sz="0" w:space="0" w:color="auto"/>
                                                                    <w:left w:val="none" w:sz="0" w:space="0" w:color="auto"/>
                                                                    <w:bottom w:val="none" w:sz="0" w:space="0" w:color="auto"/>
                                                                    <w:right w:val="none" w:sz="0" w:space="0" w:color="auto"/>
                                                                  </w:divBdr>
                                                                  <w:divsChild>
                                                                    <w:div w:id="1576361140">
                                                                      <w:marLeft w:val="0"/>
                                                                      <w:marRight w:val="0"/>
                                                                      <w:marTop w:val="0"/>
                                                                      <w:marBottom w:val="0"/>
                                                                      <w:divBdr>
                                                                        <w:top w:val="none" w:sz="0" w:space="0" w:color="auto"/>
                                                                        <w:left w:val="none" w:sz="0" w:space="0" w:color="auto"/>
                                                                        <w:bottom w:val="none" w:sz="0" w:space="0" w:color="auto"/>
                                                                        <w:right w:val="none" w:sz="0" w:space="0" w:color="auto"/>
                                                                      </w:divBdr>
                                                                    </w:div>
                                                                  </w:divsChild>
                                                                </w:div>
                                                                <w:div w:id="1980377239">
                                                                  <w:marLeft w:val="0"/>
                                                                  <w:marRight w:val="0"/>
                                                                  <w:marTop w:val="0"/>
                                                                  <w:marBottom w:val="0"/>
                                                                  <w:divBdr>
                                                                    <w:top w:val="none" w:sz="0" w:space="0" w:color="auto"/>
                                                                    <w:left w:val="none" w:sz="0" w:space="0" w:color="auto"/>
                                                                    <w:bottom w:val="none" w:sz="0" w:space="0" w:color="auto"/>
                                                                    <w:right w:val="none" w:sz="0" w:space="0" w:color="auto"/>
                                                                  </w:divBdr>
                                                                  <w:divsChild>
                                                                    <w:div w:id="1492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3999807">
      <w:marLeft w:val="0"/>
      <w:marRight w:val="0"/>
      <w:marTop w:val="0"/>
      <w:marBottom w:val="0"/>
      <w:divBdr>
        <w:top w:val="none" w:sz="0" w:space="0" w:color="auto"/>
        <w:left w:val="none" w:sz="0" w:space="0" w:color="auto"/>
        <w:bottom w:val="none" w:sz="0" w:space="0" w:color="auto"/>
        <w:right w:val="none" w:sz="0" w:space="0" w:color="auto"/>
      </w:divBdr>
      <w:divsChild>
        <w:div w:id="673999801">
          <w:marLeft w:val="0"/>
          <w:marRight w:val="0"/>
          <w:marTop w:val="0"/>
          <w:marBottom w:val="0"/>
          <w:divBdr>
            <w:top w:val="none" w:sz="0" w:space="0" w:color="auto"/>
            <w:left w:val="none" w:sz="0" w:space="0" w:color="auto"/>
            <w:bottom w:val="none" w:sz="0" w:space="0" w:color="auto"/>
            <w:right w:val="none" w:sz="0" w:space="0" w:color="auto"/>
          </w:divBdr>
          <w:divsChild>
            <w:div w:id="673999908">
              <w:marLeft w:val="0"/>
              <w:marRight w:val="0"/>
              <w:marTop w:val="0"/>
              <w:marBottom w:val="0"/>
              <w:divBdr>
                <w:top w:val="none" w:sz="0" w:space="0" w:color="auto"/>
                <w:left w:val="none" w:sz="0" w:space="0" w:color="auto"/>
                <w:bottom w:val="none" w:sz="0" w:space="0" w:color="auto"/>
                <w:right w:val="none" w:sz="0" w:space="0" w:color="auto"/>
              </w:divBdr>
              <w:divsChild>
                <w:div w:id="673999806">
                  <w:marLeft w:val="0"/>
                  <w:marRight w:val="0"/>
                  <w:marTop w:val="0"/>
                  <w:marBottom w:val="0"/>
                  <w:divBdr>
                    <w:top w:val="none" w:sz="0" w:space="0" w:color="auto"/>
                    <w:left w:val="none" w:sz="0" w:space="0" w:color="auto"/>
                    <w:bottom w:val="none" w:sz="0" w:space="0" w:color="auto"/>
                    <w:right w:val="none" w:sz="0" w:space="0" w:color="auto"/>
                  </w:divBdr>
                  <w:divsChild>
                    <w:div w:id="673999800">
                      <w:marLeft w:val="0"/>
                      <w:marRight w:val="0"/>
                      <w:marTop w:val="0"/>
                      <w:marBottom w:val="0"/>
                      <w:divBdr>
                        <w:top w:val="none" w:sz="0" w:space="0" w:color="auto"/>
                        <w:left w:val="none" w:sz="0" w:space="0" w:color="auto"/>
                        <w:bottom w:val="none" w:sz="0" w:space="0" w:color="auto"/>
                        <w:right w:val="none" w:sz="0" w:space="0" w:color="auto"/>
                      </w:divBdr>
                      <w:divsChild>
                        <w:div w:id="673999803">
                          <w:marLeft w:val="0"/>
                          <w:marRight w:val="0"/>
                          <w:marTop w:val="0"/>
                          <w:marBottom w:val="0"/>
                          <w:divBdr>
                            <w:top w:val="none" w:sz="0" w:space="0" w:color="auto"/>
                            <w:left w:val="none" w:sz="0" w:space="0" w:color="auto"/>
                            <w:bottom w:val="none" w:sz="0" w:space="0" w:color="auto"/>
                            <w:right w:val="none" w:sz="0" w:space="0" w:color="auto"/>
                          </w:divBdr>
                          <w:divsChild>
                            <w:div w:id="673999805">
                              <w:marLeft w:val="0"/>
                              <w:marRight w:val="0"/>
                              <w:marTop w:val="0"/>
                              <w:marBottom w:val="0"/>
                              <w:divBdr>
                                <w:top w:val="none" w:sz="0" w:space="0" w:color="auto"/>
                                <w:left w:val="none" w:sz="0" w:space="0" w:color="auto"/>
                                <w:bottom w:val="none" w:sz="0" w:space="0" w:color="auto"/>
                                <w:right w:val="none" w:sz="0" w:space="0" w:color="auto"/>
                              </w:divBdr>
                              <w:divsChild>
                                <w:div w:id="673999804">
                                  <w:marLeft w:val="0"/>
                                  <w:marRight w:val="0"/>
                                  <w:marTop w:val="0"/>
                                  <w:marBottom w:val="0"/>
                                  <w:divBdr>
                                    <w:top w:val="none" w:sz="0" w:space="0" w:color="auto"/>
                                    <w:left w:val="none" w:sz="0" w:space="0" w:color="auto"/>
                                    <w:bottom w:val="none" w:sz="0" w:space="0" w:color="auto"/>
                                    <w:right w:val="none" w:sz="0" w:space="0" w:color="auto"/>
                                  </w:divBdr>
                                  <w:divsChild>
                                    <w:div w:id="6739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9810">
      <w:marLeft w:val="0"/>
      <w:marRight w:val="0"/>
      <w:marTop w:val="0"/>
      <w:marBottom w:val="0"/>
      <w:divBdr>
        <w:top w:val="none" w:sz="0" w:space="0" w:color="auto"/>
        <w:left w:val="none" w:sz="0" w:space="0" w:color="auto"/>
        <w:bottom w:val="none" w:sz="0" w:space="0" w:color="auto"/>
        <w:right w:val="none" w:sz="0" w:space="0" w:color="auto"/>
      </w:divBdr>
      <w:divsChild>
        <w:div w:id="673999811">
          <w:marLeft w:val="0"/>
          <w:marRight w:val="0"/>
          <w:marTop w:val="0"/>
          <w:marBottom w:val="0"/>
          <w:divBdr>
            <w:top w:val="none" w:sz="0" w:space="0" w:color="auto"/>
            <w:left w:val="none" w:sz="0" w:space="0" w:color="auto"/>
            <w:bottom w:val="none" w:sz="0" w:space="0" w:color="auto"/>
            <w:right w:val="none" w:sz="0" w:space="0" w:color="auto"/>
          </w:divBdr>
        </w:div>
        <w:div w:id="673999812">
          <w:marLeft w:val="0"/>
          <w:marRight w:val="0"/>
          <w:marTop w:val="0"/>
          <w:marBottom w:val="0"/>
          <w:divBdr>
            <w:top w:val="none" w:sz="0" w:space="0" w:color="auto"/>
            <w:left w:val="none" w:sz="0" w:space="0" w:color="auto"/>
            <w:bottom w:val="none" w:sz="0" w:space="0" w:color="auto"/>
            <w:right w:val="none" w:sz="0" w:space="0" w:color="auto"/>
          </w:divBdr>
        </w:div>
        <w:div w:id="673999813">
          <w:marLeft w:val="0"/>
          <w:marRight w:val="0"/>
          <w:marTop w:val="0"/>
          <w:marBottom w:val="0"/>
          <w:divBdr>
            <w:top w:val="none" w:sz="0" w:space="0" w:color="auto"/>
            <w:left w:val="none" w:sz="0" w:space="0" w:color="auto"/>
            <w:bottom w:val="none" w:sz="0" w:space="0" w:color="auto"/>
            <w:right w:val="none" w:sz="0" w:space="0" w:color="auto"/>
          </w:divBdr>
        </w:div>
        <w:div w:id="673999816">
          <w:marLeft w:val="0"/>
          <w:marRight w:val="0"/>
          <w:marTop w:val="0"/>
          <w:marBottom w:val="0"/>
          <w:divBdr>
            <w:top w:val="none" w:sz="0" w:space="0" w:color="auto"/>
            <w:left w:val="none" w:sz="0" w:space="0" w:color="auto"/>
            <w:bottom w:val="none" w:sz="0" w:space="0" w:color="auto"/>
            <w:right w:val="none" w:sz="0" w:space="0" w:color="auto"/>
          </w:divBdr>
        </w:div>
        <w:div w:id="673999819">
          <w:marLeft w:val="0"/>
          <w:marRight w:val="0"/>
          <w:marTop w:val="0"/>
          <w:marBottom w:val="0"/>
          <w:divBdr>
            <w:top w:val="none" w:sz="0" w:space="0" w:color="auto"/>
            <w:left w:val="none" w:sz="0" w:space="0" w:color="auto"/>
            <w:bottom w:val="none" w:sz="0" w:space="0" w:color="auto"/>
            <w:right w:val="none" w:sz="0" w:space="0" w:color="auto"/>
          </w:divBdr>
        </w:div>
        <w:div w:id="673999820">
          <w:marLeft w:val="0"/>
          <w:marRight w:val="0"/>
          <w:marTop w:val="0"/>
          <w:marBottom w:val="0"/>
          <w:divBdr>
            <w:top w:val="none" w:sz="0" w:space="0" w:color="auto"/>
            <w:left w:val="none" w:sz="0" w:space="0" w:color="auto"/>
            <w:bottom w:val="none" w:sz="0" w:space="0" w:color="auto"/>
            <w:right w:val="none" w:sz="0" w:space="0" w:color="auto"/>
          </w:divBdr>
        </w:div>
        <w:div w:id="673999822">
          <w:marLeft w:val="0"/>
          <w:marRight w:val="0"/>
          <w:marTop w:val="0"/>
          <w:marBottom w:val="0"/>
          <w:divBdr>
            <w:top w:val="none" w:sz="0" w:space="0" w:color="auto"/>
            <w:left w:val="none" w:sz="0" w:space="0" w:color="auto"/>
            <w:bottom w:val="none" w:sz="0" w:space="0" w:color="auto"/>
            <w:right w:val="none" w:sz="0" w:space="0" w:color="auto"/>
          </w:divBdr>
        </w:div>
        <w:div w:id="673999823">
          <w:marLeft w:val="0"/>
          <w:marRight w:val="0"/>
          <w:marTop w:val="0"/>
          <w:marBottom w:val="0"/>
          <w:divBdr>
            <w:top w:val="none" w:sz="0" w:space="0" w:color="auto"/>
            <w:left w:val="none" w:sz="0" w:space="0" w:color="auto"/>
            <w:bottom w:val="none" w:sz="0" w:space="0" w:color="auto"/>
            <w:right w:val="none" w:sz="0" w:space="0" w:color="auto"/>
          </w:divBdr>
        </w:div>
        <w:div w:id="673999826">
          <w:marLeft w:val="0"/>
          <w:marRight w:val="0"/>
          <w:marTop w:val="0"/>
          <w:marBottom w:val="0"/>
          <w:divBdr>
            <w:top w:val="none" w:sz="0" w:space="0" w:color="auto"/>
            <w:left w:val="none" w:sz="0" w:space="0" w:color="auto"/>
            <w:bottom w:val="none" w:sz="0" w:space="0" w:color="auto"/>
            <w:right w:val="none" w:sz="0" w:space="0" w:color="auto"/>
          </w:divBdr>
        </w:div>
        <w:div w:id="673999828">
          <w:marLeft w:val="0"/>
          <w:marRight w:val="0"/>
          <w:marTop w:val="0"/>
          <w:marBottom w:val="0"/>
          <w:divBdr>
            <w:top w:val="none" w:sz="0" w:space="0" w:color="auto"/>
            <w:left w:val="none" w:sz="0" w:space="0" w:color="auto"/>
            <w:bottom w:val="none" w:sz="0" w:space="0" w:color="auto"/>
            <w:right w:val="none" w:sz="0" w:space="0" w:color="auto"/>
          </w:divBdr>
        </w:div>
      </w:divsChild>
    </w:div>
    <w:div w:id="673999821">
      <w:marLeft w:val="0"/>
      <w:marRight w:val="0"/>
      <w:marTop w:val="0"/>
      <w:marBottom w:val="0"/>
      <w:divBdr>
        <w:top w:val="none" w:sz="0" w:space="0" w:color="auto"/>
        <w:left w:val="none" w:sz="0" w:space="0" w:color="auto"/>
        <w:bottom w:val="none" w:sz="0" w:space="0" w:color="auto"/>
        <w:right w:val="none" w:sz="0" w:space="0" w:color="auto"/>
      </w:divBdr>
      <w:divsChild>
        <w:div w:id="673999808">
          <w:marLeft w:val="0"/>
          <w:marRight w:val="0"/>
          <w:marTop w:val="0"/>
          <w:marBottom w:val="0"/>
          <w:divBdr>
            <w:top w:val="none" w:sz="0" w:space="0" w:color="auto"/>
            <w:left w:val="none" w:sz="0" w:space="0" w:color="auto"/>
            <w:bottom w:val="none" w:sz="0" w:space="0" w:color="auto"/>
            <w:right w:val="none" w:sz="0" w:space="0" w:color="auto"/>
          </w:divBdr>
        </w:div>
        <w:div w:id="673999809">
          <w:marLeft w:val="0"/>
          <w:marRight w:val="0"/>
          <w:marTop w:val="0"/>
          <w:marBottom w:val="0"/>
          <w:divBdr>
            <w:top w:val="none" w:sz="0" w:space="0" w:color="auto"/>
            <w:left w:val="none" w:sz="0" w:space="0" w:color="auto"/>
            <w:bottom w:val="none" w:sz="0" w:space="0" w:color="auto"/>
            <w:right w:val="none" w:sz="0" w:space="0" w:color="auto"/>
          </w:divBdr>
        </w:div>
        <w:div w:id="673999814">
          <w:marLeft w:val="0"/>
          <w:marRight w:val="0"/>
          <w:marTop w:val="0"/>
          <w:marBottom w:val="0"/>
          <w:divBdr>
            <w:top w:val="none" w:sz="0" w:space="0" w:color="auto"/>
            <w:left w:val="none" w:sz="0" w:space="0" w:color="auto"/>
            <w:bottom w:val="none" w:sz="0" w:space="0" w:color="auto"/>
            <w:right w:val="none" w:sz="0" w:space="0" w:color="auto"/>
          </w:divBdr>
        </w:div>
        <w:div w:id="673999815">
          <w:marLeft w:val="0"/>
          <w:marRight w:val="0"/>
          <w:marTop w:val="0"/>
          <w:marBottom w:val="0"/>
          <w:divBdr>
            <w:top w:val="none" w:sz="0" w:space="0" w:color="auto"/>
            <w:left w:val="none" w:sz="0" w:space="0" w:color="auto"/>
            <w:bottom w:val="none" w:sz="0" w:space="0" w:color="auto"/>
            <w:right w:val="none" w:sz="0" w:space="0" w:color="auto"/>
          </w:divBdr>
        </w:div>
        <w:div w:id="673999817">
          <w:marLeft w:val="0"/>
          <w:marRight w:val="0"/>
          <w:marTop w:val="0"/>
          <w:marBottom w:val="0"/>
          <w:divBdr>
            <w:top w:val="none" w:sz="0" w:space="0" w:color="auto"/>
            <w:left w:val="none" w:sz="0" w:space="0" w:color="auto"/>
            <w:bottom w:val="none" w:sz="0" w:space="0" w:color="auto"/>
            <w:right w:val="none" w:sz="0" w:space="0" w:color="auto"/>
          </w:divBdr>
        </w:div>
        <w:div w:id="673999818">
          <w:marLeft w:val="0"/>
          <w:marRight w:val="0"/>
          <w:marTop w:val="0"/>
          <w:marBottom w:val="0"/>
          <w:divBdr>
            <w:top w:val="none" w:sz="0" w:space="0" w:color="auto"/>
            <w:left w:val="none" w:sz="0" w:space="0" w:color="auto"/>
            <w:bottom w:val="none" w:sz="0" w:space="0" w:color="auto"/>
            <w:right w:val="none" w:sz="0" w:space="0" w:color="auto"/>
          </w:divBdr>
        </w:div>
        <w:div w:id="673999824">
          <w:marLeft w:val="0"/>
          <w:marRight w:val="0"/>
          <w:marTop w:val="0"/>
          <w:marBottom w:val="0"/>
          <w:divBdr>
            <w:top w:val="none" w:sz="0" w:space="0" w:color="auto"/>
            <w:left w:val="none" w:sz="0" w:space="0" w:color="auto"/>
            <w:bottom w:val="none" w:sz="0" w:space="0" w:color="auto"/>
            <w:right w:val="none" w:sz="0" w:space="0" w:color="auto"/>
          </w:divBdr>
        </w:div>
        <w:div w:id="673999825">
          <w:marLeft w:val="0"/>
          <w:marRight w:val="0"/>
          <w:marTop w:val="0"/>
          <w:marBottom w:val="0"/>
          <w:divBdr>
            <w:top w:val="none" w:sz="0" w:space="0" w:color="auto"/>
            <w:left w:val="none" w:sz="0" w:space="0" w:color="auto"/>
            <w:bottom w:val="none" w:sz="0" w:space="0" w:color="auto"/>
            <w:right w:val="none" w:sz="0" w:space="0" w:color="auto"/>
          </w:divBdr>
        </w:div>
        <w:div w:id="673999827">
          <w:marLeft w:val="0"/>
          <w:marRight w:val="0"/>
          <w:marTop w:val="0"/>
          <w:marBottom w:val="0"/>
          <w:divBdr>
            <w:top w:val="none" w:sz="0" w:space="0" w:color="auto"/>
            <w:left w:val="none" w:sz="0" w:space="0" w:color="auto"/>
            <w:bottom w:val="none" w:sz="0" w:space="0" w:color="auto"/>
            <w:right w:val="none" w:sz="0" w:space="0" w:color="auto"/>
          </w:divBdr>
        </w:div>
        <w:div w:id="673999829">
          <w:marLeft w:val="0"/>
          <w:marRight w:val="0"/>
          <w:marTop w:val="0"/>
          <w:marBottom w:val="0"/>
          <w:divBdr>
            <w:top w:val="none" w:sz="0" w:space="0" w:color="auto"/>
            <w:left w:val="none" w:sz="0" w:space="0" w:color="auto"/>
            <w:bottom w:val="none" w:sz="0" w:space="0" w:color="auto"/>
            <w:right w:val="none" w:sz="0" w:space="0" w:color="auto"/>
          </w:divBdr>
        </w:div>
      </w:divsChild>
    </w:div>
    <w:div w:id="673999830">
      <w:marLeft w:val="0"/>
      <w:marRight w:val="0"/>
      <w:marTop w:val="0"/>
      <w:marBottom w:val="0"/>
      <w:divBdr>
        <w:top w:val="none" w:sz="0" w:space="0" w:color="auto"/>
        <w:left w:val="none" w:sz="0" w:space="0" w:color="auto"/>
        <w:bottom w:val="none" w:sz="0" w:space="0" w:color="auto"/>
        <w:right w:val="none" w:sz="0" w:space="0" w:color="auto"/>
      </w:divBdr>
    </w:div>
    <w:div w:id="673999831">
      <w:marLeft w:val="0"/>
      <w:marRight w:val="0"/>
      <w:marTop w:val="0"/>
      <w:marBottom w:val="0"/>
      <w:divBdr>
        <w:top w:val="none" w:sz="0" w:space="0" w:color="auto"/>
        <w:left w:val="none" w:sz="0" w:space="0" w:color="auto"/>
        <w:bottom w:val="none" w:sz="0" w:space="0" w:color="auto"/>
        <w:right w:val="none" w:sz="0" w:space="0" w:color="auto"/>
      </w:divBdr>
    </w:div>
    <w:div w:id="673999832">
      <w:marLeft w:val="0"/>
      <w:marRight w:val="0"/>
      <w:marTop w:val="0"/>
      <w:marBottom w:val="0"/>
      <w:divBdr>
        <w:top w:val="none" w:sz="0" w:space="0" w:color="auto"/>
        <w:left w:val="none" w:sz="0" w:space="0" w:color="auto"/>
        <w:bottom w:val="none" w:sz="0" w:space="0" w:color="auto"/>
        <w:right w:val="none" w:sz="0" w:space="0" w:color="auto"/>
      </w:divBdr>
    </w:div>
    <w:div w:id="673999833">
      <w:marLeft w:val="0"/>
      <w:marRight w:val="0"/>
      <w:marTop w:val="0"/>
      <w:marBottom w:val="0"/>
      <w:divBdr>
        <w:top w:val="none" w:sz="0" w:space="0" w:color="auto"/>
        <w:left w:val="none" w:sz="0" w:space="0" w:color="auto"/>
        <w:bottom w:val="none" w:sz="0" w:space="0" w:color="auto"/>
        <w:right w:val="none" w:sz="0" w:space="0" w:color="auto"/>
      </w:divBdr>
    </w:div>
    <w:div w:id="673999834">
      <w:marLeft w:val="0"/>
      <w:marRight w:val="0"/>
      <w:marTop w:val="0"/>
      <w:marBottom w:val="0"/>
      <w:divBdr>
        <w:top w:val="none" w:sz="0" w:space="0" w:color="auto"/>
        <w:left w:val="none" w:sz="0" w:space="0" w:color="auto"/>
        <w:bottom w:val="none" w:sz="0" w:space="0" w:color="auto"/>
        <w:right w:val="none" w:sz="0" w:space="0" w:color="auto"/>
      </w:divBdr>
    </w:div>
    <w:div w:id="673999835">
      <w:marLeft w:val="0"/>
      <w:marRight w:val="0"/>
      <w:marTop w:val="0"/>
      <w:marBottom w:val="0"/>
      <w:divBdr>
        <w:top w:val="none" w:sz="0" w:space="0" w:color="auto"/>
        <w:left w:val="none" w:sz="0" w:space="0" w:color="auto"/>
        <w:bottom w:val="none" w:sz="0" w:space="0" w:color="auto"/>
        <w:right w:val="none" w:sz="0" w:space="0" w:color="auto"/>
      </w:divBdr>
    </w:div>
    <w:div w:id="673999836">
      <w:marLeft w:val="0"/>
      <w:marRight w:val="0"/>
      <w:marTop w:val="0"/>
      <w:marBottom w:val="0"/>
      <w:divBdr>
        <w:top w:val="none" w:sz="0" w:space="0" w:color="auto"/>
        <w:left w:val="none" w:sz="0" w:space="0" w:color="auto"/>
        <w:bottom w:val="none" w:sz="0" w:space="0" w:color="auto"/>
        <w:right w:val="none" w:sz="0" w:space="0" w:color="auto"/>
      </w:divBdr>
    </w:div>
    <w:div w:id="673999837">
      <w:marLeft w:val="0"/>
      <w:marRight w:val="0"/>
      <w:marTop w:val="0"/>
      <w:marBottom w:val="0"/>
      <w:divBdr>
        <w:top w:val="none" w:sz="0" w:space="0" w:color="auto"/>
        <w:left w:val="none" w:sz="0" w:space="0" w:color="auto"/>
        <w:bottom w:val="none" w:sz="0" w:space="0" w:color="auto"/>
        <w:right w:val="none" w:sz="0" w:space="0" w:color="auto"/>
      </w:divBdr>
    </w:div>
    <w:div w:id="673999838">
      <w:marLeft w:val="0"/>
      <w:marRight w:val="0"/>
      <w:marTop w:val="0"/>
      <w:marBottom w:val="0"/>
      <w:divBdr>
        <w:top w:val="none" w:sz="0" w:space="0" w:color="auto"/>
        <w:left w:val="none" w:sz="0" w:space="0" w:color="auto"/>
        <w:bottom w:val="none" w:sz="0" w:space="0" w:color="auto"/>
        <w:right w:val="none" w:sz="0" w:space="0" w:color="auto"/>
      </w:divBdr>
    </w:div>
    <w:div w:id="673999839">
      <w:marLeft w:val="0"/>
      <w:marRight w:val="0"/>
      <w:marTop w:val="0"/>
      <w:marBottom w:val="0"/>
      <w:divBdr>
        <w:top w:val="none" w:sz="0" w:space="0" w:color="auto"/>
        <w:left w:val="none" w:sz="0" w:space="0" w:color="auto"/>
        <w:bottom w:val="none" w:sz="0" w:space="0" w:color="auto"/>
        <w:right w:val="none" w:sz="0" w:space="0" w:color="auto"/>
      </w:divBdr>
    </w:div>
    <w:div w:id="673999840">
      <w:marLeft w:val="0"/>
      <w:marRight w:val="0"/>
      <w:marTop w:val="0"/>
      <w:marBottom w:val="0"/>
      <w:divBdr>
        <w:top w:val="none" w:sz="0" w:space="0" w:color="auto"/>
        <w:left w:val="none" w:sz="0" w:space="0" w:color="auto"/>
        <w:bottom w:val="none" w:sz="0" w:space="0" w:color="auto"/>
        <w:right w:val="none" w:sz="0" w:space="0" w:color="auto"/>
      </w:divBdr>
    </w:div>
    <w:div w:id="673999841">
      <w:marLeft w:val="0"/>
      <w:marRight w:val="0"/>
      <w:marTop w:val="0"/>
      <w:marBottom w:val="0"/>
      <w:divBdr>
        <w:top w:val="none" w:sz="0" w:space="0" w:color="auto"/>
        <w:left w:val="none" w:sz="0" w:space="0" w:color="auto"/>
        <w:bottom w:val="none" w:sz="0" w:space="0" w:color="auto"/>
        <w:right w:val="none" w:sz="0" w:space="0" w:color="auto"/>
      </w:divBdr>
    </w:div>
    <w:div w:id="673999842">
      <w:marLeft w:val="0"/>
      <w:marRight w:val="0"/>
      <w:marTop w:val="0"/>
      <w:marBottom w:val="0"/>
      <w:divBdr>
        <w:top w:val="none" w:sz="0" w:space="0" w:color="auto"/>
        <w:left w:val="none" w:sz="0" w:space="0" w:color="auto"/>
        <w:bottom w:val="none" w:sz="0" w:space="0" w:color="auto"/>
        <w:right w:val="none" w:sz="0" w:space="0" w:color="auto"/>
      </w:divBdr>
    </w:div>
    <w:div w:id="673999843">
      <w:marLeft w:val="0"/>
      <w:marRight w:val="0"/>
      <w:marTop w:val="0"/>
      <w:marBottom w:val="0"/>
      <w:divBdr>
        <w:top w:val="none" w:sz="0" w:space="0" w:color="auto"/>
        <w:left w:val="none" w:sz="0" w:space="0" w:color="auto"/>
        <w:bottom w:val="none" w:sz="0" w:space="0" w:color="auto"/>
        <w:right w:val="none" w:sz="0" w:space="0" w:color="auto"/>
      </w:divBdr>
    </w:div>
    <w:div w:id="673999844">
      <w:marLeft w:val="0"/>
      <w:marRight w:val="0"/>
      <w:marTop w:val="0"/>
      <w:marBottom w:val="0"/>
      <w:divBdr>
        <w:top w:val="none" w:sz="0" w:space="0" w:color="auto"/>
        <w:left w:val="none" w:sz="0" w:space="0" w:color="auto"/>
        <w:bottom w:val="none" w:sz="0" w:space="0" w:color="auto"/>
        <w:right w:val="none" w:sz="0" w:space="0" w:color="auto"/>
      </w:divBdr>
    </w:div>
    <w:div w:id="673999845">
      <w:marLeft w:val="0"/>
      <w:marRight w:val="0"/>
      <w:marTop w:val="0"/>
      <w:marBottom w:val="0"/>
      <w:divBdr>
        <w:top w:val="none" w:sz="0" w:space="0" w:color="auto"/>
        <w:left w:val="none" w:sz="0" w:space="0" w:color="auto"/>
        <w:bottom w:val="none" w:sz="0" w:space="0" w:color="auto"/>
        <w:right w:val="none" w:sz="0" w:space="0" w:color="auto"/>
      </w:divBdr>
    </w:div>
    <w:div w:id="673999846">
      <w:marLeft w:val="0"/>
      <w:marRight w:val="0"/>
      <w:marTop w:val="0"/>
      <w:marBottom w:val="0"/>
      <w:divBdr>
        <w:top w:val="none" w:sz="0" w:space="0" w:color="auto"/>
        <w:left w:val="none" w:sz="0" w:space="0" w:color="auto"/>
        <w:bottom w:val="none" w:sz="0" w:space="0" w:color="auto"/>
        <w:right w:val="none" w:sz="0" w:space="0" w:color="auto"/>
      </w:divBdr>
    </w:div>
    <w:div w:id="673999847">
      <w:marLeft w:val="0"/>
      <w:marRight w:val="0"/>
      <w:marTop w:val="0"/>
      <w:marBottom w:val="0"/>
      <w:divBdr>
        <w:top w:val="none" w:sz="0" w:space="0" w:color="auto"/>
        <w:left w:val="none" w:sz="0" w:space="0" w:color="auto"/>
        <w:bottom w:val="none" w:sz="0" w:space="0" w:color="auto"/>
        <w:right w:val="none" w:sz="0" w:space="0" w:color="auto"/>
      </w:divBdr>
    </w:div>
    <w:div w:id="673999848">
      <w:marLeft w:val="0"/>
      <w:marRight w:val="0"/>
      <w:marTop w:val="0"/>
      <w:marBottom w:val="0"/>
      <w:divBdr>
        <w:top w:val="none" w:sz="0" w:space="0" w:color="auto"/>
        <w:left w:val="none" w:sz="0" w:space="0" w:color="auto"/>
        <w:bottom w:val="none" w:sz="0" w:space="0" w:color="auto"/>
        <w:right w:val="none" w:sz="0" w:space="0" w:color="auto"/>
      </w:divBdr>
    </w:div>
    <w:div w:id="673999849">
      <w:marLeft w:val="0"/>
      <w:marRight w:val="0"/>
      <w:marTop w:val="0"/>
      <w:marBottom w:val="0"/>
      <w:divBdr>
        <w:top w:val="none" w:sz="0" w:space="0" w:color="auto"/>
        <w:left w:val="none" w:sz="0" w:space="0" w:color="auto"/>
        <w:bottom w:val="none" w:sz="0" w:space="0" w:color="auto"/>
        <w:right w:val="none" w:sz="0" w:space="0" w:color="auto"/>
      </w:divBdr>
    </w:div>
    <w:div w:id="673999850">
      <w:marLeft w:val="0"/>
      <w:marRight w:val="0"/>
      <w:marTop w:val="0"/>
      <w:marBottom w:val="0"/>
      <w:divBdr>
        <w:top w:val="none" w:sz="0" w:space="0" w:color="auto"/>
        <w:left w:val="none" w:sz="0" w:space="0" w:color="auto"/>
        <w:bottom w:val="none" w:sz="0" w:space="0" w:color="auto"/>
        <w:right w:val="none" w:sz="0" w:space="0" w:color="auto"/>
      </w:divBdr>
    </w:div>
    <w:div w:id="673999851">
      <w:marLeft w:val="0"/>
      <w:marRight w:val="0"/>
      <w:marTop w:val="0"/>
      <w:marBottom w:val="0"/>
      <w:divBdr>
        <w:top w:val="none" w:sz="0" w:space="0" w:color="auto"/>
        <w:left w:val="none" w:sz="0" w:space="0" w:color="auto"/>
        <w:bottom w:val="none" w:sz="0" w:space="0" w:color="auto"/>
        <w:right w:val="none" w:sz="0" w:space="0" w:color="auto"/>
      </w:divBdr>
    </w:div>
    <w:div w:id="673999852">
      <w:marLeft w:val="0"/>
      <w:marRight w:val="0"/>
      <w:marTop w:val="0"/>
      <w:marBottom w:val="0"/>
      <w:divBdr>
        <w:top w:val="none" w:sz="0" w:space="0" w:color="auto"/>
        <w:left w:val="none" w:sz="0" w:space="0" w:color="auto"/>
        <w:bottom w:val="none" w:sz="0" w:space="0" w:color="auto"/>
        <w:right w:val="none" w:sz="0" w:space="0" w:color="auto"/>
      </w:divBdr>
    </w:div>
    <w:div w:id="673999853">
      <w:marLeft w:val="0"/>
      <w:marRight w:val="0"/>
      <w:marTop w:val="0"/>
      <w:marBottom w:val="0"/>
      <w:divBdr>
        <w:top w:val="none" w:sz="0" w:space="0" w:color="auto"/>
        <w:left w:val="none" w:sz="0" w:space="0" w:color="auto"/>
        <w:bottom w:val="none" w:sz="0" w:space="0" w:color="auto"/>
        <w:right w:val="none" w:sz="0" w:space="0" w:color="auto"/>
      </w:divBdr>
    </w:div>
    <w:div w:id="673999854">
      <w:marLeft w:val="0"/>
      <w:marRight w:val="0"/>
      <w:marTop w:val="0"/>
      <w:marBottom w:val="0"/>
      <w:divBdr>
        <w:top w:val="none" w:sz="0" w:space="0" w:color="auto"/>
        <w:left w:val="none" w:sz="0" w:space="0" w:color="auto"/>
        <w:bottom w:val="none" w:sz="0" w:space="0" w:color="auto"/>
        <w:right w:val="none" w:sz="0" w:space="0" w:color="auto"/>
      </w:divBdr>
    </w:div>
    <w:div w:id="673999855">
      <w:marLeft w:val="0"/>
      <w:marRight w:val="0"/>
      <w:marTop w:val="0"/>
      <w:marBottom w:val="0"/>
      <w:divBdr>
        <w:top w:val="none" w:sz="0" w:space="0" w:color="auto"/>
        <w:left w:val="none" w:sz="0" w:space="0" w:color="auto"/>
        <w:bottom w:val="none" w:sz="0" w:space="0" w:color="auto"/>
        <w:right w:val="none" w:sz="0" w:space="0" w:color="auto"/>
      </w:divBdr>
    </w:div>
    <w:div w:id="673999856">
      <w:marLeft w:val="0"/>
      <w:marRight w:val="0"/>
      <w:marTop w:val="0"/>
      <w:marBottom w:val="0"/>
      <w:divBdr>
        <w:top w:val="none" w:sz="0" w:space="0" w:color="auto"/>
        <w:left w:val="none" w:sz="0" w:space="0" w:color="auto"/>
        <w:bottom w:val="none" w:sz="0" w:space="0" w:color="auto"/>
        <w:right w:val="none" w:sz="0" w:space="0" w:color="auto"/>
      </w:divBdr>
    </w:div>
    <w:div w:id="673999857">
      <w:marLeft w:val="0"/>
      <w:marRight w:val="0"/>
      <w:marTop w:val="0"/>
      <w:marBottom w:val="0"/>
      <w:divBdr>
        <w:top w:val="none" w:sz="0" w:space="0" w:color="auto"/>
        <w:left w:val="none" w:sz="0" w:space="0" w:color="auto"/>
        <w:bottom w:val="none" w:sz="0" w:space="0" w:color="auto"/>
        <w:right w:val="none" w:sz="0" w:space="0" w:color="auto"/>
      </w:divBdr>
    </w:div>
    <w:div w:id="673999858">
      <w:marLeft w:val="0"/>
      <w:marRight w:val="0"/>
      <w:marTop w:val="0"/>
      <w:marBottom w:val="0"/>
      <w:divBdr>
        <w:top w:val="none" w:sz="0" w:space="0" w:color="auto"/>
        <w:left w:val="none" w:sz="0" w:space="0" w:color="auto"/>
        <w:bottom w:val="none" w:sz="0" w:space="0" w:color="auto"/>
        <w:right w:val="none" w:sz="0" w:space="0" w:color="auto"/>
      </w:divBdr>
    </w:div>
    <w:div w:id="673999859">
      <w:marLeft w:val="0"/>
      <w:marRight w:val="0"/>
      <w:marTop w:val="0"/>
      <w:marBottom w:val="0"/>
      <w:divBdr>
        <w:top w:val="none" w:sz="0" w:space="0" w:color="auto"/>
        <w:left w:val="none" w:sz="0" w:space="0" w:color="auto"/>
        <w:bottom w:val="none" w:sz="0" w:space="0" w:color="auto"/>
        <w:right w:val="none" w:sz="0" w:space="0" w:color="auto"/>
      </w:divBdr>
    </w:div>
    <w:div w:id="673999860">
      <w:marLeft w:val="0"/>
      <w:marRight w:val="0"/>
      <w:marTop w:val="0"/>
      <w:marBottom w:val="0"/>
      <w:divBdr>
        <w:top w:val="none" w:sz="0" w:space="0" w:color="auto"/>
        <w:left w:val="none" w:sz="0" w:space="0" w:color="auto"/>
        <w:bottom w:val="none" w:sz="0" w:space="0" w:color="auto"/>
        <w:right w:val="none" w:sz="0" w:space="0" w:color="auto"/>
      </w:divBdr>
    </w:div>
    <w:div w:id="673999861">
      <w:marLeft w:val="0"/>
      <w:marRight w:val="0"/>
      <w:marTop w:val="0"/>
      <w:marBottom w:val="0"/>
      <w:divBdr>
        <w:top w:val="none" w:sz="0" w:space="0" w:color="auto"/>
        <w:left w:val="none" w:sz="0" w:space="0" w:color="auto"/>
        <w:bottom w:val="none" w:sz="0" w:space="0" w:color="auto"/>
        <w:right w:val="none" w:sz="0" w:space="0" w:color="auto"/>
      </w:divBdr>
    </w:div>
    <w:div w:id="673999862">
      <w:marLeft w:val="0"/>
      <w:marRight w:val="0"/>
      <w:marTop w:val="0"/>
      <w:marBottom w:val="0"/>
      <w:divBdr>
        <w:top w:val="none" w:sz="0" w:space="0" w:color="auto"/>
        <w:left w:val="none" w:sz="0" w:space="0" w:color="auto"/>
        <w:bottom w:val="none" w:sz="0" w:space="0" w:color="auto"/>
        <w:right w:val="none" w:sz="0" w:space="0" w:color="auto"/>
      </w:divBdr>
    </w:div>
    <w:div w:id="673999863">
      <w:marLeft w:val="0"/>
      <w:marRight w:val="0"/>
      <w:marTop w:val="0"/>
      <w:marBottom w:val="0"/>
      <w:divBdr>
        <w:top w:val="none" w:sz="0" w:space="0" w:color="auto"/>
        <w:left w:val="none" w:sz="0" w:space="0" w:color="auto"/>
        <w:bottom w:val="none" w:sz="0" w:space="0" w:color="auto"/>
        <w:right w:val="none" w:sz="0" w:space="0" w:color="auto"/>
      </w:divBdr>
    </w:div>
    <w:div w:id="673999864">
      <w:marLeft w:val="0"/>
      <w:marRight w:val="0"/>
      <w:marTop w:val="0"/>
      <w:marBottom w:val="0"/>
      <w:divBdr>
        <w:top w:val="none" w:sz="0" w:space="0" w:color="auto"/>
        <w:left w:val="none" w:sz="0" w:space="0" w:color="auto"/>
        <w:bottom w:val="none" w:sz="0" w:space="0" w:color="auto"/>
        <w:right w:val="none" w:sz="0" w:space="0" w:color="auto"/>
      </w:divBdr>
    </w:div>
    <w:div w:id="673999865">
      <w:marLeft w:val="0"/>
      <w:marRight w:val="0"/>
      <w:marTop w:val="0"/>
      <w:marBottom w:val="0"/>
      <w:divBdr>
        <w:top w:val="none" w:sz="0" w:space="0" w:color="auto"/>
        <w:left w:val="none" w:sz="0" w:space="0" w:color="auto"/>
        <w:bottom w:val="none" w:sz="0" w:space="0" w:color="auto"/>
        <w:right w:val="none" w:sz="0" w:space="0" w:color="auto"/>
      </w:divBdr>
    </w:div>
    <w:div w:id="673999866">
      <w:marLeft w:val="0"/>
      <w:marRight w:val="0"/>
      <w:marTop w:val="0"/>
      <w:marBottom w:val="0"/>
      <w:divBdr>
        <w:top w:val="none" w:sz="0" w:space="0" w:color="auto"/>
        <w:left w:val="none" w:sz="0" w:space="0" w:color="auto"/>
        <w:bottom w:val="none" w:sz="0" w:space="0" w:color="auto"/>
        <w:right w:val="none" w:sz="0" w:space="0" w:color="auto"/>
      </w:divBdr>
    </w:div>
    <w:div w:id="673999867">
      <w:marLeft w:val="0"/>
      <w:marRight w:val="0"/>
      <w:marTop w:val="0"/>
      <w:marBottom w:val="0"/>
      <w:divBdr>
        <w:top w:val="none" w:sz="0" w:space="0" w:color="auto"/>
        <w:left w:val="none" w:sz="0" w:space="0" w:color="auto"/>
        <w:bottom w:val="none" w:sz="0" w:space="0" w:color="auto"/>
        <w:right w:val="none" w:sz="0" w:space="0" w:color="auto"/>
      </w:divBdr>
    </w:div>
    <w:div w:id="673999868">
      <w:marLeft w:val="0"/>
      <w:marRight w:val="0"/>
      <w:marTop w:val="0"/>
      <w:marBottom w:val="0"/>
      <w:divBdr>
        <w:top w:val="none" w:sz="0" w:space="0" w:color="auto"/>
        <w:left w:val="none" w:sz="0" w:space="0" w:color="auto"/>
        <w:bottom w:val="none" w:sz="0" w:space="0" w:color="auto"/>
        <w:right w:val="none" w:sz="0" w:space="0" w:color="auto"/>
      </w:divBdr>
    </w:div>
    <w:div w:id="673999869">
      <w:marLeft w:val="0"/>
      <w:marRight w:val="0"/>
      <w:marTop w:val="0"/>
      <w:marBottom w:val="0"/>
      <w:divBdr>
        <w:top w:val="none" w:sz="0" w:space="0" w:color="auto"/>
        <w:left w:val="none" w:sz="0" w:space="0" w:color="auto"/>
        <w:bottom w:val="none" w:sz="0" w:space="0" w:color="auto"/>
        <w:right w:val="none" w:sz="0" w:space="0" w:color="auto"/>
      </w:divBdr>
    </w:div>
    <w:div w:id="673999870">
      <w:marLeft w:val="0"/>
      <w:marRight w:val="0"/>
      <w:marTop w:val="0"/>
      <w:marBottom w:val="0"/>
      <w:divBdr>
        <w:top w:val="none" w:sz="0" w:space="0" w:color="auto"/>
        <w:left w:val="none" w:sz="0" w:space="0" w:color="auto"/>
        <w:bottom w:val="none" w:sz="0" w:space="0" w:color="auto"/>
        <w:right w:val="none" w:sz="0" w:space="0" w:color="auto"/>
      </w:divBdr>
    </w:div>
    <w:div w:id="673999871">
      <w:marLeft w:val="0"/>
      <w:marRight w:val="0"/>
      <w:marTop w:val="0"/>
      <w:marBottom w:val="0"/>
      <w:divBdr>
        <w:top w:val="none" w:sz="0" w:space="0" w:color="auto"/>
        <w:left w:val="none" w:sz="0" w:space="0" w:color="auto"/>
        <w:bottom w:val="none" w:sz="0" w:space="0" w:color="auto"/>
        <w:right w:val="none" w:sz="0" w:space="0" w:color="auto"/>
      </w:divBdr>
    </w:div>
    <w:div w:id="673999872">
      <w:marLeft w:val="0"/>
      <w:marRight w:val="0"/>
      <w:marTop w:val="0"/>
      <w:marBottom w:val="0"/>
      <w:divBdr>
        <w:top w:val="none" w:sz="0" w:space="0" w:color="auto"/>
        <w:left w:val="none" w:sz="0" w:space="0" w:color="auto"/>
        <w:bottom w:val="none" w:sz="0" w:space="0" w:color="auto"/>
        <w:right w:val="none" w:sz="0" w:space="0" w:color="auto"/>
      </w:divBdr>
    </w:div>
    <w:div w:id="673999873">
      <w:marLeft w:val="0"/>
      <w:marRight w:val="0"/>
      <w:marTop w:val="0"/>
      <w:marBottom w:val="0"/>
      <w:divBdr>
        <w:top w:val="none" w:sz="0" w:space="0" w:color="auto"/>
        <w:left w:val="none" w:sz="0" w:space="0" w:color="auto"/>
        <w:bottom w:val="none" w:sz="0" w:space="0" w:color="auto"/>
        <w:right w:val="none" w:sz="0" w:space="0" w:color="auto"/>
      </w:divBdr>
    </w:div>
    <w:div w:id="673999874">
      <w:marLeft w:val="0"/>
      <w:marRight w:val="0"/>
      <w:marTop w:val="0"/>
      <w:marBottom w:val="0"/>
      <w:divBdr>
        <w:top w:val="none" w:sz="0" w:space="0" w:color="auto"/>
        <w:left w:val="none" w:sz="0" w:space="0" w:color="auto"/>
        <w:bottom w:val="none" w:sz="0" w:space="0" w:color="auto"/>
        <w:right w:val="none" w:sz="0" w:space="0" w:color="auto"/>
      </w:divBdr>
    </w:div>
    <w:div w:id="673999875">
      <w:marLeft w:val="0"/>
      <w:marRight w:val="0"/>
      <w:marTop w:val="0"/>
      <w:marBottom w:val="0"/>
      <w:divBdr>
        <w:top w:val="none" w:sz="0" w:space="0" w:color="auto"/>
        <w:left w:val="none" w:sz="0" w:space="0" w:color="auto"/>
        <w:bottom w:val="none" w:sz="0" w:space="0" w:color="auto"/>
        <w:right w:val="none" w:sz="0" w:space="0" w:color="auto"/>
      </w:divBdr>
    </w:div>
    <w:div w:id="673999876">
      <w:marLeft w:val="0"/>
      <w:marRight w:val="0"/>
      <w:marTop w:val="0"/>
      <w:marBottom w:val="0"/>
      <w:divBdr>
        <w:top w:val="none" w:sz="0" w:space="0" w:color="auto"/>
        <w:left w:val="none" w:sz="0" w:space="0" w:color="auto"/>
        <w:bottom w:val="none" w:sz="0" w:space="0" w:color="auto"/>
        <w:right w:val="none" w:sz="0" w:space="0" w:color="auto"/>
      </w:divBdr>
    </w:div>
    <w:div w:id="673999877">
      <w:marLeft w:val="0"/>
      <w:marRight w:val="0"/>
      <w:marTop w:val="0"/>
      <w:marBottom w:val="0"/>
      <w:divBdr>
        <w:top w:val="none" w:sz="0" w:space="0" w:color="auto"/>
        <w:left w:val="none" w:sz="0" w:space="0" w:color="auto"/>
        <w:bottom w:val="none" w:sz="0" w:space="0" w:color="auto"/>
        <w:right w:val="none" w:sz="0" w:space="0" w:color="auto"/>
      </w:divBdr>
    </w:div>
    <w:div w:id="673999878">
      <w:marLeft w:val="0"/>
      <w:marRight w:val="0"/>
      <w:marTop w:val="0"/>
      <w:marBottom w:val="0"/>
      <w:divBdr>
        <w:top w:val="none" w:sz="0" w:space="0" w:color="auto"/>
        <w:left w:val="none" w:sz="0" w:space="0" w:color="auto"/>
        <w:bottom w:val="none" w:sz="0" w:space="0" w:color="auto"/>
        <w:right w:val="none" w:sz="0" w:space="0" w:color="auto"/>
      </w:divBdr>
    </w:div>
    <w:div w:id="673999879">
      <w:marLeft w:val="0"/>
      <w:marRight w:val="0"/>
      <w:marTop w:val="0"/>
      <w:marBottom w:val="0"/>
      <w:divBdr>
        <w:top w:val="none" w:sz="0" w:space="0" w:color="auto"/>
        <w:left w:val="none" w:sz="0" w:space="0" w:color="auto"/>
        <w:bottom w:val="none" w:sz="0" w:space="0" w:color="auto"/>
        <w:right w:val="none" w:sz="0" w:space="0" w:color="auto"/>
      </w:divBdr>
    </w:div>
    <w:div w:id="673999880">
      <w:marLeft w:val="0"/>
      <w:marRight w:val="0"/>
      <w:marTop w:val="0"/>
      <w:marBottom w:val="0"/>
      <w:divBdr>
        <w:top w:val="none" w:sz="0" w:space="0" w:color="auto"/>
        <w:left w:val="none" w:sz="0" w:space="0" w:color="auto"/>
        <w:bottom w:val="none" w:sz="0" w:space="0" w:color="auto"/>
        <w:right w:val="none" w:sz="0" w:space="0" w:color="auto"/>
      </w:divBdr>
    </w:div>
    <w:div w:id="673999881">
      <w:marLeft w:val="0"/>
      <w:marRight w:val="0"/>
      <w:marTop w:val="0"/>
      <w:marBottom w:val="0"/>
      <w:divBdr>
        <w:top w:val="none" w:sz="0" w:space="0" w:color="auto"/>
        <w:left w:val="none" w:sz="0" w:space="0" w:color="auto"/>
        <w:bottom w:val="none" w:sz="0" w:space="0" w:color="auto"/>
        <w:right w:val="none" w:sz="0" w:space="0" w:color="auto"/>
      </w:divBdr>
    </w:div>
    <w:div w:id="673999882">
      <w:marLeft w:val="0"/>
      <w:marRight w:val="0"/>
      <w:marTop w:val="0"/>
      <w:marBottom w:val="0"/>
      <w:divBdr>
        <w:top w:val="none" w:sz="0" w:space="0" w:color="auto"/>
        <w:left w:val="none" w:sz="0" w:space="0" w:color="auto"/>
        <w:bottom w:val="none" w:sz="0" w:space="0" w:color="auto"/>
        <w:right w:val="none" w:sz="0" w:space="0" w:color="auto"/>
      </w:divBdr>
    </w:div>
    <w:div w:id="673999883">
      <w:marLeft w:val="0"/>
      <w:marRight w:val="0"/>
      <w:marTop w:val="0"/>
      <w:marBottom w:val="0"/>
      <w:divBdr>
        <w:top w:val="none" w:sz="0" w:space="0" w:color="auto"/>
        <w:left w:val="none" w:sz="0" w:space="0" w:color="auto"/>
        <w:bottom w:val="none" w:sz="0" w:space="0" w:color="auto"/>
        <w:right w:val="none" w:sz="0" w:space="0" w:color="auto"/>
      </w:divBdr>
    </w:div>
    <w:div w:id="673999884">
      <w:marLeft w:val="0"/>
      <w:marRight w:val="0"/>
      <w:marTop w:val="0"/>
      <w:marBottom w:val="0"/>
      <w:divBdr>
        <w:top w:val="none" w:sz="0" w:space="0" w:color="auto"/>
        <w:left w:val="none" w:sz="0" w:space="0" w:color="auto"/>
        <w:bottom w:val="none" w:sz="0" w:space="0" w:color="auto"/>
        <w:right w:val="none" w:sz="0" w:space="0" w:color="auto"/>
      </w:divBdr>
    </w:div>
    <w:div w:id="673999885">
      <w:marLeft w:val="0"/>
      <w:marRight w:val="0"/>
      <w:marTop w:val="0"/>
      <w:marBottom w:val="0"/>
      <w:divBdr>
        <w:top w:val="none" w:sz="0" w:space="0" w:color="auto"/>
        <w:left w:val="none" w:sz="0" w:space="0" w:color="auto"/>
        <w:bottom w:val="none" w:sz="0" w:space="0" w:color="auto"/>
        <w:right w:val="none" w:sz="0" w:space="0" w:color="auto"/>
      </w:divBdr>
    </w:div>
    <w:div w:id="673999886">
      <w:marLeft w:val="0"/>
      <w:marRight w:val="0"/>
      <w:marTop w:val="0"/>
      <w:marBottom w:val="0"/>
      <w:divBdr>
        <w:top w:val="none" w:sz="0" w:space="0" w:color="auto"/>
        <w:left w:val="none" w:sz="0" w:space="0" w:color="auto"/>
        <w:bottom w:val="none" w:sz="0" w:space="0" w:color="auto"/>
        <w:right w:val="none" w:sz="0" w:space="0" w:color="auto"/>
      </w:divBdr>
    </w:div>
    <w:div w:id="673999887">
      <w:marLeft w:val="0"/>
      <w:marRight w:val="0"/>
      <w:marTop w:val="0"/>
      <w:marBottom w:val="0"/>
      <w:divBdr>
        <w:top w:val="none" w:sz="0" w:space="0" w:color="auto"/>
        <w:left w:val="none" w:sz="0" w:space="0" w:color="auto"/>
        <w:bottom w:val="none" w:sz="0" w:space="0" w:color="auto"/>
        <w:right w:val="none" w:sz="0" w:space="0" w:color="auto"/>
      </w:divBdr>
    </w:div>
    <w:div w:id="673999888">
      <w:marLeft w:val="0"/>
      <w:marRight w:val="0"/>
      <w:marTop w:val="0"/>
      <w:marBottom w:val="0"/>
      <w:divBdr>
        <w:top w:val="none" w:sz="0" w:space="0" w:color="auto"/>
        <w:left w:val="none" w:sz="0" w:space="0" w:color="auto"/>
        <w:bottom w:val="none" w:sz="0" w:space="0" w:color="auto"/>
        <w:right w:val="none" w:sz="0" w:space="0" w:color="auto"/>
      </w:divBdr>
    </w:div>
    <w:div w:id="673999889">
      <w:marLeft w:val="0"/>
      <w:marRight w:val="0"/>
      <w:marTop w:val="0"/>
      <w:marBottom w:val="0"/>
      <w:divBdr>
        <w:top w:val="none" w:sz="0" w:space="0" w:color="auto"/>
        <w:left w:val="none" w:sz="0" w:space="0" w:color="auto"/>
        <w:bottom w:val="none" w:sz="0" w:space="0" w:color="auto"/>
        <w:right w:val="none" w:sz="0" w:space="0" w:color="auto"/>
      </w:divBdr>
    </w:div>
    <w:div w:id="673999890">
      <w:marLeft w:val="0"/>
      <w:marRight w:val="0"/>
      <w:marTop w:val="0"/>
      <w:marBottom w:val="0"/>
      <w:divBdr>
        <w:top w:val="none" w:sz="0" w:space="0" w:color="auto"/>
        <w:left w:val="none" w:sz="0" w:space="0" w:color="auto"/>
        <w:bottom w:val="none" w:sz="0" w:space="0" w:color="auto"/>
        <w:right w:val="none" w:sz="0" w:space="0" w:color="auto"/>
      </w:divBdr>
    </w:div>
    <w:div w:id="673999891">
      <w:marLeft w:val="0"/>
      <w:marRight w:val="0"/>
      <w:marTop w:val="0"/>
      <w:marBottom w:val="0"/>
      <w:divBdr>
        <w:top w:val="none" w:sz="0" w:space="0" w:color="auto"/>
        <w:left w:val="none" w:sz="0" w:space="0" w:color="auto"/>
        <w:bottom w:val="none" w:sz="0" w:space="0" w:color="auto"/>
        <w:right w:val="none" w:sz="0" w:space="0" w:color="auto"/>
      </w:divBdr>
    </w:div>
    <w:div w:id="673999892">
      <w:marLeft w:val="0"/>
      <w:marRight w:val="0"/>
      <w:marTop w:val="0"/>
      <w:marBottom w:val="0"/>
      <w:divBdr>
        <w:top w:val="none" w:sz="0" w:space="0" w:color="auto"/>
        <w:left w:val="none" w:sz="0" w:space="0" w:color="auto"/>
        <w:bottom w:val="none" w:sz="0" w:space="0" w:color="auto"/>
        <w:right w:val="none" w:sz="0" w:space="0" w:color="auto"/>
      </w:divBdr>
    </w:div>
    <w:div w:id="673999893">
      <w:marLeft w:val="0"/>
      <w:marRight w:val="0"/>
      <w:marTop w:val="0"/>
      <w:marBottom w:val="0"/>
      <w:divBdr>
        <w:top w:val="none" w:sz="0" w:space="0" w:color="auto"/>
        <w:left w:val="none" w:sz="0" w:space="0" w:color="auto"/>
        <w:bottom w:val="none" w:sz="0" w:space="0" w:color="auto"/>
        <w:right w:val="none" w:sz="0" w:space="0" w:color="auto"/>
      </w:divBdr>
    </w:div>
    <w:div w:id="673999894">
      <w:marLeft w:val="0"/>
      <w:marRight w:val="0"/>
      <w:marTop w:val="0"/>
      <w:marBottom w:val="0"/>
      <w:divBdr>
        <w:top w:val="none" w:sz="0" w:space="0" w:color="auto"/>
        <w:left w:val="none" w:sz="0" w:space="0" w:color="auto"/>
        <w:bottom w:val="none" w:sz="0" w:space="0" w:color="auto"/>
        <w:right w:val="none" w:sz="0" w:space="0" w:color="auto"/>
      </w:divBdr>
    </w:div>
    <w:div w:id="673999895">
      <w:marLeft w:val="0"/>
      <w:marRight w:val="0"/>
      <w:marTop w:val="0"/>
      <w:marBottom w:val="0"/>
      <w:divBdr>
        <w:top w:val="none" w:sz="0" w:space="0" w:color="auto"/>
        <w:left w:val="none" w:sz="0" w:space="0" w:color="auto"/>
        <w:bottom w:val="none" w:sz="0" w:space="0" w:color="auto"/>
        <w:right w:val="none" w:sz="0" w:space="0" w:color="auto"/>
      </w:divBdr>
    </w:div>
    <w:div w:id="673999896">
      <w:marLeft w:val="0"/>
      <w:marRight w:val="0"/>
      <w:marTop w:val="0"/>
      <w:marBottom w:val="0"/>
      <w:divBdr>
        <w:top w:val="none" w:sz="0" w:space="0" w:color="auto"/>
        <w:left w:val="none" w:sz="0" w:space="0" w:color="auto"/>
        <w:bottom w:val="none" w:sz="0" w:space="0" w:color="auto"/>
        <w:right w:val="none" w:sz="0" w:space="0" w:color="auto"/>
      </w:divBdr>
    </w:div>
    <w:div w:id="673999897">
      <w:marLeft w:val="0"/>
      <w:marRight w:val="0"/>
      <w:marTop w:val="0"/>
      <w:marBottom w:val="0"/>
      <w:divBdr>
        <w:top w:val="none" w:sz="0" w:space="0" w:color="auto"/>
        <w:left w:val="none" w:sz="0" w:space="0" w:color="auto"/>
        <w:bottom w:val="none" w:sz="0" w:space="0" w:color="auto"/>
        <w:right w:val="none" w:sz="0" w:space="0" w:color="auto"/>
      </w:divBdr>
    </w:div>
    <w:div w:id="673999898">
      <w:marLeft w:val="0"/>
      <w:marRight w:val="0"/>
      <w:marTop w:val="0"/>
      <w:marBottom w:val="0"/>
      <w:divBdr>
        <w:top w:val="none" w:sz="0" w:space="0" w:color="auto"/>
        <w:left w:val="none" w:sz="0" w:space="0" w:color="auto"/>
        <w:bottom w:val="none" w:sz="0" w:space="0" w:color="auto"/>
        <w:right w:val="none" w:sz="0" w:space="0" w:color="auto"/>
      </w:divBdr>
    </w:div>
    <w:div w:id="673999899">
      <w:marLeft w:val="0"/>
      <w:marRight w:val="0"/>
      <w:marTop w:val="0"/>
      <w:marBottom w:val="0"/>
      <w:divBdr>
        <w:top w:val="none" w:sz="0" w:space="0" w:color="auto"/>
        <w:left w:val="none" w:sz="0" w:space="0" w:color="auto"/>
        <w:bottom w:val="none" w:sz="0" w:space="0" w:color="auto"/>
        <w:right w:val="none" w:sz="0" w:space="0" w:color="auto"/>
      </w:divBdr>
    </w:div>
    <w:div w:id="673999900">
      <w:marLeft w:val="0"/>
      <w:marRight w:val="0"/>
      <w:marTop w:val="0"/>
      <w:marBottom w:val="0"/>
      <w:divBdr>
        <w:top w:val="none" w:sz="0" w:space="0" w:color="auto"/>
        <w:left w:val="none" w:sz="0" w:space="0" w:color="auto"/>
        <w:bottom w:val="none" w:sz="0" w:space="0" w:color="auto"/>
        <w:right w:val="none" w:sz="0" w:space="0" w:color="auto"/>
      </w:divBdr>
    </w:div>
    <w:div w:id="673999901">
      <w:marLeft w:val="0"/>
      <w:marRight w:val="0"/>
      <w:marTop w:val="0"/>
      <w:marBottom w:val="0"/>
      <w:divBdr>
        <w:top w:val="none" w:sz="0" w:space="0" w:color="auto"/>
        <w:left w:val="none" w:sz="0" w:space="0" w:color="auto"/>
        <w:bottom w:val="none" w:sz="0" w:space="0" w:color="auto"/>
        <w:right w:val="none" w:sz="0" w:space="0" w:color="auto"/>
      </w:divBdr>
    </w:div>
    <w:div w:id="673999902">
      <w:marLeft w:val="0"/>
      <w:marRight w:val="0"/>
      <w:marTop w:val="0"/>
      <w:marBottom w:val="0"/>
      <w:divBdr>
        <w:top w:val="none" w:sz="0" w:space="0" w:color="auto"/>
        <w:left w:val="none" w:sz="0" w:space="0" w:color="auto"/>
        <w:bottom w:val="none" w:sz="0" w:space="0" w:color="auto"/>
        <w:right w:val="none" w:sz="0" w:space="0" w:color="auto"/>
      </w:divBdr>
    </w:div>
    <w:div w:id="673999903">
      <w:marLeft w:val="0"/>
      <w:marRight w:val="0"/>
      <w:marTop w:val="0"/>
      <w:marBottom w:val="0"/>
      <w:divBdr>
        <w:top w:val="none" w:sz="0" w:space="0" w:color="auto"/>
        <w:left w:val="none" w:sz="0" w:space="0" w:color="auto"/>
        <w:bottom w:val="none" w:sz="0" w:space="0" w:color="auto"/>
        <w:right w:val="none" w:sz="0" w:space="0" w:color="auto"/>
      </w:divBdr>
    </w:div>
    <w:div w:id="673999904">
      <w:marLeft w:val="0"/>
      <w:marRight w:val="0"/>
      <w:marTop w:val="0"/>
      <w:marBottom w:val="0"/>
      <w:divBdr>
        <w:top w:val="none" w:sz="0" w:space="0" w:color="auto"/>
        <w:left w:val="none" w:sz="0" w:space="0" w:color="auto"/>
        <w:bottom w:val="none" w:sz="0" w:space="0" w:color="auto"/>
        <w:right w:val="none" w:sz="0" w:space="0" w:color="auto"/>
      </w:divBdr>
    </w:div>
    <w:div w:id="673999905">
      <w:marLeft w:val="0"/>
      <w:marRight w:val="0"/>
      <w:marTop w:val="0"/>
      <w:marBottom w:val="0"/>
      <w:divBdr>
        <w:top w:val="none" w:sz="0" w:space="0" w:color="auto"/>
        <w:left w:val="none" w:sz="0" w:space="0" w:color="auto"/>
        <w:bottom w:val="none" w:sz="0" w:space="0" w:color="auto"/>
        <w:right w:val="none" w:sz="0" w:space="0" w:color="auto"/>
      </w:divBdr>
    </w:div>
    <w:div w:id="673999906">
      <w:marLeft w:val="0"/>
      <w:marRight w:val="0"/>
      <w:marTop w:val="0"/>
      <w:marBottom w:val="0"/>
      <w:divBdr>
        <w:top w:val="none" w:sz="0" w:space="0" w:color="auto"/>
        <w:left w:val="none" w:sz="0" w:space="0" w:color="auto"/>
        <w:bottom w:val="none" w:sz="0" w:space="0" w:color="auto"/>
        <w:right w:val="none" w:sz="0" w:space="0" w:color="auto"/>
      </w:divBdr>
    </w:div>
    <w:div w:id="673999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4446</Words>
  <Characters>25433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nova</cp:lastModifiedBy>
  <cp:revision>6</cp:revision>
  <cp:lastPrinted>2017-10-18T12:48:00Z</cp:lastPrinted>
  <dcterms:created xsi:type="dcterms:W3CDTF">2017-10-18T12:42:00Z</dcterms:created>
  <dcterms:modified xsi:type="dcterms:W3CDTF">2017-10-24T08:01:00Z</dcterms:modified>
</cp:coreProperties>
</file>