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635" w:rsidRDefault="00EC40A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1164590</wp:posOffset>
                </wp:positionH>
                <wp:positionV relativeFrom="page">
                  <wp:posOffset>1753235</wp:posOffset>
                </wp:positionV>
                <wp:extent cx="5662930" cy="0"/>
                <wp:effectExtent l="12065" t="19685" r="11430" b="184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6629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749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91.7pt;margin-top:138.05pt;width:445.9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" filled="t" strokeweight="1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C5635" w:rsidRDefault="00EC40A1">
      <w:pPr>
        <w:framePr w:wrap="none" w:vAnchor="page" w:hAnchor="page" w:x="2353" w:y="180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95300" cy="219075"/>
            <wp:effectExtent l="0" t="0" r="0" b="0"/>
            <wp:docPr id="1" name="obrázek 1" descr="C:\Users\SEKRET~1.SU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~1.SU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35" w:rsidRDefault="00181DC1">
      <w:pPr>
        <w:pStyle w:val="Zkladntext30"/>
        <w:framePr w:wrap="none" w:vAnchor="page" w:hAnchor="page" w:x="3141" w:y="1946"/>
        <w:shd w:val="clear" w:color="auto" w:fill="auto"/>
        <w:spacing w:line="220" w:lineRule="exact"/>
      </w:pPr>
      <w:r>
        <w:t>SLUŽBY MĚSTA SLAVIČÍNA, S.r.O. Pod Kaštany 50, 763 21 Slavičín</w:t>
      </w:r>
    </w:p>
    <w:p w:rsidR="00EF4049" w:rsidRDefault="00181DC1" w:rsidP="00EF4049">
      <w:pPr>
        <w:pStyle w:val="Zkladntext20"/>
        <w:framePr w:w="6182" w:h="1306" w:hRule="exact" w:wrap="none" w:vAnchor="page" w:hAnchor="page" w:x="1465" w:y="3012"/>
        <w:shd w:val="clear" w:color="auto" w:fill="auto"/>
        <w:spacing w:after="0"/>
        <w:ind w:right="520"/>
      </w:pPr>
      <w:r>
        <w:t xml:space="preserve">Správa a údržba silnic Zlínska, s.r.o. </w:t>
      </w:r>
    </w:p>
    <w:p w:rsidR="00EF4049" w:rsidRDefault="00181DC1" w:rsidP="00EF4049">
      <w:pPr>
        <w:pStyle w:val="Zkladntext20"/>
        <w:framePr w:w="6182" w:h="1306" w:hRule="exact" w:wrap="none" w:vAnchor="page" w:hAnchor="page" w:x="1465" w:y="3012"/>
        <w:shd w:val="clear" w:color="auto" w:fill="auto"/>
        <w:spacing w:after="0"/>
        <w:ind w:right="520"/>
      </w:pPr>
      <w:r>
        <w:t xml:space="preserve">K Majáku 5001 </w:t>
      </w:r>
    </w:p>
    <w:p w:rsidR="001C5635" w:rsidRDefault="00181DC1" w:rsidP="00EF4049">
      <w:pPr>
        <w:pStyle w:val="Zkladntext20"/>
        <w:framePr w:w="6182" w:h="1306" w:hRule="exact" w:wrap="none" w:vAnchor="page" w:hAnchor="page" w:x="1465" w:y="3012"/>
        <w:shd w:val="clear" w:color="auto" w:fill="auto"/>
        <w:spacing w:after="0"/>
        <w:ind w:right="520"/>
      </w:pPr>
      <w:r>
        <w:t>760 01 Zlín</w:t>
      </w:r>
    </w:p>
    <w:p w:rsidR="00EF4049" w:rsidRDefault="00EF4049" w:rsidP="00EF4049">
      <w:pPr>
        <w:pStyle w:val="Zkladntext20"/>
        <w:framePr w:w="6182" w:h="1306" w:hRule="exact" w:wrap="none" w:vAnchor="page" w:hAnchor="page" w:x="1465" w:y="3012"/>
        <w:shd w:val="clear" w:color="auto" w:fill="auto"/>
        <w:spacing w:after="0"/>
        <w:ind w:right="520"/>
      </w:pPr>
      <w:r>
        <w:t>Ing. Michal Hanačík</w:t>
      </w:r>
    </w:p>
    <w:p w:rsidR="001C5635" w:rsidRDefault="00181DC1">
      <w:pPr>
        <w:pStyle w:val="Nadpis10"/>
        <w:framePr w:wrap="none" w:vAnchor="page" w:hAnchor="page" w:x="1465" w:y="4525"/>
        <w:shd w:val="clear" w:color="auto" w:fill="auto"/>
        <w:spacing w:before="0" w:after="0" w:line="220" w:lineRule="exact"/>
      </w:pPr>
      <w:bookmarkStart w:id="0" w:name="bookmark0"/>
      <w:r>
        <w:rPr>
          <w:rStyle w:val="Nadpis1Netun"/>
        </w:rPr>
        <w:t xml:space="preserve">Věc: </w:t>
      </w:r>
      <w:r>
        <w:t>Objednávka:</w:t>
      </w:r>
      <w:bookmarkEnd w:id="0"/>
    </w:p>
    <w:p w:rsidR="001C5635" w:rsidRDefault="00181DC1">
      <w:pPr>
        <w:pStyle w:val="Zkladntext20"/>
        <w:framePr w:w="6182" w:h="1367" w:hRule="exact" w:wrap="none" w:vAnchor="page" w:hAnchor="page" w:x="1465" w:y="5398"/>
        <w:shd w:val="clear" w:color="auto" w:fill="auto"/>
        <w:spacing w:after="424" w:line="220" w:lineRule="exact"/>
      </w:pPr>
      <w:r>
        <w:t>Objednávám u Vás práce dle cenové nabídky SUSZL 952/2017.</w:t>
      </w:r>
    </w:p>
    <w:p w:rsidR="001C5635" w:rsidRDefault="00181DC1">
      <w:pPr>
        <w:pStyle w:val="Zkladntext20"/>
        <w:framePr w:w="6182" w:h="1367" w:hRule="exact" w:wrap="none" w:vAnchor="page" w:hAnchor="page" w:x="1465" w:y="5398"/>
        <w:shd w:val="clear" w:color="auto" w:fill="auto"/>
        <w:spacing w:after="0" w:line="288" w:lineRule="exact"/>
        <w:ind w:left="740" w:firstLine="360"/>
      </w:pPr>
      <w:r>
        <w:t>Domluvená cena za práce cca 63 000,00 Kč bez DPH - Termín: 13.-24. 11.2017</w:t>
      </w:r>
    </w:p>
    <w:p w:rsidR="001C5635" w:rsidRDefault="00181DC1">
      <w:pPr>
        <w:pStyle w:val="Nadpis10"/>
        <w:framePr w:wrap="none" w:vAnchor="page" w:hAnchor="page" w:x="1465" w:y="8090"/>
        <w:shd w:val="clear" w:color="auto" w:fill="auto"/>
        <w:tabs>
          <w:tab w:val="left" w:pos="2117"/>
        </w:tabs>
        <w:spacing w:before="0" w:after="0" w:line="220" w:lineRule="exact"/>
        <w:jc w:val="both"/>
      </w:pPr>
      <w:bookmarkStart w:id="1" w:name="bookmark1"/>
      <w:r>
        <w:t>ODBĚRATEL:</w:t>
      </w:r>
      <w:r>
        <w:tab/>
        <w:t>Služby města Slavičína, s.r.o.</w:t>
      </w:r>
      <w:bookmarkEnd w:id="1"/>
    </w:p>
    <w:p w:rsidR="001C5635" w:rsidRDefault="00181DC1">
      <w:pPr>
        <w:pStyle w:val="Zkladntext20"/>
        <w:framePr w:w="6182" w:h="1220" w:hRule="exact" w:wrap="none" w:vAnchor="page" w:hAnchor="page" w:x="1465" w:y="8363"/>
        <w:shd w:val="clear" w:color="auto" w:fill="auto"/>
        <w:spacing w:after="0" w:line="288" w:lineRule="exact"/>
        <w:ind w:left="2140" w:right="2700"/>
      </w:pPr>
      <w:r>
        <w:t>Pod Kaštany 50 76321 Slavičín</w:t>
      </w:r>
    </w:p>
    <w:p w:rsidR="001C5635" w:rsidRDefault="00181DC1">
      <w:pPr>
        <w:pStyle w:val="Zkladntext20"/>
        <w:framePr w:w="6182" w:h="1220" w:hRule="exact" w:wrap="none" w:vAnchor="page" w:hAnchor="page" w:x="1465" w:y="8363"/>
        <w:shd w:val="clear" w:color="auto" w:fill="auto"/>
        <w:spacing w:after="0" w:line="288" w:lineRule="exact"/>
        <w:ind w:left="2140"/>
      </w:pPr>
      <w:r>
        <w:t>IČ: 25583093, DIČ: CZ25583093 Peněžní ústav: KB Zlín č.ú. 30431661/100</w:t>
      </w:r>
    </w:p>
    <w:p w:rsidR="001C5635" w:rsidRDefault="00181DC1">
      <w:pPr>
        <w:pStyle w:val="Zkladntext20"/>
        <w:framePr w:wrap="none" w:vAnchor="page" w:hAnchor="page" w:x="1465" w:y="11907"/>
        <w:shd w:val="clear" w:color="auto" w:fill="auto"/>
        <w:spacing w:after="0" w:line="220" w:lineRule="exact"/>
        <w:jc w:val="both"/>
      </w:pPr>
      <w:r>
        <w:t>S pozdravem a přáním hezkého dne</w:t>
      </w:r>
    </w:p>
    <w:p w:rsidR="001C5635" w:rsidRDefault="00EF4049">
      <w:pPr>
        <w:pStyle w:val="Zkladntext20"/>
        <w:framePr w:w="1622" w:h="643" w:hRule="exact" w:wrap="none" w:vAnchor="page" w:hAnchor="page" w:x="6299" w:y="12430"/>
        <w:shd w:val="clear" w:color="auto" w:fill="auto"/>
        <w:spacing w:after="0"/>
      </w:pPr>
      <w:r>
        <w:t>XXXXXXX vedoucí provozu</w:t>
      </w:r>
    </w:p>
    <w:p w:rsidR="001C5635" w:rsidRDefault="001C5635">
      <w:pPr>
        <w:framePr w:wrap="none" w:vAnchor="page" w:hAnchor="page" w:x="9025" w:y="12875"/>
        <w:rPr>
          <w:sz w:val="2"/>
          <w:szCs w:val="2"/>
        </w:rPr>
      </w:pPr>
    </w:p>
    <w:p w:rsidR="001C5635" w:rsidRDefault="00181DC1">
      <w:pPr>
        <w:pStyle w:val="Zkladntext20"/>
        <w:framePr w:wrap="none" w:vAnchor="page" w:hAnchor="page" w:x="1461" w:y="13357"/>
        <w:shd w:val="clear" w:color="auto" w:fill="auto"/>
        <w:spacing w:after="0" w:line="220" w:lineRule="exact"/>
      </w:pPr>
      <w:r>
        <w:t>Slavičín 23. 10. 2017</w:t>
      </w:r>
    </w:p>
    <w:p w:rsidR="001C5635" w:rsidRDefault="00181DC1">
      <w:pPr>
        <w:pStyle w:val="Zkladntext70"/>
        <w:framePr w:wrap="none" w:vAnchor="page" w:hAnchor="page" w:x="8401" w:y="13773"/>
        <w:shd w:val="clear" w:color="auto" w:fill="auto"/>
        <w:spacing w:line="210" w:lineRule="exact"/>
      </w:pPr>
      <w:r>
        <w:rPr>
          <w:rStyle w:val="Zkladntext71"/>
        </w:rPr>
        <w:t>/</w:t>
      </w:r>
    </w:p>
    <w:p w:rsidR="001C5635" w:rsidRDefault="00181DC1">
      <w:pPr>
        <w:pStyle w:val="Zkladntext60"/>
        <w:framePr w:wrap="none" w:vAnchor="page" w:hAnchor="page" w:x="8315" w:y="13839"/>
        <w:shd w:val="clear" w:color="auto" w:fill="auto"/>
        <w:spacing w:line="200" w:lineRule="exact"/>
      </w:pPr>
      <w:r>
        <w:t>_</w:t>
      </w:r>
    </w:p>
    <w:p w:rsidR="001C5635" w:rsidRDefault="00181DC1">
      <w:pPr>
        <w:pStyle w:val="Zkladntext40"/>
        <w:framePr w:wrap="none" w:vAnchor="page" w:hAnchor="page" w:x="2157" w:y="14176"/>
        <w:shd w:val="clear" w:color="auto" w:fill="auto"/>
        <w:spacing w:line="180" w:lineRule="exact"/>
      </w:pPr>
      <w:r>
        <w:t>IČ: 255 83 093</w:t>
      </w:r>
    </w:p>
    <w:p w:rsidR="001C5635" w:rsidRDefault="00181DC1">
      <w:pPr>
        <w:pStyle w:val="Zkladntext40"/>
        <w:framePr w:wrap="none" w:vAnchor="page" w:hAnchor="page" w:x="4523" w:y="14181"/>
        <w:shd w:val="clear" w:color="auto" w:fill="auto"/>
        <w:spacing w:line="180" w:lineRule="exact"/>
      </w:pPr>
      <w:r>
        <w:t>DIČ: CZ 255 83 093</w:t>
      </w:r>
    </w:p>
    <w:p w:rsidR="001C5635" w:rsidRDefault="00181DC1">
      <w:pPr>
        <w:pStyle w:val="Zkladntext40"/>
        <w:framePr w:wrap="none" w:vAnchor="page" w:hAnchor="page" w:x="7355" w:y="14171"/>
        <w:shd w:val="clear" w:color="auto" w:fill="auto"/>
        <w:spacing w:line="180" w:lineRule="exact"/>
      </w:pPr>
      <w:r>
        <w:rPr>
          <w:lang w:val="en-US" w:eastAsia="en-US" w:bidi="en-US"/>
        </w:rPr>
        <w:t xml:space="preserve">OR </w:t>
      </w:r>
      <w:r>
        <w:t xml:space="preserve">26. </w:t>
      </w:r>
      <w:r>
        <w:rPr>
          <w:rStyle w:val="Zkladntext4dkovn1pt"/>
          <w:b/>
          <w:bCs/>
        </w:rPr>
        <w:t>11.Í999</w:t>
      </w:r>
      <w:r>
        <w:t xml:space="preserve"> C 35712</w:t>
      </w:r>
    </w:p>
    <w:p w:rsidR="001C5635" w:rsidRDefault="00181DC1">
      <w:pPr>
        <w:pStyle w:val="Zkladntext40"/>
        <w:framePr w:w="6182" w:h="237" w:hRule="exact" w:wrap="none" w:vAnchor="page" w:hAnchor="page" w:x="1465" w:y="14479"/>
        <w:shd w:val="clear" w:color="auto" w:fill="auto"/>
        <w:spacing w:line="180" w:lineRule="exact"/>
        <w:jc w:val="right"/>
      </w:pPr>
      <w:r>
        <w:t xml:space="preserve">mob.: </w:t>
      </w:r>
      <w:r w:rsidR="00EF4049">
        <w:t>XXXXXXXXXX</w:t>
      </w:r>
      <w:r>
        <w:t xml:space="preserve">, E mail: </w:t>
      </w:r>
      <w:hyperlink r:id="rId7" w:history="1">
        <w:r w:rsidR="00EF4049">
          <w:rPr>
            <w:rStyle w:val="Hypertextovodkaz"/>
          </w:rPr>
          <w:t>XXXXXXXXXXX</w:t>
        </w:r>
      </w:hyperlink>
    </w:p>
    <w:p w:rsidR="00EF4049" w:rsidRDefault="00EF4049">
      <w:pPr>
        <w:rPr>
          <w:sz w:val="2"/>
          <w:szCs w:val="2"/>
        </w:rPr>
      </w:pPr>
    </w:p>
    <w:p w:rsidR="00EF4049" w:rsidRPr="00EF4049" w:rsidRDefault="00EF4049" w:rsidP="00EF4049">
      <w:pPr>
        <w:rPr>
          <w:sz w:val="2"/>
          <w:szCs w:val="2"/>
        </w:rPr>
      </w:pPr>
    </w:p>
    <w:p w:rsidR="00EF4049" w:rsidRDefault="00EF4049" w:rsidP="00EF4049">
      <w:pPr>
        <w:tabs>
          <w:tab w:val="left" w:pos="7770"/>
        </w:tabs>
      </w:pPr>
      <w:r>
        <w:rPr>
          <w:sz w:val="2"/>
          <w:szCs w:val="2"/>
        </w:rPr>
        <w:tab/>
      </w:r>
      <w:r>
        <w:t>OP-159/2017</w:t>
      </w:r>
    </w:p>
    <w:p w:rsidR="00EF4049" w:rsidRPr="00EF4049" w:rsidRDefault="00EF4049" w:rsidP="00EF4049"/>
    <w:p w:rsidR="00EF4049" w:rsidRPr="00EF4049" w:rsidRDefault="00EF4049" w:rsidP="00EF4049"/>
    <w:p w:rsidR="00EF4049" w:rsidRPr="00EF4049" w:rsidRDefault="00EF4049" w:rsidP="00EF4049"/>
    <w:p w:rsidR="00EF4049" w:rsidRPr="00EF4049" w:rsidRDefault="00EF4049" w:rsidP="00EF4049"/>
    <w:p w:rsidR="00EF4049" w:rsidRPr="00EF4049" w:rsidRDefault="00EF4049" w:rsidP="00EF4049"/>
    <w:p w:rsidR="00EF4049" w:rsidRPr="00EF4049" w:rsidRDefault="00EF4049" w:rsidP="00EF4049"/>
    <w:p w:rsidR="00EF4049" w:rsidRPr="00EF4049" w:rsidRDefault="00EF4049" w:rsidP="00EF4049"/>
    <w:p w:rsidR="00EF4049" w:rsidRPr="00EF4049" w:rsidRDefault="00EF4049" w:rsidP="00EF4049"/>
    <w:p w:rsidR="00EF4049" w:rsidRPr="00EF4049" w:rsidRDefault="00EF4049" w:rsidP="00EF4049"/>
    <w:p w:rsidR="00EF4049" w:rsidRPr="00EF4049" w:rsidRDefault="00EF4049" w:rsidP="00EF4049">
      <w:pPr>
        <w:jc w:val="center"/>
      </w:pPr>
      <w:bookmarkStart w:id="2" w:name="_GoBack"/>
      <w:bookmarkEnd w:id="2"/>
    </w:p>
    <w:p w:rsidR="00EF4049" w:rsidRPr="00EF4049" w:rsidRDefault="00EF4049" w:rsidP="00EF4049"/>
    <w:p w:rsidR="001C5635" w:rsidRPr="00EF4049" w:rsidRDefault="001C5635" w:rsidP="00EF4049"/>
    <w:sectPr w:rsidR="001C5635" w:rsidRPr="00EF404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869" w:rsidRDefault="008F0869">
      <w:r>
        <w:separator/>
      </w:r>
    </w:p>
  </w:endnote>
  <w:endnote w:type="continuationSeparator" w:id="0">
    <w:p w:rsidR="008F0869" w:rsidRDefault="008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869" w:rsidRDefault="008F0869"/>
  </w:footnote>
  <w:footnote w:type="continuationSeparator" w:id="0">
    <w:p w:rsidR="008F0869" w:rsidRDefault="008F08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35"/>
    <w:rsid w:val="00181DC1"/>
    <w:rsid w:val="001C5635"/>
    <w:rsid w:val="008F0869"/>
    <w:rsid w:val="00EC40A1"/>
    <w:rsid w:val="00E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DFC6"/>
  <w15:docId w15:val="{12680FB0-227D-46AF-B054-B4E1C4D2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Netun">
    <w:name w:val="Nadpis #1 + Ne tučné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59ptKurzvadkovn0pt">
    <w:name w:val="Základní text (5) + 9 pt;Kurzíva;Řádkování 0 pt"/>
    <w:basedOn w:val="Zkladntext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TimesNewRoman85ptdkovn0pt">
    <w:name w:val="Základní text (5) + Times New Roman;8;5 pt;Řádkování 0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TimesNewRoman85ptMalpsmenadkovn0pt">
    <w:name w:val="Základní text (5) + Times New Roman;8;5 pt;Malá písmena;Řádkování 0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">
    <w:name w:val="Základní text (7)"/>
    <w:basedOn w:val="Zkladntext7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dkovn1pt">
    <w:name w:val="Základní text (4) + Řádkování 1 p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40" w:line="29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6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8" w:lineRule="exact"/>
      <w:ind w:firstLine="300"/>
      <w:jc w:val="both"/>
    </w:pPr>
    <w:rPr>
      <w:rFonts w:ascii="Microsoft Sans Serif" w:eastAsia="Microsoft Sans Serif" w:hAnsi="Microsoft Sans Serif" w:cs="Microsoft Sans Serif"/>
      <w:spacing w:val="10"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Comic Sans MS" w:eastAsia="Comic Sans MS" w:hAnsi="Comic Sans MS" w:cs="Comic Sans MS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tula@smslavic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SKM_C25817102308570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SKM_C25817102308570</dc:title>
  <dc:subject/>
  <dc:creator>Petra Mikošková</dc:creator>
  <cp:keywords/>
  <cp:lastModifiedBy>Sekretariat</cp:lastModifiedBy>
  <cp:revision>2</cp:revision>
  <dcterms:created xsi:type="dcterms:W3CDTF">2017-10-23T08:40:00Z</dcterms:created>
  <dcterms:modified xsi:type="dcterms:W3CDTF">2017-10-23T08:45:00Z</dcterms:modified>
</cp:coreProperties>
</file>