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2F5" w:rsidRDefault="00E702F5" w:rsidP="00E60648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432351/2017/508100/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E60648" w:rsidRPr="001610E2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1610E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1610E2">
        <w:rPr>
          <w:rFonts w:ascii="Arial" w:hAnsi="Arial" w:cs="Arial"/>
          <w:sz w:val="22"/>
          <w:szCs w:val="22"/>
        </w:rPr>
        <w:t xml:space="preserve"> - Žižkov</w:t>
      </w:r>
      <w:r w:rsidRPr="001610E2">
        <w:rPr>
          <w:rFonts w:ascii="Arial" w:hAnsi="Arial" w:cs="Arial"/>
          <w:sz w:val="22"/>
          <w:szCs w:val="22"/>
        </w:rPr>
        <w:t>,</w:t>
      </w:r>
    </w:p>
    <w:p w:rsidR="00E60648" w:rsidRPr="001610E2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kterou zastupuje</w:t>
      </w:r>
      <w:r w:rsidRPr="001610E2">
        <w:rPr>
          <w:rFonts w:ascii="Arial" w:hAnsi="Arial" w:cs="Arial"/>
          <w:sz w:val="22"/>
          <w:szCs w:val="22"/>
        </w:rPr>
        <w:t xml:space="preserve"> </w:t>
      </w:r>
      <w:r w:rsidRPr="001610E2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IČ</w:t>
      </w:r>
      <w:r w:rsidR="00D35FA9" w:rsidRPr="001610E2">
        <w:rPr>
          <w:rFonts w:ascii="Arial" w:hAnsi="Arial" w:cs="Arial"/>
          <w:sz w:val="22"/>
          <w:szCs w:val="22"/>
        </w:rPr>
        <w:t>O</w:t>
      </w:r>
      <w:r w:rsidRPr="001610E2">
        <w:rPr>
          <w:rFonts w:ascii="Arial" w:hAnsi="Arial" w:cs="Arial"/>
          <w:sz w:val="22"/>
          <w:szCs w:val="22"/>
        </w:rPr>
        <w:t>: 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DIČ:  CZ01312774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číslo účtu:</w:t>
      </w:r>
      <w:r w:rsidRPr="001610E2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1610E2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variabilní symbol:</w:t>
      </w:r>
      <w:r w:rsidRPr="001610E2">
        <w:rPr>
          <w:rFonts w:ascii="Arial" w:hAnsi="Arial" w:cs="Arial"/>
          <w:color w:val="000000"/>
          <w:sz w:val="22"/>
          <w:szCs w:val="22"/>
        </w:rPr>
        <w:tab/>
        <w:t>7013671708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b/>
          <w:color w:val="000000"/>
          <w:sz w:val="22"/>
          <w:szCs w:val="22"/>
        </w:rPr>
        <w:t>Janouš Vladimír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 xml:space="preserve"> 57</w:t>
      </w:r>
      <w:r w:rsidR="00E702F5">
        <w:rPr>
          <w:rFonts w:ascii="Arial" w:hAnsi="Arial" w:cs="Arial"/>
          <w:color w:val="000000"/>
          <w:sz w:val="22"/>
          <w:szCs w:val="22"/>
        </w:rPr>
        <w:t>XXXXXXXXX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702F5">
        <w:rPr>
          <w:rFonts w:ascii="Arial" w:hAnsi="Arial" w:cs="Arial"/>
          <w:color w:val="000000"/>
          <w:sz w:val="22"/>
          <w:szCs w:val="22"/>
        </w:rPr>
        <w:t>XXXXXXXXXXXXXXXXX</w:t>
      </w:r>
      <w:r w:rsidRPr="001610E2">
        <w:rPr>
          <w:rFonts w:ascii="Arial" w:hAnsi="Arial" w:cs="Arial"/>
          <w:color w:val="000000"/>
          <w:sz w:val="22"/>
          <w:szCs w:val="22"/>
        </w:rPr>
        <w:t>, Ústí nad Labem, PSČ 400 01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b/>
          <w:color w:val="000000"/>
          <w:sz w:val="22"/>
          <w:szCs w:val="22"/>
        </w:rPr>
        <w:t>Janoušová Drahomíra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 xml:space="preserve"> 56</w:t>
      </w:r>
      <w:r w:rsidR="00E702F5">
        <w:rPr>
          <w:rFonts w:ascii="Arial" w:hAnsi="Arial" w:cs="Arial"/>
          <w:color w:val="000000"/>
          <w:sz w:val="22"/>
          <w:szCs w:val="22"/>
        </w:rPr>
        <w:t>XXXXXXXXX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702F5">
        <w:rPr>
          <w:rFonts w:ascii="Arial" w:hAnsi="Arial" w:cs="Arial"/>
          <w:color w:val="000000"/>
          <w:sz w:val="22"/>
          <w:szCs w:val="22"/>
        </w:rPr>
        <w:t>XXXXXXXXXXXXXXXXX</w:t>
      </w:r>
      <w:bookmarkStart w:id="0" w:name="_GoBack"/>
      <w:bookmarkEnd w:id="0"/>
      <w:r w:rsidRPr="001610E2">
        <w:rPr>
          <w:rFonts w:ascii="Arial" w:hAnsi="Arial" w:cs="Arial"/>
          <w:color w:val="000000"/>
          <w:sz w:val="22"/>
          <w:szCs w:val="22"/>
        </w:rPr>
        <w:t>, Ústí nad Labem, PSČ 400 01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1610E2" w:rsidRDefault="0028095B" w:rsidP="00E702F5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KUPNÍ SMLOUVU</w:t>
      </w: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č. </w:t>
      </w:r>
      <w:r w:rsidRPr="001610E2">
        <w:rPr>
          <w:rFonts w:ascii="Arial" w:hAnsi="Arial" w:cs="Arial"/>
          <w:color w:val="000000"/>
          <w:sz w:val="22"/>
          <w:szCs w:val="22"/>
        </w:rPr>
        <w:t>7013671708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1610E2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1610E2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1610E2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1610E2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1610E2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na LV 10 002: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Obec</w:t>
      </w:r>
      <w:r w:rsidRPr="001610E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610E2">
        <w:rPr>
          <w:rFonts w:ascii="Arial" w:hAnsi="Arial" w:cs="Arial"/>
          <w:sz w:val="22"/>
          <w:szCs w:val="22"/>
        </w:rPr>
        <w:tab/>
        <w:t>Parcelní číslo</w:t>
      </w:r>
      <w:r w:rsidRPr="001610E2">
        <w:rPr>
          <w:rFonts w:ascii="Arial" w:hAnsi="Arial" w:cs="Arial"/>
          <w:sz w:val="22"/>
          <w:szCs w:val="22"/>
        </w:rPr>
        <w:tab/>
        <w:t>Druh pozemku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1285/1</w:t>
      </w:r>
      <w:r w:rsidRPr="001610E2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1285/41</w:t>
      </w:r>
      <w:r w:rsidRPr="001610E2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1285/42</w:t>
      </w:r>
      <w:r w:rsidRPr="001610E2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1285/50</w:t>
      </w:r>
      <w:r w:rsidRPr="001610E2">
        <w:rPr>
          <w:rFonts w:ascii="Arial" w:hAnsi="Arial" w:cs="Arial"/>
          <w:sz w:val="18"/>
          <w:szCs w:val="18"/>
        </w:rPr>
        <w:tab/>
        <w:t>trvalý travní porost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II.</w:t>
      </w:r>
    </w:p>
    <w:p w:rsidR="00222405" w:rsidRPr="001610E2" w:rsidRDefault="00E60648" w:rsidP="00222405">
      <w:pPr>
        <w:pStyle w:val="vnintext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</w:t>
      </w:r>
      <w:r w:rsidR="00222405" w:rsidRPr="001610E2">
        <w:rPr>
          <w:rFonts w:ascii="Arial" w:hAnsi="Arial" w:cs="Arial"/>
          <w:color w:val="FF0000"/>
          <w:sz w:val="22"/>
          <w:szCs w:val="22"/>
        </w:rPr>
        <w:t xml:space="preserve"> </w:t>
      </w:r>
      <w:r w:rsidR="00222405" w:rsidRPr="001610E2">
        <w:rPr>
          <w:rFonts w:ascii="Arial" w:hAnsi="Arial" w:cs="Arial"/>
          <w:sz w:val="22"/>
          <w:szCs w:val="22"/>
        </w:rPr>
        <w:t xml:space="preserve">znění účinném ke dni 31.7.2016 (viz. přechodná ustanovení </w:t>
      </w:r>
      <w:proofErr w:type="spellStart"/>
      <w:proofErr w:type="gramStart"/>
      <w:r w:rsidR="00222405" w:rsidRPr="001610E2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222405" w:rsidRPr="001610E2">
        <w:rPr>
          <w:rFonts w:ascii="Arial" w:hAnsi="Arial" w:cs="Arial"/>
          <w:sz w:val="22"/>
          <w:szCs w:val="22"/>
        </w:rPr>
        <w:t xml:space="preserve"> zákona č. 185/2016 Sb.).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podpisu smlouvy.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10E2">
        <w:rPr>
          <w:rFonts w:ascii="Arial" w:hAnsi="Arial" w:cs="Arial"/>
          <w:sz w:val="22"/>
          <w:szCs w:val="22"/>
        </w:rPr>
        <w:t xml:space="preserve">Vlastnické právo k prodávaným pozemkům a </w:t>
      </w:r>
      <w:r w:rsidRPr="001610E2">
        <w:rPr>
          <w:rFonts w:ascii="Arial" w:hAnsi="Arial" w:cs="Arial"/>
          <w:sz w:val="22"/>
          <w:szCs w:val="22"/>
        </w:rPr>
        <w:lastRenderedPageBreak/>
        <w:t>spoluvlastnickým podílům na pozemcích přechází na kupující vkladem do katastru nemovitostí na základě této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IV.</w:t>
      </w:r>
    </w:p>
    <w:p w:rsidR="006D4A33" w:rsidRPr="00116A53" w:rsidRDefault="006D4A33" w:rsidP="006D4A33">
      <w:pPr>
        <w:widowControl/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ab/>
        <w:t xml:space="preserve">1) </w:t>
      </w:r>
      <w:r w:rsidR="00E702F5" w:rsidRPr="00116A53">
        <w:rPr>
          <w:rFonts w:ascii="Arial" w:eastAsiaTheme="minorEastAsia" w:hAnsi="Arial" w:cs="Arial"/>
          <w:sz w:val="22"/>
          <w:szCs w:val="22"/>
        </w:rPr>
        <w:t>Kupující nabývají</w:t>
      </w:r>
      <w:r w:rsidRPr="00116A53">
        <w:rPr>
          <w:rFonts w:ascii="Arial" w:eastAsiaTheme="minorEastAsia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850"/>
        <w:gridCol w:w="1843"/>
        <w:gridCol w:w="1701"/>
        <w:gridCol w:w="1701"/>
      </w:tblGrid>
      <w:tr w:rsidR="006D4A33" w:rsidRPr="00116A53" w:rsidTr="00E702F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</w:tcPr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50" w:type="dxa"/>
          </w:tcPr>
          <w:p w:rsidR="006D4A33" w:rsidRPr="00116A53" w:rsidRDefault="006D4A33" w:rsidP="003A7FBC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6D4A33" w:rsidRPr="00116A53" w:rsidRDefault="006D4A33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116A53"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6D4A33" w:rsidRPr="00116A53" w:rsidTr="00E702F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D4A33" w:rsidRPr="00116A53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276" w:type="dxa"/>
          </w:tcPr>
          <w:p w:rsidR="006D4A33" w:rsidRPr="00116A53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 xml:space="preserve"> 1285/1</w:t>
            </w:r>
          </w:p>
        </w:tc>
        <w:tc>
          <w:tcPr>
            <w:tcW w:w="850" w:type="dxa"/>
          </w:tcPr>
          <w:p w:rsidR="006D4A33" w:rsidRPr="00116A53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1/13</w:t>
            </w:r>
          </w:p>
        </w:tc>
        <w:tc>
          <w:tcPr>
            <w:tcW w:w="1843" w:type="dxa"/>
          </w:tcPr>
          <w:p w:rsidR="006D4A33" w:rsidRPr="00116A53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21 794,00 Kč</w:t>
            </w:r>
          </w:p>
        </w:tc>
        <w:tc>
          <w:tcPr>
            <w:tcW w:w="1701" w:type="dxa"/>
          </w:tcPr>
          <w:p w:rsidR="006D4A33" w:rsidRPr="00116A53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2 179,00 Kč</w:t>
            </w:r>
          </w:p>
        </w:tc>
        <w:tc>
          <w:tcPr>
            <w:tcW w:w="1701" w:type="dxa"/>
          </w:tcPr>
          <w:p w:rsidR="006D4A33" w:rsidRPr="00116A53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19 615,00 Kč</w:t>
            </w:r>
          </w:p>
        </w:tc>
      </w:tr>
      <w:tr w:rsidR="006D4A33" w:rsidRPr="00116A53" w:rsidTr="00E702F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276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 xml:space="preserve"> 1285/41</w:t>
            </w:r>
          </w:p>
        </w:tc>
        <w:tc>
          <w:tcPr>
            <w:tcW w:w="850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1/13</w:t>
            </w:r>
          </w:p>
        </w:tc>
        <w:tc>
          <w:tcPr>
            <w:tcW w:w="1843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293,00 Kč</w:t>
            </w:r>
          </w:p>
        </w:tc>
        <w:tc>
          <w:tcPr>
            <w:tcW w:w="1701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29,00 Kč</w:t>
            </w:r>
          </w:p>
        </w:tc>
        <w:tc>
          <w:tcPr>
            <w:tcW w:w="1701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264,00 Kč</w:t>
            </w:r>
          </w:p>
        </w:tc>
      </w:tr>
      <w:tr w:rsidR="006D4A33" w:rsidRPr="00116A53" w:rsidTr="00E702F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276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 xml:space="preserve"> 1285/42</w:t>
            </w:r>
          </w:p>
        </w:tc>
        <w:tc>
          <w:tcPr>
            <w:tcW w:w="850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1/13</w:t>
            </w:r>
          </w:p>
        </w:tc>
        <w:tc>
          <w:tcPr>
            <w:tcW w:w="1843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1 431,00 Kč</w:t>
            </w:r>
          </w:p>
        </w:tc>
        <w:tc>
          <w:tcPr>
            <w:tcW w:w="1701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143,00 Kč</w:t>
            </w:r>
          </w:p>
        </w:tc>
        <w:tc>
          <w:tcPr>
            <w:tcW w:w="1701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1 288,00 Kč</w:t>
            </w:r>
          </w:p>
        </w:tc>
      </w:tr>
      <w:tr w:rsidR="006D4A33" w:rsidRPr="00116A53" w:rsidTr="00E702F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276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 xml:space="preserve"> 1285/50</w:t>
            </w:r>
          </w:p>
        </w:tc>
        <w:tc>
          <w:tcPr>
            <w:tcW w:w="850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201 800,00 Kč</w:t>
            </w:r>
          </w:p>
        </w:tc>
        <w:tc>
          <w:tcPr>
            <w:tcW w:w="1701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20 180,00 Kč</w:t>
            </w:r>
          </w:p>
        </w:tc>
        <w:tc>
          <w:tcPr>
            <w:tcW w:w="1701" w:type="dxa"/>
          </w:tcPr>
          <w:p w:rsidR="006D4A33" w:rsidRPr="00116A53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181 620,00 Kč</w:t>
            </w:r>
          </w:p>
        </w:tc>
      </w:tr>
    </w:tbl>
    <w:p w:rsidR="006D4A33" w:rsidRPr="00116A53" w:rsidRDefault="006D4A33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6D4A33" w:rsidRPr="00116A53" w:rsidTr="003A7FBC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225 318,00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22 531,00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116A53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16A53">
              <w:rPr>
                <w:rFonts w:ascii="Arial" w:eastAsiaTheme="minorEastAsia" w:hAnsi="Arial" w:cs="Arial"/>
                <w:sz w:val="18"/>
                <w:szCs w:val="18"/>
              </w:rPr>
              <w:t>202 787,00 Kč</w:t>
            </w:r>
          </w:p>
        </w:tc>
      </w:tr>
    </w:tbl>
    <w:p w:rsidR="006D4A33" w:rsidRPr="00116A53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18"/>
          <w:szCs w:val="18"/>
        </w:rPr>
      </w:pPr>
      <w:r w:rsidRPr="00116A53">
        <w:rPr>
          <w:rFonts w:ascii="Arial" w:eastAsiaTheme="minorEastAsia" w:hAnsi="Arial" w:cs="Arial"/>
          <w:sz w:val="18"/>
          <w:szCs w:val="18"/>
        </w:rPr>
        <w:tab/>
      </w:r>
    </w:p>
    <w:p w:rsidR="00F827C6" w:rsidRPr="00116A53" w:rsidRDefault="006D4A33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ab/>
      </w:r>
      <w:r w:rsidR="00F827C6" w:rsidRPr="00116A53">
        <w:rPr>
          <w:rFonts w:ascii="Arial" w:eastAsiaTheme="minorEastAsia" w:hAnsi="Arial" w:cs="Arial"/>
          <w:sz w:val="22"/>
          <w:szCs w:val="22"/>
        </w:rPr>
        <w:t>2) Část kupní ceny ve výši 22 531,00 Kč (slovy: dvacet dva tisíce pět set třicet jedna koruna česká) kupující zaplatili prodávajícímu před podpisem této smlouvy.</w:t>
      </w:r>
    </w:p>
    <w:p w:rsidR="00F827C6" w:rsidRPr="00116A53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202 787,00 Kč (slovy: dvě stě dva tisíce sedm set osmdesát sedm korun českých) se při splácení </w:t>
      </w:r>
      <w:r w:rsidR="00C30BE0" w:rsidRPr="00116A53">
        <w:rPr>
          <w:rFonts w:ascii="Arial" w:eastAsiaTheme="minorEastAsia" w:hAnsi="Arial" w:cs="Arial"/>
          <w:sz w:val="22"/>
          <w:szCs w:val="22"/>
        </w:rPr>
        <w:t>nejpozději do 10 let</w:t>
      </w:r>
      <w:r w:rsidRPr="00116A53">
        <w:rPr>
          <w:rFonts w:ascii="Arial" w:eastAsiaTheme="minorEastAsia" w:hAnsi="Arial" w:cs="Arial"/>
          <w:sz w:val="22"/>
          <w:szCs w:val="22"/>
        </w:rPr>
        <w:t xml:space="preserve"> ode dne nabytí účinnosti kupní smlouvy navyšuje o úrok </w:t>
      </w:r>
      <w:r w:rsidR="00A77889" w:rsidRPr="00116A53">
        <w:rPr>
          <w:rFonts w:ascii="Arial" w:eastAsiaTheme="minorEastAsia" w:hAnsi="Arial" w:cs="Arial"/>
          <w:sz w:val="22"/>
          <w:szCs w:val="22"/>
        </w:rPr>
        <w:t>ve výši 4,45 % </w:t>
      </w:r>
      <w:proofErr w:type="spellStart"/>
      <w:proofErr w:type="gramStart"/>
      <w:r w:rsidR="00A77889" w:rsidRPr="00116A53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A77889" w:rsidRPr="00116A53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A77889" w:rsidRPr="00116A53">
        <w:rPr>
          <w:rFonts w:ascii="Arial" w:eastAsiaTheme="minorEastAsia" w:hAnsi="Arial" w:cs="Arial"/>
          <w:sz w:val="22"/>
          <w:szCs w:val="22"/>
        </w:rPr>
        <w:t xml:space="preserve"> </w:t>
      </w:r>
      <w:r w:rsidRPr="00116A53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C30BE0" w:rsidRPr="00116A53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116A53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>Datum</w:t>
      </w:r>
      <w:r w:rsidRPr="00116A53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116A53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116A53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116A53">
        <w:rPr>
          <w:rFonts w:ascii="Arial" w:eastAsiaTheme="minorEastAsia" w:hAnsi="Arial" w:cs="Arial"/>
          <w:sz w:val="22"/>
          <w:szCs w:val="22"/>
        </w:rPr>
        <w:t>23.10.2018</w:t>
      </w:r>
      <w:proofErr w:type="gramEnd"/>
      <w:r w:rsidRPr="00116A53">
        <w:rPr>
          <w:rFonts w:ascii="Arial" w:eastAsiaTheme="minorEastAsia" w:hAnsi="Arial" w:cs="Arial"/>
          <w:sz w:val="22"/>
          <w:szCs w:val="22"/>
        </w:rPr>
        <w:tab/>
        <w:t>20 279,00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5 286,00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25 565,00 Kč</w:t>
      </w: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116A53">
        <w:rPr>
          <w:rFonts w:ascii="Arial" w:eastAsiaTheme="minorEastAsia" w:hAnsi="Arial" w:cs="Arial"/>
          <w:sz w:val="22"/>
          <w:szCs w:val="22"/>
        </w:rPr>
        <w:t>23.10.2019</w:t>
      </w:r>
      <w:proofErr w:type="gramEnd"/>
      <w:r w:rsidRPr="00116A53">
        <w:rPr>
          <w:rFonts w:ascii="Arial" w:eastAsiaTheme="minorEastAsia" w:hAnsi="Arial" w:cs="Arial"/>
          <w:sz w:val="22"/>
          <w:szCs w:val="22"/>
        </w:rPr>
        <w:tab/>
        <w:t>20 279,00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5 286,00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25 565,00 Kč</w:t>
      </w: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116A53">
        <w:rPr>
          <w:rFonts w:ascii="Arial" w:eastAsiaTheme="minorEastAsia" w:hAnsi="Arial" w:cs="Arial"/>
          <w:sz w:val="22"/>
          <w:szCs w:val="22"/>
        </w:rPr>
        <w:t>23.10.2020</w:t>
      </w:r>
      <w:proofErr w:type="gramEnd"/>
      <w:r w:rsidRPr="00116A53">
        <w:rPr>
          <w:rFonts w:ascii="Arial" w:eastAsiaTheme="minorEastAsia" w:hAnsi="Arial" w:cs="Arial"/>
          <w:sz w:val="22"/>
          <w:szCs w:val="22"/>
        </w:rPr>
        <w:tab/>
        <w:t>20 279,00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5 286,00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25 565,00 Kč</w:t>
      </w: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116A53">
        <w:rPr>
          <w:rFonts w:ascii="Arial" w:eastAsiaTheme="minorEastAsia" w:hAnsi="Arial" w:cs="Arial"/>
          <w:sz w:val="22"/>
          <w:szCs w:val="22"/>
        </w:rPr>
        <w:t>23.10.2021</w:t>
      </w:r>
      <w:proofErr w:type="gramEnd"/>
      <w:r w:rsidRPr="00116A53">
        <w:rPr>
          <w:rFonts w:ascii="Arial" w:eastAsiaTheme="minorEastAsia" w:hAnsi="Arial" w:cs="Arial"/>
          <w:sz w:val="22"/>
          <w:szCs w:val="22"/>
        </w:rPr>
        <w:tab/>
        <w:t>20 279,00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5 286,00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25 565,00 Kč</w:t>
      </w: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116A53">
        <w:rPr>
          <w:rFonts w:ascii="Arial" w:eastAsiaTheme="minorEastAsia" w:hAnsi="Arial" w:cs="Arial"/>
          <w:sz w:val="22"/>
          <w:szCs w:val="22"/>
        </w:rPr>
        <w:t>23.10.2022</w:t>
      </w:r>
      <w:proofErr w:type="gramEnd"/>
      <w:r w:rsidRPr="00116A53">
        <w:rPr>
          <w:rFonts w:ascii="Arial" w:eastAsiaTheme="minorEastAsia" w:hAnsi="Arial" w:cs="Arial"/>
          <w:sz w:val="22"/>
          <w:szCs w:val="22"/>
        </w:rPr>
        <w:tab/>
        <w:t>20 279,00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5 286,00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25 565,00 Kč</w:t>
      </w: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116A53">
        <w:rPr>
          <w:rFonts w:ascii="Arial" w:eastAsiaTheme="minorEastAsia" w:hAnsi="Arial" w:cs="Arial"/>
          <w:sz w:val="22"/>
          <w:szCs w:val="22"/>
        </w:rPr>
        <w:t>23.10.2023</w:t>
      </w:r>
      <w:proofErr w:type="gramEnd"/>
      <w:r w:rsidRPr="00116A53">
        <w:rPr>
          <w:rFonts w:ascii="Arial" w:eastAsiaTheme="minorEastAsia" w:hAnsi="Arial" w:cs="Arial"/>
          <w:sz w:val="22"/>
          <w:szCs w:val="22"/>
        </w:rPr>
        <w:tab/>
        <w:t>20 279,00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5 286,00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25 565,00 Kč</w:t>
      </w: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116A53">
        <w:rPr>
          <w:rFonts w:ascii="Arial" w:eastAsiaTheme="minorEastAsia" w:hAnsi="Arial" w:cs="Arial"/>
          <w:sz w:val="22"/>
          <w:szCs w:val="22"/>
        </w:rPr>
        <w:t>23.10.2024</w:t>
      </w:r>
      <w:proofErr w:type="gramEnd"/>
      <w:r w:rsidRPr="00116A53">
        <w:rPr>
          <w:rFonts w:ascii="Arial" w:eastAsiaTheme="minorEastAsia" w:hAnsi="Arial" w:cs="Arial"/>
          <w:sz w:val="22"/>
          <w:szCs w:val="22"/>
        </w:rPr>
        <w:tab/>
        <w:t>20 279,00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5 286,00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25 565,00 Kč</w:t>
      </w: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116A53">
        <w:rPr>
          <w:rFonts w:ascii="Arial" w:eastAsiaTheme="minorEastAsia" w:hAnsi="Arial" w:cs="Arial"/>
          <w:sz w:val="22"/>
          <w:szCs w:val="22"/>
        </w:rPr>
        <w:t>23.10.2025</w:t>
      </w:r>
      <w:proofErr w:type="gramEnd"/>
      <w:r w:rsidRPr="00116A53">
        <w:rPr>
          <w:rFonts w:ascii="Arial" w:eastAsiaTheme="minorEastAsia" w:hAnsi="Arial" w:cs="Arial"/>
          <w:sz w:val="22"/>
          <w:szCs w:val="22"/>
        </w:rPr>
        <w:tab/>
        <w:t>20 279,00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5 286,00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25 565,00 Kč</w:t>
      </w: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116A53">
        <w:rPr>
          <w:rFonts w:ascii="Arial" w:eastAsiaTheme="minorEastAsia" w:hAnsi="Arial" w:cs="Arial"/>
          <w:sz w:val="22"/>
          <w:szCs w:val="22"/>
        </w:rPr>
        <w:t>23.10.2026</w:t>
      </w:r>
      <w:proofErr w:type="gramEnd"/>
      <w:r w:rsidRPr="00116A53">
        <w:rPr>
          <w:rFonts w:ascii="Arial" w:eastAsiaTheme="minorEastAsia" w:hAnsi="Arial" w:cs="Arial"/>
          <w:sz w:val="22"/>
          <w:szCs w:val="22"/>
        </w:rPr>
        <w:tab/>
        <w:t>20 279,00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5 286,00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25 565,00 Kč</w:t>
      </w: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116A53">
        <w:rPr>
          <w:rFonts w:ascii="Arial" w:eastAsiaTheme="minorEastAsia" w:hAnsi="Arial" w:cs="Arial"/>
          <w:sz w:val="22"/>
          <w:szCs w:val="22"/>
        </w:rPr>
        <w:t>22.10.2027</w:t>
      </w:r>
      <w:proofErr w:type="gramEnd"/>
      <w:r w:rsidRPr="00116A53">
        <w:rPr>
          <w:rFonts w:ascii="Arial" w:eastAsiaTheme="minorEastAsia" w:hAnsi="Arial" w:cs="Arial"/>
          <w:sz w:val="22"/>
          <w:szCs w:val="22"/>
        </w:rPr>
        <w:tab/>
        <w:t>20 276,00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5 290,00 Kč</w:t>
      </w:r>
      <w:r w:rsidRPr="00116A53">
        <w:rPr>
          <w:rFonts w:ascii="Arial" w:eastAsiaTheme="minorEastAsia" w:hAnsi="Arial" w:cs="Arial"/>
          <w:sz w:val="22"/>
          <w:szCs w:val="22"/>
        </w:rPr>
        <w:tab/>
        <w:t>25 566,00 Kč</w:t>
      </w:r>
    </w:p>
    <w:p w:rsidR="0025570F" w:rsidRPr="00116A53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30BE0" w:rsidRPr="00116A53" w:rsidRDefault="00F827C6" w:rsidP="00C30BE0">
      <w:pPr>
        <w:widowControl/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116A53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C30BE0" w:rsidRPr="00116A53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převedou vlastnické právo k pozemkům na jinou </w:t>
      </w:r>
      <w:r w:rsidR="00E702F5" w:rsidRPr="00116A53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 V</w:t>
      </w:r>
      <w:r w:rsidR="00C30BE0" w:rsidRPr="00116A53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 případě jsou kupující povinni doplatit neuhrazenou část kupní ceny pozemků Státnímu pozemkovému úřadu do 30 dnů ode dne nabytí právní moci rozhodnutí o povolení vkladu vlastnického práva k  převáděným pozemkům.</w:t>
      </w:r>
    </w:p>
    <w:p w:rsidR="003A659E" w:rsidRPr="00116A53" w:rsidRDefault="00C30BE0" w:rsidP="003A659E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116A53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A659E" w:rsidRPr="00116A53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F827C6" w:rsidRPr="00116A53" w:rsidRDefault="00E702F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ab/>
        <w:t>4) Nedodrží</w:t>
      </w:r>
      <w:r w:rsidR="00F827C6" w:rsidRPr="00116A53">
        <w:rPr>
          <w:rFonts w:ascii="Arial" w:eastAsiaTheme="minorEastAsia" w:hAnsi="Arial" w:cs="Arial"/>
          <w:sz w:val="22"/>
          <w:szCs w:val="22"/>
        </w:rPr>
        <w:t xml:space="preserve">-li kupující lhůtu pro úhradu kupní ceny podle tohoto článku, jsou povinni podle </w:t>
      </w:r>
      <w:r w:rsidR="003A659E" w:rsidRPr="00116A53">
        <w:rPr>
          <w:rFonts w:ascii="Arial" w:eastAsiaTheme="minorEastAsia" w:hAnsi="Arial" w:cs="Arial"/>
          <w:sz w:val="22"/>
          <w:szCs w:val="22"/>
        </w:rPr>
        <w:t>§ 1968 zákona č. 89/2012 Sb., občanský zákoník,</w:t>
      </w:r>
      <w:r w:rsidR="00F827C6" w:rsidRPr="00116A53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F827C6" w:rsidRPr="00116A53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C30BE0" w:rsidRPr="00116A53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BC381B" w:rsidRPr="00116A53">
        <w:rPr>
          <w:rFonts w:ascii="Arial" w:eastAsiaTheme="minorEastAsia" w:hAnsi="Arial" w:cs="Arial"/>
          <w:sz w:val="22"/>
          <w:szCs w:val="22"/>
        </w:rPr>
        <w:t xml:space="preserve">§ 15 </w:t>
      </w:r>
      <w:r w:rsidR="00C30BE0" w:rsidRPr="00116A53">
        <w:rPr>
          <w:rFonts w:ascii="Arial" w:eastAsiaTheme="minorEastAsia" w:hAnsi="Arial" w:cs="Arial"/>
          <w:sz w:val="22"/>
          <w:szCs w:val="22"/>
        </w:rPr>
        <w:t>zákona č. 503/2012 Sb., o Státním pozemkovém úřadu.</w:t>
      </w:r>
      <w:r w:rsidRPr="00116A53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F827C6" w:rsidRPr="00116A53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4D2635" w:rsidRPr="00116A53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C30BE0" w:rsidRPr="00116A53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116A53">
        <w:rPr>
          <w:rFonts w:ascii="Arial" w:eastAsiaTheme="minorEastAsia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jsou kupující povinni státu nabídnout takovéto pozemky ke koupi za cenu, za kterou je získali od prodávajícího.</w:t>
      </w:r>
    </w:p>
    <w:p w:rsidR="00F827C6" w:rsidRPr="00116A53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7) Pozemky, na nichž je státem uplatněno předkupní nebo zástavní právo, nesmějí kupující učinit předmětem </w:t>
      </w:r>
      <w:r w:rsidR="00C30BE0" w:rsidRPr="00116A53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116A53">
        <w:rPr>
          <w:rFonts w:ascii="Arial" w:eastAsiaTheme="minorEastAsia" w:hAnsi="Arial" w:cs="Arial"/>
          <w:sz w:val="22"/>
          <w:szCs w:val="22"/>
        </w:rPr>
        <w:t>.</w:t>
      </w:r>
    </w:p>
    <w:p w:rsidR="00F827C6" w:rsidRPr="00116A53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zavazují se za každé jednotlivé porušení zaplatit prodávajícímu smluvní pokutu ve výši 10% z kupní ceny.</w:t>
      </w:r>
    </w:p>
    <w:p w:rsidR="00F827C6" w:rsidRPr="00116A53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</w:t>
      </w:r>
      <w:r w:rsidRPr="00116A53">
        <w:rPr>
          <w:rFonts w:ascii="Arial" w:eastAsiaTheme="minorEastAsia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F827C6" w:rsidRPr="00116A53" w:rsidRDefault="00F827C6" w:rsidP="006D4A33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116A53">
        <w:rPr>
          <w:rFonts w:ascii="Arial" w:eastAsiaTheme="minorEastAsia" w:hAnsi="Arial" w:cs="Arial"/>
          <w:color w:val="000000"/>
          <w:sz w:val="22"/>
          <w:szCs w:val="22"/>
        </w:rPr>
        <w:tab/>
        <w:t>10) Pokud bude kupní cena hrazena v</w:t>
      </w:r>
      <w:r w:rsidR="00E702F5">
        <w:rPr>
          <w:rFonts w:ascii="Arial" w:eastAsiaTheme="minorEastAsia" w:hAnsi="Arial" w:cs="Arial"/>
          <w:color w:val="000000"/>
          <w:sz w:val="22"/>
          <w:szCs w:val="22"/>
        </w:rPr>
        <w:t> </w:t>
      </w:r>
      <w:r w:rsidRPr="00116A53">
        <w:rPr>
          <w:rFonts w:ascii="Arial" w:eastAsiaTheme="minorEastAsia" w:hAnsi="Arial" w:cs="Arial"/>
          <w:color w:val="000000"/>
          <w:sz w:val="22"/>
          <w:szCs w:val="22"/>
        </w:rPr>
        <w:t>penězích</w:t>
      </w:r>
      <w:r w:rsidR="00E702F5">
        <w:rPr>
          <w:rFonts w:ascii="Arial" w:eastAsiaTheme="minorEastAsia" w:hAnsi="Arial" w:cs="Arial"/>
          <w:color w:val="000000"/>
          <w:sz w:val="22"/>
          <w:szCs w:val="22"/>
        </w:rPr>
        <w:t>,</w:t>
      </w:r>
      <w:r w:rsidRPr="00116A53">
        <w:rPr>
          <w:rFonts w:ascii="Arial" w:eastAsiaTheme="minorEastAsia" w:hAnsi="Arial" w:cs="Arial"/>
          <w:color w:val="000000"/>
          <w:sz w:val="22"/>
          <w:szCs w:val="22"/>
        </w:rPr>
        <w:t xml:space="preserve"> dnem zaplacení se rozumí </w:t>
      </w:r>
      <w:r w:rsidRPr="00116A53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F827C6" w:rsidRPr="00116A53" w:rsidRDefault="00F827C6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000000" w:rsidRDefault="006A479E">
      <w:pPr>
        <w:widowControl/>
        <w:rPr>
          <w:rFonts w:eastAsiaTheme="minorEastAsia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</w:t>
      </w:r>
      <w:r w:rsidRPr="001610E2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1610E2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r w:rsidR="00E702F5" w:rsidRPr="001610E2">
        <w:rPr>
          <w:rFonts w:ascii="Arial" w:hAnsi="Arial" w:cs="Arial"/>
          <w:sz w:val="22"/>
          <w:szCs w:val="22"/>
        </w:rPr>
        <w:t>práva na</w:t>
      </w:r>
      <w:r w:rsidRPr="001610E2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1610E2">
        <w:rPr>
          <w:rFonts w:ascii="Arial" w:hAnsi="Arial" w:cs="Arial"/>
          <w:sz w:val="22"/>
          <w:szCs w:val="22"/>
        </w:rPr>
        <w:t>současně u katastrálního úřadu podá návrh na vklad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1610E2">
        <w:rPr>
          <w:rFonts w:ascii="Arial" w:hAnsi="Arial" w:cs="Arial"/>
          <w:sz w:val="22"/>
          <w:szCs w:val="22"/>
        </w:rPr>
        <w:t>prodávaným pozemkům</w:t>
      </w:r>
      <w:r w:rsidRPr="001610E2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1610E2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1610E2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 xml:space="preserve">3) </w:t>
      </w:r>
      <w:r w:rsidR="007B23CE" w:rsidRPr="001610E2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Kupující obdrží 1 </w:t>
      </w:r>
      <w:r w:rsidR="00E702F5" w:rsidRPr="001610E2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1610E2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2B3378" w:rsidRPr="001610E2" w:rsidRDefault="002B3378" w:rsidP="002B337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1610E2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  <w:r w:rsidRPr="001610E2">
        <w:rPr>
          <w:rFonts w:ascii="Arial" w:hAnsi="Arial" w:cs="Arial"/>
          <w:sz w:val="22"/>
          <w:szCs w:val="22"/>
        </w:rPr>
        <w:t xml:space="preserve"> smluv dle </w:t>
      </w:r>
      <w:r w:rsidR="00222405" w:rsidRPr="001610E2">
        <w:rPr>
          <w:rFonts w:ascii="Arial" w:hAnsi="Arial" w:cs="Arial"/>
          <w:sz w:val="22"/>
          <w:szCs w:val="22"/>
        </w:rPr>
        <w:t>zákona č. 340/2015</w:t>
      </w:r>
      <w:r w:rsidRPr="001610E2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1610E2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B3378" w:rsidRPr="001610E2" w:rsidRDefault="002B3378" w:rsidP="002B337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1610E2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1610E2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  <w:r w:rsidRPr="001610E2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E62DB7" w:rsidRPr="001610E2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VIII.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 7. 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 znění účinném ke dni 31. 7. 2016</w:t>
      </w:r>
      <w:r w:rsidRPr="001610E2">
        <w:rPr>
          <w:rFonts w:ascii="Arial" w:hAnsi="Arial" w:cs="Arial"/>
          <w:sz w:val="22"/>
          <w:szCs w:val="22"/>
        </w:rPr>
        <w:t>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§ 10 odst. 3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 7. 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převedeny.</w:t>
      </w:r>
    </w:p>
    <w:p w:rsidR="00222405" w:rsidRPr="001610E2" w:rsidRDefault="00222405" w:rsidP="002224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E702F5" w:rsidRPr="001610E2">
        <w:rPr>
          <w:rFonts w:ascii="Arial" w:hAnsi="Arial" w:cs="Arial"/>
          <w:sz w:val="22"/>
          <w:szCs w:val="22"/>
        </w:rPr>
        <w:t>31. 7. 2016</w:t>
      </w:r>
      <w:r w:rsidRPr="001610E2">
        <w:rPr>
          <w:rFonts w:ascii="Arial" w:hAnsi="Arial" w:cs="Arial"/>
          <w:sz w:val="22"/>
          <w:szCs w:val="22"/>
        </w:rPr>
        <w:t>.</w:t>
      </w:r>
    </w:p>
    <w:p w:rsidR="0028095B" w:rsidRPr="001610E2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IX.</w:t>
      </w:r>
    </w:p>
    <w:p w:rsidR="0028095B" w:rsidRPr="001610E2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X.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V Teplicích dne </w:t>
      </w:r>
      <w:r w:rsidR="00E702F5" w:rsidRPr="001610E2">
        <w:rPr>
          <w:rFonts w:ascii="Arial" w:hAnsi="Arial" w:cs="Arial"/>
          <w:sz w:val="22"/>
          <w:szCs w:val="22"/>
        </w:rPr>
        <w:t>23. 10. 2017</w:t>
      </w:r>
      <w:r w:rsidRPr="001610E2">
        <w:rPr>
          <w:rFonts w:ascii="Arial" w:hAnsi="Arial" w:cs="Arial"/>
          <w:sz w:val="22"/>
          <w:szCs w:val="22"/>
        </w:rPr>
        <w:tab/>
      </w:r>
      <w:r w:rsidR="00E702F5" w:rsidRPr="001610E2">
        <w:rPr>
          <w:rFonts w:ascii="Arial" w:hAnsi="Arial" w:cs="Arial"/>
          <w:sz w:val="22"/>
          <w:szCs w:val="22"/>
        </w:rPr>
        <w:t>V Teplicích dne 23. 10. 2017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Default="0028095B">
      <w:pPr>
        <w:widowControl/>
        <w:rPr>
          <w:rFonts w:ascii="Arial" w:hAnsi="Arial" w:cs="Arial"/>
          <w:sz w:val="22"/>
          <w:szCs w:val="22"/>
        </w:rPr>
      </w:pPr>
    </w:p>
    <w:p w:rsidR="00E702F5" w:rsidRDefault="00E702F5">
      <w:pPr>
        <w:widowControl/>
        <w:rPr>
          <w:rFonts w:ascii="Arial" w:hAnsi="Arial" w:cs="Arial"/>
          <w:sz w:val="22"/>
          <w:szCs w:val="22"/>
        </w:rPr>
      </w:pPr>
    </w:p>
    <w:p w:rsidR="00E702F5" w:rsidRDefault="00E702F5">
      <w:pPr>
        <w:widowControl/>
        <w:rPr>
          <w:rFonts w:ascii="Arial" w:hAnsi="Arial" w:cs="Arial"/>
          <w:sz w:val="22"/>
          <w:szCs w:val="22"/>
        </w:rPr>
      </w:pPr>
    </w:p>
    <w:p w:rsidR="00E702F5" w:rsidRDefault="00E702F5">
      <w:pPr>
        <w:widowControl/>
        <w:rPr>
          <w:rFonts w:ascii="Arial" w:hAnsi="Arial" w:cs="Arial"/>
          <w:sz w:val="22"/>
          <w:szCs w:val="22"/>
        </w:rPr>
      </w:pPr>
    </w:p>
    <w:p w:rsidR="00E702F5" w:rsidRPr="001610E2" w:rsidRDefault="00E702F5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............................................</w:t>
      </w:r>
      <w:r w:rsidRPr="001610E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</w:t>
      </w:r>
      <w:r w:rsidRPr="001610E2">
        <w:rPr>
          <w:rFonts w:ascii="Arial" w:hAnsi="Arial" w:cs="Arial"/>
          <w:sz w:val="22"/>
          <w:szCs w:val="22"/>
        </w:rPr>
        <w:tab/>
        <w:t>Janouš Vladimír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zástupce ředitele Krajského pozemkového úřadu</w:t>
      </w:r>
      <w:r w:rsidRPr="001610E2">
        <w:rPr>
          <w:rFonts w:ascii="Arial" w:hAnsi="Arial" w:cs="Arial"/>
          <w:sz w:val="22"/>
          <w:szCs w:val="22"/>
        </w:rPr>
        <w:tab/>
        <w:t>Janoušová Drahomíra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 Ústecký kraj</w:t>
      </w:r>
      <w:r w:rsidRPr="001610E2">
        <w:rPr>
          <w:rFonts w:ascii="Arial" w:hAnsi="Arial" w:cs="Arial"/>
          <w:sz w:val="22"/>
          <w:szCs w:val="22"/>
        </w:rPr>
        <w:tab/>
        <w:t>kupující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Pavel Pojer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prodávající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1610E2">
        <w:rPr>
          <w:rFonts w:ascii="Arial" w:hAnsi="Arial" w:cs="Arial"/>
          <w:sz w:val="22"/>
          <w:szCs w:val="22"/>
        </w:rPr>
        <w:t>SPÚ</w:t>
      </w:r>
      <w:r w:rsidRPr="001610E2">
        <w:rPr>
          <w:rFonts w:ascii="Arial" w:hAnsi="Arial" w:cs="Arial"/>
          <w:sz w:val="22"/>
          <w:szCs w:val="22"/>
        </w:rPr>
        <w:t xml:space="preserve">: </w:t>
      </w:r>
      <w:r w:rsidRPr="001610E2">
        <w:rPr>
          <w:rFonts w:ascii="Arial" w:hAnsi="Arial" w:cs="Arial"/>
          <w:color w:val="000000"/>
          <w:sz w:val="22"/>
          <w:szCs w:val="22"/>
        </w:rPr>
        <w:t>250708, 3412708, 3412808, 3413608</w:t>
      </w:r>
      <w:r w:rsidRPr="001610E2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Pavel Pojer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1610E2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1610E2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podpis</w:t>
      </w:r>
    </w:p>
    <w:p w:rsidR="00D66881" w:rsidRPr="001610E2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Za správnost: </w:t>
      </w:r>
      <w:r w:rsidRPr="001610E2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podpis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 registru smluv, dne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datum registrace</w:t>
      </w:r>
    </w:p>
    <w:p w:rsidR="002B3378" w:rsidRPr="001610E2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ID smlouvy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registraci provedl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 ……………</w:t>
      </w:r>
      <w:proofErr w:type="gramStart"/>
      <w:r w:rsidRPr="001610E2">
        <w:rPr>
          <w:rFonts w:ascii="Arial" w:hAnsi="Arial" w:cs="Arial"/>
          <w:sz w:val="22"/>
          <w:szCs w:val="22"/>
        </w:rPr>
        <w:t>…..</w:t>
      </w:r>
      <w:r w:rsidRPr="001610E2">
        <w:rPr>
          <w:rFonts w:ascii="Arial" w:hAnsi="Arial" w:cs="Arial"/>
          <w:sz w:val="22"/>
          <w:szCs w:val="22"/>
        </w:rPr>
        <w:tab/>
      </w:r>
      <w:r w:rsidRPr="001610E2">
        <w:rPr>
          <w:rFonts w:ascii="Arial" w:hAnsi="Arial" w:cs="Arial"/>
          <w:sz w:val="22"/>
          <w:szCs w:val="22"/>
        </w:rPr>
        <w:tab/>
        <w:t>…</w:t>
      </w:r>
      <w:proofErr w:type="gramEnd"/>
      <w:r w:rsidRPr="001610E2">
        <w:rPr>
          <w:rFonts w:ascii="Arial" w:hAnsi="Arial" w:cs="Arial"/>
          <w:sz w:val="22"/>
          <w:szCs w:val="22"/>
        </w:rPr>
        <w:t>…………………………….</w:t>
      </w:r>
    </w:p>
    <w:p w:rsidR="009A5BB0" w:rsidRPr="001610E2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otisk úředního razítka</w:t>
      </w:r>
    </w:p>
    <w:p w:rsidR="009A5BB0" w:rsidRPr="001610E2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+ podpis odpovědného</w:t>
      </w:r>
    </w:p>
    <w:p w:rsidR="002B3378" w:rsidRPr="001610E2" w:rsidRDefault="002B3378" w:rsidP="002B33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dne ………………</w:t>
      </w:r>
      <w:r w:rsidRPr="001610E2">
        <w:rPr>
          <w:rFonts w:ascii="Arial" w:hAnsi="Arial" w:cs="Arial"/>
          <w:sz w:val="22"/>
          <w:szCs w:val="22"/>
        </w:rPr>
        <w:tab/>
        <w:t>zaměstnance</w:t>
      </w:r>
    </w:p>
    <w:p w:rsidR="002B3378" w:rsidRPr="001610E2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1610E2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79E" w:rsidRDefault="006A479E">
      <w:r>
        <w:separator/>
      </w:r>
    </w:p>
  </w:endnote>
  <w:endnote w:type="continuationSeparator" w:id="0">
    <w:p w:rsidR="006A479E" w:rsidRDefault="006A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79E" w:rsidRDefault="006A479E">
      <w:r>
        <w:separator/>
      </w:r>
    </w:p>
  </w:footnote>
  <w:footnote w:type="continuationSeparator" w:id="0">
    <w:p w:rsidR="006A479E" w:rsidRDefault="006A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13D73"/>
    <w:rsid w:val="00042F7E"/>
    <w:rsid w:val="000A76D8"/>
    <w:rsid w:val="00116A53"/>
    <w:rsid w:val="001610E2"/>
    <w:rsid w:val="001807DB"/>
    <w:rsid w:val="002055A2"/>
    <w:rsid w:val="00222405"/>
    <w:rsid w:val="0025570F"/>
    <w:rsid w:val="0028095B"/>
    <w:rsid w:val="002B3378"/>
    <w:rsid w:val="00365707"/>
    <w:rsid w:val="003A659E"/>
    <w:rsid w:val="003A7FBC"/>
    <w:rsid w:val="004D2635"/>
    <w:rsid w:val="00596477"/>
    <w:rsid w:val="006A479E"/>
    <w:rsid w:val="006D4A33"/>
    <w:rsid w:val="00727C8B"/>
    <w:rsid w:val="0074410E"/>
    <w:rsid w:val="00797C81"/>
    <w:rsid w:val="007B23CE"/>
    <w:rsid w:val="009A5BB0"/>
    <w:rsid w:val="00A1196F"/>
    <w:rsid w:val="00A31C3B"/>
    <w:rsid w:val="00A40836"/>
    <w:rsid w:val="00A77889"/>
    <w:rsid w:val="00BB4B3F"/>
    <w:rsid w:val="00BC381B"/>
    <w:rsid w:val="00C20E81"/>
    <w:rsid w:val="00C30BE0"/>
    <w:rsid w:val="00C9419D"/>
    <w:rsid w:val="00CB20ED"/>
    <w:rsid w:val="00CD4CED"/>
    <w:rsid w:val="00D35FA9"/>
    <w:rsid w:val="00D66881"/>
    <w:rsid w:val="00DE0D2A"/>
    <w:rsid w:val="00DF2489"/>
    <w:rsid w:val="00E60648"/>
    <w:rsid w:val="00E62DB7"/>
    <w:rsid w:val="00E702F5"/>
    <w:rsid w:val="00EA7A65"/>
    <w:rsid w:val="00F8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167B1"/>
  <w14:defaultImageDpi w14:val="0"/>
  <w15:docId w15:val="{34952672-C9CF-4174-BC84-F6061D6E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2240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222405"/>
    <w:pPr>
      <w:widowControl/>
      <w:autoSpaceDE/>
      <w:autoSpaceDN/>
      <w:adjustRightInd/>
      <w:jc w:val="both"/>
    </w:pPr>
    <w:rPr>
      <w:color w:val="FF0000"/>
      <w:sz w:val="24"/>
      <w:szCs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222405"/>
    <w:rPr>
      <w:rFonts w:cs="Times New Roman"/>
      <w:color w:val="FF0000"/>
      <w:sz w:val="24"/>
      <w:szCs w:val="24"/>
      <w:lang w:val="x-none" w:eastAsia="en-US"/>
    </w:rPr>
  </w:style>
  <w:style w:type="paragraph" w:styleId="Textbubliny">
    <w:name w:val="Balloon Text"/>
    <w:basedOn w:val="Normln"/>
    <w:link w:val="TextbublinyChar"/>
    <w:uiPriority w:val="99"/>
    <w:rsid w:val="00E702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70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6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1671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2017-10-23T09:02:00Z</cp:lastPrinted>
  <dcterms:created xsi:type="dcterms:W3CDTF">2017-10-23T09:00:00Z</dcterms:created>
  <dcterms:modified xsi:type="dcterms:W3CDTF">2017-10-23T09:03:00Z</dcterms:modified>
</cp:coreProperties>
</file>