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3F" w:rsidRDefault="006F663F">
      <w:r>
        <w:fldChar w:fldCharType="begin"/>
      </w:r>
      <w:r>
        <w:instrText xml:space="preserve"> LINK Excel.Sheet.12 "C:\\Users\\sosnova\\Desktop\\Smlouva\\Příloha_cenová_kalkulace.xlsx" "II. etapa!R2C2:R64C7" \a \f 4 \h  \* MERGEFORMAT </w:instrText>
      </w:r>
      <w:r>
        <w:fldChar w:fldCharType="separate"/>
      </w:r>
      <w:bookmarkStart w:id="0" w:name="RANGE!B2:G63"/>
    </w:p>
    <w:tbl>
      <w:tblPr>
        <w:tblW w:w="14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480"/>
        <w:gridCol w:w="1480"/>
        <w:gridCol w:w="1480"/>
        <w:gridCol w:w="840"/>
        <w:gridCol w:w="1480"/>
      </w:tblGrid>
      <w:tr w:rsidR="006F663F" w:rsidRPr="006F663F" w:rsidTr="000408BD">
        <w:trPr>
          <w:trHeight w:val="11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6F6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Příloha </w:t>
            </w:r>
            <w:proofErr w:type="gramStart"/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č.1 - Cenová</w:t>
            </w:r>
            <w:proofErr w:type="gramEnd"/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kalkulace opravy a rozšíření datové sítě</w:t>
            </w:r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6F6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6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6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6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6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663F" w:rsidRPr="006F663F" w:rsidTr="000408BD">
        <w:trPr>
          <w:trHeight w:val="9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6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6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6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6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6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6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663F" w:rsidRPr="006F663F" w:rsidTr="000408BD">
        <w:trPr>
          <w:trHeight w:val="629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proofErr w:type="spellStart"/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Aktvní</w:t>
            </w:r>
            <w:proofErr w:type="spellEnd"/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 prvky včetně montáže - nový datový rozvaděč v učebně VT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Materiál: jednotková cena včetně DPH a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popl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proofErr w:type="gram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Montáž:                                      jednotková</w:t>
            </w:r>
            <w:proofErr w:type="gram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cena včetně DPH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Konfigurace: jednotková cena včetně DPH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Počet    ks/m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proofErr w:type="gram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Celková                         cena</w:t>
            </w:r>
            <w:proofErr w:type="gram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včetně DPH</w:t>
            </w:r>
          </w:p>
        </w:tc>
      </w:tr>
      <w:tr w:rsidR="006F663F" w:rsidRPr="006F663F" w:rsidTr="000408BD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D-Link DGS-1210-28 24x 10/100/1000 Smart Sw,4x SFP včetně montáže a konfigurace (nastavení min. IP adresy, VLAN, monitoringu, vzdáleného přístupu, zabezpečení)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3 890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11 850 Kč</w:t>
            </w:r>
          </w:p>
        </w:tc>
      </w:tr>
      <w:tr w:rsidR="006F663F" w:rsidRPr="006F663F" w:rsidTr="000408BD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UPS pro zálohování aktivních prvků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CyberPower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BU600E-FR UPS 600VA / 360W - 3 české zásuvky včetně montáže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1 100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150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1 250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Celkem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13 100 Kč</w:t>
            </w:r>
          </w:p>
        </w:tc>
      </w:tr>
      <w:tr w:rsidR="006F663F" w:rsidRPr="006F663F" w:rsidTr="000408BD">
        <w:trPr>
          <w:trHeight w:val="1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</w:tr>
      <w:tr w:rsidR="006F663F" w:rsidRPr="006F663F" w:rsidTr="000408BD">
        <w:trPr>
          <w:trHeight w:val="628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Materiál (pasivní prvky) včetně montáže - nový datový rozvaděč v učebně VT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Materiál: jednotková cena včetně DPH a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popl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proofErr w:type="gram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Montáž:                                      jednotková</w:t>
            </w:r>
            <w:proofErr w:type="gram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cena včetně DPH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Konfigurace: jednotková cena včetně DPH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Počet    ks/m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proofErr w:type="gram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Celková                         cena</w:t>
            </w:r>
            <w:proofErr w:type="gram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včetně DPH</w:t>
            </w:r>
          </w:p>
        </w:tc>
      </w:tr>
      <w:tr w:rsidR="006F663F" w:rsidRPr="006F663F" w:rsidTr="000408BD">
        <w:trPr>
          <w:trHeight w:val="27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Datový rozvaděč nástěnný 19"/ 18U/ 600mm, šedý, prosklené dveře včetně montáže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4 590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500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5 090 Kč</w:t>
            </w:r>
          </w:p>
        </w:tc>
      </w:tr>
      <w:tr w:rsidR="006F663F" w:rsidRPr="006F663F" w:rsidTr="000408BD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Optický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switch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Cisco SG300-10SFP-K9-EU 10xGig </w:t>
            </w:r>
            <w:proofErr w:type="spellStart"/>
            <w:proofErr w:type="gram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Switch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(8SFP+2Combo</w:t>
            </w:r>
            <w:proofErr w:type="gram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7 190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7 250 Kč</w:t>
            </w:r>
          </w:p>
        </w:tc>
      </w:tr>
      <w:tr w:rsidR="006F663F" w:rsidRPr="006F663F" w:rsidTr="000408BD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19" Rozvodný panel 8x230V 1U CZ 2m kabel černý včetně montáže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690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750 Kč</w:t>
            </w:r>
          </w:p>
        </w:tc>
      </w:tr>
      <w:tr w:rsidR="006F663F" w:rsidRPr="006F663F" w:rsidTr="000408BD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SFP modul SM duplexní 1310nm včetně montáže a zapojení optických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patch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cordů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790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5 100 Kč</w:t>
            </w:r>
          </w:p>
        </w:tc>
      </w:tr>
      <w:tr w:rsidR="006F663F" w:rsidRPr="006F663F" w:rsidTr="000408BD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Optický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patchcord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LC-SC(LC) 09/125 SM 1 až 2m duplex včetně zapojení optické trasy + čištění konektorů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290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2 730 Kč</w:t>
            </w:r>
          </w:p>
        </w:tc>
      </w:tr>
      <w:tr w:rsidR="006F663F" w:rsidRPr="006F663F" w:rsidTr="000408BD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Stávající optický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patchcord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LC-SC/ST  1 až 2m duplex včetně zapojení optické trasy + čištění konektorů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200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Stávající 19" optická vana 1U 24 SC/ST simplex černá + kazeta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240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Optický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pigtail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SC 09/125 (SM) 1m včetně svaru optického vlákna a kontroly svaru + měření útlumu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75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390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150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2 460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Optický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pigtail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SC 50/125 (SM) 1m včetně svaru optického vlákna a kontroly svaru + měření útlumu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75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390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150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2 460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Optická ochrana svaru 4/6 mm + příprava optického kabelu - odstranění primární a sekundární ochrany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15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600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SC spojka SC/LC do panelu včetně krytu včetně osazení a zapojení optické trasy + čištění konektorů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75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15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50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560 Kč</w:t>
            </w:r>
          </w:p>
        </w:tc>
      </w:tr>
      <w:tr w:rsidR="006F663F" w:rsidRPr="006F663F" w:rsidTr="000408BD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Popisy a štítky (optická vana,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patchpanely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, optické trasy, kabely a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ptchcordy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400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400 Kč</w:t>
            </w:r>
          </w:p>
        </w:tc>
      </w:tr>
      <w:tr w:rsidR="006F663F" w:rsidRPr="006F663F" w:rsidTr="000408BD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Patch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panel 24x RJ-45,Cat5e UTP, 19" s vyvázáním včetně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monáže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890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2 850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Montážní sada M6 - 4x šroub, 4x plovoucí matka, 4x plastová podložka do 19" rozvaděče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30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540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Propojovací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patchcordy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0,25m až 0,5m UTP Cat5e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20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1 200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UTP Cat.5e PVC/ 4x2x0,5mm 100% měď/ nestíněný/ 24 AWG včetně zatažení v kabelových trasách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6,0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25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4 960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Datová </w:t>
            </w:r>
            <w:proofErr w:type="gram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zásuvka 2-portová</w:t>
            </w:r>
            <w:proofErr w:type="gram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na omítku neosazená včetně montáže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480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Keystone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UTP RJ45 C5e (černá, bílá)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50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880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Lišta vkládací LV 80x40 včetně montáže (výška nad 2m od podlahy)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120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80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2 000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Ukončovací prvky lišt 80x40 (různé typy dle potřeby)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280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Lišta vkládací LV 40x20 včetně montáže (výška nad 2m od podlahy)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30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80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2 750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Ukončovací prvky lišt 40x20 (různé typy dle potřeby)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30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300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Drobný instalační materiál v množství odpovídajícím použitému instalačnímu materiálů (sada)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700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700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Otevření stávající lištové trasy + selekce kabeláže vedené vpravo od stávajícího datového rozvaděče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350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2 800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Zatažení stávající kabeláže v nové lištové trase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350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2 800 Kč</w:t>
            </w:r>
          </w:p>
        </w:tc>
      </w:tr>
      <w:tr w:rsidR="006F663F" w:rsidRPr="006F663F" w:rsidTr="000408BD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Zapojení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keystone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UTP v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patchpanelu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4 080 Kč</w:t>
            </w:r>
          </w:p>
        </w:tc>
      </w:tr>
      <w:tr w:rsidR="006F663F" w:rsidRPr="006F663F" w:rsidTr="000408BD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Měření segmentu UTP (bez protokolu)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4 080 Kč</w:t>
            </w:r>
          </w:p>
        </w:tc>
      </w:tr>
      <w:tr w:rsidR="006F663F" w:rsidRPr="006F663F" w:rsidTr="000408BD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Zapojení a vystrojení datového rozvaděče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500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500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Průraz stěnou cihla/betonový panel do tloušťky 300 mm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350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1 400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Celkem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60 440 Kč</w:t>
            </w:r>
          </w:p>
        </w:tc>
      </w:tr>
      <w:tr w:rsidR="006F663F" w:rsidRPr="006F663F" w:rsidTr="000408BD">
        <w:trPr>
          <w:trHeight w:val="831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</w:tr>
      <w:tr w:rsidR="006F663F" w:rsidRPr="006F663F" w:rsidTr="000408BD">
        <w:trPr>
          <w:trHeight w:val="573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Výměna lišt v kabinetě a s tím související práce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Materiál: jednotková cena včetně DPH a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popl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proofErr w:type="gram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Montáž:                                      jednotková</w:t>
            </w:r>
            <w:proofErr w:type="gram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cena včetně DPH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Konfigurace: jednotková cena včetně DPH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Počet    ks/m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proofErr w:type="gram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Celková                         cena</w:t>
            </w:r>
            <w:proofErr w:type="gram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včetně DPH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Lišta vkládací LV 140x60 včetně montáže (výška nad 2m od podlahy)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280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80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5 400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Ukončovací prvky lišt 140x60 (různé typy dle potřeby)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180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1 140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Drobný instalační materiál v množství odpovídajícím použitému instalačnímu materiálů (sada)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250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250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Demontáž stávající lištově trasy včetně obsažené kabeláže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350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1 400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Zatažení stávající kabeláže v nové lištové trase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350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1 400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Průraz stěnou cihla/betonový panel do tloušťky 300 mm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350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350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Celkem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9 940 Kč</w:t>
            </w:r>
          </w:p>
        </w:tc>
      </w:tr>
      <w:tr w:rsidR="006F663F" w:rsidRPr="006F663F" w:rsidTr="000408B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</w:tr>
      <w:tr w:rsidR="006F663F" w:rsidRPr="006F663F" w:rsidTr="000408BD">
        <w:trPr>
          <w:trHeight w:val="631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Doplnění datové sítě v místě umístění serveru a s tím související práce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Materiál: jednotková cena včetně DPH a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popl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proofErr w:type="gram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Montáž:                                      jednotková</w:t>
            </w:r>
            <w:proofErr w:type="gram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cena včetně DPH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Konfigurace: jednotková cena včetně DPH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Počet    ks/m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proofErr w:type="gram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Celková                         cena</w:t>
            </w:r>
            <w:proofErr w:type="gram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včetně DPH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UTP Cat.5e PVC/ 4x2x0,5mm 100% měď/ nestíněný/ 24 AWG včetně zatažení v kabelových trasách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6,0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25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2 480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Datová </w:t>
            </w:r>
            <w:proofErr w:type="gram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zásuvka 2-portová</w:t>
            </w:r>
            <w:proofErr w:type="gram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na omítku neosazená včetně montáže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120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Keystone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UTP RJ45 C5e (černá, bílá)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50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220 Kč</w:t>
            </w:r>
          </w:p>
        </w:tc>
      </w:tr>
      <w:tr w:rsidR="006F663F" w:rsidRPr="006F663F" w:rsidTr="000408BD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Zapojení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keystone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UTP v datové zásuvce/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patchpanelu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240 Kč</w:t>
            </w:r>
          </w:p>
        </w:tc>
      </w:tr>
      <w:tr w:rsidR="006F663F" w:rsidRPr="006F663F" w:rsidTr="000408BD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Měření segmentu UTP (bez protokolu)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60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120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Celkem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3 180 Kč</w:t>
            </w:r>
          </w:p>
        </w:tc>
      </w:tr>
      <w:tr w:rsidR="006F663F" w:rsidRPr="006F663F" w:rsidTr="000408B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</w:tr>
      <w:tr w:rsidR="006F663F" w:rsidRPr="006F663F" w:rsidTr="000408BD">
        <w:trPr>
          <w:trHeight w:val="629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Ještě jste odebrali nebo bude potřeba …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Materiál: jednotková cena včetně DPH a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popl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proofErr w:type="gram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Montáž:                                      jednotková</w:t>
            </w:r>
            <w:proofErr w:type="gram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cena včetně DPH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Konfigurace: jednotková cena včetně DPH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Počet    ks/m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proofErr w:type="gram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Celková                         cena</w:t>
            </w:r>
            <w:proofErr w:type="gram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včetně DPH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HDMI kabel do učebny fyziky … Kabel HDMI A - HDMI A M/ M 15m, </w:t>
            </w: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zlac.koncovky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, stíněný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550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550 Kč</w:t>
            </w:r>
          </w:p>
        </w:tc>
      </w:tr>
      <w:tr w:rsidR="006F663F" w:rsidRPr="006F663F" w:rsidTr="000408BD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proofErr w:type="spellStart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Napajecí</w:t>
            </w:r>
            <w:proofErr w:type="spellEnd"/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 kabel k serveru … Napájecí kabel 230V/ 20m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550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550 Kč</w:t>
            </w: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  <w:t xml:space="preserve">Celkem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1 100 Kč</w:t>
            </w:r>
          </w:p>
        </w:tc>
      </w:tr>
      <w:tr w:rsidR="006F663F" w:rsidRPr="006F663F" w:rsidTr="000408BD">
        <w:trPr>
          <w:trHeight w:val="28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</w:tr>
      <w:tr w:rsidR="006F663F" w:rsidRPr="006F663F" w:rsidTr="000408BD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Celkem za celou dodávku včetně DPH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6F66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87 760 Kč</w:t>
            </w:r>
          </w:p>
        </w:tc>
      </w:tr>
      <w:tr w:rsidR="006F663F" w:rsidRPr="006F663F" w:rsidTr="000408BD">
        <w:trPr>
          <w:trHeight w:val="28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3F" w:rsidRPr="006F663F" w:rsidRDefault="006F663F" w:rsidP="0004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</w:tr>
    </w:tbl>
    <w:p w:rsidR="001E52CD" w:rsidRDefault="006F663F">
      <w:r>
        <w:fldChar w:fldCharType="end"/>
      </w:r>
      <w:bookmarkStart w:id="1" w:name="_GoBack"/>
      <w:bookmarkEnd w:id="1"/>
    </w:p>
    <w:sectPr w:rsidR="001E52CD" w:rsidSect="000408BD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F"/>
    <w:rsid w:val="000408BD"/>
    <w:rsid w:val="001E52CD"/>
    <w:rsid w:val="006F663F"/>
    <w:rsid w:val="00F0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D3D8A-4E4B-4011-8EAC-FBD20D3A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sosnova</dc:creator>
  <cp:keywords/>
  <dc:description/>
  <cp:lastModifiedBy>sosnova</cp:lastModifiedBy>
  <cp:revision>2</cp:revision>
  <dcterms:created xsi:type="dcterms:W3CDTF">2017-10-23T05:24:00Z</dcterms:created>
  <dcterms:modified xsi:type="dcterms:W3CDTF">2017-10-23T05:24:00Z</dcterms:modified>
</cp:coreProperties>
</file>