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875" w:rsidRDefault="00B7223A">
      <w:pPr>
        <w:pStyle w:val="Nadpis10"/>
        <w:keepNext/>
        <w:keepLines/>
        <w:shd w:val="clear" w:color="auto" w:fill="auto"/>
      </w:pPr>
      <w:bookmarkStart w:id="0" w:name="bookmark0"/>
      <w:r>
        <w:t>OBJEDNÁVKA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2"/>
        <w:gridCol w:w="5468"/>
      </w:tblGrid>
      <w:tr w:rsidR="00C16875">
        <w:tblPrEx>
          <w:tblCellMar>
            <w:top w:w="0" w:type="dxa"/>
            <w:bottom w:w="0" w:type="dxa"/>
          </w:tblCellMar>
        </w:tblPrEx>
        <w:trPr>
          <w:trHeight w:hRule="exact" w:val="558"/>
          <w:jc w:val="center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6875" w:rsidRDefault="00B7223A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Doklad </w:t>
            </w:r>
            <w:r>
              <w:t>OJE - 2416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6875" w:rsidRDefault="00B7223A" w:rsidP="00F6543C">
            <w:pPr>
              <w:pStyle w:val="Jin0"/>
              <w:shd w:val="clear" w:color="auto" w:fill="auto"/>
              <w:rPr>
                <w:sz w:val="26"/>
                <w:szCs w:val="26"/>
              </w:rPr>
            </w:pPr>
            <w:r>
              <w:rPr>
                <w:rFonts w:ascii="Tahoma" w:eastAsia="Tahoma" w:hAnsi="Tahoma" w:cs="Tahoma"/>
                <w:b/>
                <w:bCs/>
                <w:color w:val="414141"/>
                <w:sz w:val="17"/>
                <w:szCs w:val="17"/>
              </w:rPr>
              <w:t xml:space="preserve">Číslo objednávky </w:t>
            </w:r>
            <w:r w:rsidR="00F6543C">
              <w:rPr>
                <w:rFonts w:ascii="Tahoma" w:eastAsia="Tahoma" w:hAnsi="Tahoma" w:cs="Tahoma"/>
                <w:b/>
                <w:bCs/>
                <w:color w:val="414141"/>
                <w:sz w:val="17"/>
                <w:szCs w:val="17"/>
              </w:rPr>
              <w:t xml:space="preserve"> </w:t>
            </w:r>
            <w:r w:rsidRPr="00F6543C">
              <w:rPr>
                <w:b/>
                <w:bCs/>
                <w:iCs/>
                <w:color w:val="414141"/>
                <w:sz w:val="24"/>
                <w:szCs w:val="24"/>
              </w:rPr>
              <w:t>24</w:t>
            </w:r>
            <w:r w:rsidR="00F6543C" w:rsidRPr="00F6543C">
              <w:rPr>
                <w:b/>
                <w:bCs/>
                <w:iCs/>
                <w:color w:val="414141"/>
                <w:sz w:val="24"/>
                <w:szCs w:val="24"/>
              </w:rPr>
              <w:t>16/</w:t>
            </w:r>
            <w:r w:rsidRPr="00F6543C">
              <w:rPr>
                <w:b/>
                <w:bCs/>
                <w:iCs/>
                <w:color w:val="414141"/>
                <w:sz w:val="24"/>
                <w:szCs w:val="24"/>
              </w:rPr>
              <w:t>2</w:t>
            </w:r>
            <w:r w:rsidRPr="00F6543C">
              <w:rPr>
                <w:b/>
                <w:bCs/>
                <w:color w:val="414141"/>
                <w:sz w:val="24"/>
                <w:szCs w:val="24"/>
              </w:rPr>
              <w:t>017</w:t>
            </w:r>
          </w:p>
        </w:tc>
      </w:tr>
      <w:tr w:rsidR="00C16875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50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16875" w:rsidRDefault="00F6543C" w:rsidP="00F6543C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  <w:color w:val="414141"/>
              </w:rPr>
              <w:t xml:space="preserve">                V</w:t>
            </w:r>
          </w:p>
          <w:p w:rsidR="00C16875" w:rsidRDefault="00B7223A">
            <w:pPr>
              <w:pStyle w:val="Jin0"/>
              <w:shd w:val="clear" w:color="auto" w:fill="auto"/>
              <w:spacing w:line="190" w:lineRule="auto"/>
              <w:rPr>
                <w:sz w:val="17"/>
                <w:szCs w:val="17"/>
              </w:rPr>
            </w:pPr>
            <w:r>
              <w:rPr>
                <w:b/>
                <w:bCs/>
                <w:color w:val="414141"/>
                <w:sz w:val="26"/>
                <w:szCs w:val="26"/>
              </w:rPr>
              <w:t xml:space="preserve">ODBĚRATEL </w:t>
            </w:r>
            <w:r>
              <w:rPr>
                <w:rFonts w:ascii="Tahoma" w:eastAsia="Tahoma" w:hAnsi="Tahoma" w:cs="Tahoma"/>
                <w:b/>
                <w:bCs/>
                <w:color w:val="414141"/>
                <w:sz w:val="17"/>
                <w:szCs w:val="17"/>
              </w:rPr>
              <w:t>- fakturační adresa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875" w:rsidRDefault="00B7223A">
            <w:pPr>
              <w:pStyle w:val="Jin0"/>
              <w:shd w:val="clear" w:color="auto" w:fill="auto"/>
              <w:rPr>
                <w:sz w:val="26"/>
                <w:szCs w:val="26"/>
              </w:rPr>
            </w:pPr>
            <w:r>
              <w:rPr>
                <w:b/>
                <w:bCs/>
                <w:color w:val="414141"/>
                <w:sz w:val="26"/>
                <w:szCs w:val="26"/>
              </w:rPr>
              <w:t>DODAVATEL</w:t>
            </w:r>
          </w:p>
        </w:tc>
      </w:tr>
      <w:tr w:rsidR="00C1687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0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16875" w:rsidRDefault="00B7223A">
            <w:pPr>
              <w:pStyle w:val="Jin0"/>
              <w:shd w:val="clear" w:color="auto" w:fill="auto"/>
            </w:pPr>
            <w:r>
              <w:t>Národní galerie v Praze</w:t>
            </w:r>
          </w:p>
        </w:tc>
        <w:tc>
          <w:tcPr>
            <w:tcW w:w="5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875" w:rsidRDefault="00B7223A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sz w:val="17"/>
                <w:szCs w:val="17"/>
                <w:lang w:val="en-US" w:eastAsia="en-US" w:bidi="en-US"/>
              </w:rPr>
              <w:t xml:space="preserve">Wagner </w:t>
            </w:r>
            <w:r>
              <w:rPr>
                <w:rFonts w:ascii="Tahoma" w:eastAsia="Tahoma" w:hAnsi="Tahoma" w:cs="Tahoma"/>
                <w:sz w:val="17"/>
                <w:szCs w:val="17"/>
              </w:rPr>
              <w:t>instalace s.r.o.</w:t>
            </w:r>
          </w:p>
        </w:tc>
      </w:tr>
      <w:tr w:rsidR="00C16875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50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16875" w:rsidRDefault="00B7223A">
            <w:pPr>
              <w:pStyle w:val="Jin0"/>
              <w:shd w:val="clear" w:color="auto" w:fill="auto"/>
            </w:pPr>
            <w:r>
              <w:t>Staroměstské náměstí 12</w:t>
            </w:r>
          </w:p>
        </w:tc>
        <w:tc>
          <w:tcPr>
            <w:tcW w:w="5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875" w:rsidRDefault="00B7223A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sz w:val="17"/>
                <w:szCs w:val="17"/>
              </w:rPr>
              <w:t>Rovensko 7</w:t>
            </w:r>
          </w:p>
        </w:tc>
      </w:tr>
      <w:tr w:rsidR="00C16875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5072" w:type="dxa"/>
            <w:tcBorders>
              <w:left w:val="single" w:sz="4" w:space="0" w:color="auto"/>
            </w:tcBorders>
            <w:shd w:val="clear" w:color="auto" w:fill="FFFFFF"/>
          </w:tcPr>
          <w:p w:rsidR="00C16875" w:rsidRDefault="00B7223A">
            <w:pPr>
              <w:pStyle w:val="Jin0"/>
              <w:shd w:val="clear" w:color="auto" w:fill="auto"/>
            </w:pPr>
            <w:r>
              <w:t>110 15 Praha 1</w:t>
            </w:r>
          </w:p>
        </w:tc>
        <w:tc>
          <w:tcPr>
            <w:tcW w:w="5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875" w:rsidRDefault="00B7223A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z w:val="17"/>
                <w:szCs w:val="17"/>
              </w:rPr>
              <w:t>789 01 Zábřeh</w:t>
            </w:r>
          </w:p>
        </w:tc>
      </w:tr>
      <w:tr w:rsidR="00C16875">
        <w:tblPrEx>
          <w:tblCellMar>
            <w:top w:w="0" w:type="dxa"/>
            <w:bottom w:w="0" w:type="dxa"/>
          </w:tblCellMar>
        </w:tblPrEx>
        <w:trPr>
          <w:trHeight w:hRule="exact" w:val="770"/>
          <w:jc w:val="center"/>
        </w:trPr>
        <w:tc>
          <w:tcPr>
            <w:tcW w:w="50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543C" w:rsidRDefault="00B7223A">
            <w:pPr>
              <w:pStyle w:val="Jin0"/>
              <w:shd w:val="clear" w:color="auto" w:fill="auto"/>
              <w:spacing w:line="276" w:lineRule="auto"/>
              <w:jc w:val="left"/>
            </w:pPr>
            <w:r>
              <w:t xml:space="preserve">Zřízena zákonem č. 148/1949 Sb., </w:t>
            </w:r>
          </w:p>
          <w:p w:rsidR="00C16875" w:rsidRDefault="00B7223A">
            <w:pPr>
              <w:pStyle w:val="Jin0"/>
              <w:shd w:val="clear" w:color="auto" w:fill="auto"/>
              <w:spacing w:line="276" w:lineRule="auto"/>
              <w:jc w:val="left"/>
            </w:pPr>
            <w:r>
              <w:t xml:space="preserve">o </w:t>
            </w:r>
            <w:r>
              <w:t>Národní galerii v Praze</w:t>
            </w:r>
          </w:p>
        </w:tc>
        <w:tc>
          <w:tcPr>
            <w:tcW w:w="5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875" w:rsidRDefault="00B7223A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sz w:val="17"/>
                <w:szCs w:val="17"/>
              </w:rPr>
              <w:t>Česká republika</w:t>
            </w:r>
          </w:p>
        </w:tc>
      </w:tr>
      <w:tr w:rsidR="00C16875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50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16875" w:rsidRDefault="00B7223A">
            <w:pPr>
              <w:pStyle w:val="Jin0"/>
              <w:shd w:val="clear" w:color="auto" w:fill="auto"/>
              <w:tabs>
                <w:tab w:val="left" w:pos="1552"/>
              </w:tabs>
            </w:pPr>
            <w:r>
              <w:rPr>
                <w:b/>
                <w:bCs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</w:tc>
        <w:tc>
          <w:tcPr>
            <w:tcW w:w="5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875" w:rsidRDefault="00B7223A">
            <w:pPr>
              <w:pStyle w:val="Jin0"/>
              <w:shd w:val="clear" w:color="auto" w:fill="auto"/>
              <w:tabs>
                <w:tab w:val="left" w:pos="1631"/>
              </w:tabs>
            </w:pPr>
            <w:r>
              <w:rPr>
                <w:b/>
                <w:bCs/>
              </w:rPr>
              <w:t xml:space="preserve">IČ </w:t>
            </w:r>
            <w:r>
              <w:t>26851041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CZ26851041</w:t>
            </w:r>
          </w:p>
        </w:tc>
      </w:tr>
      <w:tr w:rsidR="00C16875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50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16875" w:rsidRDefault="00B7223A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875" w:rsidRDefault="00B7223A" w:rsidP="00F6543C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Datum vystavení 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t>06.10.2017</w:t>
            </w:r>
            <w:proofErr w:type="gramEnd"/>
            <w:r>
              <w:t xml:space="preserve"> </w:t>
            </w:r>
            <w:r>
              <w:rPr>
                <w:b/>
                <w:bCs/>
              </w:rPr>
              <w:t xml:space="preserve"> Číslo jednací </w:t>
            </w:r>
          </w:p>
        </w:tc>
      </w:tr>
      <w:tr w:rsidR="00C16875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072" w:type="dxa"/>
            <w:tcBorders>
              <w:left w:val="single" w:sz="4" w:space="0" w:color="auto"/>
            </w:tcBorders>
            <w:shd w:val="clear" w:color="auto" w:fill="FFFFFF"/>
          </w:tcPr>
          <w:p w:rsidR="00C16875" w:rsidRDefault="00C16875">
            <w:pPr>
              <w:rPr>
                <w:sz w:val="10"/>
                <w:szCs w:val="10"/>
              </w:rPr>
            </w:pP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875" w:rsidRDefault="00F6543C" w:rsidP="00F6543C">
            <w:pPr>
              <w:pStyle w:val="Jin0"/>
              <w:shd w:val="clear" w:color="auto" w:fill="auto"/>
              <w:tabs>
                <w:tab w:val="left" w:pos="2526"/>
              </w:tabs>
              <w:ind w:left="1540"/>
            </w:pPr>
            <w:r>
              <w:rPr>
                <w:b/>
                <w:bCs/>
              </w:rPr>
              <w:t xml:space="preserve">           </w:t>
            </w:r>
            <w:r w:rsidR="00B7223A">
              <w:rPr>
                <w:b/>
                <w:bCs/>
              </w:rPr>
              <w:t>Smlouva</w:t>
            </w:r>
          </w:p>
        </w:tc>
      </w:tr>
      <w:tr w:rsidR="00C1687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072" w:type="dxa"/>
            <w:tcBorders>
              <w:left w:val="single" w:sz="4" w:space="0" w:color="auto"/>
            </w:tcBorders>
            <w:shd w:val="clear" w:color="auto" w:fill="FFFFFF"/>
          </w:tcPr>
          <w:p w:rsidR="00C16875" w:rsidRDefault="00C16875">
            <w:pPr>
              <w:rPr>
                <w:sz w:val="10"/>
                <w:szCs w:val="10"/>
              </w:rPr>
            </w:pP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875" w:rsidRDefault="00B7223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Požadujeme:</w:t>
            </w:r>
          </w:p>
        </w:tc>
      </w:tr>
      <w:tr w:rsidR="00C1687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072" w:type="dxa"/>
            <w:tcBorders>
              <w:left w:val="single" w:sz="4" w:space="0" w:color="auto"/>
            </w:tcBorders>
            <w:shd w:val="clear" w:color="auto" w:fill="FFFFFF"/>
          </w:tcPr>
          <w:p w:rsidR="00C16875" w:rsidRDefault="00C16875">
            <w:pPr>
              <w:rPr>
                <w:sz w:val="10"/>
                <w:szCs w:val="10"/>
              </w:rPr>
            </w:pP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875" w:rsidRDefault="00B7223A" w:rsidP="00F6543C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Termín dodání 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t>01.11.2017</w:t>
            </w:r>
            <w:proofErr w:type="gramEnd"/>
            <w:r>
              <w:t xml:space="preserve"> - 15.12.2017</w:t>
            </w:r>
          </w:p>
        </w:tc>
      </w:tr>
      <w:tr w:rsidR="00C16875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072" w:type="dxa"/>
            <w:tcBorders>
              <w:left w:val="single" w:sz="4" w:space="0" w:color="auto"/>
            </w:tcBorders>
            <w:shd w:val="clear" w:color="auto" w:fill="FFFFFF"/>
          </w:tcPr>
          <w:p w:rsidR="00C16875" w:rsidRDefault="00C16875">
            <w:pPr>
              <w:rPr>
                <w:sz w:val="10"/>
                <w:szCs w:val="10"/>
              </w:rPr>
            </w:pP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875" w:rsidRDefault="00B7223A" w:rsidP="00F6543C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Způsob dopravy</w:t>
            </w:r>
            <w:r>
              <w:rPr>
                <w:b/>
                <w:bCs/>
              </w:rPr>
              <w:t xml:space="preserve"> </w:t>
            </w:r>
          </w:p>
        </w:tc>
      </w:tr>
      <w:tr w:rsidR="00C1687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072" w:type="dxa"/>
            <w:tcBorders>
              <w:left w:val="single" w:sz="4" w:space="0" w:color="auto"/>
            </w:tcBorders>
            <w:shd w:val="clear" w:color="auto" w:fill="FFFFFF"/>
          </w:tcPr>
          <w:p w:rsidR="00C16875" w:rsidRDefault="00C16875">
            <w:pPr>
              <w:rPr>
                <w:sz w:val="10"/>
                <w:szCs w:val="10"/>
              </w:rPr>
            </w:pP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875" w:rsidRDefault="00F6543C">
            <w:pPr>
              <w:pStyle w:val="Jin0"/>
              <w:shd w:val="clear" w:color="auto" w:fill="auto"/>
              <w:tabs>
                <w:tab w:val="left" w:pos="1418"/>
              </w:tabs>
            </w:pPr>
            <w:r>
              <w:rPr>
                <w:b/>
                <w:bCs/>
              </w:rPr>
              <w:t>Způsob platby</w:t>
            </w:r>
            <w:r>
              <w:rPr>
                <w:b/>
                <w:bCs/>
              </w:rPr>
              <w:tab/>
            </w:r>
          </w:p>
        </w:tc>
      </w:tr>
      <w:tr w:rsidR="00C16875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6875" w:rsidRDefault="00C16875">
            <w:pPr>
              <w:rPr>
                <w:sz w:val="10"/>
                <w:szCs w:val="10"/>
              </w:rPr>
            </w:pP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875" w:rsidRDefault="00B7223A" w:rsidP="00F6543C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Splatnost </w:t>
            </w:r>
            <w:proofErr w:type="gramStart"/>
            <w:r>
              <w:rPr>
                <w:b/>
                <w:bCs/>
              </w:rPr>
              <w:t xml:space="preserve">faktury </w:t>
            </w:r>
            <w:r>
              <w:rPr>
                <w:b/>
                <w:bCs/>
              </w:rPr>
              <w:t xml:space="preserve"> </w:t>
            </w:r>
            <w:r>
              <w:t>30</w:t>
            </w:r>
            <w:proofErr w:type="gramEnd"/>
            <w:r>
              <w:t xml:space="preserve"> dnů</w:t>
            </w:r>
          </w:p>
        </w:tc>
      </w:tr>
    </w:tbl>
    <w:p w:rsidR="00C16875" w:rsidRDefault="00C16875">
      <w:pPr>
        <w:spacing w:after="46" w:line="14" w:lineRule="exact"/>
      </w:pPr>
    </w:p>
    <w:p w:rsidR="00C16875" w:rsidRDefault="00B7223A">
      <w:pPr>
        <w:pStyle w:val="Zkladntext1"/>
        <w:shd w:val="clear" w:color="auto" w:fill="auto"/>
        <w:spacing w:after="0" w:line="264" w:lineRule="auto"/>
        <w:ind w:right="440"/>
        <w:jc w:val="left"/>
      </w:pPr>
      <w:r>
        <w:t>Objednáváme u Vás výměnu kulových ventilů na VZT ve Schwarzenberském paláci. Počty a typy byly součástí výběrového řízení a jsou uvedeny ve vaší CN.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4"/>
        <w:gridCol w:w="1426"/>
        <w:gridCol w:w="2682"/>
        <w:gridCol w:w="1314"/>
        <w:gridCol w:w="1570"/>
      </w:tblGrid>
      <w:tr w:rsidR="00C16875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6875" w:rsidRDefault="00B7223A">
            <w:pPr>
              <w:pStyle w:val="Jin0"/>
              <w:shd w:val="clear" w:color="auto" w:fill="auto"/>
              <w:jc w:val="left"/>
            </w:pPr>
            <w:r>
              <w:t>Položka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</w:tcPr>
          <w:p w:rsidR="00C16875" w:rsidRDefault="00B7223A">
            <w:pPr>
              <w:pStyle w:val="Jin0"/>
              <w:shd w:val="clear" w:color="auto" w:fill="auto"/>
              <w:jc w:val="center"/>
            </w:pPr>
            <w:r>
              <w:t>Množství MJ</w:t>
            </w:r>
          </w:p>
        </w:tc>
        <w:tc>
          <w:tcPr>
            <w:tcW w:w="2682" w:type="dxa"/>
            <w:tcBorders>
              <w:top w:val="single" w:sz="4" w:space="0" w:color="auto"/>
            </w:tcBorders>
            <w:shd w:val="clear" w:color="auto" w:fill="FFFFFF"/>
          </w:tcPr>
          <w:p w:rsidR="00C16875" w:rsidRDefault="00B7223A">
            <w:pPr>
              <w:pStyle w:val="Jin0"/>
              <w:shd w:val="clear" w:color="auto" w:fill="auto"/>
              <w:tabs>
                <w:tab w:val="left" w:pos="1059"/>
              </w:tabs>
              <w:ind w:left="260"/>
            </w:pPr>
            <w:r>
              <w:t>%DPH</w:t>
            </w:r>
            <w:r>
              <w:tab/>
              <w:t>Cena bez DPH/MJ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FFFFFF"/>
          </w:tcPr>
          <w:p w:rsidR="00C16875" w:rsidRDefault="00B7223A">
            <w:pPr>
              <w:pStyle w:val="Jin0"/>
              <w:shd w:val="clear" w:color="auto" w:fill="auto"/>
              <w:ind w:left="660"/>
              <w:jc w:val="left"/>
            </w:pPr>
            <w:r>
              <w:t>DPH/MJ</w:t>
            </w:r>
          </w:p>
        </w:tc>
        <w:tc>
          <w:tcPr>
            <w:tcW w:w="15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16875" w:rsidRDefault="00B7223A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C1687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16875" w:rsidRDefault="00B7223A">
            <w:pPr>
              <w:pStyle w:val="Jin0"/>
              <w:shd w:val="clear" w:color="auto" w:fill="auto"/>
              <w:jc w:val="left"/>
            </w:pPr>
            <w:r>
              <w:t xml:space="preserve">70233 - SCHWP - oprava/výměna kul. </w:t>
            </w:r>
            <w:proofErr w:type="gramStart"/>
            <w:r>
              <w:t>ventilů</w:t>
            </w:r>
            <w:proofErr w:type="gramEnd"/>
          </w:p>
        </w:tc>
        <w:tc>
          <w:tcPr>
            <w:tcW w:w="1426" w:type="dxa"/>
            <w:shd w:val="clear" w:color="auto" w:fill="FFFFFF"/>
            <w:vAlign w:val="bottom"/>
          </w:tcPr>
          <w:p w:rsidR="00C16875" w:rsidRDefault="00B7223A">
            <w:pPr>
              <w:pStyle w:val="Jin0"/>
              <w:shd w:val="clear" w:color="auto" w:fill="auto"/>
              <w:ind w:left="100"/>
              <w:jc w:val="center"/>
            </w:pPr>
            <w:r>
              <w:t>1.00</w:t>
            </w:r>
          </w:p>
        </w:tc>
        <w:tc>
          <w:tcPr>
            <w:tcW w:w="2682" w:type="dxa"/>
            <w:shd w:val="clear" w:color="auto" w:fill="FFFFFF"/>
            <w:vAlign w:val="bottom"/>
          </w:tcPr>
          <w:p w:rsidR="00C16875" w:rsidRDefault="00B7223A">
            <w:pPr>
              <w:pStyle w:val="Jin0"/>
              <w:shd w:val="clear" w:color="auto" w:fill="auto"/>
              <w:tabs>
                <w:tab w:val="left" w:pos="1456"/>
              </w:tabs>
              <w:ind w:left="340"/>
            </w:pPr>
            <w:r>
              <w:t>21</w:t>
            </w:r>
            <w:r>
              <w:tab/>
              <w:t>93 060.00</w:t>
            </w:r>
          </w:p>
        </w:tc>
        <w:tc>
          <w:tcPr>
            <w:tcW w:w="1314" w:type="dxa"/>
            <w:shd w:val="clear" w:color="auto" w:fill="FFFFFF"/>
            <w:vAlign w:val="bottom"/>
          </w:tcPr>
          <w:p w:rsidR="00C16875" w:rsidRDefault="00B7223A">
            <w:pPr>
              <w:pStyle w:val="Jin0"/>
              <w:shd w:val="clear" w:color="auto" w:fill="auto"/>
              <w:ind w:right="180"/>
              <w:jc w:val="center"/>
            </w:pPr>
            <w:r>
              <w:t>19 542.60</w:t>
            </w:r>
          </w:p>
        </w:tc>
        <w:tc>
          <w:tcPr>
            <w:tcW w:w="157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16875" w:rsidRDefault="00B7223A">
            <w:pPr>
              <w:pStyle w:val="Jin0"/>
              <w:shd w:val="clear" w:color="auto" w:fill="auto"/>
              <w:ind w:left="640"/>
              <w:jc w:val="left"/>
            </w:pPr>
            <w:r>
              <w:t>112 602.60</w:t>
            </w:r>
          </w:p>
        </w:tc>
      </w:tr>
      <w:tr w:rsidR="00C16875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3384" w:type="dxa"/>
            <w:tcBorders>
              <w:left w:val="single" w:sz="4" w:space="0" w:color="auto"/>
            </w:tcBorders>
            <w:shd w:val="clear" w:color="auto" w:fill="FFFFFF"/>
          </w:tcPr>
          <w:p w:rsidR="00C16875" w:rsidRDefault="00B7223A">
            <w:pPr>
              <w:pStyle w:val="Jin0"/>
              <w:shd w:val="clear" w:color="auto" w:fill="auto"/>
              <w:jc w:val="left"/>
            </w:pPr>
            <w:r>
              <w:t>na VZT</w:t>
            </w:r>
          </w:p>
        </w:tc>
        <w:tc>
          <w:tcPr>
            <w:tcW w:w="1426" w:type="dxa"/>
            <w:shd w:val="clear" w:color="auto" w:fill="FFFFFF"/>
          </w:tcPr>
          <w:p w:rsidR="00C16875" w:rsidRDefault="00C16875">
            <w:pPr>
              <w:rPr>
                <w:sz w:val="10"/>
                <w:szCs w:val="10"/>
              </w:rPr>
            </w:pPr>
          </w:p>
        </w:tc>
        <w:tc>
          <w:tcPr>
            <w:tcW w:w="2682" w:type="dxa"/>
            <w:shd w:val="clear" w:color="auto" w:fill="FFFFFF"/>
          </w:tcPr>
          <w:p w:rsidR="00C16875" w:rsidRDefault="00C16875">
            <w:pPr>
              <w:rPr>
                <w:sz w:val="10"/>
                <w:szCs w:val="10"/>
              </w:rPr>
            </w:pPr>
          </w:p>
        </w:tc>
        <w:tc>
          <w:tcPr>
            <w:tcW w:w="1314" w:type="dxa"/>
            <w:shd w:val="clear" w:color="auto" w:fill="FFFFFF"/>
          </w:tcPr>
          <w:p w:rsidR="00C16875" w:rsidRDefault="00C16875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right w:val="single" w:sz="4" w:space="0" w:color="auto"/>
            </w:tcBorders>
            <w:shd w:val="clear" w:color="auto" w:fill="FFFFFF"/>
          </w:tcPr>
          <w:p w:rsidR="00C16875" w:rsidRDefault="00C16875">
            <w:pPr>
              <w:rPr>
                <w:sz w:val="10"/>
                <w:szCs w:val="10"/>
              </w:rPr>
            </w:pPr>
          </w:p>
        </w:tc>
      </w:tr>
      <w:tr w:rsidR="00C16875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6875" w:rsidRDefault="00B7223A">
            <w:pPr>
              <w:pStyle w:val="Jin0"/>
              <w:shd w:val="clear" w:color="auto" w:fill="auto"/>
              <w:jc w:val="left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</w:tcPr>
          <w:p w:rsidR="00C16875" w:rsidRDefault="00C16875">
            <w:pPr>
              <w:rPr>
                <w:sz w:val="10"/>
                <w:szCs w:val="10"/>
              </w:rPr>
            </w:pP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6875" w:rsidRDefault="00B7223A">
            <w:pPr>
              <w:pStyle w:val="Jin0"/>
              <w:shd w:val="clear" w:color="auto" w:fill="auto"/>
              <w:ind w:left="80"/>
              <w:jc w:val="center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6875" w:rsidRDefault="00C16875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875" w:rsidRDefault="00B7223A">
            <w:pPr>
              <w:pStyle w:val="Jin0"/>
              <w:shd w:val="clear" w:color="auto" w:fill="auto"/>
              <w:ind w:left="80"/>
              <w:jc w:val="center"/>
            </w:pPr>
            <w:r>
              <w:rPr>
                <w:b/>
                <w:bCs/>
              </w:rPr>
              <w:t>112 602.60 Kč</w:t>
            </w:r>
          </w:p>
        </w:tc>
      </w:tr>
    </w:tbl>
    <w:p w:rsidR="00C16875" w:rsidRDefault="00F6543C">
      <w:pPr>
        <w:pStyle w:val="Titulektabulky0"/>
        <w:shd w:val="clear" w:color="auto" w:fill="auto"/>
        <w:ind w:left="11"/>
      </w:pPr>
      <w:r>
        <w:t xml:space="preserve">  XXXXXXXXXXXXXXX</w:t>
      </w:r>
    </w:p>
    <w:p w:rsidR="00C16875" w:rsidRDefault="00C16875">
      <w:pPr>
        <w:spacing w:after="1066" w:line="14" w:lineRule="exact"/>
      </w:pPr>
    </w:p>
    <w:p w:rsidR="00C16875" w:rsidRDefault="00B7223A">
      <w:pPr>
        <w:pStyle w:val="Zkladntext1"/>
        <w:shd w:val="clear" w:color="auto" w:fill="auto"/>
        <w:tabs>
          <w:tab w:val="left" w:leader="dot" w:pos="5220"/>
          <w:tab w:val="left" w:leader="dot" w:pos="7294"/>
          <w:tab w:val="left" w:leader="dot" w:pos="7794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C16875" w:rsidRDefault="00B7223A">
      <w:pPr>
        <w:pStyle w:val="Zkladntext1"/>
        <w:shd w:val="clear" w:color="auto" w:fill="auto"/>
        <w:spacing w:after="320"/>
        <w:jc w:val="left"/>
      </w:pPr>
      <w:r>
        <w:t xml:space="preserve">Dle § 6 </w:t>
      </w:r>
      <w:proofErr w:type="gramStart"/>
      <w:r>
        <w:t>odst.</w:t>
      </w:r>
      <w:r w:rsidR="00F6543C">
        <w:t>1</w:t>
      </w:r>
      <w:r>
        <w:t xml:space="preserve"> zákona</w:t>
      </w:r>
      <w:proofErr w:type="gramEnd"/>
      <w:r>
        <w:t xml:space="preserve"> c. 340/2015 Sb. o registru smluv</w:t>
      </w:r>
      <w:r>
        <w:t xml:space="preserve"> nabývá objednávka s předmětem plnění vyšší než hodnota 50.000,- Kč bez DPH účinnosti až uveřejněním (včetně jejího písemného potvrzení) v registru smluv. Uveřejnění provede objednatel.</w:t>
      </w:r>
    </w:p>
    <w:p w:rsidR="00C16875" w:rsidRDefault="00B7223A">
      <w:pPr>
        <w:pStyle w:val="Zkladntext1"/>
        <w:shd w:val="clear" w:color="auto" w:fill="auto"/>
        <w:spacing w:after="14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C16875" w:rsidRDefault="00B7223A" w:rsidP="00F6543C">
      <w:pPr>
        <w:pStyle w:val="Zkladntext1"/>
        <w:shd w:val="clear" w:color="auto" w:fill="auto"/>
        <w:tabs>
          <w:tab w:val="left" w:pos="871"/>
          <w:tab w:val="left" w:pos="4039"/>
        </w:tabs>
        <w:spacing w:after="0" w:line="240" w:lineRule="auto"/>
        <w:rPr>
          <w:b/>
          <w:sz w:val="18"/>
          <w:szCs w:val="18"/>
        </w:rPr>
      </w:pPr>
      <w:r>
        <w:t>Datum:</w:t>
      </w:r>
      <w:r w:rsidR="00F6543C">
        <w:t xml:space="preserve">    </w:t>
      </w:r>
      <w:r w:rsidR="00F6543C">
        <w:rPr>
          <w:sz w:val="18"/>
          <w:szCs w:val="18"/>
        </w:rPr>
        <w:t>20. 10. 17</w:t>
      </w:r>
      <w:r>
        <w:tab/>
      </w:r>
      <w:r>
        <w:rPr>
          <w:color w:val="729FC4"/>
        </w:rPr>
        <w:tab/>
      </w:r>
      <w:r>
        <w:t>Podpis:</w:t>
      </w:r>
      <w:r w:rsidR="00F6543C">
        <w:t xml:space="preserve"> </w:t>
      </w:r>
      <w:proofErr w:type="gramStart"/>
      <w:r w:rsidR="00F6543C">
        <w:rPr>
          <w:i/>
          <w:sz w:val="18"/>
          <w:szCs w:val="18"/>
        </w:rPr>
        <w:t xml:space="preserve">nečitelný               </w:t>
      </w:r>
      <w:r w:rsidR="00F6543C">
        <w:t>Razítko</w:t>
      </w:r>
      <w:proofErr w:type="gramEnd"/>
      <w:r w:rsidR="00F6543C">
        <w:t>:</w:t>
      </w:r>
      <w:r w:rsidR="00F6543C">
        <w:t xml:space="preserve">   </w:t>
      </w:r>
      <w:r w:rsidR="00F6543C">
        <w:tab/>
      </w:r>
      <w:r w:rsidR="00F6543C">
        <w:rPr>
          <w:b/>
          <w:sz w:val="18"/>
          <w:szCs w:val="18"/>
        </w:rPr>
        <w:t>Wagner instalace s.r.o.</w:t>
      </w:r>
    </w:p>
    <w:p w:rsidR="00F6543C" w:rsidRPr="00F6543C" w:rsidRDefault="00F6543C" w:rsidP="00F6543C">
      <w:pPr>
        <w:pStyle w:val="Zkladntext1"/>
        <w:shd w:val="clear" w:color="auto" w:fill="auto"/>
        <w:tabs>
          <w:tab w:val="left" w:pos="871"/>
          <w:tab w:val="left" w:pos="4039"/>
        </w:tabs>
        <w:spacing w:after="0" w:line="240" w:lineRule="auto"/>
        <w:rPr>
          <w:sz w:val="16"/>
          <w:szCs w:val="16"/>
        </w:rPr>
      </w:pPr>
      <w:r w:rsidRPr="00F6543C">
        <w:rPr>
          <w:sz w:val="18"/>
          <w:szCs w:val="18"/>
        </w:rPr>
        <w:t xml:space="preserve">                                                                                                                                </w:t>
      </w:r>
      <w:r>
        <w:rPr>
          <w:sz w:val="18"/>
          <w:szCs w:val="18"/>
        </w:rPr>
        <w:tab/>
      </w:r>
      <w:r w:rsidRPr="00F6543C">
        <w:rPr>
          <w:sz w:val="16"/>
          <w:szCs w:val="16"/>
        </w:rPr>
        <w:t xml:space="preserve">Rovensko 7, 789 01 Zábřeh   </w:t>
      </w:r>
    </w:p>
    <w:p w:rsidR="00F6543C" w:rsidRPr="00F6543C" w:rsidRDefault="00F6543C" w:rsidP="00F6543C">
      <w:pPr>
        <w:pStyle w:val="Zkladntext1"/>
        <w:shd w:val="clear" w:color="auto" w:fill="auto"/>
        <w:tabs>
          <w:tab w:val="left" w:pos="871"/>
          <w:tab w:val="left" w:pos="4039"/>
        </w:tabs>
        <w:spacing w:after="0" w:line="240" w:lineRule="auto"/>
        <w:rPr>
          <w:i/>
          <w:sz w:val="16"/>
          <w:szCs w:val="16"/>
        </w:rPr>
      </w:pPr>
      <w:r w:rsidRPr="00F6543C">
        <w:rPr>
          <w:sz w:val="16"/>
          <w:szCs w:val="16"/>
        </w:rPr>
        <w:tab/>
      </w:r>
      <w:r w:rsidRPr="00F6543C">
        <w:rPr>
          <w:sz w:val="16"/>
          <w:szCs w:val="16"/>
        </w:rPr>
        <w:tab/>
      </w:r>
      <w:r w:rsidRPr="00F6543C">
        <w:rPr>
          <w:sz w:val="16"/>
          <w:szCs w:val="16"/>
        </w:rPr>
        <w:tab/>
      </w:r>
      <w:r w:rsidRPr="00F6543C">
        <w:rPr>
          <w:sz w:val="16"/>
          <w:szCs w:val="16"/>
        </w:rPr>
        <w:tab/>
      </w:r>
      <w:r w:rsidRPr="00F6543C">
        <w:rPr>
          <w:sz w:val="16"/>
          <w:szCs w:val="16"/>
        </w:rPr>
        <w:tab/>
      </w:r>
      <w:r w:rsidRPr="00F6543C">
        <w:rPr>
          <w:sz w:val="16"/>
          <w:szCs w:val="16"/>
        </w:rPr>
        <w:tab/>
      </w:r>
      <w:r w:rsidRPr="00F6543C">
        <w:rPr>
          <w:sz w:val="16"/>
          <w:szCs w:val="16"/>
        </w:rPr>
        <w:tab/>
        <w:t>IČ:</w:t>
      </w:r>
      <w:proofErr w:type="gramStart"/>
      <w:r w:rsidRPr="00F6543C">
        <w:rPr>
          <w:sz w:val="16"/>
          <w:szCs w:val="16"/>
        </w:rPr>
        <w:t>26854041  DIČ</w:t>
      </w:r>
      <w:proofErr w:type="gramEnd"/>
      <w:r w:rsidRPr="00F6543C">
        <w:rPr>
          <w:sz w:val="16"/>
          <w:szCs w:val="16"/>
        </w:rPr>
        <w:t>: CZ26851041</w:t>
      </w:r>
    </w:p>
    <w:p w:rsidR="00C16875" w:rsidRDefault="00B7223A">
      <w:pPr>
        <w:pStyle w:val="Zkladntext1"/>
        <w:shd w:val="clear" w:color="auto" w:fill="auto"/>
        <w:spacing w:after="60"/>
      </w:pPr>
      <w:r>
        <w:rPr>
          <w:b/>
          <w:bCs/>
        </w:rPr>
        <w:t>Platné elektronické podpisy:</w:t>
      </w:r>
    </w:p>
    <w:p w:rsidR="00C16875" w:rsidRDefault="00B7223A">
      <w:pPr>
        <w:pStyle w:val="Zkladntext1"/>
        <w:numPr>
          <w:ilvl w:val="0"/>
          <w:numId w:val="1"/>
        </w:numPr>
        <w:shd w:val="clear" w:color="auto" w:fill="auto"/>
        <w:tabs>
          <w:tab w:val="left" w:pos="942"/>
        </w:tabs>
        <w:spacing w:after="0"/>
      </w:pPr>
      <w:r>
        <w:t xml:space="preserve">15:21:31 - </w:t>
      </w:r>
      <w:r w:rsidR="00F6543C">
        <w:t>XXXXXXXXXXXX</w:t>
      </w:r>
      <w:r>
        <w:t xml:space="preserve"> - příkazce operace</w:t>
      </w:r>
    </w:p>
    <w:p w:rsidR="00C16875" w:rsidRDefault="00F6543C">
      <w:pPr>
        <w:pStyle w:val="Zkladntext1"/>
        <w:numPr>
          <w:ilvl w:val="0"/>
          <w:numId w:val="2"/>
        </w:numPr>
        <w:shd w:val="clear" w:color="auto" w:fill="auto"/>
        <w:tabs>
          <w:tab w:val="left" w:pos="942"/>
        </w:tabs>
        <w:spacing w:after="80"/>
      </w:pPr>
      <w:r>
        <w:t>16:29:39 - XXXXXXXXXXXX</w:t>
      </w:r>
      <w:bookmarkStart w:id="1" w:name="_GoBack"/>
      <w:bookmarkEnd w:id="1"/>
      <w:r w:rsidR="00B7223A">
        <w:t xml:space="preserve"> - správce rozpočtu</w:t>
      </w:r>
    </w:p>
    <w:sectPr w:rsidR="00C16875">
      <w:footerReference w:type="default" r:id="rId7"/>
      <w:pgSz w:w="11900" w:h="16840"/>
      <w:pgMar w:top="639" w:right="973" w:bottom="920" w:left="386" w:header="21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23A" w:rsidRDefault="00B7223A">
      <w:r>
        <w:separator/>
      </w:r>
    </w:p>
  </w:endnote>
  <w:endnote w:type="continuationSeparator" w:id="0">
    <w:p w:rsidR="00B7223A" w:rsidRDefault="00B7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875" w:rsidRDefault="00B7223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229235</wp:posOffset>
              </wp:positionH>
              <wp:positionV relativeFrom="page">
                <wp:posOffset>10109835</wp:posOffset>
              </wp:positionV>
              <wp:extent cx="6606540" cy="13017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6540" cy="1301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16875" w:rsidRDefault="00B7223A">
                          <w:pPr>
                            <w:pStyle w:val="Zhlavnebozpat20"/>
                            <w:shd w:val="clear" w:color="auto" w:fill="auto"/>
                            <w:tabs>
                              <w:tab w:val="right" w:pos="6642"/>
                              <w:tab w:val="right" w:pos="10404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2323"/>
                              <w:sz w:val="14"/>
                              <w:szCs w:val="14"/>
                            </w:rPr>
                            <w:t xml:space="preserve">Číslo objednávky </w:t>
                          </w:r>
                          <w:r>
                            <w:rPr>
                              <w:rFonts w:ascii="Arial" w:eastAsia="Arial" w:hAnsi="Arial" w:cs="Arial"/>
                              <w:color w:val="232323"/>
                              <w:sz w:val="14"/>
                              <w:szCs w:val="14"/>
                            </w:rPr>
                            <w:t>2416/2017</w:t>
                          </w:r>
                          <w:r>
                            <w:rPr>
                              <w:rFonts w:ascii="Arial" w:eastAsia="Arial" w:hAnsi="Arial" w:cs="Arial"/>
                              <w:color w:val="232323"/>
                              <w:sz w:val="14"/>
                              <w:szCs w:val="14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Arial" w:eastAsia="Arial" w:hAnsi="Arial" w:cs="Arial"/>
                              <w:color w:val="232323"/>
                              <w:sz w:val="14"/>
                              <w:szCs w:val="14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Arial" w:eastAsia="Arial" w:hAnsi="Arial" w:cs="Arial"/>
                              <w:color w:val="232323"/>
                              <w:sz w:val="14"/>
                              <w:szCs w:val="14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2323"/>
                              <w:sz w:val="14"/>
                              <w:szCs w:val="14"/>
                            </w:rPr>
                            <w:t xml:space="preserve">Strana </w:t>
                          </w:r>
                          <w:r>
                            <w:rPr>
                              <w:rFonts w:ascii="Arial" w:eastAsia="Arial" w:hAnsi="Arial" w:cs="Arial"/>
                              <w:color w:val="232323"/>
                              <w:sz w:val="14"/>
                              <w:szCs w:val="14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8.050000000000001pt;margin-top:796.04999999999995pt;width:520.20000000000005pt;height:10.25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42" w:val="right"/>
                        <w:tab w:pos="1040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2323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Arial" w:eastAsia="Arial" w:hAnsi="Arial" w:cs="Arial"/>
                        <w:color w:val="232323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2416/2017</w:t>
                      <w:tab/>
                      <w:t xml:space="preserve">© MÚZO Praha s.r.o. - </w:t>
                    </w:r>
                    <w:r>
                      <w:rPr>
                        <w:rFonts w:ascii="Arial" w:eastAsia="Arial" w:hAnsi="Arial" w:cs="Arial"/>
                        <w:color w:val="232323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2323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Arial" w:eastAsia="Arial" w:hAnsi="Arial" w:cs="Arial"/>
                        <w:color w:val="232323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208915</wp:posOffset>
              </wp:positionH>
              <wp:positionV relativeFrom="page">
                <wp:posOffset>10062845</wp:posOffset>
              </wp:positionV>
              <wp:extent cx="668909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90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6.449999999999999pt;margin-top:792.35000000000002pt;width:526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23A" w:rsidRDefault="00B7223A"/>
  </w:footnote>
  <w:footnote w:type="continuationSeparator" w:id="0">
    <w:p w:rsidR="00B7223A" w:rsidRDefault="00B722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414F"/>
    <w:multiLevelType w:val="multilevel"/>
    <w:tmpl w:val="773E04E2"/>
    <w:lvl w:ilvl="0">
      <w:start w:val="2017"/>
      <w:numFmt w:val="decimal"/>
      <w:lvlText w:val="16.1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2323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CB059C"/>
    <w:multiLevelType w:val="multilevel"/>
    <w:tmpl w:val="A2DC640C"/>
    <w:lvl w:ilvl="0">
      <w:start w:val="2017"/>
      <w:numFmt w:val="decimal"/>
      <w:lvlText w:val="17.1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2323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875"/>
    <w:rsid w:val="00B7223A"/>
    <w:rsid w:val="00C16875"/>
    <w:rsid w:val="00F6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F6D90"/>
  <w15:docId w15:val="{2782EC26-69D1-44C2-BB68-02BC81E3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414141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232323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232323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232323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right="160"/>
      <w:jc w:val="right"/>
      <w:outlineLvl w:val="0"/>
    </w:pPr>
    <w:rPr>
      <w:rFonts w:ascii="Arial" w:eastAsia="Arial" w:hAnsi="Arial" w:cs="Arial"/>
      <w:b/>
      <w:bCs/>
      <w:color w:val="414141"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Arial" w:eastAsia="Arial" w:hAnsi="Arial" w:cs="Arial"/>
      <w:color w:val="232323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 w:line="269" w:lineRule="auto"/>
      <w:jc w:val="both"/>
    </w:pPr>
    <w:rPr>
      <w:rFonts w:ascii="Arial" w:eastAsia="Arial" w:hAnsi="Arial" w:cs="Arial"/>
      <w:color w:val="232323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color w:val="232323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c224.pk.gr-20171020140900</dc:title>
  <dc:subject/>
  <dc:creator/>
  <cp:keywords/>
  <cp:lastModifiedBy>Zdenka Šímová</cp:lastModifiedBy>
  <cp:revision>2</cp:revision>
  <dcterms:created xsi:type="dcterms:W3CDTF">2017-10-20T12:07:00Z</dcterms:created>
  <dcterms:modified xsi:type="dcterms:W3CDTF">2017-10-20T12:14:00Z</dcterms:modified>
</cp:coreProperties>
</file>