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F1" w:rsidRDefault="00333752">
      <w:pPr>
        <w:pStyle w:val="Zkladntext30"/>
        <w:shd w:val="clear" w:color="auto" w:fill="auto"/>
        <w:spacing w:after="85"/>
        <w:ind w:left="24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5pt;margin-top:-2.9pt;width:20.15pt;height:60pt;z-index:-251565056;mso-wrap-distance-left:5pt;mso-wrap-distance-right:188.4pt;mso-wrap-distance-bottom:4.5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r w:rsidR="006803FE">
        <w:t xml:space="preserve">KRAJSKÁ SPRÁVA A ÚDRŽBA SILNIC VYSOČINY </w:t>
      </w:r>
      <w:r w:rsidR="006803FE">
        <w:rPr>
          <w:rStyle w:val="Zkladntext3ArialNarrowTun"/>
        </w:rPr>
        <w:t xml:space="preserve">příspěvková organizace </w:t>
      </w:r>
      <w:r w:rsidR="006803FE">
        <w:t>SMLOUVA REGISTROVÁNA</w:t>
      </w:r>
    </w:p>
    <w:p w:rsidR="00F27FF1" w:rsidRDefault="006803FE">
      <w:pPr>
        <w:pStyle w:val="Zkladntext40"/>
        <w:shd w:val="clear" w:color="auto" w:fill="auto"/>
        <w:tabs>
          <w:tab w:val="left" w:pos="5455"/>
        </w:tabs>
        <w:spacing w:before="0" w:after="0" w:line="340" w:lineRule="exact"/>
        <w:ind w:left="2460"/>
      </w:pPr>
      <w:r>
        <w:t>po</w:t>
      </w:r>
      <w:r>
        <w:rPr>
          <w:rStyle w:val="Zkladntext41"/>
          <w:b/>
          <w:bCs/>
        </w:rPr>
        <w:t xml:space="preserve">d číslem: </w:t>
      </w:r>
      <w:r>
        <w:rPr>
          <w:rStyle w:val="Zkladntext4TimesNewRoman17ptNetunKurzva"/>
          <w:rFonts w:eastAsia="Arial Narrow"/>
        </w:rPr>
        <w:t>A/</w:t>
      </w:r>
      <w:r>
        <w:rPr>
          <w:rStyle w:val="Zkladntext475pt"/>
          <w:b/>
          <w:bCs/>
        </w:rPr>
        <w:t xml:space="preserve"> " </w:t>
      </w:r>
      <w:r>
        <w:rPr>
          <w:rStyle w:val="Zkladntext4TimesNewRoman17ptNetunKurzva"/>
          <w:rFonts w:eastAsia="Arial Narrow"/>
        </w:rPr>
        <w:t>'H "</w:t>
      </w:r>
      <w:r>
        <w:rPr>
          <w:rStyle w:val="Zkladntext475pt"/>
          <w:b/>
          <w:bCs/>
        </w:rPr>
        <w:tab/>
        <w:t>~</w:t>
      </w:r>
    </w:p>
    <w:p w:rsidR="00F27FF1" w:rsidRDefault="006803FE">
      <w:pPr>
        <w:pStyle w:val="Zkladntext50"/>
        <w:shd w:val="clear" w:color="auto" w:fill="auto"/>
        <w:spacing w:before="0" w:after="83" w:line="280" w:lineRule="exact"/>
      </w:pPr>
      <w:r>
        <w:t>Dodatek č. 1</w:t>
      </w:r>
    </w:p>
    <w:p w:rsidR="00F27FF1" w:rsidRDefault="006803FE">
      <w:pPr>
        <w:pStyle w:val="Zkladntext60"/>
        <w:shd w:val="clear" w:color="auto" w:fill="auto"/>
        <w:spacing w:before="0" w:after="339"/>
        <w:ind w:right="100" w:firstLine="0"/>
      </w:pPr>
      <w:r>
        <w:t>ke smlouvě o dílo „Souvislé opravy silnic Kraje Vysočina v roce 2016 - II. etapa,</w:t>
      </w:r>
      <w:r>
        <w:br/>
        <w:t xml:space="preserve">Část VIIII/36059 Horní </w:t>
      </w:r>
      <w:proofErr w:type="spellStart"/>
      <w:r>
        <w:t>Vilémovice</w:t>
      </w:r>
      <w:proofErr w:type="spellEnd"/>
      <w:r>
        <w:t xml:space="preserve"> průtah, uzavřené dne </w:t>
      </w:r>
      <w:proofErr w:type="gramStart"/>
      <w:r>
        <w:t>23.6.2016</w:t>
      </w:r>
      <w:proofErr w:type="gramEnd"/>
    </w:p>
    <w:p w:rsidR="00F27FF1" w:rsidRDefault="006803FE">
      <w:pPr>
        <w:pStyle w:val="Zkladntext70"/>
        <w:shd w:val="clear" w:color="auto" w:fill="auto"/>
        <w:spacing w:before="0" w:after="404"/>
        <w:ind w:right="4140"/>
      </w:pPr>
      <w:r>
        <w:t xml:space="preserve">Číslo smlouvy objednatele: </w:t>
      </w:r>
      <w:r>
        <w:rPr>
          <w:rStyle w:val="Zkladntext7Tun"/>
        </w:rPr>
        <w:t xml:space="preserve">N-SL-4-2016-VI </w:t>
      </w:r>
      <w:r>
        <w:t xml:space="preserve">Číslo smlouvy zhotovitele: </w:t>
      </w:r>
      <w:r>
        <w:rPr>
          <w:rStyle w:val="Zkladntext7Tun"/>
        </w:rPr>
        <w:t>2433/2016</w:t>
      </w:r>
    </w:p>
    <w:p w:rsidR="00F27FF1" w:rsidRDefault="006803FE">
      <w:pPr>
        <w:pStyle w:val="Nadpis20"/>
        <w:keepNext/>
        <w:keepLines/>
        <w:shd w:val="clear" w:color="auto" w:fill="auto"/>
        <w:spacing w:before="0" w:after="0" w:line="100" w:lineRule="exact"/>
        <w:ind w:right="100"/>
      </w:pPr>
      <w:bookmarkStart w:id="0" w:name="bookmark0"/>
      <w:r>
        <w:t>1.</w:t>
      </w:r>
      <w:bookmarkEnd w:id="0"/>
    </w:p>
    <w:p w:rsidR="00F27FF1" w:rsidRDefault="006803FE">
      <w:pPr>
        <w:pStyle w:val="Zkladntext80"/>
        <w:shd w:val="clear" w:color="auto" w:fill="auto"/>
        <w:spacing w:before="0"/>
      </w:pPr>
      <w:r>
        <w:t>Objednatel:</w:t>
      </w:r>
    </w:p>
    <w:p w:rsidR="00F27FF1" w:rsidRDefault="006803FE">
      <w:pPr>
        <w:pStyle w:val="Zkladntext80"/>
        <w:shd w:val="clear" w:color="auto" w:fill="auto"/>
        <w:spacing w:before="0"/>
      </w:pPr>
      <w:r>
        <w:t>Krajská správa a údržba silnic Vysočiny, příspěvková organizace</w:t>
      </w:r>
    </w:p>
    <w:p w:rsidR="00F27FF1" w:rsidRDefault="006803FE">
      <w:pPr>
        <w:pStyle w:val="Zkladntext60"/>
        <w:shd w:val="clear" w:color="auto" w:fill="auto"/>
        <w:tabs>
          <w:tab w:val="left" w:pos="2109"/>
        </w:tabs>
        <w:spacing w:before="0" w:after="0" w:line="274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F27FF1" w:rsidRDefault="006803FE">
      <w:pPr>
        <w:pStyle w:val="Zkladntext80"/>
        <w:shd w:val="clear" w:color="auto" w:fill="auto"/>
        <w:spacing w:before="0"/>
      </w:pPr>
      <w:r>
        <w:t xml:space="preserve">zastoupený </w:t>
      </w:r>
      <w:proofErr w:type="spellStart"/>
      <w:r>
        <w:t>xxxxxxxxxxxxxxxxx</w:t>
      </w:r>
      <w:proofErr w:type="spellEnd"/>
      <w:r>
        <w:t xml:space="preserve"> ředitelem organizace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Osoby pověřené jednat ve věcech: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right="1680" w:firstLine="0"/>
        <w:jc w:val="left"/>
      </w:pPr>
      <w:r>
        <w:t xml:space="preserve">Koordinátor BOZP: </w:t>
      </w:r>
      <w:proofErr w:type="spellStart"/>
      <w:r>
        <w:t>xxxxxxxxxxxxxxxxxxxxxxxxxxxxx</w:t>
      </w:r>
      <w:proofErr w:type="spellEnd"/>
      <w:r>
        <w:t xml:space="preserve"> GSM 737 243 117</w:t>
      </w:r>
    </w:p>
    <w:p w:rsidR="00F27FF1" w:rsidRDefault="00333752">
      <w:pPr>
        <w:pStyle w:val="Zkladntext60"/>
        <w:shd w:val="clear" w:color="auto" w:fill="auto"/>
        <w:spacing w:before="0" w:after="0" w:line="274" w:lineRule="exact"/>
        <w:ind w:right="168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95pt;margin-top:-3.35pt;width:90.25pt;height:15.35pt;z-index:-251564032;mso-wrap-distance-left:5pt;mso-wrap-distance-top:6.85pt;mso-wrap-distance-right:19.2pt;mso-wrap-distance-bottom:14.9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Technický dozor: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8" type="#_x0000_t202" style="position:absolute;margin-left:.5pt;margin-top:24.35pt;width:109.45pt;height:126.05pt;z-index:-251563008;mso-wrap-distance-left:5pt;mso-wrap-distance-top:12.35pt;mso-wrap-distance-right:5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Bankovní spojení: Číslo účtu: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IČO: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DIČ: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Telefon: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Fax: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E-mail: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Zřizovatel:</w:t>
                  </w:r>
                </w:p>
                <w:p w:rsidR="00F27FF1" w:rsidRDefault="006803FE">
                  <w:pPr>
                    <w:pStyle w:val="Zkladntext8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Zkladntext8NetunExact"/>
                    </w:rPr>
                    <w:t xml:space="preserve">(dále jen </w:t>
                  </w:r>
                  <w:r>
                    <w:rPr>
                      <w:rStyle w:val="Zkladntext8Exact"/>
                      <w:b/>
                      <w:bCs/>
                    </w:rPr>
                    <w:t>Objednatel)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6803FE">
        <w:t>xxxxxxxxxxxxxxxxxxxxxxxx</w:t>
      </w:r>
      <w:proofErr w:type="spellEnd"/>
      <w:r w:rsidR="006803FE">
        <w:t xml:space="preserve"> dozor GSM 737 243 117 Komerční banka, a.s.</w:t>
      </w:r>
    </w:p>
    <w:p w:rsidR="00F27FF1" w:rsidRDefault="006803FE">
      <w:pPr>
        <w:pStyle w:val="Zkladntext60"/>
        <w:shd w:val="clear" w:color="auto" w:fill="auto"/>
        <w:spacing w:before="0" w:after="1080" w:line="274" w:lineRule="exact"/>
        <w:ind w:right="6020" w:firstLine="0"/>
        <w:jc w:val="left"/>
      </w:pPr>
      <w:proofErr w:type="spellStart"/>
      <w:r>
        <w:t>xxxxxxxxxxxx</w:t>
      </w:r>
      <w:proofErr w:type="spellEnd"/>
      <w:r>
        <w:t xml:space="preserve"> 00090450 CZ00090450 </w:t>
      </w:r>
      <w:proofErr w:type="spellStart"/>
      <w:r>
        <w:t>xxxxxxxxxxx</w:t>
      </w:r>
      <w:proofErr w:type="spellEnd"/>
      <w:r>
        <w:t xml:space="preserve"> </w:t>
      </w:r>
      <w:proofErr w:type="spellStart"/>
      <w:r>
        <w:t>xxxxxxxxxxxxxxxxx</w:t>
      </w:r>
      <w:proofErr w:type="spellEnd"/>
      <w:r>
        <w:t xml:space="preserve"> </w:t>
      </w:r>
      <w:proofErr w:type="spellStart"/>
      <w:r>
        <w:t>xxxxxxxxxxxxxxxxxxxx</w:t>
      </w:r>
      <w:proofErr w:type="spellEnd"/>
    </w:p>
    <w:p w:rsidR="00F27FF1" w:rsidRDefault="006803FE">
      <w:pPr>
        <w:pStyle w:val="Zkladntext80"/>
        <w:shd w:val="clear" w:color="auto" w:fill="auto"/>
        <w:spacing w:before="0"/>
      </w:pPr>
      <w:r>
        <w:t>Zhotovitel:</w:t>
      </w:r>
    </w:p>
    <w:p w:rsidR="00F27FF1" w:rsidRDefault="006803FE">
      <w:pPr>
        <w:pStyle w:val="Zkladntext80"/>
        <w:shd w:val="clear" w:color="auto" w:fill="auto"/>
        <w:spacing w:before="0"/>
      </w:pPr>
      <w:r>
        <w:t>Inženýrské stavby Brno, spol. s r. o.</w:t>
      </w:r>
    </w:p>
    <w:p w:rsidR="00F27FF1" w:rsidRDefault="006803FE">
      <w:pPr>
        <w:pStyle w:val="Zkladntext60"/>
        <w:shd w:val="clear" w:color="auto" w:fill="auto"/>
        <w:tabs>
          <w:tab w:val="left" w:pos="2109"/>
        </w:tabs>
        <w:spacing w:before="0" w:after="0" w:line="274" w:lineRule="exact"/>
        <w:ind w:firstLine="0"/>
        <w:jc w:val="both"/>
      </w:pPr>
      <w:r>
        <w:t>se sídlem:</w:t>
      </w:r>
      <w:r>
        <w:tab/>
        <w:t xml:space="preserve">Hudcova 588/70b, 621 00 </w:t>
      </w:r>
      <w:proofErr w:type="spellStart"/>
      <w:r>
        <w:t>Bmo</w:t>
      </w:r>
      <w:proofErr w:type="spellEnd"/>
      <w:r>
        <w:t xml:space="preserve"> - </w:t>
      </w:r>
      <w:proofErr w:type="spellStart"/>
      <w:r>
        <w:t>Medlánky</w:t>
      </w:r>
      <w:proofErr w:type="spellEnd"/>
    </w:p>
    <w:p w:rsidR="00F27FF1" w:rsidRDefault="006803FE">
      <w:pPr>
        <w:pStyle w:val="Zkladntext80"/>
        <w:shd w:val="clear" w:color="auto" w:fill="auto"/>
        <w:tabs>
          <w:tab w:val="left" w:pos="2109"/>
        </w:tabs>
        <w:spacing w:before="0"/>
      </w:pPr>
      <w:r>
        <w:t>zastoupený:</w:t>
      </w:r>
      <w:r>
        <w:tab/>
      </w:r>
      <w:proofErr w:type="spellStart"/>
      <w:r>
        <w:t>xxxxxxxxxxxxxxx</w:t>
      </w:r>
      <w:proofErr w:type="spellEnd"/>
      <w:r>
        <w:t>, ředitelem a jednatelem společnosti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right="1680" w:firstLine="0"/>
        <w:jc w:val="left"/>
      </w:pPr>
      <w:r>
        <w:t>zapsán v obchodním rejstříku u Krajského soudu v Brně oddíl C vložka 2209 osoba pověřená jednat jménem zhotovitele ve věcech</w:t>
      </w:r>
    </w:p>
    <w:p w:rsidR="00F27FF1" w:rsidRDefault="00333752">
      <w:pPr>
        <w:pStyle w:val="Zkladntext60"/>
        <w:shd w:val="clear" w:color="auto" w:fill="auto"/>
        <w:spacing w:before="0" w:after="0" w:line="274" w:lineRule="exact"/>
        <w:ind w:right="600" w:firstLine="0"/>
        <w:jc w:val="both"/>
      </w:pPr>
      <w:r>
        <w:pict>
          <v:shape id="_x0000_s1029" type="#_x0000_t202" style="position:absolute;left:0;text-align:left;margin-left:108.5pt;margin-top:-2.3pt;width:358.55pt;height:112.2pt;z-index:-251561984;mso-wrap-distance-left:18.5pt;mso-wrap-distance-right:5pt;mso-wrap-distance-bottom:7.9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proofErr w:type="spellStart"/>
                  <w:r>
                    <w:rPr>
                      <w:rStyle w:val="Zkladntext6Exact"/>
                    </w:rPr>
                    <w:t>xxxxxxxxxxxxxxxx</w:t>
                  </w:r>
                  <w:proofErr w:type="spellEnd"/>
                  <w:r>
                    <w:rPr>
                      <w:rStyle w:val="Zkladntext6Exact"/>
                    </w:rPr>
                    <w:t>, obchodní ředitel</w:t>
                  </w:r>
                </w:p>
                <w:p w:rsidR="006803FE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  <w:rPr>
                      <w:rStyle w:val="Zkladntext6Exact"/>
                    </w:rPr>
                  </w:pPr>
                  <w:proofErr w:type="spellStart"/>
                  <w:r>
                    <w:rPr>
                      <w:rStyle w:val="Zkladntext6Exact"/>
                    </w:rPr>
                    <w:t>xxxxxxxxxxxxx</w:t>
                  </w:r>
                  <w:proofErr w:type="spellEnd"/>
                  <w:r>
                    <w:rPr>
                      <w:rStyle w:val="Zkladntext6Exact"/>
                    </w:rPr>
                    <w:t xml:space="preserve">, ředitel stavební divize, </w:t>
                  </w:r>
                  <w:proofErr w:type="spellStart"/>
                  <w:r>
                    <w:rPr>
                      <w:rStyle w:val="Zkladntext6Exact"/>
                    </w:rPr>
                    <w:t>xxxxxxxxxxxxxxxxx</w:t>
                  </w:r>
                  <w:proofErr w:type="spellEnd"/>
                  <w:r>
                    <w:rPr>
                      <w:rStyle w:val="Zkladntext6Exact"/>
                    </w:rPr>
                    <w:t xml:space="preserve">, </w:t>
                  </w:r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 xml:space="preserve">Komerční banka, </w:t>
                  </w:r>
                  <w:proofErr w:type="gramStart"/>
                  <w:r>
                    <w:rPr>
                      <w:rStyle w:val="Zkladntext6Exact"/>
                    </w:rPr>
                    <w:t>a.s .</w:t>
                  </w:r>
                  <w:proofErr w:type="gramEnd"/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proofErr w:type="spellStart"/>
                  <w:r>
                    <w:rPr>
                      <w:rStyle w:val="Zkladntext6Exact"/>
                    </w:rPr>
                    <w:t>xxxxxxxxxxxxxxxxxxxxxxxxxxxxxxx</w:t>
                  </w:r>
                  <w:proofErr w:type="spellEnd"/>
                </w:p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74" w:lineRule="exact"/>
                    <w:ind w:firstLine="0"/>
                    <w:jc w:val="left"/>
                  </w:pPr>
                  <w:proofErr w:type="spellStart"/>
                  <w:r>
                    <w:rPr>
                      <w:rStyle w:val="Zkladntext6Exact"/>
                    </w:rPr>
                    <w:t>xxxxxxxxxx</w:t>
                  </w:r>
                  <w:proofErr w:type="spellEnd"/>
                  <w:r>
                    <w:rPr>
                      <w:rStyle w:val="Zkladntext6Exact"/>
                    </w:rPr>
                    <w:t xml:space="preserve"> </w:t>
                  </w:r>
                  <w:proofErr w:type="spellStart"/>
                  <w:r>
                    <w:rPr>
                      <w:rStyle w:val="Zkladntext6Exact0"/>
                      <w:lang w:val="cs-CZ" w:eastAsia="cs-CZ" w:bidi="cs-CZ"/>
                    </w:rPr>
                    <w:t>xxxxxxxxxxxxxxxxx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 w:rsidR="006803FE">
        <w:t>smluvních: technických: Bankovní spojení: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Č. účtu: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IČO: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DIČ: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Telefon:</w:t>
      </w:r>
    </w:p>
    <w:p w:rsidR="00F27FF1" w:rsidRDefault="006803FE">
      <w:pPr>
        <w:pStyle w:val="Zkladntext60"/>
        <w:shd w:val="clear" w:color="auto" w:fill="auto"/>
        <w:spacing w:before="0" w:after="0" w:line="274" w:lineRule="exact"/>
        <w:ind w:firstLine="0"/>
        <w:jc w:val="both"/>
      </w:pPr>
      <w:r>
        <w:t>E-mail:</w:t>
      </w:r>
    </w:p>
    <w:p w:rsidR="00F27FF1" w:rsidRDefault="006803FE">
      <w:pPr>
        <w:pStyle w:val="Zkladntext80"/>
        <w:shd w:val="clear" w:color="auto" w:fill="auto"/>
        <w:spacing w:before="0" w:after="1987"/>
      </w:pPr>
      <w:r>
        <w:rPr>
          <w:rStyle w:val="Zkladntext8Netun"/>
        </w:rPr>
        <w:t xml:space="preserve">(dále jen </w:t>
      </w:r>
      <w:r>
        <w:t>Zhotovitel)</w:t>
      </w:r>
    </w:p>
    <w:p w:rsidR="00F27FF1" w:rsidRDefault="006803FE">
      <w:pPr>
        <w:pStyle w:val="Zkladntext90"/>
        <w:shd w:val="clear" w:color="auto" w:fill="auto"/>
        <w:spacing w:before="0" w:line="190" w:lineRule="exact"/>
        <w:ind w:right="100"/>
        <w:sectPr w:rsidR="00F27FF1">
          <w:headerReference w:type="even" r:id="rId8"/>
          <w:pgSz w:w="11900" w:h="16840"/>
          <w:pgMar w:top="136" w:right="1302" w:bottom="136" w:left="792" w:header="0" w:footer="3" w:gutter="0"/>
          <w:cols w:space="720"/>
          <w:noEndnote/>
          <w:docGrid w:linePitch="360"/>
        </w:sectPr>
      </w:pPr>
      <w:r>
        <w:t>Stránka 1 z 3</w:t>
      </w:r>
    </w:p>
    <w:p w:rsidR="00F27FF1" w:rsidRDefault="006803FE">
      <w:pPr>
        <w:pStyle w:val="Zkladntext60"/>
        <w:shd w:val="clear" w:color="auto" w:fill="auto"/>
        <w:spacing w:before="0" w:after="302" w:line="317" w:lineRule="exact"/>
        <w:ind w:firstLine="0"/>
        <w:jc w:val="both"/>
      </w:pPr>
      <w:r>
        <w:lastRenderedPageBreak/>
        <w:t xml:space="preserve">Smluvní stany se vzájemně dohodly na změně stávající smlouvy, spočívající v stanovení konečné ceny za dílo na základě skutečně provedených prací tak, jak je ujednáno ve Změnovém listě </w:t>
      </w:r>
      <w:proofErr w:type="spellStart"/>
      <w:proofErr w:type="gramStart"/>
      <w:r>
        <w:t>č.l</w:t>
      </w:r>
      <w:proofErr w:type="spellEnd"/>
      <w:r>
        <w:t xml:space="preserve"> a přiloženém</w:t>
      </w:r>
      <w:proofErr w:type="gramEnd"/>
      <w:r>
        <w:t xml:space="preserve"> rozpočtu, které jsou nedílnou součástí tohoto Dodatku č. 1.</w:t>
      </w:r>
    </w:p>
    <w:p w:rsidR="00F27FF1" w:rsidRDefault="006803FE">
      <w:pPr>
        <w:pStyle w:val="Zkladntext80"/>
        <w:shd w:val="clear" w:color="auto" w:fill="auto"/>
        <w:spacing w:before="0" w:line="240" w:lineRule="exact"/>
        <w:ind w:left="3620"/>
        <w:jc w:val="left"/>
      </w:pPr>
      <w:r>
        <w:t>3.</w:t>
      </w:r>
    </w:p>
    <w:p w:rsidR="00F27FF1" w:rsidRDefault="00333752">
      <w:pPr>
        <w:pStyle w:val="Zkladntext60"/>
        <w:shd w:val="clear" w:color="auto" w:fill="auto"/>
        <w:spacing w:before="0" w:after="0" w:line="326" w:lineRule="exact"/>
        <w:ind w:firstLine="0"/>
        <w:jc w:val="both"/>
      </w:pPr>
      <w:r>
        <w:pict>
          <v:shape id="_x0000_s1031" type="#_x0000_t202" style="position:absolute;left:0;text-align:left;margin-left:17.75pt;margin-top:-.7pt;width:19.9pt;height:14.9pt;z-index:-251560960;mso-wrap-distance-left:5pt;mso-wrap-distance-top:10.95pt;mso-wrap-distance-right:20.4pt;mso-wrap-distance-bottom:8.6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80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Zkladntext8Exact"/>
                      <w:b/>
                      <w:bCs/>
                    </w:rPr>
                    <w:t>3.1.</w:t>
                  </w:r>
                </w:p>
              </w:txbxContent>
            </v:textbox>
            <w10:wrap type="square" side="right" anchorx="margin"/>
          </v:shape>
        </w:pict>
      </w:r>
      <w:r w:rsidR="006803FE">
        <w:t xml:space="preserve">Celková cena díla dle </w:t>
      </w:r>
      <w:r w:rsidR="006803FE">
        <w:rPr>
          <w:rStyle w:val="Zkladntext6Tun"/>
        </w:rPr>
        <w:t xml:space="preserve">článku 5 </w:t>
      </w:r>
      <w:r w:rsidR="006803FE">
        <w:t>stávající smlouvy je ne znění tohoto dodatku stanovena následovně:</w:t>
      </w:r>
    </w:p>
    <w:p w:rsidR="00F27FF1" w:rsidRDefault="00333752">
      <w:pPr>
        <w:pStyle w:val="Zkladntext60"/>
        <w:shd w:val="clear" w:color="auto" w:fill="auto"/>
        <w:spacing w:before="0" w:after="0" w:line="317" w:lineRule="exact"/>
        <w:ind w:left="1980" w:firstLine="0"/>
        <w:jc w:val="both"/>
      </w:pPr>
      <w:r>
        <w:pict>
          <v:shape id="_x0000_s1032" type="#_x0000_t202" style="position:absolute;left:0;text-align:left;margin-left:387.85pt;margin-top:-4.25pt;width:90.95pt;height:98.85pt;z-index:-251559936;mso-wrap-distance-left:69.1pt;mso-wrap-distance-right:5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tabs>
                      <w:tab w:val="left" w:pos="346"/>
                    </w:tabs>
                    <w:spacing w:before="0" w:after="0" w:line="317" w:lineRule="exact"/>
                    <w:ind w:firstLine="200"/>
                    <w:jc w:val="left"/>
                  </w:pPr>
                  <w:r>
                    <w:rPr>
                      <w:rStyle w:val="Zkladntext6Exact"/>
                    </w:rPr>
                    <w:t>2 381 530,53 Kč -</w:t>
                  </w:r>
                  <w:r>
                    <w:rPr>
                      <w:rStyle w:val="Zkladntext6Exact"/>
                    </w:rPr>
                    <w:tab/>
                    <w:t>652 733,85 Kč</w:t>
                  </w:r>
                </w:p>
                <w:p w:rsidR="00473AE1" w:rsidRDefault="006803FE">
                  <w:pPr>
                    <w:pStyle w:val="Zkladntext80"/>
                    <w:shd w:val="clear" w:color="auto" w:fill="auto"/>
                    <w:spacing w:before="0" w:line="317" w:lineRule="exact"/>
                    <w:jc w:val="right"/>
                    <w:rPr>
                      <w:rStyle w:val="Zkladntext8NetunExact"/>
                    </w:rPr>
                  </w:pPr>
                  <w:r>
                    <w:rPr>
                      <w:rStyle w:val="Zkladntext8NetunExact"/>
                    </w:rPr>
                    <w:t xml:space="preserve">+ 401 846,24 Kč </w:t>
                  </w:r>
                  <w:r>
                    <w:rPr>
                      <w:rStyle w:val="Zkladntext8Exact"/>
                      <w:b/>
                      <w:bCs/>
                    </w:rPr>
                    <w:t xml:space="preserve">2 130 642,92 Kč </w:t>
                  </w:r>
                  <w:r>
                    <w:rPr>
                      <w:rStyle w:val="Zkladntext8NetunExact"/>
                    </w:rPr>
                    <w:t>447 435,01 Kč</w:t>
                  </w:r>
                </w:p>
                <w:p w:rsidR="00F27FF1" w:rsidRDefault="006803FE">
                  <w:pPr>
                    <w:pStyle w:val="Zkladntext80"/>
                    <w:shd w:val="clear" w:color="auto" w:fill="auto"/>
                    <w:spacing w:before="0" w:line="317" w:lineRule="exact"/>
                    <w:jc w:val="right"/>
                  </w:pPr>
                  <w:r>
                    <w:rPr>
                      <w:rStyle w:val="Zkladntext8NetunExact"/>
                    </w:rPr>
                    <w:t xml:space="preserve"> </w:t>
                  </w:r>
                  <w:r>
                    <w:rPr>
                      <w:rStyle w:val="Zkladntext8Exact"/>
                      <w:b/>
                      <w:bCs/>
                    </w:rPr>
                    <w:t>2 578 077,93 Kč</w:t>
                  </w:r>
                </w:p>
              </w:txbxContent>
            </v:textbox>
            <w10:wrap type="square" side="left" anchorx="margin"/>
          </v:shape>
        </w:pict>
      </w:r>
      <w:r w:rsidR="006803FE">
        <w:t>Původní cena díla bez DPH</w:t>
      </w:r>
    </w:p>
    <w:p w:rsidR="00F27FF1" w:rsidRDefault="006803FE">
      <w:pPr>
        <w:pStyle w:val="Zkladntext60"/>
        <w:shd w:val="clear" w:color="auto" w:fill="auto"/>
        <w:spacing w:before="0" w:after="0" w:line="317" w:lineRule="exact"/>
        <w:ind w:left="1980" w:firstLine="0"/>
        <w:jc w:val="both"/>
      </w:pPr>
      <w:proofErr w:type="spellStart"/>
      <w:r>
        <w:t>Méněpráce</w:t>
      </w:r>
      <w:proofErr w:type="spellEnd"/>
    </w:p>
    <w:p w:rsidR="00F27FF1" w:rsidRDefault="006803FE">
      <w:pPr>
        <w:pStyle w:val="Zkladntext60"/>
        <w:shd w:val="clear" w:color="auto" w:fill="auto"/>
        <w:spacing w:before="0" w:after="0" w:line="317" w:lineRule="exact"/>
        <w:ind w:left="1980" w:firstLine="0"/>
        <w:jc w:val="both"/>
      </w:pPr>
      <w:r>
        <w:t>Vícepráce</w:t>
      </w:r>
    </w:p>
    <w:p w:rsidR="00F27FF1" w:rsidRDefault="006803FE">
      <w:pPr>
        <w:pStyle w:val="Zkladntext60"/>
        <w:shd w:val="clear" w:color="auto" w:fill="auto"/>
        <w:spacing w:before="0" w:after="0" w:line="317" w:lineRule="exact"/>
        <w:ind w:left="1980" w:firstLine="0"/>
        <w:jc w:val="both"/>
      </w:pPr>
      <w:r>
        <w:t xml:space="preserve">Nově sjednaná cena dle dodatku č. 1 bez DPH </w:t>
      </w:r>
      <w:proofErr w:type="spellStart"/>
      <w:r>
        <w:t>DPH</w:t>
      </w:r>
      <w:proofErr w:type="spellEnd"/>
      <w:r>
        <w:t xml:space="preserve"> (21 %)</w:t>
      </w:r>
    </w:p>
    <w:p w:rsidR="00F27FF1" w:rsidRDefault="006803FE">
      <w:pPr>
        <w:pStyle w:val="Zkladntext80"/>
        <w:shd w:val="clear" w:color="auto" w:fill="auto"/>
        <w:spacing w:before="0" w:after="179" w:line="317" w:lineRule="exact"/>
        <w:ind w:left="1980"/>
      </w:pPr>
      <w:r>
        <w:t>Nově sjednaná cena včetně DPH</w:t>
      </w:r>
    </w:p>
    <w:p w:rsidR="00F27FF1" w:rsidRDefault="006803FE">
      <w:pPr>
        <w:pStyle w:val="Zkladntext80"/>
        <w:shd w:val="clear" w:color="auto" w:fill="auto"/>
        <w:spacing w:before="0" w:line="394" w:lineRule="exact"/>
        <w:ind w:left="5100"/>
        <w:jc w:val="left"/>
      </w:pPr>
      <w:r>
        <w:t>4.</w:t>
      </w:r>
    </w:p>
    <w:p w:rsidR="00F27FF1" w:rsidRDefault="006803FE">
      <w:pPr>
        <w:pStyle w:val="Zkladntext60"/>
        <w:shd w:val="clear" w:color="auto" w:fill="auto"/>
        <w:spacing w:before="0" w:after="0" w:line="394" w:lineRule="exact"/>
        <w:ind w:firstLine="0"/>
        <w:jc w:val="both"/>
      </w:pPr>
      <w:r>
        <w:t>Ostatní ustanovení shora citované smlouvy se nemění a zůstávají v platnosti.</w:t>
      </w:r>
    </w:p>
    <w:p w:rsidR="00F27FF1" w:rsidRDefault="006803FE">
      <w:pPr>
        <w:pStyle w:val="Zkladntext80"/>
        <w:shd w:val="clear" w:color="auto" w:fill="auto"/>
        <w:spacing w:before="0" w:line="394" w:lineRule="exact"/>
        <w:ind w:left="5100"/>
        <w:jc w:val="left"/>
      </w:pPr>
      <w:r>
        <w:t>5.</w:t>
      </w:r>
    </w:p>
    <w:p w:rsidR="00F27FF1" w:rsidRDefault="006803FE">
      <w:pPr>
        <w:pStyle w:val="Zkladntext6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60" w:line="274" w:lineRule="exact"/>
        <w:ind w:left="1180"/>
        <w:jc w:val="both"/>
      </w:pPr>
      <w:r>
        <w:t>Tento dodatek byl uzavřen až po provedení geodetického zaměření skutečných výměr dokončeného díla, vodorovného a svislého dopravního značení na základě souhlasu Policie ČR. Dodatek je závěrečným dokladem pro fakturaci, dodavatel je povinen po podpisu dodatku do 15 dnů vystavit fakturu za provedené práce.</w:t>
      </w:r>
    </w:p>
    <w:p w:rsidR="00F27FF1" w:rsidRDefault="006803FE">
      <w:pPr>
        <w:pStyle w:val="Zkladntext6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53" w:line="274" w:lineRule="exact"/>
        <w:ind w:left="1180"/>
        <w:jc w:val="both"/>
      </w:pPr>
      <w:r>
        <w:t>Obě smluvní strany prohlašují, že si dodatek řádně přečetly a že souhlasí se všemi ujednáními obsaženými v tomto dodatku a na důkaz toho jejich zástupci připojují vlastnoruční podpisy. Současně prohlašují, že tento dodatek nebyl sjednán v tísni ani za jinak jednostranně nevýhodných podmínek.</w:t>
      </w:r>
    </w:p>
    <w:p w:rsidR="00F27FF1" w:rsidRDefault="006803FE">
      <w:pPr>
        <w:pStyle w:val="Zkladntext6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64" w:line="283" w:lineRule="exact"/>
        <w:ind w:left="1180"/>
        <w:jc w:val="both"/>
      </w:pPr>
      <w:r>
        <w:t>Tento dodatek je nedílnou součástí stávající smlouvy. Dodatek je platný a účinný okamžikem podpisu.</w:t>
      </w:r>
    </w:p>
    <w:p w:rsidR="00F27FF1" w:rsidRDefault="006803FE">
      <w:pPr>
        <w:pStyle w:val="Zkladntext60"/>
        <w:numPr>
          <w:ilvl w:val="1"/>
          <w:numId w:val="1"/>
        </w:numPr>
        <w:shd w:val="clear" w:color="auto" w:fill="auto"/>
        <w:tabs>
          <w:tab w:val="left" w:pos="1176"/>
        </w:tabs>
        <w:spacing w:before="0" w:after="91"/>
        <w:ind w:left="1180"/>
        <w:jc w:val="both"/>
      </w:pPr>
      <w:r>
        <w:t>Tento dodatek je vyhotoven ve čtyřech stejnopisech, z nichž objednatel obdrží dvě a zhotovitel dvě vyhotovení. Všechna vyhotovení mají platnost originálu.</w:t>
      </w:r>
    </w:p>
    <w:p w:rsidR="00F27FF1" w:rsidRDefault="00333752">
      <w:pPr>
        <w:pStyle w:val="Zkladntext60"/>
        <w:shd w:val="clear" w:color="auto" w:fill="auto"/>
        <w:spacing w:before="0" w:after="0" w:line="240" w:lineRule="exact"/>
        <w:ind w:firstLine="0"/>
        <w:jc w:val="both"/>
      </w:pPr>
      <w:r>
        <w:pict>
          <v:shape id="_x0000_s1033" type="#_x0000_t202" style="position:absolute;left:0;text-align:left;margin-left:36.95pt;margin-top:-1.2pt;width:60.5pt;height:14.85pt;z-index:-251558912;mso-wrap-distance-left:5pt;mso-wrap-distance-right:164.65pt;mso-wrap-distance-bottom:37.7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V Brně dne: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4" type="#_x0000_t202" style="position:absolute;left:0;text-align:left;margin-left:122.4pt;margin-top:23.05pt;width:78.25pt;height:18.6pt;z-index:-251557888;mso-wrap-distance-left:122.4pt;mso-wrap-distance-right:157.2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10"/>
                    <w:shd w:val="clear" w:color="auto" w:fill="auto"/>
                    <w:spacing w:line="280" w:lineRule="exact"/>
                  </w:pPr>
                  <w:r>
                    <w:t>0</w:t>
                  </w:r>
                  <w:r>
                    <w:rPr>
                      <w:rStyle w:val="Zkladntext1045ptdkovn0ptExact"/>
                    </w:rPr>
                    <w:t xml:space="preserve"> </w:t>
                  </w:r>
                  <w:r>
                    <w:t>5</w:t>
                  </w:r>
                  <w:r>
                    <w:rPr>
                      <w:rStyle w:val="Zkladntext1045ptdkovn0ptExact"/>
                    </w:rPr>
                    <w:t xml:space="preserve"> -</w:t>
                  </w:r>
                  <w:r>
                    <w:t>10</w:t>
                  </w:r>
                  <w:r>
                    <w:rPr>
                      <w:rStyle w:val="Zkladntext1045ptdkovn0ptExact"/>
                    </w:rPr>
                    <w:t xml:space="preserve">- </w:t>
                  </w:r>
                  <w:r>
                    <w:t>2016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357.85pt;margin-top:20.15pt;width:45.6pt;height:17.9pt;z-index:-251556864;mso-wrap-distance-left:5pt;mso-wrap-distance-right:5pt;mso-wrap-distance-bottom:45.2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11"/>
                    <w:shd w:val="clear" w:color="auto" w:fill="auto"/>
                    <w:spacing w:line="280" w:lineRule="exact"/>
                  </w:pPr>
                  <w:r>
                    <w:rPr>
                      <w:rStyle w:val="Zkladntext1114ptdkovn0ptExact"/>
                      <w:b w:val="0"/>
                      <w:bCs w:val="0"/>
                    </w:rPr>
                    <w:t>0</w:t>
                  </w:r>
                  <w:r>
                    <w:t xml:space="preserve"> </w:t>
                  </w:r>
                  <w:r>
                    <w:rPr>
                      <w:rStyle w:val="Zkladntext1114ptdkovn0ptExact"/>
                      <w:b w:val="0"/>
                      <w:bCs w:val="0"/>
                    </w:rPr>
                    <w:t>5</w:t>
                  </w:r>
                  <w:r>
                    <w:t xml:space="preserve"> -</w:t>
                  </w:r>
                  <w:r>
                    <w:rPr>
                      <w:rStyle w:val="Zkladntext1114ptdkovn0ptExact"/>
                      <w:b w:val="0"/>
                      <w:bCs w:val="0"/>
                    </w:rPr>
                    <w:t>10</w:t>
                  </w:r>
                  <w:r>
                    <w:t>*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408pt;margin-top:19.9pt;width:23.75pt;height:17.9pt;z-index:-251555840;mso-wrap-distance-left:5pt;mso-wrap-distance-right:59.05pt;mso-wrap-distance-bottom:45.5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12"/>
                    <w:shd w:val="clear" w:color="auto" w:fill="auto"/>
                    <w:spacing w:line="300" w:lineRule="exact"/>
                  </w:pPr>
                  <w:r>
                    <w:t>2015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151.7pt;margin-top:40.3pt;width:7.7pt;height:8.25pt;z-index:-251554816;mso-wrap-distance-left:151.7pt;mso-wrap-distance-right:5pt;mso-wrap-distance-bottom:17.65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13"/>
                    <w:shd w:val="clear" w:color="auto" w:fill="auto"/>
                    <w:spacing w:line="80" w:lineRule="exact"/>
                  </w:pPr>
                  <w:r>
                    <w:rPr>
                      <w:rStyle w:val="Zkladntext13Exact0"/>
                      <w:i/>
                      <w:iCs/>
                    </w:rP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34.55pt;margin-top:49.2pt;width:117.1pt;height:38.45pt;z-index:-251553792;mso-wrap-distance-left:34.55pt;mso-wrap-distance-right:5pt;mso-position-horizontal-relative:margin" filled="f" stroked="f">
            <v:textbox style="mso-fit-shape-to-text:t" inset="0,0,0,0">
              <w:txbxContent>
                <w:p w:rsidR="00F27FF1" w:rsidRDefault="006803FE" w:rsidP="006803FE">
                  <w:pPr>
                    <w:pStyle w:val="Zkladntext60"/>
                    <w:shd w:val="clear" w:color="auto" w:fill="auto"/>
                    <w:spacing w:before="0" w:after="222" w:line="240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Zhotovitel: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261.35pt;margin-top:48.95pt;width:57.1pt;height:15.1pt;z-index:-251552768;mso-wrap-distance-left:5pt;mso-wrap-distance-right:172.3pt;mso-wrap-distance-bottom:19.2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60"/>
                    <w:shd w:val="clear" w:color="auto" w:fill="auto"/>
                    <w:spacing w:before="0" w:after="0" w:line="240" w:lineRule="exact"/>
                    <w:ind w:firstLine="0"/>
                    <w:jc w:val="left"/>
                  </w:pPr>
                  <w:r>
                    <w:rPr>
                      <w:rStyle w:val="Zkladntext6Exact"/>
                    </w:rPr>
                    <w:t>Objednatel: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84pt;margin-top:66.25pt;width:160.3pt;height:41.4pt;z-index:-251551744;mso-wrap-distance-left:5pt;mso-wrap-distance-right:68.65pt;mso-position-horizontal-relative:margin" filled="f" stroked="f">
            <v:textbox style="mso-fit-shape-to-text:t" inset="0,0,0,0">
              <w:txbxContent>
                <w:p w:rsidR="00F27FF1" w:rsidRPr="006803FE" w:rsidRDefault="00F27FF1" w:rsidP="006803FE"/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17.1pt;margin-top:105.9pt;width:68.65pt;height:24.25pt;z-index:-251550720;mso-wrap-distance-left:5pt;mso-wrap-distance-right:5pt;mso-wrap-distance-bottom:28pt;mso-position-horizontal-relative:margin" filled="f" stroked="f">
            <v:textbox style="mso-fit-shape-to-text:t" inset="0,0,0,0">
              <w:txbxContent>
                <w:p w:rsidR="00F27FF1" w:rsidRPr="006803FE" w:rsidRDefault="00F27FF1" w:rsidP="006803FE"/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187.7pt;margin-top:116.65pt;width:10.1pt;height:12.05pt;z-index:-251549696;mso-wrap-distance-left:5pt;mso-wrap-distance-right:23.5pt;mso-wrap-distance-bottom:29.45pt;mso-position-horizontal-relative:margin" filled="f" stroked="f">
            <v:textbox style="mso-fit-shape-to-text:t" inset="0,0,0,0">
              <w:txbxContent>
                <w:p w:rsidR="00F27FF1" w:rsidRDefault="006803FE">
                  <w:pPr>
                    <w:pStyle w:val="Zkladntext160"/>
                    <w:shd w:val="clear" w:color="auto" w:fill="auto"/>
                    <w:spacing w:line="150" w:lineRule="exact"/>
                    <w:ind w:firstLine="0"/>
                  </w:pPr>
                  <w:r>
                    <w:rPr>
                      <w:rStyle w:val="Zkladntext16Exact"/>
                      <w:b/>
                      <w:bCs/>
                    </w:rPr>
                    <w:t>6''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221.3pt;margin-top:115.3pt;width:23.05pt;height:13.15pt;z-index:-251548672;mso-wrap-distance-left:5pt;mso-wrap-distance-right:68.65pt;mso-wrap-distance-bottom:29.7pt;mso-position-horizontal-relative:margin" filled="f" stroked="f">
            <v:textbox style="mso-fit-shape-to-text:t" inset="0,0,0,0">
              <w:txbxContent>
                <w:p w:rsidR="00F27FF1" w:rsidRDefault="00F27FF1">
                  <w:pPr>
                    <w:pStyle w:val="Zkladntext140"/>
                    <w:shd w:val="clear" w:color="auto" w:fill="auto"/>
                    <w:spacing w:before="0" w:line="220" w:lineRule="exact"/>
                    <w:jc w:val="lef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312.95pt;margin-top:83.3pt;width:80.4pt;height:20.4pt;z-index:-251547648;mso-wrap-distance-left:5pt;mso-wrap-distance-right:46.1pt;mso-position-horizontal-relative:margin" wrapcoords="0 0 21600 0 21600 15713 18329 15713 18329 21600 5148 21600 5148 17661 0 17661 0 0" filled="f" stroked="f">
            <v:textbox style="mso-fit-shape-to-text:t" inset="0,0,0,0">
              <w:txbxContent>
                <w:p w:rsidR="00F27FF1" w:rsidRPr="006803FE" w:rsidRDefault="00F27FF1" w:rsidP="006803FE">
                  <w:pPr>
                    <w:rPr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6803FE">
        <w:t>V Jihlavě dne:</w:t>
      </w:r>
    </w:p>
    <w:p w:rsidR="00F27FF1" w:rsidRDefault="006803FE">
      <w:pPr>
        <w:pStyle w:val="Zkladntext170"/>
        <w:shd w:val="clear" w:color="auto" w:fill="auto"/>
        <w:spacing w:after="218" w:line="210" w:lineRule="exact"/>
        <w:ind w:left="320"/>
      </w:pPr>
      <w:r>
        <w:t>Datum:</w:t>
      </w:r>
    </w:p>
    <w:sectPr w:rsidR="00F27FF1" w:rsidSect="006803FE">
      <w:pgSz w:w="11900" w:h="16840"/>
      <w:pgMar w:top="1217" w:right="1019" w:bottom="1701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FE" w:rsidRDefault="006803FE" w:rsidP="00F27FF1">
      <w:r>
        <w:separator/>
      </w:r>
    </w:p>
  </w:endnote>
  <w:endnote w:type="continuationSeparator" w:id="0">
    <w:p w:rsidR="006803FE" w:rsidRDefault="006803FE" w:rsidP="00F27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FE" w:rsidRDefault="006803FE"/>
  </w:footnote>
  <w:footnote w:type="continuationSeparator" w:id="0">
    <w:p w:rsidR="006803FE" w:rsidRDefault="006803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F1" w:rsidRDefault="00333752">
    <w:pPr>
      <w:rPr>
        <w:sz w:val="2"/>
        <w:szCs w:val="2"/>
      </w:rPr>
    </w:pPr>
    <w:r w:rsidRPr="003337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1.15pt;margin-top:67.15pt;width:8.15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FF1" w:rsidRDefault="006803FE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ArialNarrow85ptTun"/>
                  </w:rPr>
                  <w:t>2.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6788"/>
    <w:multiLevelType w:val="multilevel"/>
    <w:tmpl w:val="11D470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A274E"/>
    <w:multiLevelType w:val="multilevel"/>
    <w:tmpl w:val="46C08DE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3275C"/>
    <w:multiLevelType w:val="multilevel"/>
    <w:tmpl w:val="626645D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C57A92"/>
    <w:multiLevelType w:val="multilevel"/>
    <w:tmpl w:val="05E8CD2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075801"/>
    <w:multiLevelType w:val="multilevel"/>
    <w:tmpl w:val="E608416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6683A"/>
    <w:multiLevelType w:val="multilevel"/>
    <w:tmpl w:val="E3583E5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82C2B"/>
    <w:multiLevelType w:val="multilevel"/>
    <w:tmpl w:val="3B2C961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260813"/>
    <w:multiLevelType w:val="multilevel"/>
    <w:tmpl w:val="DDC8DBB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61422"/>
    <w:multiLevelType w:val="multilevel"/>
    <w:tmpl w:val="0AE2D3A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0C2899"/>
    <w:multiLevelType w:val="multilevel"/>
    <w:tmpl w:val="7410F61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DF5FD1"/>
    <w:multiLevelType w:val="multilevel"/>
    <w:tmpl w:val="2F567E6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C44F77"/>
    <w:multiLevelType w:val="multilevel"/>
    <w:tmpl w:val="ABAA3C4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DC3F40"/>
    <w:multiLevelType w:val="multilevel"/>
    <w:tmpl w:val="57C2372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804359"/>
    <w:multiLevelType w:val="multilevel"/>
    <w:tmpl w:val="D508386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1B2ADA"/>
    <w:multiLevelType w:val="multilevel"/>
    <w:tmpl w:val="3E6E812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536921"/>
    <w:multiLevelType w:val="multilevel"/>
    <w:tmpl w:val="C37037A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C629B6"/>
    <w:multiLevelType w:val="multilevel"/>
    <w:tmpl w:val="EA94D49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675759"/>
    <w:multiLevelType w:val="multilevel"/>
    <w:tmpl w:val="54DAA8C2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8C163A"/>
    <w:multiLevelType w:val="multilevel"/>
    <w:tmpl w:val="D4D22D5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AF41A0"/>
    <w:multiLevelType w:val="multilevel"/>
    <w:tmpl w:val="B5E8FFE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731C2E"/>
    <w:multiLevelType w:val="multilevel"/>
    <w:tmpl w:val="77DA89C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D13388"/>
    <w:multiLevelType w:val="multilevel"/>
    <w:tmpl w:val="5B9C067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3D5857"/>
    <w:multiLevelType w:val="multilevel"/>
    <w:tmpl w:val="725A5B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5"/>
  </w:num>
  <w:num w:numId="8">
    <w:abstractNumId w:val="9"/>
  </w:num>
  <w:num w:numId="9">
    <w:abstractNumId w:val="11"/>
  </w:num>
  <w:num w:numId="10">
    <w:abstractNumId w:val="19"/>
  </w:num>
  <w:num w:numId="11">
    <w:abstractNumId w:val="20"/>
  </w:num>
  <w:num w:numId="12">
    <w:abstractNumId w:val="21"/>
  </w:num>
  <w:num w:numId="13">
    <w:abstractNumId w:val="17"/>
  </w:num>
  <w:num w:numId="14">
    <w:abstractNumId w:val="14"/>
  </w:num>
  <w:num w:numId="15">
    <w:abstractNumId w:val="16"/>
  </w:num>
  <w:num w:numId="16">
    <w:abstractNumId w:val="22"/>
  </w:num>
  <w:num w:numId="17">
    <w:abstractNumId w:val="12"/>
  </w:num>
  <w:num w:numId="18">
    <w:abstractNumId w:val="6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7FF1"/>
    <w:rsid w:val="00333752"/>
    <w:rsid w:val="00473AE1"/>
    <w:rsid w:val="006803FE"/>
    <w:rsid w:val="00F2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7FF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7FF1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rsid w:val="00F27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NetunExact">
    <w:name w:val="Základní text (8) + Ne tučné Exact"/>
    <w:basedOn w:val="Zkladntext8"/>
    <w:rsid w:val="00F27FF1"/>
    <w:rPr>
      <w:b/>
      <w:bCs/>
    </w:rPr>
  </w:style>
  <w:style w:type="character" w:customStyle="1" w:styleId="Zkladntext6Exact0">
    <w:name w:val="Základní text (6) Exact"/>
    <w:basedOn w:val="Zkladntext6"/>
    <w:rsid w:val="00F27FF1"/>
    <w:rPr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F27FF1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3ArialNarrowTun">
    <w:name w:val="Základní text (3) + Arial Narrow;Tučné"/>
    <w:basedOn w:val="Zkladntext3"/>
    <w:rsid w:val="00F27F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F27FF1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4TimesNewRoman17ptNetunKurzva">
    <w:name w:val="Základní text (4) + Times New Roman;17 pt;Ne tučné;Kurzíva"/>
    <w:basedOn w:val="Zkladntext4"/>
    <w:rsid w:val="00F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4"/>
      <w:szCs w:val="34"/>
      <w:u w:val="single"/>
      <w:lang w:val="cs-CZ" w:eastAsia="cs-CZ" w:bidi="cs-CZ"/>
    </w:rPr>
  </w:style>
  <w:style w:type="character" w:customStyle="1" w:styleId="Zkladntext475pt">
    <w:name w:val="Základní text (4) + 7;5 pt"/>
    <w:basedOn w:val="Zkladntext4"/>
    <w:rsid w:val="00F27FF1"/>
    <w:rPr>
      <w:b/>
      <w:bCs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27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Tun">
    <w:name w:val="Základní text (7) + Tučné"/>
    <w:basedOn w:val="Zkladntext7"/>
    <w:rsid w:val="00F27FF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">
    <w:name w:val="Základní text (8)_"/>
    <w:basedOn w:val="Standardnpsmoodstavce"/>
    <w:link w:val="Zkladntext80"/>
    <w:rsid w:val="00F27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8Netun">
    <w:name w:val="Základní text (8) + Ne tučné"/>
    <w:basedOn w:val="Zkladntext8"/>
    <w:rsid w:val="00F27FF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27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Exact">
    <w:name w:val="Základní text (10) Exact"/>
    <w:basedOn w:val="Standardnpsmoodstavce"/>
    <w:link w:val="Zkladntext10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28"/>
      <w:szCs w:val="28"/>
      <w:u w:val="none"/>
    </w:rPr>
  </w:style>
  <w:style w:type="character" w:customStyle="1" w:styleId="Zkladntext1045ptdkovn0ptExact">
    <w:name w:val="Základní text (10) + 4;5 pt;Řádkování 0 pt Exact"/>
    <w:basedOn w:val="Zkladntext10Exact"/>
    <w:rsid w:val="00F27FF1"/>
    <w:rPr>
      <w:b/>
      <w:b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114ptdkovn0ptExact">
    <w:name w:val="Základní text (11) + 14 pt;Řádkování 0 pt Exact"/>
    <w:basedOn w:val="Zkladntext11Exact"/>
    <w:rsid w:val="00F27FF1"/>
    <w:rPr>
      <w:b/>
      <w:bCs/>
      <w:color w:val="000000"/>
      <w:spacing w:val="-10"/>
      <w:w w:val="100"/>
      <w:position w:val="0"/>
      <w:sz w:val="28"/>
      <w:szCs w:val="28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Zkladntext13Exact">
    <w:name w:val="Základní text (13) Exact"/>
    <w:basedOn w:val="Standardnpsmoodstavce"/>
    <w:link w:val="Zkladntext13"/>
    <w:rsid w:val="00F27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Zkladntext13Exact0">
    <w:name w:val="Základní text (13) Exact"/>
    <w:basedOn w:val="Zkladntext13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Exact">
    <w:name w:val="Základní text (14) Exact"/>
    <w:basedOn w:val="Standardnpsmoodstavce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Exact0">
    <w:name w:val="Základní text (14) Exact"/>
    <w:basedOn w:val="Zkladntext14"/>
    <w:rsid w:val="00F27FF1"/>
  </w:style>
  <w:style w:type="character" w:customStyle="1" w:styleId="Zkladntext1410ptNetunExact">
    <w:name w:val="Základní text (14) + 10 pt;Ne tučné Exact"/>
    <w:basedOn w:val="Zkladntext14"/>
    <w:rsid w:val="00F27FF1"/>
    <w:rPr>
      <w:b/>
      <w:bCs/>
      <w:sz w:val="20"/>
      <w:szCs w:val="20"/>
    </w:rPr>
  </w:style>
  <w:style w:type="character" w:customStyle="1" w:styleId="Zkladntext1410ptNetunExact0">
    <w:name w:val="Základní text (14) + 10 pt;Ne tučné Exact"/>
    <w:basedOn w:val="Zkladntext14"/>
    <w:rsid w:val="00F27FF1"/>
    <w:rPr>
      <w:b/>
      <w:bCs/>
      <w:sz w:val="20"/>
      <w:szCs w:val="20"/>
    </w:rPr>
  </w:style>
  <w:style w:type="character" w:customStyle="1" w:styleId="Zkladntext15Exact">
    <w:name w:val="Základní text (15) Exact"/>
    <w:basedOn w:val="Standardnpsmoodstavce"/>
    <w:link w:val="Zkladntext15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5Exact0">
    <w:name w:val="Základní text (15) Exact"/>
    <w:basedOn w:val="Zkladntext15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6Exact">
    <w:name w:val="Základní text (16) Exact"/>
    <w:basedOn w:val="Standardnpsmoodstavce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F27FF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F27FF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ArialNarrow85ptTun">
    <w:name w:val="Záhlaví nebo Zápatí + Arial Narrow;8;5 pt;Tučné"/>
    <w:basedOn w:val="ZhlavneboZpat"/>
    <w:rsid w:val="00F27F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Tun">
    <w:name w:val="Základní text (6) + Tučné"/>
    <w:basedOn w:val="Zkladntext6"/>
    <w:rsid w:val="00F27FF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ArialNarrow11pt">
    <w:name w:val="Základní text (9) + Arial Narrow;11 pt"/>
    <w:basedOn w:val="Zkladntext9"/>
    <w:rsid w:val="00F27FF1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4Exact">
    <w:name w:val="Titulek obrázku (4) Exact"/>
    <w:basedOn w:val="Standardnpsmoodstavce"/>
    <w:link w:val="Titulekobrzku4"/>
    <w:rsid w:val="00F27F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Titulekobrzku4Exact0">
    <w:name w:val="Titulek obrázku (4) Exact"/>
    <w:basedOn w:val="Titulekobrzku4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4ArialNarrow5ptNekurzvaExact">
    <w:name w:val="Titulek obrázku (4) + Arial Narrow;5 pt;Ne kurzíva Exact"/>
    <w:basedOn w:val="Titulekobrzku4Exact"/>
    <w:rsid w:val="00F27FF1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sid w:val="00F27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5GaramondNetunKurzvaExact">
    <w:name w:val="Titulek obrázku (5) + Garamond;Ne tučné;Kurzíva Exact"/>
    <w:basedOn w:val="Titulekobrzku5Exact"/>
    <w:rsid w:val="00F27FF1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7Exact">
    <w:name w:val="Základní text (17) Exact"/>
    <w:basedOn w:val="Standardnpsmoodstavce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7">
    <w:name w:val="Základní text (17)_"/>
    <w:basedOn w:val="Standardnpsmoodstavce"/>
    <w:link w:val="Zkladntext170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F27FF1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3">
    <w:name w:val="Nadpis #3_"/>
    <w:basedOn w:val="Standardnpsmoodstavce"/>
    <w:link w:val="Nadpis30"/>
    <w:rsid w:val="00F27FF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Arial10ptTun">
    <w:name w:val="Základní text (2) + Arial;10 pt;Tučné"/>
    <w:basedOn w:val="Zkladntext2"/>
    <w:rsid w:val="00F27FF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F27FF1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1">
    <w:name w:val="Základní text (14)"/>
    <w:basedOn w:val="Zkladntext14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TimesNewRoman12ptNetunKurzvadkovn2pt">
    <w:name w:val="Základní text (14) + Times New Roman;12 pt;Ne tučné;Kurzíva;Řádkování 2 pt"/>
    <w:basedOn w:val="Zkladntext14"/>
    <w:rsid w:val="00F27FF1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24"/>
      <w:szCs w:val="24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sid w:val="00F27FF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81">
    <w:name w:val="Základní text (18)"/>
    <w:basedOn w:val="Zkladntext18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8Malpsmena">
    <w:name w:val="Základní text (18) + Malá písmena"/>
    <w:basedOn w:val="Zkladntext18"/>
    <w:rsid w:val="00F27FF1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8TimesNewRoman5ptKurzvadkovn-1pt">
    <w:name w:val="Základní text (18) + Times New Roman;5 pt;Kurzíva;Řádkování -1 pt"/>
    <w:basedOn w:val="Zkladntext18"/>
    <w:rsid w:val="00F27FF1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0"/>
      <w:szCs w:val="10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sid w:val="00F27FF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6Arial85ptExact">
    <w:name w:val="Základní text (16) + Arial;8;5 pt Exact"/>
    <w:basedOn w:val="Zkladntext16"/>
    <w:rsid w:val="00F27FF1"/>
    <w:rPr>
      <w:rFonts w:ascii="Arial" w:eastAsia="Arial" w:hAnsi="Arial" w:cs="Arial"/>
      <w:b/>
      <w:bCs/>
      <w:sz w:val="17"/>
      <w:szCs w:val="17"/>
    </w:rPr>
  </w:style>
  <w:style w:type="character" w:customStyle="1" w:styleId="Zkladntext19ArialNarrow75ptExact">
    <w:name w:val="Základní text (19) + Arial Narrow;7;5 pt Exact"/>
    <w:basedOn w:val="Zkladntext19Exact"/>
    <w:rsid w:val="00F27F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F27FF1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2Exact">
    <w:name w:val="Titulek tabulky (2) Exact"/>
    <w:basedOn w:val="Standardnpsmoodstavce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Exact0">
    <w:name w:val="Titulek tabulky (2) Exact"/>
    <w:basedOn w:val="Titulektabulky2"/>
    <w:rsid w:val="00F27FF1"/>
    <w:rPr>
      <w:u w:val="single"/>
    </w:rPr>
  </w:style>
  <w:style w:type="character" w:customStyle="1" w:styleId="Zkladntext16">
    <w:name w:val="Základní text (16)_"/>
    <w:basedOn w:val="Standardnpsmoodstavce"/>
    <w:link w:val="Zkladntext160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61">
    <w:name w:val="Základní text (16)"/>
    <w:basedOn w:val="Zkladntext16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1">
    <w:name w:val="Titulek tabulky (2)"/>
    <w:basedOn w:val="Titulektabulky2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F27FF1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5ptTun">
    <w:name w:val="Záhlaví nebo Zápatí + 5 pt;Tučné"/>
    <w:basedOn w:val="ZhlavneboZpat"/>
    <w:rsid w:val="00F27FF1"/>
    <w:rPr>
      <w:b/>
      <w:b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0Exact">
    <w:name w:val="Základní text (20) Exact"/>
    <w:basedOn w:val="Standardnpsmoodstavce"/>
    <w:rsid w:val="00F27FF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Exact">
    <w:name w:val="Základní text (2) Exact"/>
    <w:basedOn w:val="Standardnpsmoodstavce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1">
    <w:name w:val="Základní text (2)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Exact0">
    <w:name w:val="Titulek tabulky Exact"/>
    <w:basedOn w:val="Titulektabulky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Exact">
    <w:name w:val="Titulek tabulky (3) Exact"/>
    <w:basedOn w:val="Standardnpsmoodstavce"/>
    <w:link w:val="Titulektabulky3"/>
    <w:rsid w:val="00F27FF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4Exact">
    <w:name w:val="Titulek tabulky (4) Exact"/>
    <w:basedOn w:val="Standardnpsmoodstavce"/>
    <w:link w:val="Titulektabulky4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5Exact">
    <w:name w:val="Titulek tabulky (5) Exact"/>
    <w:basedOn w:val="Standardnpsmoodstavce"/>
    <w:link w:val="Titulektabulky5"/>
    <w:rsid w:val="00F27FF1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3Exact0">
    <w:name w:val="Titulek tabulky (3) Exact"/>
    <w:basedOn w:val="Titulektabulky3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F27FF1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0">
    <w:name w:val="Základní text (2) Exact"/>
    <w:basedOn w:val="Zkladntext2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Exact">
    <w:name w:val="Základní text (21) Exact"/>
    <w:basedOn w:val="Standardnpsmoodstavce"/>
    <w:link w:val="Zkladntext210"/>
    <w:rsid w:val="00F27FF1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1Exact0">
    <w:name w:val="Základní text (21) Exact"/>
    <w:basedOn w:val="Zkladntext21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MalpsmenaExact">
    <w:name w:val="Základní text (21) + Malá písmena Exact"/>
    <w:basedOn w:val="Zkladntext21Exact"/>
    <w:rsid w:val="00F27FF1"/>
    <w:rPr>
      <w:smallCap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Exact1">
    <w:name w:val="Základní text (2) Exact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2">
    <w:name w:val="Základní text (2) Exact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3">
    <w:name w:val="Základní text (2) Exact"/>
    <w:basedOn w:val="Zkladntext2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Exact4">
    <w:name w:val="Základní text (2) Exact"/>
    <w:basedOn w:val="Zkladntext2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Exact0">
    <w:name w:val="Nadpis #4 Exact"/>
    <w:basedOn w:val="Nadpis4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Exact5">
    <w:name w:val="Základní text (2) Exact"/>
    <w:basedOn w:val="Zkladntext2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4MalpsmenaExact">
    <w:name w:val="Nadpis #4 + Malá písmena Exact"/>
    <w:basedOn w:val="Nadpis4Exact"/>
    <w:rsid w:val="00F27FF1"/>
    <w:rPr>
      <w:smallCap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Exact1">
    <w:name w:val="Titulek tabulky Exact"/>
    <w:basedOn w:val="Titulektabulky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4pt">
    <w:name w:val="Základní text (2) + Arial;4 pt"/>
    <w:basedOn w:val="Zkladntext2"/>
    <w:rsid w:val="00F27FF1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Arial4pt0">
    <w:name w:val="Základní text (2) + Arial;4 pt"/>
    <w:basedOn w:val="Zkladntext2"/>
    <w:rsid w:val="00F27FF1"/>
    <w:rPr>
      <w:rFonts w:ascii="Arial" w:eastAsia="Arial" w:hAnsi="Arial" w:cs="Arial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2">
    <w:name w:val="Základní text (2)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Tun">
    <w:name w:val="Základní text (2) + Arial;Tučné"/>
    <w:basedOn w:val="Zkladntext2"/>
    <w:rsid w:val="00F27FF1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dkovn1ptExact">
    <w:name w:val="Titulek tabulky + Řádkování 1 pt Exact"/>
    <w:basedOn w:val="TitulektabulkyExact"/>
    <w:rsid w:val="00F27FF1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ArialNarrowNetunExact">
    <w:name w:val="Titulek tabulky (3) + Arial Narrow;Ne tučné Exact"/>
    <w:basedOn w:val="Titulektabulky3Exact"/>
    <w:rsid w:val="00F27F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3ArialNarrowNetunExact0">
    <w:name w:val="Titulek tabulky (3) + Arial Narrow;Ne tučné Exact"/>
    <w:basedOn w:val="Titulektabulky3Exact"/>
    <w:rsid w:val="00F27FF1"/>
    <w:rPr>
      <w:rFonts w:ascii="Arial Narrow" w:eastAsia="Arial Narrow" w:hAnsi="Arial Narrow" w:cs="Arial Narrow"/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5">
    <w:name w:val="Základní text (2)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0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2Exact0">
    <w:name w:val="Základní text (22) Exact"/>
    <w:basedOn w:val="Zkladntext22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Exact6">
    <w:name w:val="Základní text (2) Exact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Exact">
    <w:name w:val="Nadpis #6 Exact"/>
    <w:basedOn w:val="Standardnpsmoodstavce"/>
    <w:link w:val="Nadpis6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Exact0">
    <w:name w:val="Nadpis #6 Exact"/>
    <w:basedOn w:val="Nadpis6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MalpsmenaExact">
    <w:name w:val="Základní text (2) + Malá písmena Exact"/>
    <w:basedOn w:val="Zkladntext2"/>
    <w:rsid w:val="00F27FF1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62Exact">
    <w:name w:val="Nadpis #6 (2) Exact"/>
    <w:basedOn w:val="Standardnpsmoodstavce"/>
    <w:link w:val="Nadpis62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3Exact">
    <w:name w:val="Nadpis #6 (3) Exact"/>
    <w:basedOn w:val="Standardnpsmoodstavce"/>
    <w:link w:val="Nadpis63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Exact">
    <w:name w:val="Základní text (18) Exact"/>
    <w:basedOn w:val="Standardnpsmoodstavce"/>
    <w:rsid w:val="00F27FF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18Exact0">
    <w:name w:val="Základní text (18) Exact"/>
    <w:basedOn w:val="Zkladntext18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4Exact">
    <w:name w:val="Nadpis #6 (4) Exact"/>
    <w:basedOn w:val="Standardnpsmoodstavce"/>
    <w:link w:val="Nadpis64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TimesNewRoman4ptKurzvaExact">
    <w:name w:val="Základní text (2) + Times New Roman;4 pt;Kurzíva Exact"/>
    <w:basedOn w:val="Zkladntext2"/>
    <w:rsid w:val="00F27F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imesNewRoman4ptKurzvaExact0">
    <w:name w:val="Základní text (2) + Times New Roman;4 pt;Kurzíva Exact"/>
    <w:basedOn w:val="Zkladntext2"/>
    <w:rsid w:val="00F27F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Exact2">
    <w:name w:val="Titulek tabulky Exact"/>
    <w:basedOn w:val="Titulektabulky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5Exact">
    <w:name w:val="Nadpis #6 (5) Exact"/>
    <w:basedOn w:val="Standardnpsmoodstavce"/>
    <w:link w:val="Nadpis65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6Exact">
    <w:name w:val="Nadpis #6 (6) Exact"/>
    <w:basedOn w:val="Standardnpsmoodstavce"/>
    <w:link w:val="Nadpis66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7Exact">
    <w:name w:val="Nadpis #6 (7) Exact"/>
    <w:basedOn w:val="Standardnpsmoodstavce"/>
    <w:link w:val="Nadpis67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8Exact">
    <w:name w:val="Nadpis #6 (8) Exact"/>
    <w:basedOn w:val="Standardnpsmoodstavce"/>
    <w:link w:val="Nadpis68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Exact7">
    <w:name w:val="Základní text (2) Exact"/>
    <w:basedOn w:val="Zkladntext2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Exact3">
    <w:name w:val="Titulek tabulky Exact"/>
    <w:basedOn w:val="Titulektabulky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Exact4">
    <w:name w:val="Titulek tabulky Exact"/>
    <w:basedOn w:val="Titulektabulky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Exact5">
    <w:name w:val="Titulek tabulky Exact"/>
    <w:basedOn w:val="TitulektabulkyExact"/>
    <w:rsid w:val="00F27FF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Exact6">
    <w:name w:val="Titulek tabulky Exact"/>
    <w:basedOn w:val="TitulektabulkyExact"/>
    <w:rsid w:val="00F27FF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Candara6pt">
    <w:name w:val="Základní text (2) + Candara;6 pt"/>
    <w:basedOn w:val="Zkladntext2"/>
    <w:rsid w:val="00F27FF1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Nadpis52Exact">
    <w:name w:val="Nadpis #5 (2) Exact"/>
    <w:basedOn w:val="Standardnpsmoodstavce"/>
    <w:link w:val="Nadpis52"/>
    <w:rsid w:val="00F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69Exact">
    <w:name w:val="Nadpis #6 (9) Exact"/>
    <w:basedOn w:val="Standardnpsmoodstavce"/>
    <w:link w:val="Nadpis69"/>
    <w:rsid w:val="00F27FF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00">
    <w:name w:val="Základní text (20)_"/>
    <w:basedOn w:val="Standardnpsmoodstavce"/>
    <w:link w:val="Zkladntext201"/>
    <w:rsid w:val="00F27FF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dkovn1ptExact">
    <w:name w:val="Základní text (2) + Řádkování 1 pt Exact"/>
    <w:basedOn w:val="Zkladntext2"/>
    <w:rsid w:val="00F27FF1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30">
    <w:name w:val="Základní text (23)_"/>
    <w:basedOn w:val="Standardnpsmoodstavce"/>
    <w:link w:val="Zkladntext231"/>
    <w:rsid w:val="00F27FF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3dkovn2pt">
    <w:name w:val="Základní text (23) + Řádkování 2 pt"/>
    <w:basedOn w:val="Zkladntext230"/>
    <w:rsid w:val="00F27FF1"/>
    <w:rPr>
      <w:color w:val="000000"/>
      <w:spacing w:val="4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F27FF1"/>
    <w:pPr>
      <w:shd w:val="clear" w:color="auto" w:fill="FFFFFF"/>
      <w:spacing w:before="180" w:after="300" w:line="278" w:lineRule="exact"/>
      <w:ind w:hanging="780"/>
      <w:jc w:val="center"/>
    </w:pPr>
    <w:rPr>
      <w:rFonts w:ascii="Times New Roman" w:eastAsia="Times New Roman" w:hAnsi="Times New Roman" w:cs="Times New Roman"/>
    </w:rPr>
  </w:style>
  <w:style w:type="paragraph" w:customStyle="1" w:styleId="Zkladntext80">
    <w:name w:val="Základní text (8)"/>
    <w:basedOn w:val="Normln"/>
    <w:link w:val="Zkladntext8"/>
    <w:rsid w:val="00F27FF1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rsid w:val="00F27FF1"/>
    <w:pPr>
      <w:shd w:val="clear" w:color="auto" w:fill="FFFFFF"/>
      <w:spacing w:after="180" w:line="221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F27FF1"/>
    <w:pPr>
      <w:shd w:val="clear" w:color="auto" w:fill="FFFFFF"/>
      <w:spacing w:before="180" w:after="60" w:line="0" w:lineRule="atLeas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F27FF1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F27FF1"/>
    <w:pPr>
      <w:shd w:val="clear" w:color="auto" w:fill="FFFFFF"/>
      <w:spacing w:before="300" w:after="30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rsid w:val="00F27FF1"/>
    <w:pPr>
      <w:shd w:val="clear" w:color="auto" w:fill="FFFFFF"/>
      <w:spacing w:before="300" w:after="60" w:line="0" w:lineRule="atLeast"/>
      <w:jc w:val="center"/>
      <w:outlineLvl w:val="1"/>
    </w:pPr>
    <w:rPr>
      <w:rFonts w:ascii="Arial Narrow" w:eastAsia="Arial Narrow" w:hAnsi="Arial Narrow" w:cs="Arial Narrow"/>
      <w:sz w:val="10"/>
      <w:szCs w:val="10"/>
    </w:rPr>
  </w:style>
  <w:style w:type="paragraph" w:customStyle="1" w:styleId="Zkladntext90">
    <w:name w:val="Základní text (9)"/>
    <w:basedOn w:val="Normln"/>
    <w:link w:val="Zkladntext9"/>
    <w:rsid w:val="00F27FF1"/>
    <w:pPr>
      <w:shd w:val="clear" w:color="auto" w:fill="FFFFFF"/>
      <w:spacing w:before="19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0">
    <w:name w:val="Základní text (10)"/>
    <w:basedOn w:val="Normln"/>
    <w:link w:val="Zkladntext10Exact"/>
    <w:rsid w:val="00F27FF1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28"/>
      <w:szCs w:val="28"/>
    </w:rPr>
  </w:style>
  <w:style w:type="paragraph" w:customStyle="1" w:styleId="Zkladntext11">
    <w:name w:val="Základní text (11)"/>
    <w:basedOn w:val="Normln"/>
    <w:link w:val="Zkladntext11Exact"/>
    <w:rsid w:val="00F27FF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Zkladntext12">
    <w:name w:val="Základní text (12)"/>
    <w:basedOn w:val="Normln"/>
    <w:link w:val="Zkladntext12Exact"/>
    <w:rsid w:val="00F27FF1"/>
    <w:pPr>
      <w:shd w:val="clear" w:color="auto" w:fill="FFFFFF"/>
      <w:spacing w:line="0" w:lineRule="atLeast"/>
    </w:pPr>
    <w:rPr>
      <w:rFonts w:ascii="Arial Narrow" w:eastAsia="Arial Narrow" w:hAnsi="Arial Narrow" w:cs="Arial Narrow"/>
      <w:w w:val="75"/>
      <w:sz w:val="30"/>
      <w:szCs w:val="30"/>
    </w:rPr>
  </w:style>
  <w:style w:type="paragraph" w:customStyle="1" w:styleId="Zkladntext13">
    <w:name w:val="Základní text (13)"/>
    <w:basedOn w:val="Normln"/>
    <w:link w:val="Zkladntext13Exact"/>
    <w:rsid w:val="00F27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Zkladntext140">
    <w:name w:val="Základní text (14)"/>
    <w:basedOn w:val="Normln"/>
    <w:link w:val="Zkladntext14"/>
    <w:rsid w:val="00F27FF1"/>
    <w:pPr>
      <w:shd w:val="clear" w:color="auto" w:fill="FFFFFF"/>
      <w:spacing w:before="240" w:line="0" w:lineRule="atLeast"/>
      <w:jc w:val="righ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15">
    <w:name w:val="Základní text (15)"/>
    <w:basedOn w:val="Normln"/>
    <w:link w:val="Zkladntext15Exact"/>
    <w:rsid w:val="00F27FF1"/>
    <w:pPr>
      <w:shd w:val="clear" w:color="auto" w:fill="FFFFFF"/>
      <w:spacing w:line="206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Zkladntext160">
    <w:name w:val="Základní text (16)"/>
    <w:basedOn w:val="Normln"/>
    <w:link w:val="Zkladntext16"/>
    <w:rsid w:val="00F27FF1"/>
    <w:pPr>
      <w:shd w:val="clear" w:color="auto" w:fill="FFFFFF"/>
      <w:spacing w:line="0" w:lineRule="atLeast"/>
      <w:ind w:hanging="1720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rsid w:val="00F27FF1"/>
    <w:pPr>
      <w:shd w:val="clear" w:color="auto" w:fill="FFFFFF"/>
      <w:spacing w:line="221" w:lineRule="exact"/>
      <w:ind w:firstLine="280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rsid w:val="00F27FF1"/>
    <w:pPr>
      <w:shd w:val="clear" w:color="auto" w:fill="FFFFFF"/>
      <w:spacing w:line="197" w:lineRule="exact"/>
      <w:ind w:firstLine="460"/>
    </w:pPr>
    <w:rPr>
      <w:rFonts w:ascii="Arial" w:eastAsia="Arial" w:hAnsi="Arial" w:cs="Arial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F27FF1"/>
    <w:pPr>
      <w:shd w:val="clear" w:color="auto" w:fill="FFFFFF"/>
      <w:spacing w:line="115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Titulekobrzku3">
    <w:name w:val="Titulek obrázku (3)"/>
    <w:basedOn w:val="Normln"/>
    <w:link w:val="Titulekobrzku3Exact"/>
    <w:rsid w:val="00F27FF1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itulekobrzku4">
    <w:name w:val="Titulek obrázku (4)"/>
    <w:basedOn w:val="Normln"/>
    <w:link w:val="Titulekobrzku4Exact"/>
    <w:rsid w:val="00F27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Titulekobrzku5">
    <w:name w:val="Titulek obrázku (5)"/>
    <w:basedOn w:val="Normln"/>
    <w:link w:val="Titulekobrzku5Exact"/>
    <w:rsid w:val="00F27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70">
    <w:name w:val="Základní text (17)"/>
    <w:basedOn w:val="Normln"/>
    <w:link w:val="Zkladntext17"/>
    <w:rsid w:val="00F27FF1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F27FF1"/>
    <w:pPr>
      <w:shd w:val="clear" w:color="auto" w:fill="FFFFFF"/>
      <w:spacing w:before="300" w:after="780" w:line="0" w:lineRule="atLeast"/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Nadpis30">
    <w:name w:val="Nadpis #3"/>
    <w:basedOn w:val="Normln"/>
    <w:link w:val="Nadpis3"/>
    <w:rsid w:val="00F27FF1"/>
    <w:pPr>
      <w:shd w:val="clear" w:color="auto" w:fill="FFFFFF"/>
      <w:spacing w:before="780" w:after="780"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F27FF1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Zkladntext180">
    <w:name w:val="Základní text (18)"/>
    <w:basedOn w:val="Normln"/>
    <w:link w:val="Zkladntext18"/>
    <w:rsid w:val="00F27FF1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9"/>
      <w:szCs w:val="9"/>
    </w:rPr>
  </w:style>
  <w:style w:type="paragraph" w:customStyle="1" w:styleId="Zkladntext19">
    <w:name w:val="Základní text (19)"/>
    <w:basedOn w:val="Normln"/>
    <w:link w:val="Zkladntext19Exact"/>
    <w:rsid w:val="00F27FF1"/>
    <w:pPr>
      <w:shd w:val="clear" w:color="auto" w:fill="FFFFFF"/>
      <w:spacing w:line="0" w:lineRule="atLeast"/>
      <w:ind w:hanging="24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F27FF1"/>
    <w:pPr>
      <w:shd w:val="clear" w:color="auto" w:fill="FFFFFF"/>
      <w:spacing w:line="178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201">
    <w:name w:val="Základní text (20)"/>
    <w:basedOn w:val="Normln"/>
    <w:link w:val="Zkladntext200"/>
    <w:rsid w:val="00F27FF1"/>
    <w:pPr>
      <w:shd w:val="clear" w:color="auto" w:fill="FFFFFF"/>
      <w:spacing w:line="115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tabulky">
    <w:name w:val="Titulek tabulky"/>
    <w:basedOn w:val="Normln"/>
    <w:link w:val="TitulektabulkyExact"/>
    <w:rsid w:val="00F27FF1"/>
    <w:pPr>
      <w:shd w:val="clear" w:color="auto" w:fill="FFFFFF"/>
      <w:spacing w:line="115" w:lineRule="exact"/>
    </w:pPr>
    <w:rPr>
      <w:rFonts w:ascii="Arial Narrow" w:eastAsia="Arial Narrow" w:hAnsi="Arial Narrow" w:cs="Arial Narrow"/>
      <w:sz w:val="10"/>
      <w:szCs w:val="10"/>
    </w:rPr>
  </w:style>
  <w:style w:type="paragraph" w:customStyle="1" w:styleId="Titulektabulky3">
    <w:name w:val="Titulek tabulky (3)"/>
    <w:basedOn w:val="Normln"/>
    <w:link w:val="Titulektabulky3Exact"/>
    <w:rsid w:val="00F27FF1"/>
    <w:pPr>
      <w:shd w:val="clear" w:color="auto" w:fill="FFFFFF"/>
      <w:spacing w:line="115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Titulektabulky4">
    <w:name w:val="Titulek tabulky (4)"/>
    <w:basedOn w:val="Normln"/>
    <w:link w:val="Titulektabulky4Exact"/>
    <w:rsid w:val="00F27FF1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Titulektabulky5">
    <w:name w:val="Titulek tabulky (5)"/>
    <w:basedOn w:val="Normln"/>
    <w:link w:val="Titulektabulky5Exact"/>
    <w:rsid w:val="00F27FF1"/>
    <w:pPr>
      <w:shd w:val="clear" w:color="auto" w:fill="FFFFFF"/>
      <w:spacing w:line="115" w:lineRule="exact"/>
    </w:pPr>
    <w:rPr>
      <w:rFonts w:ascii="Garamond" w:eastAsia="Garamond" w:hAnsi="Garamond" w:cs="Garamond"/>
      <w:sz w:val="11"/>
      <w:szCs w:val="11"/>
    </w:rPr>
  </w:style>
  <w:style w:type="paragraph" w:customStyle="1" w:styleId="Zkladntext210">
    <w:name w:val="Základní text (21)"/>
    <w:basedOn w:val="Normln"/>
    <w:link w:val="Zkladntext21Exact"/>
    <w:rsid w:val="00F27FF1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Nadpis4">
    <w:name w:val="Nadpis #4"/>
    <w:basedOn w:val="Normln"/>
    <w:link w:val="Nadpis4Exact"/>
    <w:rsid w:val="00F27FF1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220">
    <w:name w:val="Základní text (22)"/>
    <w:basedOn w:val="Normln"/>
    <w:link w:val="Zkladntext22Exact"/>
    <w:rsid w:val="00F27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">
    <w:name w:val="Nadpis #6"/>
    <w:basedOn w:val="Normln"/>
    <w:link w:val="Nadpis6Exact"/>
    <w:rsid w:val="00F27FF1"/>
    <w:pPr>
      <w:shd w:val="clear" w:color="auto" w:fill="FFFFFF"/>
      <w:spacing w:line="0" w:lineRule="atLeast"/>
      <w:outlineLvl w:val="5"/>
    </w:pPr>
    <w:rPr>
      <w:rFonts w:ascii="Arial Narrow" w:eastAsia="Arial Narrow" w:hAnsi="Arial Narrow" w:cs="Arial Narrow"/>
      <w:sz w:val="10"/>
      <w:szCs w:val="10"/>
    </w:rPr>
  </w:style>
  <w:style w:type="paragraph" w:customStyle="1" w:styleId="Nadpis62">
    <w:name w:val="Nadpis #6 (2)"/>
    <w:basedOn w:val="Normln"/>
    <w:link w:val="Nadpis62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3">
    <w:name w:val="Nadpis #6 (3)"/>
    <w:basedOn w:val="Normln"/>
    <w:link w:val="Nadpis63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5">
    <w:name w:val="Nadpis #5"/>
    <w:basedOn w:val="Normln"/>
    <w:link w:val="Nadpis5Exact"/>
    <w:rsid w:val="00F27FF1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4">
    <w:name w:val="Nadpis #6 (4)"/>
    <w:basedOn w:val="Normln"/>
    <w:link w:val="Nadpis64Exact"/>
    <w:rsid w:val="00F27FF1"/>
    <w:pPr>
      <w:shd w:val="clear" w:color="auto" w:fill="FFFFFF"/>
      <w:spacing w:line="0" w:lineRule="atLeast"/>
      <w:outlineLvl w:val="5"/>
    </w:pPr>
    <w:rPr>
      <w:rFonts w:ascii="Arial Narrow" w:eastAsia="Arial Narrow" w:hAnsi="Arial Narrow" w:cs="Arial Narrow"/>
      <w:sz w:val="10"/>
      <w:szCs w:val="10"/>
    </w:rPr>
  </w:style>
  <w:style w:type="paragraph" w:customStyle="1" w:styleId="Nadpis65">
    <w:name w:val="Nadpis #6 (5)"/>
    <w:basedOn w:val="Normln"/>
    <w:link w:val="Nadpis65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6">
    <w:name w:val="Nadpis #6 (6)"/>
    <w:basedOn w:val="Normln"/>
    <w:link w:val="Nadpis66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7">
    <w:name w:val="Nadpis #6 (7)"/>
    <w:basedOn w:val="Normln"/>
    <w:link w:val="Nadpis67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8">
    <w:name w:val="Nadpis #6 (8)"/>
    <w:basedOn w:val="Normln"/>
    <w:link w:val="Nadpis68Exact"/>
    <w:rsid w:val="00F27FF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52">
    <w:name w:val="Nadpis #5 (2)"/>
    <w:basedOn w:val="Normln"/>
    <w:link w:val="Nadpis52Exact"/>
    <w:rsid w:val="00F27FF1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Nadpis69">
    <w:name w:val="Nadpis #6 (9)"/>
    <w:basedOn w:val="Normln"/>
    <w:link w:val="Nadpis69Exact"/>
    <w:rsid w:val="00F27FF1"/>
    <w:pPr>
      <w:shd w:val="clear" w:color="auto" w:fill="FFFFFF"/>
      <w:spacing w:line="0" w:lineRule="atLeast"/>
      <w:outlineLvl w:val="5"/>
    </w:pPr>
    <w:rPr>
      <w:rFonts w:ascii="Arial Narrow" w:eastAsia="Arial Narrow" w:hAnsi="Arial Narrow" w:cs="Arial Narrow"/>
      <w:sz w:val="10"/>
      <w:szCs w:val="10"/>
    </w:rPr>
  </w:style>
  <w:style w:type="paragraph" w:customStyle="1" w:styleId="Zkladntext231">
    <w:name w:val="Základní text (23)"/>
    <w:basedOn w:val="Normln"/>
    <w:link w:val="Zkladntext230"/>
    <w:rsid w:val="00F27FF1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2260</Characters>
  <Application>Microsoft Office Word</Application>
  <DocSecurity>0</DocSecurity>
  <Lines>18</Lines>
  <Paragraphs>5</Paragraphs>
  <ScaleCrop>false</ScaleCrop>
  <Company>HP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2</cp:revision>
  <dcterms:created xsi:type="dcterms:W3CDTF">2016-10-06T11:02:00Z</dcterms:created>
  <dcterms:modified xsi:type="dcterms:W3CDTF">2016-10-06T11:10:00Z</dcterms:modified>
</cp:coreProperties>
</file>