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Královéhradecký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Kydlinovská 245,  50301 Hradec Králové</w:t>
      </w:r>
      <w:r w:rsidR="00B01442">
        <w:rPr>
          <w:sz w:val="22"/>
          <w:szCs w:val="22"/>
        </w:rPr>
        <w:t>,</w:t>
      </w: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Petr Lázňovský,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971BFA">
      <w:pPr>
        <w:widowControl/>
        <w:tabs>
          <w:tab w:val="left" w:pos="2835"/>
        </w:tabs>
        <w:rPr>
          <w:sz w:val="22"/>
          <w:szCs w:val="22"/>
        </w:rPr>
      </w:pPr>
      <w:r w:rsidRPr="00971BFA">
        <w:rPr>
          <w:b/>
          <w:sz w:val="22"/>
          <w:szCs w:val="22"/>
        </w:rPr>
        <w:t>p</w:t>
      </w:r>
      <w:r w:rsidR="00AD4CDE" w:rsidRPr="00971BFA">
        <w:rPr>
          <w:b/>
          <w:sz w:val="22"/>
          <w:szCs w:val="22"/>
        </w:rPr>
        <w:t xml:space="preserve">aní </w:t>
      </w:r>
      <w:proofErr w:type="spellStart"/>
      <w:r w:rsidR="00AD4CDE" w:rsidRPr="00971BFA">
        <w:rPr>
          <w:b/>
          <w:sz w:val="22"/>
          <w:szCs w:val="22"/>
        </w:rPr>
        <w:t>Endová</w:t>
      </w:r>
      <w:proofErr w:type="spellEnd"/>
      <w:r w:rsidR="00AD4CDE" w:rsidRPr="00971BFA">
        <w:rPr>
          <w:b/>
          <w:sz w:val="22"/>
          <w:szCs w:val="22"/>
        </w:rPr>
        <w:t xml:space="preserve"> Stanislava</w:t>
      </w:r>
      <w:r w:rsidR="00AD4CDE">
        <w:rPr>
          <w:sz w:val="22"/>
          <w:szCs w:val="22"/>
        </w:rPr>
        <w:tab/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</w:t>
      </w:r>
      <w:proofErr w:type="spellStart"/>
      <w:r w:rsidR="002D6B10">
        <w:rPr>
          <w:sz w:val="22"/>
          <w:szCs w:val="22"/>
        </w:rPr>
        <w:t>xxxxxxxxxx</w:t>
      </w:r>
      <w:proofErr w:type="spellEnd"/>
      <w:r w:rsidR="00AD4CDE">
        <w:rPr>
          <w:sz w:val="22"/>
          <w:szCs w:val="22"/>
        </w:rPr>
        <w:t xml:space="preserve">, trvale bytem </w:t>
      </w:r>
      <w:proofErr w:type="spellStart"/>
      <w:r w:rsidR="002D6B10">
        <w:rPr>
          <w:sz w:val="22"/>
          <w:szCs w:val="22"/>
        </w:rPr>
        <w:t>xxxxx</w:t>
      </w:r>
      <w:proofErr w:type="spellEnd"/>
      <w:r w:rsidR="00AD4CDE">
        <w:rPr>
          <w:sz w:val="22"/>
          <w:szCs w:val="22"/>
        </w:rPr>
        <w:t xml:space="preserve"> </w:t>
      </w:r>
      <w:proofErr w:type="spellStart"/>
      <w:r w:rsidR="002D6B10">
        <w:rPr>
          <w:sz w:val="22"/>
          <w:szCs w:val="22"/>
        </w:rPr>
        <w:t>xxxxx</w:t>
      </w:r>
      <w:proofErr w:type="spellEnd"/>
      <w:r w:rsidR="00AD4CDE">
        <w:rPr>
          <w:sz w:val="22"/>
          <w:szCs w:val="22"/>
        </w:rPr>
        <w:t xml:space="preserve"> </w:t>
      </w:r>
      <w:proofErr w:type="spellStart"/>
      <w:r w:rsidR="002D6B10">
        <w:rPr>
          <w:sz w:val="22"/>
          <w:szCs w:val="22"/>
        </w:rPr>
        <w:t>xxx</w:t>
      </w:r>
      <w:proofErr w:type="spellEnd"/>
      <w:r w:rsidR="00AD4CDE">
        <w:rPr>
          <w:sz w:val="22"/>
          <w:szCs w:val="22"/>
        </w:rPr>
        <w:t xml:space="preserve"> </w:t>
      </w:r>
      <w:proofErr w:type="spellStart"/>
      <w:r w:rsidR="002D6B10">
        <w:rPr>
          <w:sz w:val="22"/>
          <w:szCs w:val="22"/>
        </w:rPr>
        <w:t>xxx</w:t>
      </w:r>
      <w:proofErr w:type="spellEnd"/>
      <w:r w:rsidR="00AD4CDE">
        <w:rPr>
          <w:sz w:val="22"/>
          <w:szCs w:val="22"/>
        </w:rPr>
        <w:t>, Dolní Roveň 53371</w:t>
      </w:r>
    </w:p>
    <w:p w:rsidR="00AD4CDE" w:rsidRDefault="00971BFA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  <w:r w:rsidR="00AD4CDE">
        <w:rPr>
          <w:sz w:val="22"/>
          <w:szCs w:val="22"/>
        </w:rPr>
        <w:t xml:space="preserve">rodinný stav: </w:t>
      </w:r>
      <w:r>
        <w:rPr>
          <w:sz w:val="22"/>
          <w:szCs w:val="22"/>
        </w:rPr>
        <w:t>vdaná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971BFA">
        <w:rPr>
          <w:b/>
          <w:sz w:val="22"/>
          <w:szCs w:val="22"/>
        </w:rPr>
        <w:t>paní Janušová Hana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2D6B10">
        <w:rPr>
          <w:sz w:val="22"/>
          <w:szCs w:val="22"/>
        </w:rPr>
        <w:t>xxxxxxxxxxx</w:t>
      </w:r>
      <w:proofErr w:type="spellEnd"/>
      <w:r>
        <w:rPr>
          <w:sz w:val="22"/>
          <w:szCs w:val="22"/>
        </w:rPr>
        <w:t xml:space="preserve">, trvale bytem </w:t>
      </w:r>
      <w:proofErr w:type="spellStart"/>
      <w:r w:rsidR="002D6B10">
        <w:rPr>
          <w:sz w:val="22"/>
          <w:szCs w:val="22"/>
        </w:rPr>
        <w:t>xxxxxxxx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2D6B10"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>, Moravany 53372</w:t>
      </w:r>
    </w:p>
    <w:p w:rsidR="00AD4CDE" w:rsidRDefault="00971BFA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  <w:r w:rsidR="00AD4CDE">
        <w:rPr>
          <w:sz w:val="22"/>
          <w:szCs w:val="22"/>
        </w:rPr>
        <w:t xml:space="preserve">rodinný stav: </w:t>
      </w:r>
      <w:r>
        <w:rPr>
          <w:sz w:val="22"/>
          <w:szCs w:val="22"/>
        </w:rPr>
        <w:t>vdaná</w:t>
      </w:r>
    </w:p>
    <w:p w:rsidR="00A01B4F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 xml:space="preserve"> (dále jen "</w:t>
      </w:r>
      <w:r w:rsidR="003A6375">
        <w:rPr>
          <w:b/>
          <w:sz w:val="24"/>
          <w:szCs w:val="24"/>
        </w:rPr>
        <w:t>nabyvatelé</w:t>
      </w:r>
      <w:r w:rsidR="003A6375">
        <w:rPr>
          <w:sz w:val="24"/>
          <w:szCs w:val="24"/>
        </w:rPr>
        <w:t xml:space="preserve">") </w:t>
      </w:r>
    </w:p>
    <w:p w:rsidR="00A01B4F" w:rsidRDefault="003A6375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01B4F" w:rsidRDefault="003A6375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A01B4F" w:rsidRDefault="00A01B4F">
      <w:pPr>
        <w:widowControl/>
        <w:tabs>
          <w:tab w:val="left" w:pos="2835"/>
        </w:tabs>
        <w:rPr>
          <w:sz w:val="24"/>
          <w:szCs w:val="24"/>
        </w:rPr>
      </w:pPr>
    </w:p>
    <w:p w:rsidR="00A01B4F" w:rsidRDefault="003A6375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9PR17/13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Královéhradecký kraj se sídlem v Hradci Králové, Katastrální pracoviště Náchod pro katastrální území Božanov, obec Božanov.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nabyvatelů následující pozemek:, včetně trvalých porostů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504/4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1 053 m2</w:t>
      </w:r>
      <w:r>
        <w:rPr>
          <w:sz w:val="22"/>
          <w:szCs w:val="22"/>
        </w:rPr>
        <w:tab/>
        <w:t xml:space="preserve">2 401,00 Kč </w:t>
      </w:r>
      <w:r>
        <w:rPr>
          <w:sz w:val="22"/>
          <w:szCs w:val="22"/>
        </w:rPr>
        <w:tab/>
        <w:t>5 204,61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1 053 m2 </w:t>
      </w:r>
      <w:r>
        <w:rPr>
          <w:sz w:val="22"/>
          <w:szCs w:val="22"/>
        </w:rPr>
        <w:tab/>
        <w:t xml:space="preserve">2 401,00 Kč </w:t>
      </w:r>
      <w:r>
        <w:rPr>
          <w:sz w:val="22"/>
          <w:szCs w:val="22"/>
        </w:rPr>
        <w:tab/>
        <w:t>5 204,61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 vlastnictví nabyvatelů v tomto </w:t>
      </w:r>
      <w:proofErr w:type="gramStart"/>
      <w:r>
        <w:rPr>
          <w:b/>
          <w:sz w:val="22"/>
          <w:szCs w:val="22"/>
        </w:rPr>
        <w:t>poměru :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Endová</w:t>
      </w:r>
      <w:proofErr w:type="spellEnd"/>
      <w:r>
        <w:rPr>
          <w:sz w:val="22"/>
          <w:szCs w:val="22"/>
        </w:rPr>
        <w:t xml:space="preserve"> Stanislava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2D6B10"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 xml:space="preserve">,  trvale bytem </w:t>
      </w:r>
      <w:proofErr w:type="spellStart"/>
      <w:r w:rsidR="002D6B10"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2D6B10"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2D6B10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2D6B10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, Dolní Roveň 53371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248850/520461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Janušová Hana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2D6B10">
        <w:rPr>
          <w:sz w:val="22"/>
          <w:szCs w:val="22"/>
        </w:rPr>
        <w:t>xxxxxxxxxxx</w:t>
      </w:r>
      <w:proofErr w:type="spellEnd"/>
      <w:r>
        <w:rPr>
          <w:sz w:val="22"/>
          <w:szCs w:val="22"/>
        </w:rPr>
        <w:t xml:space="preserve">,  trvale bytem </w:t>
      </w:r>
      <w:proofErr w:type="spellStart"/>
      <w:r w:rsidR="002D6B10">
        <w:rPr>
          <w:sz w:val="22"/>
          <w:szCs w:val="22"/>
        </w:rPr>
        <w:t>xxxxxxxx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2D6B10"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 xml:space="preserve">, Moravany 53372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271611/520461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ohlášení dle §20 z.503/2012 Sb., v platném znění, ze dne </w:t>
      </w:r>
      <w:proofErr w:type="gramStart"/>
      <w:r>
        <w:rPr>
          <w:sz w:val="22"/>
          <w:szCs w:val="22"/>
        </w:rPr>
        <w:t>27.4.2016</w:t>
      </w:r>
      <w:proofErr w:type="gramEnd"/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Převáděný pozemek byl oceněn ve znaleckém posudku soudního znalce Truhlář Jaroslav, ze dne 31. 7. 2016,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659-82/2016,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5 204,61 Kč (slovy: </w:t>
      </w:r>
      <w:proofErr w:type="spellStart"/>
      <w:r>
        <w:rPr>
          <w:sz w:val="22"/>
          <w:szCs w:val="22"/>
        </w:rPr>
        <w:t>pěttisícdvěstěčtyři</w:t>
      </w:r>
      <w:proofErr w:type="spellEnd"/>
      <w:r>
        <w:rPr>
          <w:sz w:val="22"/>
          <w:szCs w:val="22"/>
        </w:rPr>
        <w:t xml:space="preserve"> koruny české </w:t>
      </w:r>
      <w:proofErr w:type="spellStart"/>
      <w:r>
        <w:rPr>
          <w:sz w:val="22"/>
          <w:szCs w:val="22"/>
        </w:rPr>
        <w:t>šedesátjeden</w:t>
      </w:r>
      <w:proofErr w:type="spellEnd"/>
      <w:r>
        <w:rPr>
          <w:sz w:val="22"/>
          <w:szCs w:val="22"/>
        </w:rPr>
        <w:t xml:space="preserve"> haléř).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</w:t>
      </w:r>
      <w:proofErr w:type="spellStart"/>
      <w:r>
        <w:rPr>
          <w:sz w:val="22"/>
          <w:szCs w:val="22"/>
        </w:rPr>
        <w:t>Endová</w:t>
      </w:r>
      <w:proofErr w:type="spellEnd"/>
      <w:r>
        <w:rPr>
          <w:sz w:val="22"/>
          <w:szCs w:val="22"/>
        </w:rPr>
        <w:t xml:space="preserve"> Stanislava </w:t>
      </w:r>
    </w:p>
    <w:p w:rsidR="00A01B4F" w:rsidRDefault="003A6375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A01B4F" w:rsidRDefault="003A637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01B4F" w:rsidRDefault="003A637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</w:t>
      </w:r>
      <w:proofErr w:type="spellStart"/>
      <w:r w:rsidR="002D6B10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2D6B1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2D6B10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, ve výši </w:t>
      </w:r>
      <w:r w:rsidR="002D6B10">
        <w:rPr>
          <w:sz w:val="22"/>
          <w:szCs w:val="24"/>
        </w:rPr>
        <w:t>x</w:t>
      </w:r>
      <w:r>
        <w:rPr>
          <w:sz w:val="22"/>
          <w:szCs w:val="24"/>
        </w:rPr>
        <w:t> </w:t>
      </w:r>
      <w:proofErr w:type="spellStart"/>
      <w:r w:rsidR="002D6B10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 Kč, mezi postupitelem </w:t>
      </w:r>
      <w:proofErr w:type="spellStart"/>
      <w:r>
        <w:rPr>
          <w:sz w:val="22"/>
          <w:szCs w:val="24"/>
        </w:rPr>
        <w:t>Jesinek</w:t>
      </w:r>
      <w:proofErr w:type="spellEnd"/>
      <w:r>
        <w:rPr>
          <w:sz w:val="22"/>
          <w:szCs w:val="24"/>
        </w:rPr>
        <w:t xml:space="preserve"> Alexandr  a nabyvatelem. </w:t>
      </w:r>
    </w:p>
    <w:p w:rsidR="00A01B4F" w:rsidRDefault="00A01B4F">
      <w:pPr>
        <w:widowControl/>
        <w:rPr>
          <w:sz w:val="22"/>
          <w:szCs w:val="24"/>
        </w:rPr>
      </w:pPr>
    </w:p>
    <w:p w:rsidR="00A01B4F" w:rsidRDefault="003A637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Postoupené nároky jsou doloženy: </w:t>
      </w:r>
    </w:p>
    <w:p w:rsidR="00A01B4F" w:rsidRDefault="003A637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Náchod,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 w:rsidR="002D6B1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2D6B10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ze dne </w:t>
      </w:r>
      <w:proofErr w:type="spellStart"/>
      <w:r w:rsidR="002D6B10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2D6B1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2D6B10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, kterým oprávněným osobám </w:t>
      </w:r>
      <w:proofErr w:type="spellStart"/>
      <w:r>
        <w:rPr>
          <w:sz w:val="22"/>
          <w:szCs w:val="24"/>
        </w:rPr>
        <w:t>Jesinek</w:t>
      </w:r>
      <w:proofErr w:type="spellEnd"/>
      <w:r>
        <w:rPr>
          <w:sz w:val="22"/>
          <w:szCs w:val="24"/>
        </w:rPr>
        <w:t xml:space="preserve"> Alexandr, </w:t>
      </w:r>
      <w:proofErr w:type="spellStart"/>
      <w:r>
        <w:rPr>
          <w:sz w:val="22"/>
          <w:szCs w:val="24"/>
        </w:rPr>
        <w:t>Jesinková</w:t>
      </w:r>
      <w:proofErr w:type="spellEnd"/>
      <w:r>
        <w:rPr>
          <w:sz w:val="22"/>
          <w:szCs w:val="24"/>
        </w:rPr>
        <w:t xml:space="preserve"> Helena, nelze vydat pozemky nebo jejich části v katastrálním území Božanov, obce Božanov, okresu Náchod. </w:t>
      </w:r>
    </w:p>
    <w:p w:rsidR="00A01B4F" w:rsidRDefault="003A637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A01B4F" w:rsidRDefault="003A637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Heinzel</w:t>
      </w:r>
      <w:proofErr w:type="spellEnd"/>
      <w:r>
        <w:rPr>
          <w:sz w:val="22"/>
          <w:szCs w:val="24"/>
        </w:rPr>
        <w:t xml:space="preserve"> Josef,  č.j.  377/116/1998 ,ze dne 13. 4. 1998,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 </w:t>
      </w:r>
    </w:p>
    <w:p w:rsidR="00A01B4F" w:rsidRDefault="003A637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01B4F" w:rsidRDefault="003A637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Zůstatek postoupených nároků za nevydané pozemky v katastrálním území Božanov, z rozhodnutí pozemkového úřadu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 w:rsidR="002D6B1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2D6B10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, ke dni sepsání smlouvy činí 2 488,50 Kč. </w:t>
      </w:r>
    </w:p>
    <w:p w:rsidR="00A01B4F" w:rsidRDefault="003A637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2 488,50 Kč. </w:t>
      </w:r>
    </w:p>
    <w:p w:rsidR="00A01B4F" w:rsidRDefault="00A01B4F">
      <w:pPr>
        <w:widowControl/>
        <w:rPr>
          <w:sz w:val="22"/>
          <w:szCs w:val="24"/>
        </w:rPr>
      </w:pPr>
    </w:p>
    <w:p w:rsidR="00A01B4F" w:rsidRDefault="003A637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Janušová Hana </w:t>
      </w:r>
    </w:p>
    <w:p w:rsidR="00A01B4F" w:rsidRDefault="003A6375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A01B4F" w:rsidRDefault="003A637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01B4F" w:rsidRDefault="003A637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</w:t>
      </w:r>
      <w:proofErr w:type="spellStart"/>
      <w:r w:rsidR="002D6B10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2D6B1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2D6B10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, ve výši </w:t>
      </w:r>
      <w:r w:rsidR="002D6B10">
        <w:rPr>
          <w:sz w:val="22"/>
          <w:szCs w:val="24"/>
        </w:rPr>
        <w:t>x</w:t>
      </w:r>
      <w:r>
        <w:rPr>
          <w:sz w:val="22"/>
          <w:szCs w:val="24"/>
        </w:rPr>
        <w:t> </w:t>
      </w:r>
      <w:proofErr w:type="spellStart"/>
      <w:r w:rsidR="002D6B10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 Kč, mezi postupitelem </w:t>
      </w:r>
      <w:proofErr w:type="spellStart"/>
      <w:r>
        <w:rPr>
          <w:sz w:val="22"/>
          <w:szCs w:val="24"/>
        </w:rPr>
        <w:t>Jesinek</w:t>
      </w:r>
      <w:proofErr w:type="spellEnd"/>
      <w:r>
        <w:rPr>
          <w:sz w:val="22"/>
          <w:szCs w:val="24"/>
        </w:rPr>
        <w:t xml:space="preserve"> Alexandr  a nabyvatelem. </w:t>
      </w:r>
    </w:p>
    <w:p w:rsidR="00A01B4F" w:rsidRDefault="00A01B4F">
      <w:pPr>
        <w:widowControl/>
        <w:rPr>
          <w:sz w:val="22"/>
          <w:szCs w:val="24"/>
        </w:rPr>
      </w:pPr>
    </w:p>
    <w:p w:rsidR="00A01B4F" w:rsidRDefault="003A637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Postoupené nároky jsou doloženy: </w:t>
      </w:r>
    </w:p>
    <w:p w:rsidR="00A01B4F" w:rsidRDefault="003A637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Náchod,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 w:rsidR="002D6B1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2D6B10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ze dne </w:t>
      </w:r>
      <w:proofErr w:type="spellStart"/>
      <w:r w:rsidR="002D6B10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2D6B1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2D6B10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, kterým oprávněným osobám </w:t>
      </w:r>
      <w:proofErr w:type="spellStart"/>
      <w:r>
        <w:rPr>
          <w:sz w:val="22"/>
          <w:szCs w:val="24"/>
        </w:rPr>
        <w:t>Jesinek</w:t>
      </w:r>
      <w:proofErr w:type="spellEnd"/>
      <w:r>
        <w:rPr>
          <w:sz w:val="22"/>
          <w:szCs w:val="24"/>
        </w:rPr>
        <w:t xml:space="preserve"> Alexandr, </w:t>
      </w:r>
      <w:proofErr w:type="spellStart"/>
      <w:r>
        <w:rPr>
          <w:sz w:val="22"/>
          <w:szCs w:val="24"/>
        </w:rPr>
        <w:t>Jesinková</w:t>
      </w:r>
      <w:proofErr w:type="spellEnd"/>
      <w:r>
        <w:rPr>
          <w:sz w:val="22"/>
          <w:szCs w:val="24"/>
        </w:rPr>
        <w:t xml:space="preserve"> Helena, nelze vydat pozemky nebo jejich části v katastrálním území Božanov, obce Božanov, okresu Náchod. </w:t>
      </w:r>
    </w:p>
    <w:p w:rsidR="00A01B4F" w:rsidRDefault="003A637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A01B4F" w:rsidRDefault="003A637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Heinzel</w:t>
      </w:r>
      <w:proofErr w:type="spellEnd"/>
      <w:r>
        <w:rPr>
          <w:sz w:val="22"/>
          <w:szCs w:val="24"/>
        </w:rPr>
        <w:t xml:space="preserve"> Josef,  č.j.  377/116/1998 ,ze dne 13. 4. 1998,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 </w:t>
      </w:r>
    </w:p>
    <w:p w:rsidR="00A01B4F" w:rsidRDefault="003A637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01B4F" w:rsidRDefault="003A637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Zůstatek postoupených nároků za nevydané pozemky v katastrálním území Božanov, z rozhodnutí pozemkového úřadu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 w:rsidR="002D6B1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2D6B10">
        <w:rPr>
          <w:sz w:val="22"/>
          <w:szCs w:val="24"/>
        </w:rPr>
        <w:t>xxxxxxxxxx</w:t>
      </w:r>
      <w:proofErr w:type="spellEnd"/>
      <w:r w:rsidR="002D6B10">
        <w:rPr>
          <w:sz w:val="22"/>
          <w:szCs w:val="24"/>
        </w:rPr>
        <w:t xml:space="preserve">, </w:t>
      </w:r>
      <w:r>
        <w:rPr>
          <w:sz w:val="22"/>
          <w:szCs w:val="24"/>
        </w:rPr>
        <w:t xml:space="preserve"> ke dni sepsání smlouvy činí </w:t>
      </w:r>
      <w:r w:rsidR="002D6B10">
        <w:rPr>
          <w:sz w:val="22"/>
          <w:szCs w:val="24"/>
        </w:rPr>
        <w:t>x</w:t>
      </w:r>
      <w:r>
        <w:rPr>
          <w:sz w:val="22"/>
          <w:szCs w:val="24"/>
        </w:rPr>
        <w:t> </w:t>
      </w:r>
      <w:proofErr w:type="spellStart"/>
      <w:r w:rsidR="002D6B10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 Kč. </w:t>
      </w:r>
    </w:p>
    <w:p w:rsidR="00A01B4F" w:rsidRDefault="003A637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2 716,11 Kč.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nabyvatelé jej do svého vlastnictví přijímají.</w:t>
      </w:r>
    </w:p>
    <w:p w:rsidR="00AD4CDE" w:rsidRDefault="00AD4CDE" w:rsidP="00971BFA">
      <w:pPr>
        <w:pStyle w:val="vniontext"/>
        <w:widowControl/>
        <w:rPr>
          <w:color w:val="000000"/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112N06/13, uzavřenou s </w:t>
      </w:r>
      <w:proofErr w:type="spellStart"/>
      <w:r w:rsidRPr="00F758C4">
        <w:rPr>
          <w:sz w:val="22"/>
          <w:szCs w:val="22"/>
        </w:rPr>
        <w:t>DaUKM</w:t>
      </w:r>
      <w:proofErr w:type="spellEnd"/>
      <w:r w:rsidRPr="00F758C4">
        <w:rPr>
          <w:sz w:val="22"/>
          <w:szCs w:val="22"/>
        </w:rPr>
        <w:t xml:space="preserve"> a.s.,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Převáděný pozemek je součástí společenstevní honitby Božanov - Koruna. Nabytím vlastnického práva nabyvatele  k pozemku  ve vztahu k převáděnému pozemku 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971BFA" w:rsidRDefault="00971BFA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971BFA" w:rsidRDefault="00971BFA">
      <w:pPr>
        <w:pStyle w:val="para"/>
        <w:rPr>
          <w:color w:val="000000"/>
          <w:sz w:val="22"/>
          <w:szCs w:val="22"/>
        </w:rPr>
      </w:pPr>
    </w:p>
    <w:p w:rsidR="00971BFA" w:rsidRDefault="00971BFA">
      <w:pPr>
        <w:pStyle w:val="para"/>
        <w:rPr>
          <w:color w:val="000000"/>
          <w:sz w:val="22"/>
          <w:szCs w:val="22"/>
        </w:rPr>
      </w:pPr>
    </w:p>
    <w:p w:rsidR="00971BFA" w:rsidRDefault="00971BFA">
      <w:pPr>
        <w:pStyle w:val="para"/>
        <w:rPr>
          <w:color w:val="000000"/>
          <w:sz w:val="22"/>
          <w:szCs w:val="22"/>
        </w:rPr>
      </w:pPr>
    </w:p>
    <w:p w:rsidR="00971BFA" w:rsidRDefault="00971BFA">
      <w:pPr>
        <w:pStyle w:val="para"/>
        <w:rPr>
          <w:color w:val="000000"/>
          <w:sz w:val="22"/>
          <w:szCs w:val="22"/>
        </w:rPr>
      </w:pPr>
    </w:p>
    <w:p w:rsidR="00971BFA" w:rsidRDefault="00971BFA">
      <w:pPr>
        <w:pStyle w:val="para"/>
        <w:rPr>
          <w:color w:val="000000"/>
          <w:sz w:val="22"/>
          <w:szCs w:val="22"/>
        </w:rPr>
      </w:pPr>
    </w:p>
    <w:p w:rsidR="00971BFA" w:rsidRDefault="00971BFA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971BFA" w:rsidRDefault="00971BFA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71BFA" w:rsidRDefault="00971BF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71BFA" w:rsidRDefault="00971BF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71BFA" w:rsidRDefault="00971BF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71BFA" w:rsidRDefault="00971BF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71BFA" w:rsidRDefault="00971BF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71BFA" w:rsidRDefault="00971BF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71BFA" w:rsidRDefault="00971BF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971BFA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</w:t>
      </w:r>
      <w:r w:rsidR="00DF6D39" w:rsidRPr="00F722EF">
        <w:rPr>
          <w:b/>
          <w:color w:val="000000"/>
          <w:sz w:val="22"/>
          <w:szCs w:val="22"/>
        </w:rPr>
        <w:t>řevádějící</w:t>
      </w:r>
      <w:r>
        <w:rPr>
          <w:color w:val="000000"/>
          <w:sz w:val="22"/>
          <w:szCs w:val="22"/>
        </w:rPr>
        <w:t xml:space="preserve">                                                                   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971BF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971BFA">
        <w:rPr>
          <w:color w:val="000000"/>
          <w:sz w:val="22"/>
          <w:szCs w:val="22"/>
        </w:rPr>
        <w:t xml:space="preserve">                    </w:t>
      </w:r>
      <w:proofErr w:type="spellStart"/>
      <w:r w:rsidR="00971BFA">
        <w:rPr>
          <w:color w:val="000000"/>
          <w:sz w:val="22"/>
          <w:szCs w:val="22"/>
        </w:rPr>
        <w:t>Endová</w:t>
      </w:r>
      <w:proofErr w:type="spellEnd"/>
      <w:r w:rsidR="00971BFA">
        <w:rPr>
          <w:color w:val="000000"/>
          <w:sz w:val="22"/>
          <w:szCs w:val="22"/>
        </w:rPr>
        <w:t xml:space="preserve"> Stanislava</w:t>
      </w:r>
    </w:p>
    <w:p w:rsidR="00971BFA" w:rsidRDefault="00F86F31" w:rsidP="00971BF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  <w:r w:rsidR="00971BFA">
        <w:rPr>
          <w:color w:val="000000"/>
          <w:sz w:val="22"/>
          <w:szCs w:val="22"/>
        </w:rPr>
        <w:t xml:space="preserve">                         Janušová Hana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Královéhradecký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Petr Lázňovský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Královéhradecký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Jolana Miškářová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971BFA" w:rsidRDefault="00971BFA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971BFA" w:rsidRDefault="00971BFA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</w:t>
      </w:r>
    </w:p>
    <w:p w:rsidR="00971BFA" w:rsidRDefault="00971BFA">
      <w:pPr>
        <w:widowControl/>
        <w:rPr>
          <w:color w:val="000000"/>
          <w:sz w:val="22"/>
          <w:szCs w:val="22"/>
        </w:rPr>
      </w:pPr>
    </w:p>
    <w:p w:rsidR="00971BFA" w:rsidRDefault="00971BFA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971BFA" w:rsidRDefault="00971BFA">
      <w:pPr>
        <w:widowControl/>
        <w:rPr>
          <w:color w:val="000000"/>
          <w:sz w:val="22"/>
          <w:szCs w:val="22"/>
        </w:rPr>
      </w:pPr>
    </w:p>
    <w:p w:rsidR="00971BFA" w:rsidRDefault="00971BFA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971BFA" w:rsidRDefault="00971BFA">
      <w:pPr>
        <w:widowControl/>
        <w:rPr>
          <w:color w:val="000000"/>
          <w:sz w:val="22"/>
          <w:szCs w:val="22"/>
          <w:lang w:val="en-US"/>
        </w:rPr>
      </w:pPr>
    </w:p>
    <w:p w:rsidR="00971BFA" w:rsidRDefault="00971BFA">
      <w:pPr>
        <w:widowControl/>
        <w:rPr>
          <w:color w:val="000000"/>
          <w:sz w:val="22"/>
          <w:szCs w:val="22"/>
          <w:lang w:val="en-US"/>
        </w:rPr>
      </w:pPr>
    </w:p>
    <w:p w:rsidR="00971BFA" w:rsidRDefault="00971BFA">
      <w:pPr>
        <w:widowControl/>
        <w:rPr>
          <w:color w:val="000000"/>
          <w:sz w:val="22"/>
          <w:szCs w:val="22"/>
          <w:lang w:val="en-US"/>
        </w:rPr>
      </w:pPr>
    </w:p>
    <w:p w:rsidR="00971BFA" w:rsidRDefault="00971BFA">
      <w:pPr>
        <w:widowControl/>
        <w:rPr>
          <w:color w:val="000000"/>
          <w:sz w:val="22"/>
          <w:szCs w:val="22"/>
          <w:lang w:val="en-US"/>
        </w:rPr>
      </w:pPr>
    </w:p>
    <w:p w:rsidR="00971BFA" w:rsidRDefault="00971BFA">
      <w:pPr>
        <w:widowControl/>
        <w:rPr>
          <w:color w:val="000000"/>
          <w:sz w:val="22"/>
          <w:szCs w:val="22"/>
          <w:lang w:val="en-US"/>
        </w:rPr>
      </w:pPr>
    </w:p>
    <w:p w:rsidR="00971BFA" w:rsidRDefault="00971BFA">
      <w:pPr>
        <w:widowControl/>
        <w:rPr>
          <w:color w:val="000000"/>
          <w:sz w:val="22"/>
          <w:szCs w:val="22"/>
          <w:lang w:val="en-US"/>
        </w:rPr>
      </w:pPr>
    </w:p>
    <w:p w:rsidR="00971BFA" w:rsidRDefault="00971BFA">
      <w:pPr>
        <w:widowControl/>
        <w:rPr>
          <w:color w:val="000000"/>
          <w:sz w:val="22"/>
          <w:szCs w:val="22"/>
          <w:lang w:val="en-US"/>
        </w:rPr>
      </w:pPr>
    </w:p>
    <w:p w:rsidR="00971BFA" w:rsidRDefault="00971BFA">
      <w:pPr>
        <w:widowControl/>
        <w:rPr>
          <w:color w:val="000000"/>
          <w:sz w:val="22"/>
          <w:szCs w:val="22"/>
          <w:lang w:val="en-US"/>
        </w:rPr>
      </w:pPr>
    </w:p>
    <w:p w:rsidR="00971BFA" w:rsidRDefault="00971BFA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bookmarkStart w:id="0" w:name="_GoBack"/>
      <w:bookmarkEnd w:id="0"/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971BFA" w:rsidRDefault="00971BFA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18582,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4. 10. 2017  Verze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2D6B10"/>
    <w:rsid w:val="003271AE"/>
    <w:rsid w:val="003315E7"/>
    <w:rsid w:val="003A6375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71BFA"/>
    <w:rsid w:val="009D5879"/>
    <w:rsid w:val="009D7CA0"/>
    <w:rsid w:val="00A01B4F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56261"/>
  <w14:defaultImageDpi w14:val="0"/>
  <w15:docId w15:val="{37A362F3-4D5D-46A3-B3AA-733B0E07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3A63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A6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57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1210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Šmída Zdeněk Mgr.</cp:lastModifiedBy>
  <cp:revision>2</cp:revision>
  <cp:lastPrinted>2017-10-04T11:48:00Z</cp:lastPrinted>
  <dcterms:created xsi:type="dcterms:W3CDTF">2017-10-20T08:49:00Z</dcterms:created>
  <dcterms:modified xsi:type="dcterms:W3CDTF">2017-10-20T08:49:00Z</dcterms:modified>
</cp:coreProperties>
</file>