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E" w:rsidRDefault="00C35A61" w:rsidP="002B4FDE">
      <w:pPr>
        <w:pStyle w:val="Zhlav"/>
        <w:ind w:left="6521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Městské služby Rýmařov</w:t>
      </w:r>
      <w:r w:rsidR="00156993">
        <w:rPr>
          <w:rFonts w:ascii="Calibri" w:hAnsi="Calibri"/>
          <w:b/>
          <w:color w:val="auto"/>
        </w:rPr>
        <w:t xml:space="preserve"> </w:t>
      </w:r>
      <w:r w:rsidR="001D2AAA">
        <w:rPr>
          <w:rFonts w:ascii="Calibri" w:hAnsi="Calibri"/>
          <w:b/>
          <w:color w:val="auto"/>
        </w:rPr>
        <w:t>s.r.o.</w:t>
      </w:r>
    </w:p>
    <w:p w:rsidR="00156993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Palackého 1178/11</w:t>
      </w:r>
    </w:p>
    <w:p w:rsidR="002B4FDE" w:rsidRPr="00DB0244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795 01 Rýmařov</w:t>
      </w:r>
    </w:p>
    <w:p w:rsidR="002B4FDE" w:rsidRPr="00DB0244" w:rsidRDefault="00156993" w:rsidP="002B4FDE">
      <w:pPr>
        <w:pStyle w:val="Default"/>
        <w:ind w:left="6521"/>
        <w:rPr>
          <w:rFonts w:ascii="Calibri" w:hAnsi="Calibri" w:cs="Arial"/>
          <w:bCs/>
          <w:color w:val="auto"/>
          <w:sz w:val="22"/>
          <w:szCs w:val="22"/>
          <w:lang w:eastAsia="en-US"/>
        </w:rPr>
      </w:pPr>
      <w:r>
        <w:rPr>
          <w:rFonts w:ascii="Calibri" w:hAnsi="Calibri" w:cs="Arial"/>
          <w:bCs/>
          <w:color w:val="auto"/>
          <w:sz w:val="22"/>
          <w:szCs w:val="22"/>
          <w:lang w:eastAsia="en-US"/>
        </w:rPr>
        <w:t>IČ: 60320613/ DIČ: CZ60320613</w:t>
      </w:r>
    </w:p>
    <w:p w:rsidR="002B4FDE" w:rsidRPr="00DB0244" w:rsidRDefault="002B4FDE" w:rsidP="002B4FDE">
      <w:pPr>
        <w:pStyle w:val="Default"/>
        <w:ind w:left="6521"/>
        <w:rPr>
          <w:rFonts w:asciiTheme="minorHAnsi" w:hAnsiTheme="minorHAnsi"/>
          <w:color w:val="auto"/>
          <w:sz w:val="10"/>
          <w:szCs w:val="10"/>
        </w:rPr>
      </w:pPr>
    </w:p>
    <w:p w:rsidR="002B4FDE" w:rsidRPr="00DB0244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DB0244">
        <w:rPr>
          <w:rFonts w:asciiTheme="minorHAnsi" w:hAnsiTheme="minorHAnsi"/>
          <w:color w:val="auto"/>
          <w:sz w:val="22"/>
          <w:szCs w:val="22"/>
        </w:rPr>
        <w:t xml:space="preserve">Vyřizuje: </w:t>
      </w:r>
      <w:proofErr w:type="spellStart"/>
      <w:r w:rsidR="00791B7C">
        <w:rPr>
          <w:rFonts w:asciiTheme="minorHAnsi" w:hAnsiTheme="minorHAnsi"/>
          <w:color w:val="auto"/>
          <w:sz w:val="22"/>
          <w:szCs w:val="22"/>
        </w:rPr>
        <w:t>xxxxxxxxxxx</w:t>
      </w:r>
      <w:proofErr w:type="spellEnd"/>
    </w:p>
    <w:p w:rsidR="002B4FDE" w:rsidRPr="00DB0244" w:rsidRDefault="00CB5DA4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tel: </w:t>
      </w:r>
      <w:proofErr w:type="spellStart"/>
      <w:r w:rsidR="00B50CA5">
        <w:rPr>
          <w:rFonts w:asciiTheme="minorHAnsi" w:hAnsiTheme="minorHAnsi"/>
          <w:color w:val="auto"/>
          <w:sz w:val="22"/>
          <w:szCs w:val="22"/>
        </w:rPr>
        <w:t>xxxxxxxxxxxxx</w:t>
      </w:r>
      <w:proofErr w:type="spellEnd"/>
    </w:p>
    <w:p w:rsidR="00156993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DB0244">
        <w:rPr>
          <w:rFonts w:asciiTheme="minorHAnsi" w:hAnsiTheme="minorHAnsi"/>
          <w:color w:val="auto"/>
          <w:sz w:val="22"/>
          <w:szCs w:val="22"/>
        </w:rPr>
        <w:t>e-mail:</w:t>
      </w:r>
      <w:r w:rsidR="00B50CA5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B50CA5">
        <w:rPr>
          <w:rFonts w:asciiTheme="minorHAnsi" w:hAnsiTheme="minorHAnsi"/>
          <w:color w:val="auto"/>
          <w:sz w:val="22"/>
          <w:szCs w:val="22"/>
        </w:rPr>
        <w:t>xxxxxxxxxxxxxxx</w:t>
      </w:r>
      <w:proofErr w:type="spellEnd"/>
      <w:r w:rsidR="00B50CA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56993" w:rsidRDefault="00156993" w:rsidP="002B4FDE">
      <w:pPr>
        <w:pStyle w:val="Default"/>
        <w:ind w:left="6521"/>
      </w:pPr>
    </w:p>
    <w:p w:rsidR="002B4FDE" w:rsidRPr="00605DC6" w:rsidRDefault="002B4FDE" w:rsidP="002B4FDE">
      <w:pPr>
        <w:pStyle w:val="Default"/>
        <w:ind w:left="6521"/>
        <w:rPr>
          <w:rFonts w:asciiTheme="minorHAnsi" w:hAnsiTheme="minorHAnsi"/>
          <w:color w:val="auto"/>
          <w:sz w:val="22"/>
          <w:szCs w:val="22"/>
        </w:rPr>
      </w:pPr>
      <w:r w:rsidRPr="00605DC6">
        <w:rPr>
          <w:rFonts w:asciiTheme="minorHAnsi" w:hAnsiTheme="minorHAnsi"/>
          <w:color w:val="auto"/>
          <w:sz w:val="22"/>
          <w:szCs w:val="22"/>
        </w:rPr>
        <w:t xml:space="preserve">V Plzni dne </w:t>
      </w:r>
      <w:proofErr w:type="gramStart"/>
      <w:r w:rsidR="000D2DA1">
        <w:rPr>
          <w:rFonts w:asciiTheme="minorHAnsi" w:hAnsiTheme="minorHAnsi"/>
          <w:color w:val="auto"/>
          <w:sz w:val="22"/>
          <w:szCs w:val="22"/>
        </w:rPr>
        <w:t>24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970535">
        <w:rPr>
          <w:rFonts w:asciiTheme="minorHAnsi" w:hAnsiTheme="minorHAnsi"/>
          <w:color w:val="auto"/>
          <w:sz w:val="22"/>
          <w:szCs w:val="22"/>
        </w:rPr>
        <w:t>8</w:t>
      </w:r>
      <w:r w:rsidRPr="00605DC6">
        <w:rPr>
          <w:rFonts w:asciiTheme="minorHAnsi" w:hAnsiTheme="minorHAnsi"/>
          <w:color w:val="auto"/>
          <w:sz w:val="22"/>
          <w:szCs w:val="22"/>
        </w:rPr>
        <w:t>.2016</w:t>
      </w:r>
      <w:proofErr w:type="gramEnd"/>
    </w:p>
    <w:p w:rsidR="002B4FDE" w:rsidRPr="00AA1302" w:rsidRDefault="002B4FDE" w:rsidP="002B4FDE">
      <w:pPr>
        <w:rPr>
          <w:color w:val="auto"/>
          <w:sz w:val="10"/>
          <w:szCs w:val="10"/>
        </w:rPr>
      </w:pPr>
    </w:p>
    <w:p w:rsidR="002B4FDE" w:rsidRPr="00F701C4" w:rsidRDefault="000D2DA1" w:rsidP="002B4FDE">
      <w:pPr>
        <w:rPr>
          <w:b/>
          <w:color w:val="auto"/>
        </w:rPr>
      </w:pPr>
      <w:r>
        <w:rPr>
          <w:b/>
          <w:color w:val="auto"/>
        </w:rPr>
        <w:t>Věc: OBJEDNÁVKA č. 20160191</w:t>
      </w:r>
    </w:p>
    <w:p w:rsidR="002B4FDE" w:rsidRPr="00AA1302" w:rsidRDefault="002B4FDE" w:rsidP="002B4FDE">
      <w:pPr>
        <w:rPr>
          <w:color w:val="auto"/>
          <w:sz w:val="10"/>
          <w:szCs w:val="10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 xml:space="preserve">Objednáváme u Vás </w:t>
      </w:r>
      <w:r w:rsidR="000D2DA1">
        <w:rPr>
          <w:color w:val="auto"/>
        </w:rPr>
        <w:t xml:space="preserve">stavební </w:t>
      </w:r>
      <w:r w:rsidR="00D27C69">
        <w:rPr>
          <w:color w:val="auto"/>
        </w:rPr>
        <w:t xml:space="preserve">práce </w:t>
      </w:r>
      <w:r w:rsidRPr="00605DC6">
        <w:rPr>
          <w:color w:val="auto"/>
        </w:rPr>
        <w:t xml:space="preserve">pro zakázku s názvem </w:t>
      </w:r>
      <w:r w:rsidRPr="000D29E1">
        <w:rPr>
          <w:b/>
          <w:color w:val="auto"/>
        </w:rPr>
        <w:t xml:space="preserve">"Dětské hřiště </w:t>
      </w:r>
      <w:r>
        <w:rPr>
          <w:b/>
          <w:color w:val="auto"/>
        </w:rPr>
        <w:t>Rýmařov</w:t>
      </w:r>
      <w:r w:rsidRPr="000D29E1">
        <w:rPr>
          <w:b/>
          <w:color w:val="auto"/>
        </w:rPr>
        <w:t>"</w:t>
      </w:r>
      <w:r>
        <w:rPr>
          <w:color w:val="auto"/>
        </w:rPr>
        <w:t>, číslo nabídkové</w:t>
      </w:r>
      <w:r w:rsidRPr="00605DC6">
        <w:rPr>
          <w:color w:val="auto"/>
        </w:rPr>
        <w:t xml:space="preserve"> </w:t>
      </w:r>
      <w:r w:rsidRPr="002B4FDE">
        <w:rPr>
          <w:b/>
          <w:color w:val="auto"/>
        </w:rPr>
        <w:t>VŘ030</w:t>
      </w:r>
      <w:r w:rsidRPr="000D29E1">
        <w:rPr>
          <w:b/>
          <w:color w:val="auto"/>
        </w:rPr>
        <w:t>/</w:t>
      </w:r>
      <w:r>
        <w:rPr>
          <w:b/>
          <w:color w:val="auto"/>
        </w:rPr>
        <w:t xml:space="preserve">2016, </w:t>
      </w:r>
      <w:r w:rsidRPr="00DB0244">
        <w:rPr>
          <w:color w:val="auto"/>
        </w:rPr>
        <w:t>číslo</w:t>
      </w:r>
      <w:r>
        <w:rPr>
          <w:b/>
          <w:color w:val="auto"/>
        </w:rPr>
        <w:t xml:space="preserve"> </w:t>
      </w:r>
      <w:r w:rsidRPr="00DB0244">
        <w:rPr>
          <w:color w:val="auto"/>
        </w:rPr>
        <w:t xml:space="preserve">zakázkové </w:t>
      </w:r>
      <w:r>
        <w:rPr>
          <w:color w:val="auto"/>
        </w:rPr>
        <w:t xml:space="preserve"> </w:t>
      </w:r>
      <w:r>
        <w:rPr>
          <w:b/>
          <w:color w:val="auto"/>
        </w:rPr>
        <w:t>124/2016</w:t>
      </w:r>
      <w:r w:rsidRPr="00605DC6">
        <w:rPr>
          <w:color w:val="auto"/>
        </w:rPr>
        <w:t>.</w:t>
      </w:r>
    </w:p>
    <w:p w:rsidR="002B4FDE" w:rsidRDefault="002B4FDE" w:rsidP="002B4FDE">
      <w:pPr>
        <w:rPr>
          <w:color w:val="auto"/>
        </w:rPr>
      </w:pPr>
    </w:p>
    <w:p w:rsidR="0014415E" w:rsidRDefault="0014415E" w:rsidP="0014415E">
      <w:pPr>
        <w:rPr>
          <w:color w:val="000000" w:themeColor="text1"/>
        </w:rPr>
      </w:pPr>
      <w:r w:rsidRPr="00B6045C">
        <w:rPr>
          <w:color w:val="000000" w:themeColor="text1"/>
        </w:rPr>
        <w:t>Realizační termíny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41330">
        <w:rPr>
          <w:color w:val="000000" w:themeColor="text1"/>
        </w:rPr>
        <w:t xml:space="preserve">dle </w:t>
      </w:r>
      <w:r w:rsidR="000D2DA1">
        <w:rPr>
          <w:color w:val="000000" w:themeColor="text1"/>
        </w:rPr>
        <w:t>dohody</w:t>
      </w:r>
      <w:r w:rsidR="00435A8C">
        <w:rPr>
          <w:color w:val="000000" w:themeColor="text1"/>
        </w:rPr>
        <w:t xml:space="preserve"> se stavbyvedoucím</w:t>
      </w:r>
      <w:r w:rsidR="00FE1640">
        <w:rPr>
          <w:color w:val="000000" w:themeColor="text1"/>
        </w:rPr>
        <w:t>, co nejdříve nástup</w:t>
      </w:r>
    </w:p>
    <w:p w:rsidR="000D2DA1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Rozsah prací: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osazení obrub z žulových kostek včetně betonového lože</w:t>
      </w:r>
    </w:p>
    <w:p w:rsidR="00156993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dodávka a rozhrnutí fr. 4/8 mm pod </w:t>
      </w:r>
      <w:r w:rsidR="00B0777B">
        <w:rPr>
          <w:color w:val="000000" w:themeColor="text1"/>
        </w:rPr>
        <w:t>žulové odseky</w:t>
      </w:r>
      <w:r w:rsidR="00ED4A55">
        <w:rPr>
          <w:color w:val="000000" w:themeColor="text1"/>
        </w:rPr>
        <w:t xml:space="preserve"> </w:t>
      </w:r>
      <w:proofErr w:type="spellStart"/>
      <w:r w:rsidR="00ED4A55">
        <w:rPr>
          <w:color w:val="000000" w:themeColor="text1"/>
        </w:rPr>
        <w:t>tl</w:t>
      </w:r>
      <w:proofErr w:type="spellEnd"/>
      <w:r w:rsidR="00ED4A55">
        <w:rPr>
          <w:color w:val="000000" w:themeColor="text1"/>
        </w:rPr>
        <w:t>. 5 cm</w:t>
      </w:r>
    </w:p>
    <w:p w:rsidR="000D2DA1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kladení dlažby z žulových odseků</w:t>
      </w:r>
    </w:p>
    <w:p w:rsidR="00027D26" w:rsidRPr="00027D26" w:rsidRDefault="00027D26" w:rsidP="00156993">
      <w:pPr>
        <w:tabs>
          <w:tab w:val="clear" w:pos="709"/>
          <w:tab w:val="left" w:pos="1440"/>
        </w:tabs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dodání a osazení betonových obrub včetně betonového lože </w:t>
      </w:r>
      <w:r w:rsidR="0044106B">
        <w:rPr>
          <w:color w:val="000000" w:themeColor="text1"/>
        </w:rPr>
        <w:t>(21 bm)</w:t>
      </w:r>
    </w:p>
    <w:p w:rsidR="00B0777B" w:rsidRDefault="00F57367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Celkem za dílo: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0777B">
        <w:rPr>
          <w:color w:val="000000" w:themeColor="text1"/>
        </w:rPr>
        <w:t xml:space="preserve">73 865,- Kč bez DPH </w:t>
      </w:r>
      <w:r w:rsidR="00D821D4">
        <w:rPr>
          <w:color w:val="000000" w:themeColor="text1"/>
        </w:rPr>
        <w:t>+ 10 328</w:t>
      </w:r>
      <w:r w:rsidR="00B0777B">
        <w:rPr>
          <w:color w:val="000000" w:themeColor="text1"/>
        </w:rPr>
        <w:t xml:space="preserve">,- Kč bez </w:t>
      </w:r>
      <w:r>
        <w:rPr>
          <w:color w:val="000000" w:themeColor="text1"/>
        </w:rPr>
        <w:t>D</w:t>
      </w:r>
      <w:r w:rsidR="00B0777B">
        <w:rPr>
          <w:color w:val="000000" w:themeColor="text1"/>
        </w:rPr>
        <w:t>P</w:t>
      </w:r>
      <w:r>
        <w:rPr>
          <w:color w:val="000000" w:themeColor="text1"/>
        </w:rPr>
        <w:t xml:space="preserve">H </w:t>
      </w:r>
      <w:r w:rsidR="00B0777B">
        <w:rPr>
          <w:color w:val="000000" w:themeColor="text1"/>
        </w:rPr>
        <w:t>= 84 193,- Kč bez DPH</w:t>
      </w:r>
    </w:p>
    <w:p w:rsidR="00F57367" w:rsidRDefault="00B0777B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(podrobně </w:t>
      </w:r>
      <w:proofErr w:type="gramStart"/>
      <w:r>
        <w:rPr>
          <w:color w:val="000000" w:themeColor="text1"/>
        </w:rPr>
        <w:t>viz. přílohy</w:t>
      </w:r>
      <w:proofErr w:type="gramEnd"/>
      <w:r w:rsidR="00F57367">
        <w:rPr>
          <w:color w:val="000000" w:themeColor="text1"/>
        </w:rPr>
        <w:t>)</w:t>
      </w:r>
    </w:p>
    <w:p w:rsidR="000D2DA1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Poznámka: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první vrstvu podloží fr. 0/32 mm zajistí objednatel</w:t>
      </w:r>
    </w:p>
    <w:p w:rsidR="000D2DA1" w:rsidRDefault="000D2DA1" w:rsidP="00156993">
      <w:pPr>
        <w:tabs>
          <w:tab w:val="clear" w:pos="709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žulový materiál: kostky a odseky zajistí objednatel</w:t>
      </w:r>
    </w:p>
    <w:p w:rsidR="002B4FDE" w:rsidRDefault="00385BAF" w:rsidP="002B4FDE">
      <w:pPr>
        <w:rPr>
          <w:color w:val="000000" w:themeColor="text1"/>
        </w:rPr>
      </w:pPr>
      <w:r>
        <w:rPr>
          <w:color w:val="auto"/>
        </w:rPr>
        <w:t>Adresa stavby</w:t>
      </w:r>
      <w:r w:rsidR="002B4FDE">
        <w:rPr>
          <w:color w:val="auto"/>
        </w:rPr>
        <w:t>:</w:t>
      </w:r>
      <w:r w:rsidR="002B4FDE">
        <w:rPr>
          <w:color w:val="auto"/>
        </w:rPr>
        <w:tab/>
      </w:r>
      <w:r w:rsidR="002B4FDE">
        <w:rPr>
          <w:color w:val="auto"/>
        </w:rPr>
        <w:tab/>
      </w:r>
      <w:r w:rsidR="002B4FDE">
        <w:rPr>
          <w:color w:val="auto"/>
        </w:rPr>
        <w:tab/>
      </w:r>
      <w:r w:rsidR="002B4FDE">
        <w:rPr>
          <w:color w:val="000000" w:themeColor="text1"/>
        </w:rPr>
        <w:t>Město Rýmařov, sídliště</w:t>
      </w:r>
      <w:r>
        <w:rPr>
          <w:color w:val="000000" w:themeColor="text1"/>
        </w:rPr>
        <w:t>,</w:t>
      </w:r>
      <w:r w:rsidR="002B4F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ul. </w:t>
      </w:r>
      <w:r w:rsidR="002B4FDE">
        <w:rPr>
          <w:color w:val="000000" w:themeColor="text1"/>
        </w:rPr>
        <w:t>Dukelská, Dětské hřiště</w:t>
      </w:r>
      <w:r>
        <w:rPr>
          <w:color w:val="000000" w:themeColor="text1"/>
        </w:rPr>
        <w:t xml:space="preserve"> za panelovým domem </w:t>
      </w:r>
      <w:proofErr w:type="gramStart"/>
      <w:r>
        <w:rPr>
          <w:color w:val="000000" w:themeColor="text1"/>
        </w:rPr>
        <w:t>č.p.</w:t>
      </w:r>
      <w:proofErr w:type="gramEnd"/>
      <w:r>
        <w:rPr>
          <w:color w:val="000000" w:themeColor="text1"/>
        </w:rPr>
        <w:t xml:space="preserve"> 6</w:t>
      </w:r>
    </w:p>
    <w:p w:rsidR="002B4FDE" w:rsidRDefault="002B4FDE" w:rsidP="002B4FDE">
      <w:pPr>
        <w:rPr>
          <w:color w:val="auto"/>
        </w:rPr>
      </w:pPr>
      <w:r w:rsidRPr="00605DC6">
        <w:rPr>
          <w:color w:val="auto"/>
        </w:rPr>
        <w:t>Kontakt</w:t>
      </w:r>
      <w:r>
        <w:rPr>
          <w:color w:val="auto"/>
        </w:rPr>
        <w:t xml:space="preserve"> stavba</w:t>
      </w:r>
      <w:r w:rsidRPr="00605DC6">
        <w:rPr>
          <w:color w:val="auto"/>
        </w:rPr>
        <w:t>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>
        <w:rPr>
          <w:color w:val="auto"/>
        </w:rPr>
        <w:tab/>
      </w:r>
      <w:proofErr w:type="spellStart"/>
      <w:r w:rsidR="00B50CA5">
        <w:rPr>
          <w:color w:val="auto"/>
        </w:rPr>
        <w:t>xxxxxxxxxxxxxxxxxx</w:t>
      </w:r>
      <w:proofErr w:type="spellEnd"/>
    </w:p>
    <w:p w:rsidR="002B4FDE" w:rsidRDefault="002B4FDE" w:rsidP="002B4FDE">
      <w:pPr>
        <w:rPr>
          <w:color w:val="auto"/>
        </w:rPr>
      </w:pPr>
      <w:r w:rsidRPr="00605DC6">
        <w:rPr>
          <w:color w:val="auto"/>
        </w:rPr>
        <w:t>Kontakt objednatel:</w:t>
      </w:r>
      <w:r w:rsidRPr="00605DC6">
        <w:rPr>
          <w:color w:val="auto"/>
        </w:rPr>
        <w:tab/>
      </w:r>
      <w:r w:rsidRPr="00605DC6">
        <w:rPr>
          <w:color w:val="auto"/>
        </w:rPr>
        <w:tab/>
        <w:t>Iva Zahradníčková, tel: 607 035 712</w:t>
      </w: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Způsob úhrady: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="0014415E">
        <w:rPr>
          <w:color w:val="auto"/>
        </w:rPr>
        <w:t>faktura, splatnost 30</w:t>
      </w:r>
      <w:r w:rsidRPr="00605DC6">
        <w:rPr>
          <w:color w:val="auto"/>
        </w:rPr>
        <w:t xml:space="preserve"> dní, převodem</w:t>
      </w:r>
    </w:p>
    <w:p w:rsidR="00F57367" w:rsidRDefault="00F57367" w:rsidP="002B4FDE">
      <w:pPr>
        <w:pStyle w:val="Zhlav"/>
        <w:rPr>
          <w:color w:val="auto"/>
        </w:rPr>
      </w:pPr>
    </w:p>
    <w:p w:rsidR="002B4FDE" w:rsidRPr="00605DC6" w:rsidRDefault="002B4FDE" w:rsidP="002B4FDE">
      <w:pPr>
        <w:pStyle w:val="Zhlav"/>
        <w:rPr>
          <w:color w:val="auto"/>
        </w:rPr>
      </w:pPr>
      <w:r w:rsidRPr="00605DC6">
        <w:rPr>
          <w:color w:val="auto"/>
        </w:rPr>
        <w:t xml:space="preserve">Potvrzenou objednávku zašlete obratem na e-mail </w:t>
      </w:r>
      <w:hyperlink r:id="rId8" w:history="1">
        <w:r w:rsidRPr="00605DC6">
          <w:rPr>
            <w:rStyle w:val="Hypertextovodkaz"/>
          </w:rPr>
          <w:t>iva.zahradnickova@prolemax.cz</w:t>
        </w:r>
      </w:hyperlink>
    </w:p>
    <w:p w:rsidR="002B4FDE" w:rsidRPr="00605DC6" w:rsidRDefault="002B4FDE" w:rsidP="002B4FDE">
      <w:pPr>
        <w:pStyle w:val="Zhlav"/>
        <w:rPr>
          <w:color w:val="auto"/>
        </w:rPr>
      </w:pPr>
    </w:p>
    <w:p w:rsidR="00027D26" w:rsidRPr="000A5EED" w:rsidRDefault="00027D26" w:rsidP="00027D26">
      <w:pPr>
        <w:pStyle w:val="Zhlav"/>
        <w:tabs>
          <w:tab w:val="clear" w:pos="709"/>
          <w:tab w:val="left" w:pos="708"/>
        </w:tabs>
        <w:rPr>
          <w:color w:val="auto"/>
        </w:rPr>
      </w:pPr>
      <w:r w:rsidRPr="000A5EED">
        <w:rPr>
          <w:color w:val="auto"/>
          <w:u w:val="single"/>
        </w:rPr>
        <w:t>Číslo objednávky</w:t>
      </w:r>
      <w:r w:rsidRPr="000A5EED">
        <w:rPr>
          <w:color w:val="auto"/>
        </w:rPr>
        <w:t xml:space="preserve"> a název zakázky vždy uvádějte na faktuře. Bez čísla objednávky faktura nebude přijata a bude vrácena.</w:t>
      </w:r>
    </w:p>
    <w:p w:rsidR="00027D26" w:rsidRPr="00605DC6" w:rsidRDefault="00027D26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Za objednatele:</w:t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</w:r>
      <w:r w:rsidRPr="00605DC6">
        <w:rPr>
          <w:color w:val="auto"/>
        </w:rPr>
        <w:tab/>
        <w:t xml:space="preserve">Za </w:t>
      </w:r>
      <w:r>
        <w:rPr>
          <w:color w:val="auto"/>
        </w:rPr>
        <w:t>dodavatele</w:t>
      </w:r>
      <w:r w:rsidRPr="00605DC6">
        <w:rPr>
          <w:color w:val="auto"/>
        </w:rPr>
        <w:t>:</w:t>
      </w:r>
      <w:r w:rsidR="00B22886">
        <w:rPr>
          <w:color w:val="auto"/>
        </w:rPr>
        <w:t xml:space="preserve"> 12.9.2016</w:t>
      </w:r>
      <w:bookmarkStart w:id="0" w:name="_GoBack"/>
      <w:bookmarkEnd w:id="0"/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</w:p>
    <w:p w:rsidR="002B4FDE" w:rsidRPr="00605DC6" w:rsidRDefault="002B4FDE" w:rsidP="002B4FDE">
      <w:pPr>
        <w:rPr>
          <w:color w:val="auto"/>
        </w:rPr>
      </w:pPr>
      <w:r w:rsidRPr="00605DC6">
        <w:rPr>
          <w:color w:val="auto"/>
        </w:rPr>
        <w:t>………………………………</w:t>
      </w:r>
      <w:r>
        <w:rPr>
          <w:color w:val="auto"/>
        </w:rPr>
        <w:t>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05DC6">
        <w:rPr>
          <w:color w:val="auto"/>
        </w:rPr>
        <w:t>………………………………</w:t>
      </w:r>
      <w:r>
        <w:rPr>
          <w:color w:val="auto"/>
        </w:rPr>
        <w:t>...........</w:t>
      </w:r>
    </w:p>
    <w:p w:rsidR="002B4FDE" w:rsidRPr="00605DC6" w:rsidRDefault="00C41330" w:rsidP="002B4FDE">
      <w:pPr>
        <w:rPr>
          <w:color w:val="auto"/>
        </w:rPr>
      </w:pPr>
      <w:r>
        <w:rPr>
          <w:color w:val="auto"/>
        </w:rPr>
        <w:t>Iva Zahradníčková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Ing. Šimko</w:t>
      </w:r>
      <w:r w:rsidR="000D2DA1">
        <w:rPr>
          <w:color w:val="auto"/>
        </w:rPr>
        <w:t>, jednatel</w:t>
      </w:r>
    </w:p>
    <w:p w:rsidR="002B4FDE" w:rsidRDefault="00C41330" w:rsidP="000D2DA1">
      <w:pPr>
        <w:tabs>
          <w:tab w:val="left" w:pos="1440"/>
          <w:tab w:val="left" w:pos="2160"/>
          <w:tab w:val="left" w:pos="2880"/>
          <w:tab w:val="left" w:pos="5841"/>
        </w:tabs>
        <w:rPr>
          <w:color w:val="auto"/>
        </w:rPr>
      </w:pPr>
      <w:r>
        <w:rPr>
          <w:color w:val="auto"/>
        </w:rPr>
        <w:t>PROLEMAX s.r.o</w:t>
      </w:r>
      <w:r w:rsidR="00791B7C">
        <w:rPr>
          <w:color w:val="auto"/>
        </w:rPr>
        <w:t>.</w:t>
      </w:r>
      <w:r w:rsidR="00791B7C">
        <w:rPr>
          <w:color w:val="auto"/>
        </w:rPr>
        <w:tab/>
      </w:r>
      <w:r w:rsidR="00791B7C">
        <w:rPr>
          <w:color w:val="auto"/>
        </w:rPr>
        <w:tab/>
      </w:r>
      <w:r w:rsidR="00791B7C">
        <w:rPr>
          <w:color w:val="auto"/>
        </w:rPr>
        <w:tab/>
        <w:t xml:space="preserve">Městské služby Rýmařov </w:t>
      </w:r>
      <w:r>
        <w:rPr>
          <w:color w:val="auto"/>
        </w:rPr>
        <w:t>s.r.o.</w:t>
      </w:r>
      <w:r w:rsidR="002B4FDE" w:rsidRPr="00605DC6">
        <w:rPr>
          <w:color w:val="auto"/>
        </w:rPr>
        <w:tab/>
      </w:r>
      <w:r w:rsidR="002B4FDE" w:rsidRPr="00605DC6">
        <w:rPr>
          <w:color w:val="auto"/>
        </w:rPr>
        <w:tab/>
      </w:r>
    </w:p>
    <w:p w:rsidR="00F57367" w:rsidRDefault="00F57367" w:rsidP="002B4FDE">
      <w:pPr>
        <w:rPr>
          <w:color w:val="auto"/>
        </w:rPr>
      </w:pPr>
    </w:p>
    <w:p w:rsidR="00F57367" w:rsidRDefault="00F57367" w:rsidP="00F57367"/>
    <w:p w:rsidR="002B4FDE" w:rsidRPr="00F57367" w:rsidRDefault="00027D26" w:rsidP="00F57367">
      <w:pPr>
        <w:rPr>
          <w:b/>
          <w:color w:val="auto"/>
        </w:rPr>
      </w:pPr>
      <w:r>
        <w:rPr>
          <w:b/>
          <w:color w:val="auto"/>
        </w:rPr>
        <w:t>Příloha: Cenové nabídky / položkové</w:t>
      </w:r>
      <w:r w:rsidR="00F57367" w:rsidRPr="00F57367">
        <w:rPr>
          <w:b/>
          <w:color w:val="auto"/>
        </w:rPr>
        <w:t xml:space="preserve"> rozpočt</w:t>
      </w:r>
      <w:r>
        <w:rPr>
          <w:b/>
          <w:color w:val="auto"/>
        </w:rPr>
        <w:t>y</w:t>
      </w:r>
      <w:r w:rsidR="00F57367" w:rsidRPr="00F57367">
        <w:rPr>
          <w:b/>
          <w:color w:val="auto"/>
        </w:rPr>
        <w:t xml:space="preserve"> zhotovitele ze dne </w:t>
      </w:r>
      <w:proofErr w:type="gramStart"/>
      <w:r w:rsidR="00D821D4">
        <w:rPr>
          <w:b/>
          <w:color w:val="auto"/>
        </w:rPr>
        <w:t>1.9</w:t>
      </w:r>
      <w:r w:rsidR="00F57367" w:rsidRPr="00F57367">
        <w:rPr>
          <w:b/>
          <w:color w:val="auto"/>
        </w:rPr>
        <w:t>.2016</w:t>
      </w:r>
      <w:proofErr w:type="gramEnd"/>
      <w:r w:rsidR="00F57367" w:rsidRPr="00F57367">
        <w:rPr>
          <w:b/>
          <w:color w:val="auto"/>
        </w:rPr>
        <w:t>.</w:t>
      </w:r>
    </w:p>
    <w:sectPr w:rsidR="002B4FDE" w:rsidRPr="00F57367" w:rsidSect="007E6144">
      <w:headerReference w:type="even" r:id="rId9"/>
      <w:headerReference w:type="default" r:id="rId10"/>
      <w:headerReference w:type="first" r:id="rId11"/>
      <w:pgSz w:w="11900" w:h="16840"/>
      <w:pgMar w:top="1843" w:right="850" w:bottom="2268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7D" w:rsidRDefault="009D257D" w:rsidP="00F472BE">
      <w:r>
        <w:separator/>
      </w:r>
    </w:p>
  </w:endnote>
  <w:endnote w:type="continuationSeparator" w:id="0">
    <w:p w:rsidR="009D257D" w:rsidRDefault="009D257D" w:rsidP="00F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7D" w:rsidRDefault="009D257D" w:rsidP="00F472BE">
      <w:r>
        <w:separator/>
      </w:r>
    </w:p>
  </w:footnote>
  <w:footnote w:type="continuationSeparator" w:id="0">
    <w:p w:rsidR="009D257D" w:rsidRDefault="009D257D" w:rsidP="00F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9D257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39" o:spid="_x0000_s2050" type="#_x0000_t75" style="position:absolute;margin-left:0;margin-top:0;width:523.45pt;height:798.7pt;z-index:-251658752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9D257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40" o:spid="_x0000_s2051" type="#_x0000_t75" style="position:absolute;margin-left:0;margin-top:0;width:523.45pt;height:798.7pt;z-index:-251657728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E" w:rsidRDefault="009D257D" w:rsidP="00F472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38" o:spid="_x0000_s2049" type="#_x0000_t75" style="position:absolute;margin-left:0;margin-top:0;width:523.45pt;height:798.7pt;z-index:-251659776;mso-position-horizontal:center;mso-position-horizontal-relative:margin;mso-position-vertical:center;mso-position-vertical-relative:margin" o:allowincell="f">
          <v:imagedata r:id="rId1" o:title="hlavickovy_papir_JPG_doWord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4A0"/>
    <w:multiLevelType w:val="hybridMultilevel"/>
    <w:tmpl w:val="9CEA2D84"/>
    <w:lvl w:ilvl="0" w:tplc="95CC2D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C30F8"/>
    <w:multiLevelType w:val="hybridMultilevel"/>
    <w:tmpl w:val="92FA01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6EC"/>
    <w:multiLevelType w:val="hybridMultilevel"/>
    <w:tmpl w:val="B5983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96B46"/>
    <w:multiLevelType w:val="hybridMultilevel"/>
    <w:tmpl w:val="9D9AAA90"/>
    <w:lvl w:ilvl="0" w:tplc="CD12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E6CB9"/>
    <w:multiLevelType w:val="hybridMultilevel"/>
    <w:tmpl w:val="C778CA4E"/>
    <w:lvl w:ilvl="0" w:tplc="92DA4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DCE"/>
    <w:multiLevelType w:val="hybridMultilevel"/>
    <w:tmpl w:val="842E62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519D7"/>
    <w:multiLevelType w:val="hybridMultilevel"/>
    <w:tmpl w:val="0A747698"/>
    <w:lvl w:ilvl="0" w:tplc="4C025C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9"/>
    <w:rsid w:val="00013599"/>
    <w:rsid w:val="00027D26"/>
    <w:rsid w:val="00046170"/>
    <w:rsid w:val="00070083"/>
    <w:rsid w:val="000A568D"/>
    <w:rsid w:val="000D29E1"/>
    <w:rsid w:val="000D2DA1"/>
    <w:rsid w:val="000D53DE"/>
    <w:rsid w:val="000F555D"/>
    <w:rsid w:val="000F7139"/>
    <w:rsid w:val="00100BA3"/>
    <w:rsid w:val="00114938"/>
    <w:rsid w:val="00133583"/>
    <w:rsid w:val="00134CFB"/>
    <w:rsid w:val="00136384"/>
    <w:rsid w:val="0014415E"/>
    <w:rsid w:val="00151FDA"/>
    <w:rsid w:val="00156831"/>
    <w:rsid w:val="00156993"/>
    <w:rsid w:val="00163C19"/>
    <w:rsid w:val="00167999"/>
    <w:rsid w:val="00185F2D"/>
    <w:rsid w:val="00186CF9"/>
    <w:rsid w:val="00192C47"/>
    <w:rsid w:val="001B5F86"/>
    <w:rsid w:val="001B6281"/>
    <w:rsid w:val="001D2AAA"/>
    <w:rsid w:val="001D6527"/>
    <w:rsid w:val="00204FC3"/>
    <w:rsid w:val="002174FC"/>
    <w:rsid w:val="0022636B"/>
    <w:rsid w:val="002739F3"/>
    <w:rsid w:val="00274F42"/>
    <w:rsid w:val="00291B7C"/>
    <w:rsid w:val="002B4FDE"/>
    <w:rsid w:val="002D6514"/>
    <w:rsid w:val="002E7488"/>
    <w:rsid w:val="00312B94"/>
    <w:rsid w:val="003231F8"/>
    <w:rsid w:val="003433EA"/>
    <w:rsid w:val="00377CB9"/>
    <w:rsid w:val="00382AA1"/>
    <w:rsid w:val="00385BAF"/>
    <w:rsid w:val="00394359"/>
    <w:rsid w:val="003A4071"/>
    <w:rsid w:val="003A5A34"/>
    <w:rsid w:val="003B0676"/>
    <w:rsid w:val="003B559A"/>
    <w:rsid w:val="003F7C91"/>
    <w:rsid w:val="00402DD0"/>
    <w:rsid w:val="00411F5C"/>
    <w:rsid w:val="00420516"/>
    <w:rsid w:val="00435A8C"/>
    <w:rsid w:val="0044106B"/>
    <w:rsid w:val="00463721"/>
    <w:rsid w:val="004762EB"/>
    <w:rsid w:val="00491204"/>
    <w:rsid w:val="00513F78"/>
    <w:rsid w:val="005276CD"/>
    <w:rsid w:val="00531827"/>
    <w:rsid w:val="005574DB"/>
    <w:rsid w:val="00584EB0"/>
    <w:rsid w:val="0059420D"/>
    <w:rsid w:val="005A0158"/>
    <w:rsid w:val="005A1F66"/>
    <w:rsid w:val="005C139F"/>
    <w:rsid w:val="005C3271"/>
    <w:rsid w:val="005C6104"/>
    <w:rsid w:val="00605DC6"/>
    <w:rsid w:val="006305C0"/>
    <w:rsid w:val="00632459"/>
    <w:rsid w:val="00632B1C"/>
    <w:rsid w:val="00661E6A"/>
    <w:rsid w:val="00673128"/>
    <w:rsid w:val="00673DAE"/>
    <w:rsid w:val="00680549"/>
    <w:rsid w:val="006A4CC1"/>
    <w:rsid w:val="006A54F9"/>
    <w:rsid w:val="006A7FB8"/>
    <w:rsid w:val="006B48D2"/>
    <w:rsid w:val="006B79D9"/>
    <w:rsid w:val="006C512B"/>
    <w:rsid w:val="006D1E3D"/>
    <w:rsid w:val="00702004"/>
    <w:rsid w:val="0071271A"/>
    <w:rsid w:val="007409F0"/>
    <w:rsid w:val="00753673"/>
    <w:rsid w:val="00762B78"/>
    <w:rsid w:val="007661BD"/>
    <w:rsid w:val="00791B7C"/>
    <w:rsid w:val="007A07D9"/>
    <w:rsid w:val="007E6144"/>
    <w:rsid w:val="008201F5"/>
    <w:rsid w:val="0083232E"/>
    <w:rsid w:val="00870BDF"/>
    <w:rsid w:val="008726AE"/>
    <w:rsid w:val="00874E12"/>
    <w:rsid w:val="008C049E"/>
    <w:rsid w:val="008D41DB"/>
    <w:rsid w:val="008E5D95"/>
    <w:rsid w:val="00911165"/>
    <w:rsid w:val="0091489F"/>
    <w:rsid w:val="00921B30"/>
    <w:rsid w:val="0094776F"/>
    <w:rsid w:val="009477B4"/>
    <w:rsid w:val="009517DC"/>
    <w:rsid w:val="00953C46"/>
    <w:rsid w:val="00970535"/>
    <w:rsid w:val="00983B38"/>
    <w:rsid w:val="009A5D88"/>
    <w:rsid w:val="009D257D"/>
    <w:rsid w:val="009F1BBE"/>
    <w:rsid w:val="00A02A0B"/>
    <w:rsid w:val="00A23C77"/>
    <w:rsid w:val="00A37573"/>
    <w:rsid w:val="00A5063B"/>
    <w:rsid w:val="00A84F84"/>
    <w:rsid w:val="00A95CF9"/>
    <w:rsid w:val="00A967BD"/>
    <w:rsid w:val="00AA1302"/>
    <w:rsid w:val="00AD1D4E"/>
    <w:rsid w:val="00AE1306"/>
    <w:rsid w:val="00AE3F5D"/>
    <w:rsid w:val="00AE3F63"/>
    <w:rsid w:val="00B04C8B"/>
    <w:rsid w:val="00B0777B"/>
    <w:rsid w:val="00B22886"/>
    <w:rsid w:val="00B26F2D"/>
    <w:rsid w:val="00B31E5C"/>
    <w:rsid w:val="00B320CE"/>
    <w:rsid w:val="00B47737"/>
    <w:rsid w:val="00B50CA5"/>
    <w:rsid w:val="00B56D88"/>
    <w:rsid w:val="00B64A36"/>
    <w:rsid w:val="00B70750"/>
    <w:rsid w:val="00B848D1"/>
    <w:rsid w:val="00B86EF4"/>
    <w:rsid w:val="00B96B39"/>
    <w:rsid w:val="00BA42C1"/>
    <w:rsid w:val="00BA6934"/>
    <w:rsid w:val="00BB730D"/>
    <w:rsid w:val="00BB7FB0"/>
    <w:rsid w:val="00BF62BC"/>
    <w:rsid w:val="00C04467"/>
    <w:rsid w:val="00C176FF"/>
    <w:rsid w:val="00C2705D"/>
    <w:rsid w:val="00C30CDE"/>
    <w:rsid w:val="00C35A61"/>
    <w:rsid w:val="00C406A8"/>
    <w:rsid w:val="00C40B8A"/>
    <w:rsid w:val="00C41330"/>
    <w:rsid w:val="00C4450C"/>
    <w:rsid w:val="00C44DA7"/>
    <w:rsid w:val="00C6140A"/>
    <w:rsid w:val="00C7590E"/>
    <w:rsid w:val="00C75E22"/>
    <w:rsid w:val="00C84B77"/>
    <w:rsid w:val="00C84D6C"/>
    <w:rsid w:val="00C85CB5"/>
    <w:rsid w:val="00C934FD"/>
    <w:rsid w:val="00C97176"/>
    <w:rsid w:val="00C97424"/>
    <w:rsid w:val="00CA0B82"/>
    <w:rsid w:val="00CA3AEA"/>
    <w:rsid w:val="00CA6945"/>
    <w:rsid w:val="00CB3812"/>
    <w:rsid w:val="00CB5DA4"/>
    <w:rsid w:val="00CC475B"/>
    <w:rsid w:val="00CD0FE8"/>
    <w:rsid w:val="00CE77EB"/>
    <w:rsid w:val="00CF7112"/>
    <w:rsid w:val="00D01145"/>
    <w:rsid w:val="00D10C36"/>
    <w:rsid w:val="00D2197B"/>
    <w:rsid w:val="00D220C2"/>
    <w:rsid w:val="00D27C69"/>
    <w:rsid w:val="00D37842"/>
    <w:rsid w:val="00D37FBE"/>
    <w:rsid w:val="00D410F0"/>
    <w:rsid w:val="00D53189"/>
    <w:rsid w:val="00D55055"/>
    <w:rsid w:val="00D55A26"/>
    <w:rsid w:val="00D55DAF"/>
    <w:rsid w:val="00D55EF7"/>
    <w:rsid w:val="00D6205D"/>
    <w:rsid w:val="00D821D4"/>
    <w:rsid w:val="00D82BAC"/>
    <w:rsid w:val="00DA66EE"/>
    <w:rsid w:val="00DA7884"/>
    <w:rsid w:val="00DB0ED2"/>
    <w:rsid w:val="00DC01BA"/>
    <w:rsid w:val="00DC101D"/>
    <w:rsid w:val="00E006CA"/>
    <w:rsid w:val="00E168B1"/>
    <w:rsid w:val="00E749C8"/>
    <w:rsid w:val="00E969FD"/>
    <w:rsid w:val="00ED0BEE"/>
    <w:rsid w:val="00ED2960"/>
    <w:rsid w:val="00ED4A55"/>
    <w:rsid w:val="00EE3FB9"/>
    <w:rsid w:val="00F1017D"/>
    <w:rsid w:val="00F1127A"/>
    <w:rsid w:val="00F12C99"/>
    <w:rsid w:val="00F1688F"/>
    <w:rsid w:val="00F4641C"/>
    <w:rsid w:val="00F472BE"/>
    <w:rsid w:val="00F57367"/>
    <w:rsid w:val="00F6000F"/>
    <w:rsid w:val="00F64A68"/>
    <w:rsid w:val="00F65294"/>
    <w:rsid w:val="00F701C4"/>
    <w:rsid w:val="00F7188C"/>
    <w:rsid w:val="00FB0844"/>
    <w:rsid w:val="00FC1F4F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utoRedefine/>
    <w:qFormat/>
    <w:rsid w:val="00F472BE"/>
    <w:pPr>
      <w:tabs>
        <w:tab w:val="left" w:pos="709"/>
      </w:tabs>
    </w:pPr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01145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D01145"/>
    <w:pPr>
      <w:keepNext/>
      <w:outlineLvl w:val="1"/>
    </w:pPr>
    <w:rPr>
      <w:rFonts w:ascii="Arial" w:hAnsi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C934FD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locked/>
    <w:rsid w:val="0016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79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16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7999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01145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01145"/>
    <w:rPr>
      <w:rFonts w:ascii="Arial" w:hAnsi="Arial" w:cs="Arial"/>
      <w:u w:val="single"/>
    </w:rPr>
  </w:style>
  <w:style w:type="character" w:styleId="Siln">
    <w:name w:val="Strong"/>
    <w:basedOn w:val="Standardnpsmoodstavce"/>
    <w:uiPriority w:val="22"/>
    <w:qFormat/>
    <w:locked/>
    <w:rsid w:val="00D01145"/>
    <w:rPr>
      <w:b/>
      <w:bCs/>
    </w:rPr>
  </w:style>
  <w:style w:type="character" w:styleId="Hypertextovodkaz">
    <w:name w:val="Hyperlink"/>
    <w:basedOn w:val="Standardnpsmoodstavce"/>
    <w:locked/>
    <w:rsid w:val="00AD1D4E"/>
    <w:rPr>
      <w:color w:val="0000FF"/>
      <w:u w:val="single"/>
    </w:rPr>
  </w:style>
  <w:style w:type="paragraph" w:styleId="Normlnweb">
    <w:name w:val="Normal (Web)"/>
    <w:basedOn w:val="Normln"/>
    <w:locked/>
    <w:rsid w:val="00AD1D4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594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locked/>
    <w:rsid w:val="006B48D2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48D2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1E6A"/>
    <w:pPr>
      <w:ind w:left="720"/>
    </w:pPr>
    <w:rPr>
      <w:rFonts w:ascii="Calibri" w:eastAsiaTheme="minorHAnsi" w:hAnsi="Calibri" w:cs="Times New Roman"/>
      <w:lang w:eastAsia="cs-CZ"/>
    </w:rPr>
  </w:style>
  <w:style w:type="paragraph" w:styleId="Textbubliny">
    <w:name w:val="Balloon Text"/>
    <w:basedOn w:val="Normln"/>
    <w:link w:val="TextbublinyChar"/>
    <w:locked/>
    <w:rsid w:val="00F1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8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autoRedefine/>
    <w:qFormat/>
    <w:rsid w:val="00F472BE"/>
    <w:pPr>
      <w:tabs>
        <w:tab w:val="left" w:pos="709"/>
      </w:tabs>
    </w:pPr>
    <w:rPr>
      <w:rFonts w:asciiTheme="minorHAnsi" w:hAnsiTheme="minorHAnsi" w:cs="Arial"/>
      <w:color w:val="FF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01145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D01145"/>
    <w:pPr>
      <w:keepNext/>
      <w:outlineLvl w:val="1"/>
    </w:pPr>
    <w:rPr>
      <w:rFonts w:ascii="Arial" w:hAnsi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C934FD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locked/>
    <w:rsid w:val="0016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799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16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7999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D01145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01145"/>
    <w:rPr>
      <w:rFonts w:ascii="Arial" w:hAnsi="Arial" w:cs="Arial"/>
      <w:u w:val="single"/>
    </w:rPr>
  </w:style>
  <w:style w:type="character" w:styleId="Siln">
    <w:name w:val="Strong"/>
    <w:basedOn w:val="Standardnpsmoodstavce"/>
    <w:uiPriority w:val="22"/>
    <w:qFormat/>
    <w:locked/>
    <w:rsid w:val="00D01145"/>
    <w:rPr>
      <w:b/>
      <w:bCs/>
    </w:rPr>
  </w:style>
  <w:style w:type="character" w:styleId="Hypertextovodkaz">
    <w:name w:val="Hyperlink"/>
    <w:basedOn w:val="Standardnpsmoodstavce"/>
    <w:locked/>
    <w:rsid w:val="00AD1D4E"/>
    <w:rPr>
      <w:color w:val="0000FF"/>
      <w:u w:val="single"/>
    </w:rPr>
  </w:style>
  <w:style w:type="paragraph" w:styleId="Normlnweb">
    <w:name w:val="Normal (Web)"/>
    <w:basedOn w:val="Normln"/>
    <w:locked/>
    <w:rsid w:val="00AD1D4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594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locked/>
    <w:rsid w:val="006B48D2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B48D2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1E6A"/>
    <w:pPr>
      <w:ind w:left="720"/>
    </w:pPr>
    <w:rPr>
      <w:rFonts w:ascii="Calibri" w:eastAsiaTheme="minorHAnsi" w:hAnsi="Calibri" w:cs="Times New Roman"/>
      <w:lang w:eastAsia="cs-CZ"/>
    </w:rPr>
  </w:style>
  <w:style w:type="paragraph" w:styleId="Textbubliny">
    <w:name w:val="Balloon Text"/>
    <w:basedOn w:val="Normln"/>
    <w:link w:val="TextbublinyChar"/>
    <w:locked/>
    <w:rsid w:val="00F16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d&#283;k%20&#352;imko\Documents\Dokumenty\Zve&#345;ej&#328;ov&#225;n&#237;%20smluv\D&#283;tsk&#233;%20h&#345;i&#353;t&#283;%20Dukelsk&#225;\iva.zahradnickova@prolemax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mailto:nruhl@abc-team.de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Karásek</dc:creator>
  <cp:lastModifiedBy>Luděk Šimko</cp:lastModifiedBy>
  <cp:revision>5</cp:revision>
  <cp:lastPrinted>2016-05-03T05:52:00Z</cp:lastPrinted>
  <dcterms:created xsi:type="dcterms:W3CDTF">2016-09-15T08:45:00Z</dcterms:created>
  <dcterms:modified xsi:type="dcterms:W3CDTF">2016-10-06T09:38:00Z</dcterms:modified>
</cp:coreProperties>
</file>