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6D" w:rsidRDefault="00874089" w:rsidP="00874089">
      <w:pPr>
        <w:ind w:left="360" w:hanging="502"/>
        <w:rPr>
          <w:rFonts w:ascii="Garamond" w:hAnsi="Garamond"/>
          <w:sz w:val="22"/>
          <w:szCs w:val="22"/>
        </w:rPr>
      </w:pPr>
      <w:bookmarkStart w:id="0" w:name="_GoBack"/>
      <w:bookmarkEnd w:id="0"/>
      <w:r w:rsidRPr="0038130A">
        <w:rPr>
          <w:rFonts w:ascii="Garamond" w:hAnsi="Garamond"/>
          <w:noProof/>
          <w:sz w:val="32"/>
          <w:szCs w:val="36"/>
        </w:rPr>
        <w:drawing>
          <wp:inline distT="0" distB="0" distL="0" distR="0" wp14:anchorId="51403B40" wp14:editId="282DF9DE">
            <wp:extent cx="878774" cy="402553"/>
            <wp:effectExtent l="0" t="0" r="0" b="0"/>
            <wp:docPr id="2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23" cy="40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312" w:rsidRDefault="00FE1312" w:rsidP="001C563F">
      <w:pPr>
        <w:pStyle w:val="Zkladntext"/>
        <w:spacing w:before="120"/>
        <w:jc w:val="center"/>
        <w:rPr>
          <w:rFonts w:ascii="Garamond" w:hAnsi="Garamond"/>
          <w:b/>
          <w:sz w:val="32"/>
          <w:szCs w:val="32"/>
        </w:rPr>
      </w:pPr>
      <w:bookmarkStart w:id="1" w:name="_Toc308788919"/>
    </w:p>
    <w:p w:rsidR="001C563F" w:rsidRDefault="001C563F" w:rsidP="001C563F">
      <w:pPr>
        <w:pStyle w:val="Zkladntext"/>
        <w:spacing w:before="120"/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/>
          <w:b/>
          <w:sz w:val="32"/>
          <w:szCs w:val="32"/>
        </w:rPr>
        <w:t>Kupní smlouva</w:t>
      </w:r>
    </w:p>
    <w:bookmarkEnd w:id="1"/>
    <w:p w:rsidR="001C563F" w:rsidRPr="00640B32" w:rsidRDefault="001C563F" w:rsidP="001C563F">
      <w:pPr>
        <w:spacing w:after="60" w:line="276" w:lineRule="auto"/>
        <w:jc w:val="center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 xml:space="preserve"> (dále jen „</w:t>
      </w:r>
      <w:r>
        <w:rPr>
          <w:rFonts w:ascii="Garamond" w:hAnsi="Garamond" w:cs="Arial"/>
          <w:sz w:val="22"/>
          <w:szCs w:val="22"/>
        </w:rPr>
        <w:t>S</w:t>
      </w:r>
      <w:r w:rsidRPr="00640B32">
        <w:rPr>
          <w:rFonts w:ascii="Garamond" w:hAnsi="Garamond" w:cs="Arial"/>
          <w:sz w:val="22"/>
          <w:szCs w:val="22"/>
        </w:rPr>
        <w:t>mlouva“)</w:t>
      </w:r>
    </w:p>
    <w:p w:rsidR="001C563F" w:rsidRDefault="001C563F" w:rsidP="001C563F">
      <w:pPr>
        <w:spacing w:after="60" w:line="276" w:lineRule="auto"/>
        <w:jc w:val="center"/>
        <w:rPr>
          <w:rFonts w:ascii="Garamond" w:hAnsi="Garamond" w:cs="Arial"/>
          <w:i/>
          <w:sz w:val="22"/>
          <w:szCs w:val="22"/>
        </w:rPr>
      </w:pPr>
      <w:r w:rsidRPr="00640B32">
        <w:rPr>
          <w:rFonts w:ascii="Garamond" w:hAnsi="Garamond" w:cs="Arial"/>
          <w:i/>
          <w:sz w:val="22"/>
          <w:szCs w:val="22"/>
        </w:rPr>
        <w:t xml:space="preserve">uzavřená ve smyslu § </w:t>
      </w:r>
      <w:r>
        <w:rPr>
          <w:rFonts w:ascii="Garamond" w:hAnsi="Garamond" w:cs="Arial"/>
          <w:i/>
          <w:sz w:val="22"/>
          <w:szCs w:val="22"/>
        </w:rPr>
        <w:t>2079 a násl.</w:t>
      </w:r>
      <w:r w:rsidRPr="00640B32">
        <w:rPr>
          <w:rFonts w:ascii="Garamond" w:hAnsi="Garamond" w:cs="Arial"/>
          <w:i/>
          <w:sz w:val="22"/>
          <w:szCs w:val="22"/>
        </w:rPr>
        <w:t xml:space="preserve"> zákona č. </w:t>
      </w:r>
      <w:r>
        <w:rPr>
          <w:rFonts w:ascii="Garamond" w:hAnsi="Garamond" w:cs="Arial"/>
          <w:i/>
          <w:sz w:val="22"/>
          <w:szCs w:val="22"/>
        </w:rPr>
        <w:t>89</w:t>
      </w:r>
      <w:r w:rsidRPr="00640B32">
        <w:rPr>
          <w:rFonts w:ascii="Garamond" w:hAnsi="Garamond" w:cs="Arial"/>
          <w:i/>
          <w:sz w:val="22"/>
          <w:szCs w:val="22"/>
        </w:rPr>
        <w:t>/</w:t>
      </w:r>
      <w:r>
        <w:rPr>
          <w:rFonts w:ascii="Garamond" w:hAnsi="Garamond" w:cs="Arial"/>
          <w:i/>
          <w:sz w:val="22"/>
          <w:szCs w:val="22"/>
        </w:rPr>
        <w:t>2012</w:t>
      </w:r>
      <w:r w:rsidRPr="00640B32">
        <w:rPr>
          <w:rFonts w:ascii="Garamond" w:hAnsi="Garamond" w:cs="Arial"/>
          <w:i/>
          <w:sz w:val="22"/>
          <w:szCs w:val="22"/>
        </w:rPr>
        <w:t xml:space="preserve"> Sb., </w:t>
      </w:r>
      <w:r>
        <w:rPr>
          <w:rFonts w:ascii="Garamond" w:hAnsi="Garamond" w:cs="Arial"/>
          <w:i/>
          <w:sz w:val="22"/>
          <w:szCs w:val="22"/>
        </w:rPr>
        <w:t>občanského zákoníku.</w:t>
      </w:r>
    </w:p>
    <w:p w:rsidR="00E1401A" w:rsidRDefault="00E1401A" w:rsidP="001C563F">
      <w:pPr>
        <w:spacing w:after="60" w:line="276" w:lineRule="auto"/>
        <w:jc w:val="center"/>
        <w:rPr>
          <w:rFonts w:ascii="Garamond" w:hAnsi="Garamond"/>
          <w:b/>
          <w:sz w:val="22"/>
          <w:szCs w:val="22"/>
        </w:rPr>
      </w:pPr>
    </w:p>
    <w:p w:rsidR="00226C3C" w:rsidRDefault="00226C3C" w:rsidP="001C563F">
      <w:pPr>
        <w:spacing w:after="60" w:line="276" w:lineRule="auto"/>
        <w:jc w:val="center"/>
        <w:rPr>
          <w:rFonts w:ascii="Garamond" w:hAnsi="Garamond"/>
          <w:b/>
          <w:sz w:val="22"/>
          <w:szCs w:val="22"/>
        </w:rPr>
      </w:pPr>
    </w:p>
    <w:p w:rsidR="001C563F" w:rsidRPr="00640B32" w:rsidRDefault="00226C3C" w:rsidP="00226C3C">
      <w:pPr>
        <w:tabs>
          <w:tab w:val="left" w:pos="4512"/>
          <w:tab w:val="center" w:pos="4677"/>
        </w:tabs>
        <w:spacing w:after="6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="001C563F" w:rsidRPr="00640B32">
        <w:rPr>
          <w:rFonts w:ascii="Garamond" w:hAnsi="Garamond"/>
          <w:b/>
          <w:sz w:val="22"/>
          <w:szCs w:val="22"/>
        </w:rPr>
        <w:t>I.</w:t>
      </w:r>
    </w:p>
    <w:p w:rsidR="001C563F" w:rsidRPr="00640B32" w:rsidRDefault="001C563F" w:rsidP="00226C3C">
      <w:pPr>
        <w:spacing w:after="60"/>
        <w:jc w:val="center"/>
        <w:rPr>
          <w:rFonts w:ascii="Garamond" w:hAnsi="Garamond"/>
          <w:b/>
          <w:sz w:val="22"/>
          <w:szCs w:val="22"/>
        </w:rPr>
      </w:pPr>
      <w:r w:rsidRPr="00640B32">
        <w:rPr>
          <w:rFonts w:ascii="Garamond" w:hAnsi="Garamond"/>
          <w:b/>
          <w:sz w:val="22"/>
          <w:szCs w:val="22"/>
        </w:rPr>
        <w:t>Smluvní strany</w:t>
      </w:r>
    </w:p>
    <w:p w:rsidR="001C563F" w:rsidRPr="00640B32" w:rsidRDefault="001C563F" w:rsidP="00226C3C">
      <w:pPr>
        <w:spacing w:after="60"/>
        <w:rPr>
          <w:rFonts w:ascii="Garamond" w:hAnsi="Garamond"/>
          <w:sz w:val="22"/>
          <w:szCs w:val="22"/>
        </w:rPr>
      </w:pPr>
    </w:p>
    <w:p w:rsidR="001C563F" w:rsidRPr="00640B32" w:rsidRDefault="001C563F" w:rsidP="00BA3A78">
      <w:pPr>
        <w:pStyle w:val="Odstavec11"/>
        <w:numPr>
          <w:ilvl w:val="1"/>
          <w:numId w:val="30"/>
        </w:numPr>
        <w:tabs>
          <w:tab w:val="clear" w:pos="360"/>
        </w:tabs>
        <w:spacing w:before="0" w:after="60"/>
        <w:ind w:left="709" w:hanging="709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Kupující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b/>
          <w:sz w:val="22"/>
          <w:szCs w:val="22"/>
        </w:rPr>
        <w:t>Západočeská univerzita v Plzni</w:t>
      </w:r>
    </w:p>
    <w:p w:rsidR="001C563F" w:rsidRPr="00640B32" w:rsidRDefault="001C563F" w:rsidP="00226C3C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426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sídlo: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Univerzitní 8, 306 14 Plzeň</w:t>
      </w:r>
    </w:p>
    <w:p w:rsidR="001C563F" w:rsidRPr="00640B32" w:rsidRDefault="001C563F" w:rsidP="00226C3C">
      <w:pPr>
        <w:tabs>
          <w:tab w:val="left" w:pos="1134"/>
        </w:tabs>
        <w:spacing w:after="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zastoupený:</w:t>
      </w:r>
      <w:r w:rsidRPr="00640B32"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doc. Dr.</w:t>
      </w:r>
      <w:r>
        <w:rPr>
          <w:rFonts w:ascii="Garamond" w:hAnsi="Garamond"/>
          <w:sz w:val="22"/>
          <w:szCs w:val="22"/>
        </w:rPr>
        <w:t xml:space="preserve"> RNDr.</w:t>
      </w:r>
      <w:r w:rsidRPr="00640B3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Miroslav Holeček</w:t>
      </w:r>
      <w:r w:rsidRPr="00640B32">
        <w:rPr>
          <w:rFonts w:ascii="Garamond" w:hAnsi="Garamond"/>
          <w:sz w:val="22"/>
          <w:szCs w:val="22"/>
        </w:rPr>
        <w:t>, rektor</w:t>
      </w:r>
    </w:p>
    <w:p w:rsidR="001C563F" w:rsidRDefault="001C563F" w:rsidP="00226C3C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bank. spojení:</w:t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Komerční banka a.s., Plzeň-město</w:t>
      </w:r>
    </w:p>
    <w:p w:rsidR="001C563F" w:rsidRPr="00640B32" w:rsidRDefault="001C563F" w:rsidP="00226C3C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číslo účtu: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  <w:t>4811530257/0100</w:t>
      </w:r>
    </w:p>
    <w:p w:rsidR="001C563F" w:rsidRPr="00640B32" w:rsidRDefault="001C563F" w:rsidP="00226C3C">
      <w:pPr>
        <w:tabs>
          <w:tab w:val="left" w:pos="1134"/>
        </w:tabs>
        <w:spacing w:after="60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ab/>
        <w:t>IČ</w:t>
      </w:r>
      <w:r>
        <w:rPr>
          <w:rFonts w:ascii="Garamond" w:hAnsi="Garamond" w:cs="Arial"/>
          <w:sz w:val="22"/>
          <w:szCs w:val="22"/>
        </w:rPr>
        <w:t>O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49777513</w:t>
      </w:r>
    </w:p>
    <w:p w:rsidR="001C563F" w:rsidRPr="00640B32" w:rsidRDefault="001C563F" w:rsidP="00226C3C">
      <w:pPr>
        <w:tabs>
          <w:tab w:val="left" w:pos="1134"/>
        </w:tabs>
        <w:spacing w:after="6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DIČ: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CZ49777513</w:t>
      </w:r>
    </w:p>
    <w:p w:rsidR="001C563F" w:rsidRDefault="001C563F" w:rsidP="00226C3C">
      <w:pPr>
        <w:spacing w:after="60"/>
        <w:ind w:left="1800" w:hanging="384"/>
        <w:rPr>
          <w:rFonts w:ascii="Garamond" w:hAnsi="Garamond"/>
          <w:sz w:val="22"/>
          <w:szCs w:val="22"/>
        </w:rPr>
      </w:pPr>
      <w:r w:rsidRPr="00640B32">
        <w:rPr>
          <w:rFonts w:ascii="Garamond" w:hAnsi="Garamond"/>
          <w:sz w:val="22"/>
          <w:szCs w:val="22"/>
        </w:rPr>
        <w:tab/>
      </w:r>
    </w:p>
    <w:p w:rsidR="001C563F" w:rsidRPr="00640B32" w:rsidRDefault="001C563F" w:rsidP="00226C3C">
      <w:pPr>
        <w:tabs>
          <w:tab w:val="left" w:pos="1134"/>
        </w:tabs>
        <w:spacing w:after="60"/>
        <w:rPr>
          <w:rFonts w:ascii="Garamond" w:hAnsi="Garamond"/>
          <w:sz w:val="22"/>
          <w:szCs w:val="22"/>
        </w:rPr>
      </w:pPr>
      <w:r w:rsidRPr="00640B32">
        <w:rPr>
          <w:rFonts w:ascii="Garamond" w:hAnsi="Garamond"/>
          <w:sz w:val="22"/>
          <w:szCs w:val="22"/>
        </w:rPr>
        <w:tab/>
        <w:t>(dále jen „</w:t>
      </w:r>
      <w:r>
        <w:rPr>
          <w:rFonts w:ascii="Garamond" w:hAnsi="Garamond"/>
          <w:sz w:val="22"/>
          <w:szCs w:val="22"/>
        </w:rPr>
        <w:t>Kupující</w:t>
      </w:r>
      <w:r w:rsidRPr="00640B32">
        <w:rPr>
          <w:rFonts w:ascii="Garamond" w:hAnsi="Garamond"/>
          <w:sz w:val="22"/>
          <w:szCs w:val="22"/>
        </w:rPr>
        <w:t>“) na straně jedné</w:t>
      </w:r>
    </w:p>
    <w:p w:rsidR="001C563F" w:rsidRPr="00E165AE" w:rsidRDefault="001C563F" w:rsidP="00226C3C">
      <w:pPr>
        <w:spacing w:after="60"/>
        <w:jc w:val="center"/>
        <w:rPr>
          <w:rFonts w:ascii="Garamond" w:hAnsi="Garamond"/>
          <w:b/>
          <w:sz w:val="22"/>
          <w:szCs w:val="22"/>
        </w:rPr>
      </w:pPr>
      <w:r w:rsidRPr="00E165AE">
        <w:rPr>
          <w:rFonts w:ascii="Garamond" w:hAnsi="Garamond"/>
          <w:b/>
          <w:sz w:val="22"/>
          <w:szCs w:val="22"/>
        </w:rPr>
        <w:t>a</w:t>
      </w:r>
    </w:p>
    <w:p w:rsidR="001C563F" w:rsidRPr="00640B32" w:rsidRDefault="001C563F" w:rsidP="00226C3C">
      <w:pPr>
        <w:spacing w:after="60"/>
        <w:rPr>
          <w:rFonts w:ascii="Garamond" w:hAnsi="Garamond"/>
          <w:sz w:val="22"/>
          <w:szCs w:val="22"/>
        </w:rPr>
      </w:pPr>
    </w:p>
    <w:p w:rsidR="001C563F" w:rsidRPr="00FF7DD9" w:rsidRDefault="001C563F" w:rsidP="00BA3A78">
      <w:pPr>
        <w:pStyle w:val="Odstavec11"/>
        <w:numPr>
          <w:ilvl w:val="1"/>
          <w:numId w:val="30"/>
        </w:numPr>
        <w:tabs>
          <w:tab w:val="clear" w:pos="360"/>
        </w:tabs>
        <w:spacing w:before="0" w:after="60"/>
        <w:ind w:left="709" w:hanging="709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Prodávající</w:t>
      </w:r>
      <w:r w:rsidRPr="00640B32">
        <w:rPr>
          <w:rFonts w:ascii="Garamond" w:hAnsi="Garamond"/>
          <w:sz w:val="22"/>
          <w:szCs w:val="22"/>
        </w:rPr>
        <w:t>:</w:t>
      </w:r>
      <w:r w:rsidRPr="00640B3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proofErr w:type="spellStart"/>
      <w:r w:rsidR="00A76027">
        <w:rPr>
          <w:rFonts w:ascii="Garamond" w:hAnsi="Garamond"/>
          <w:b/>
          <w:sz w:val="22"/>
          <w:szCs w:val="22"/>
        </w:rPr>
        <w:t>Proact</w:t>
      </w:r>
      <w:proofErr w:type="spellEnd"/>
      <w:r w:rsidR="00A76027">
        <w:rPr>
          <w:rFonts w:ascii="Garamond" w:hAnsi="Garamond"/>
          <w:b/>
          <w:sz w:val="22"/>
          <w:szCs w:val="22"/>
        </w:rPr>
        <w:t xml:space="preserve"> Czech Republic, s.r.o.</w:t>
      </w:r>
    </w:p>
    <w:p w:rsidR="001C563F" w:rsidRPr="00640B32" w:rsidRDefault="001C563F" w:rsidP="00226C3C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>s</w:t>
      </w:r>
      <w:r w:rsidRPr="00640B32">
        <w:rPr>
          <w:rFonts w:ascii="Garamond" w:hAnsi="Garamond" w:cs="Arial"/>
          <w:sz w:val="22"/>
          <w:szCs w:val="22"/>
        </w:rPr>
        <w:t>ídlo</w:t>
      </w:r>
      <w:r>
        <w:rPr>
          <w:rFonts w:ascii="Garamond" w:hAnsi="Garamond" w:cs="Arial"/>
          <w:sz w:val="22"/>
          <w:szCs w:val="22"/>
        </w:rPr>
        <w:t>/místo podnikání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A76027">
        <w:rPr>
          <w:rFonts w:ascii="Garamond" w:hAnsi="Garamond"/>
          <w:sz w:val="22"/>
          <w:szCs w:val="22"/>
        </w:rPr>
        <w:t xml:space="preserve">Brtnická 1486/2, 101 </w:t>
      </w:r>
      <w:r w:rsidR="00AE6E1B">
        <w:rPr>
          <w:rFonts w:ascii="Garamond" w:hAnsi="Garamond"/>
          <w:sz w:val="22"/>
          <w:szCs w:val="22"/>
        </w:rPr>
        <w:t>38</w:t>
      </w:r>
      <w:r w:rsidR="00A76027">
        <w:rPr>
          <w:rFonts w:ascii="Garamond" w:hAnsi="Garamond"/>
          <w:sz w:val="22"/>
          <w:szCs w:val="22"/>
        </w:rPr>
        <w:t xml:space="preserve"> Praha</w:t>
      </w:r>
      <w:r w:rsidR="00AE6E1B">
        <w:rPr>
          <w:rFonts w:ascii="Garamond" w:hAnsi="Garamond"/>
          <w:sz w:val="22"/>
          <w:szCs w:val="22"/>
        </w:rPr>
        <w:t xml:space="preserve"> 10</w:t>
      </w:r>
    </w:p>
    <w:p w:rsidR="001C563F" w:rsidRPr="00640B32" w:rsidRDefault="001C563F" w:rsidP="00226C3C">
      <w:pPr>
        <w:pStyle w:val="Odstavec11"/>
        <w:numPr>
          <w:ilvl w:val="0"/>
          <w:numId w:val="0"/>
        </w:numPr>
        <w:spacing w:before="0" w:after="60"/>
        <w:ind w:left="1021" w:firstLine="114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zastoupený:</w:t>
      </w:r>
      <w:r w:rsidRPr="00640B3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972D99">
        <w:rPr>
          <w:rFonts w:ascii="Garamond" w:hAnsi="Garamond"/>
          <w:sz w:val="22"/>
          <w:szCs w:val="22"/>
        </w:rPr>
        <w:t>Ing. Vítem Létavkou, jednatelem</w:t>
      </w:r>
    </w:p>
    <w:p w:rsidR="001C563F" w:rsidRPr="00640B32" w:rsidRDefault="001C563F" w:rsidP="00226C3C">
      <w:pPr>
        <w:pStyle w:val="Odstavec11"/>
        <w:numPr>
          <w:ilvl w:val="0"/>
          <w:numId w:val="0"/>
        </w:numPr>
        <w:spacing w:before="0" w:after="60"/>
        <w:ind w:left="1021" w:firstLine="114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bank. spojení:</w:t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proofErr w:type="spellStart"/>
      <w:r w:rsidR="00AE6E1B">
        <w:rPr>
          <w:rFonts w:ascii="Garamond" w:hAnsi="Garamond"/>
          <w:sz w:val="22"/>
          <w:szCs w:val="22"/>
        </w:rPr>
        <w:t>UniCredit</w:t>
      </w:r>
      <w:proofErr w:type="spellEnd"/>
      <w:r w:rsidR="00AE6E1B">
        <w:rPr>
          <w:rFonts w:ascii="Garamond" w:hAnsi="Garamond"/>
          <w:sz w:val="22"/>
          <w:szCs w:val="22"/>
        </w:rPr>
        <w:t xml:space="preserve"> Bank Czech Republic and Slovakia, a.s.</w:t>
      </w:r>
    </w:p>
    <w:p w:rsidR="001C563F" w:rsidRPr="00640B32" w:rsidRDefault="001C563F" w:rsidP="00226C3C">
      <w:pPr>
        <w:pStyle w:val="Odstavec11"/>
        <w:numPr>
          <w:ilvl w:val="0"/>
          <w:numId w:val="0"/>
        </w:numPr>
        <w:spacing w:before="0" w:after="60"/>
        <w:ind w:left="1021" w:firstLine="114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číslo účtu: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AE6E1B">
        <w:rPr>
          <w:rFonts w:ascii="Garamond" w:hAnsi="Garamond"/>
          <w:sz w:val="22"/>
          <w:szCs w:val="22"/>
        </w:rPr>
        <w:t>43738 005/2700</w:t>
      </w:r>
    </w:p>
    <w:p w:rsidR="001C563F" w:rsidRPr="00640B32" w:rsidRDefault="001C563F" w:rsidP="00226C3C">
      <w:pPr>
        <w:spacing w:after="60"/>
        <w:ind w:left="908" w:firstLine="227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IČ</w:t>
      </w:r>
      <w:r>
        <w:rPr>
          <w:rFonts w:ascii="Garamond" w:hAnsi="Garamond" w:cs="Arial"/>
          <w:sz w:val="22"/>
          <w:szCs w:val="22"/>
        </w:rPr>
        <w:t>O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="00A76027">
        <w:rPr>
          <w:rFonts w:ascii="Garamond" w:hAnsi="Garamond"/>
          <w:sz w:val="22"/>
          <w:szCs w:val="22"/>
        </w:rPr>
        <w:t>24799629</w:t>
      </w:r>
    </w:p>
    <w:p w:rsidR="001C563F" w:rsidRDefault="001C563F" w:rsidP="00226C3C">
      <w:pPr>
        <w:spacing w:after="60"/>
        <w:ind w:left="908" w:firstLine="227"/>
        <w:rPr>
          <w:rFonts w:ascii="Garamond" w:hAnsi="Garamond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DIČ: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A76027">
        <w:rPr>
          <w:rFonts w:ascii="Garamond" w:hAnsi="Garamond" w:cs="Arial"/>
          <w:sz w:val="22"/>
          <w:szCs w:val="22"/>
        </w:rPr>
        <w:t>CZ</w:t>
      </w:r>
      <w:r w:rsidR="00A76027">
        <w:rPr>
          <w:rFonts w:ascii="Garamond" w:hAnsi="Garamond"/>
          <w:sz w:val="22"/>
          <w:szCs w:val="22"/>
        </w:rPr>
        <w:t>24799629</w:t>
      </w:r>
    </w:p>
    <w:p w:rsidR="001C563F" w:rsidRPr="00640B32" w:rsidRDefault="001C563F" w:rsidP="00226C3C">
      <w:pPr>
        <w:spacing w:after="60"/>
        <w:ind w:left="908" w:firstLine="227"/>
        <w:rPr>
          <w:rFonts w:ascii="Garamond" w:hAnsi="Garamond" w:cs="Arial"/>
          <w:sz w:val="22"/>
          <w:szCs w:val="22"/>
        </w:rPr>
      </w:pPr>
      <w:r w:rsidRPr="002A5953">
        <w:rPr>
          <w:rFonts w:ascii="Garamond" w:hAnsi="Garamond" w:cs="Arial"/>
          <w:sz w:val="22"/>
          <w:szCs w:val="22"/>
        </w:rPr>
        <w:t>ID datové schránky</w:t>
      </w:r>
      <w:r>
        <w:rPr>
          <w:rFonts w:ascii="Garamond" w:hAnsi="Garamond" w:cs="Arial"/>
          <w:sz w:val="22"/>
          <w:szCs w:val="22"/>
        </w:rPr>
        <w:t>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AE6E1B">
        <w:rPr>
          <w:rFonts w:ascii="Garamond" w:hAnsi="Garamond"/>
          <w:sz w:val="22"/>
          <w:szCs w:val="22"/>
        </w:rPr>
        <w:t>b6jxnnq</w:t>
      </w:r>
    </w:p>
    <w:p w:rsidR="001C563F" w:rsidRPr="00640B32" w:rsidRDefault="001C563F" w:rsidP="00226C3C">
      <w:pPr>
        <w:spacing w:after="60"/>
        <w:ind w:left="1135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zapsaný v OR vedeném</w:t>
      </w:r>
      <w:r w:rsidR="00E24FB3">
        <w:rPr>
          <w:rFonts w:ascii="Garamond" w:hAnsi="Garamond" w:cs="Arial"/>
          <w:sz w:val="22"/>
          <w:szCs w:val="22"/>
        </w:rPr>
        <w:t xml:space="preserve"> </w:t>
      </w:r>
      <w:r w:rsidR="00AE6E1B">
        <w:rPr>
          <w:rFonts w:ascii="Garamond" w:hAnsi="Garamond" w:cs="Arial"/>
          <w:sz w:val="22"/>
          <w:szCs w:val="22"/>
        </w:rPr>
        <w:t>u Městského soudu v Praze</w:t>
      </w:r>
      <w:r w:rsidRPr="00640B32">
        <w:rPr>
          <w:rFonts w:ascii="Garamond" w:hAnsi="Garamond"/>
          <w:sz w:val="22"/>
          <w:szCs w:val="22"/>
        </w:rPr>
        <w:t xml:space="preserve">, </w:t>
      </w:r>
      <w:r w:rsidRPr="00640B32">
        <w:rPr>
          <w:rFonts w:ascii="Garamond" w:hAnsi="Garamond" w:cs="Arial"/>
          <w:sz w:val="22"/>
          <w:szCs w:val="22"/>
        </w:rPr>
        <w:t xml:space="preserve">oddíl </w:t>
      </w:r>
      <w:r w:rsidR="00AE6E1B">
        <w:rPr>
          <w:rFonts w:ascii="Garamond" w:hAnsi="Garamond" w:cs="Arial"/>
          <w:sz w:val="22"/>
          <w:szCs w:val="22"/>
        </w:rPr>
        <w:t>C</w:t>
      </w:r>
      <w:r w:rsidRPr="00640B32">
        <w:rPr>
          <w:rFonts w:ascii="Garamond" w:hAnsi="Garamond" w:cs="Arial"/>
          <w:sz w:val="22"/>
          <w:szCs w:val="22"/>
        </w:rPr>
        <w:t>, vložka</w:t>
      </w:r>
      <w:r w:rsidR="008F5248">
        <w:rPr>
          <w:rFonts w:ascii="Garamond" w:hAnsi="Garamond" w:cs="Arial"/>
          <w:sz w:val="22"/>
          <w:szCs w:val="22"/>
        </w:rPr>
        <w:t xml:space="preserve"> </w:t>
      </w:r>
      <w:r w:rsidR="00AE6E1B">
        <w:rPr>
          <w:rFonts w:ascii="Garamond" w:hAnsi="Garamond"/>
          <w:sz w:val="22"/>
          <w:szCs w:val="22"/>
        </w:rPr>
        <w:t>175329</w:t>
      </w:r>
    </w:p>
    <w:p w:rsidR="001C563F" w:rsidRDefault="001C563F" w:rsidP="00226C3C">
      <w:pPr>
        <w:spacing w:after="60"/>
        <w:rPr>
          <w:rFonts w:ascii="Garamond" w:hAnsi="Garamond" w:cs="Arial"/>
          <w:sz w:val="22"/>
          <w:szCs w:val="22"/>
        </w:rPr>
      </w:pPr>
    </w:p>
    <w:p w:rsidR="001C563F" w:rsidRDefault="001C563F" w:rsidP="00226C3C">
      <w:pPr>
        <w:spacing w:after="60"/>
        <w:ind w:left="681" w:firstLine="227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(dále jen „</w:t>
      </w:r>
      <w:r>
        <w:rPr>
          <w:rFonts w:ascii="Garamond" w:hAnsi="Garamond" w:cs="Arial"/>
          <w:sz w:val="22"/>
          <w:szCs w:val="22"/>
        </w:rPr>
        <w:t>Prodávající</w:t>
      </w:r>
      <w:r w:rsidRPr="00640B32">
        <w:rPr>
          <w:rFonts w:ascii="Garamond" w:hAnsi="Garamond" w:cs="Arial"/>
          <w:sz w:val="22"/>
          <w:szCs w:val="22"/>
        </w:rPr>
        <w:t xml:space="preserve">“) na straně druhé </w:t>
      </w:r>
    </w:p>
    <w:p w:rsidR="001C563F" w:rsidRDefault="001C563F" w:rsidP="00226C3C">
      <w:pPr>
        <w:spacing w:after="60"/>
        <w:ind w:left="681" w:firstLine="227"/>
        <w:rPr>
          <w:rFonts w:ascii="Garamond" w:hAnsi="Garamond" w:cs="Arial"/>
          <w:b/>
          <w:sz w:val="22"/>
          <w:szCs w:val="22"/>
        </w:rPr>
      </w:pPr>
      <w:r w:rsidRPr="00640B32">
        <w:rPr>
          <w:rFonts w:ascii="Garamond" w:hAnsi="Garamond"/>
          <w:sz w:val="22"/>
          <w:szCs w:val="22"/>
        </w:rPr>
        <w:t>(společně dále také jako „smluvní strany“)</w:t>
      </w:r>
      <w:r>
        <w:rPr>
          <w:rFonts w:ascii="Garamond" w:hAnsi="Garamond" w:cs="Arial"/>
          <w:b/>
          <w:sz w:val="22"/>
          <w:szCs w:val="22"/>
        </w:rPr>
        <w:br w:type="page"/>
      </w:r>
    </w:p>
    <w:p w:rsidR="00226C3C" w:rsidRPr="00226C3C" w:rsidRDefault="00E1401A" w:rsidP="00E1401A">
      <w:pPr>
        <w:jc w:val="center"/>
        <w:rPr>
          <w:rFonts w:ascii="Garamond" w:hAnsi="Garamond" w:cs="Arial"/>
          <w:b/>
          <w:sz w:val="22"/>
          <w:szCs w:val="22"/>
        </w:rPr>
      </w:pPr>
      <w:r w:rsidRPr="00226C3C">
        <w:rPr>
          <w:rFonts w:ascii="Garamond" w:hAnsi="Garamond" w:cs="Arial"/>
          <w:b/>
          <w:sz w:val="22"/>
          <w:szCs w:val="22"/>
        </w:rPr>
        <w:lastRenderedPageBreak/>
        <w:t>II.</w:t>
      </w:r>
    </w:p>
    <w:p w:rsidR="00E1401A" w:rsidRPr="00226C3C" w:rsidRDefault="00E1401A" w:rsidP="00E1401A">
      <w:pPr>
        <w:jc w:val="center"/>
        <w:rPr>
          <w:rFonts w:ascii="Garamond" w:hAnsi="Garamond"/>
          <w:b/>
          <w:sz w:val="22"/>
          <w:szCs w:val="22"/>
        </w:rPr>
      </w:pPr>
      <w:r w:rsidRPr="00226C3C">
        <w:rPr>
          <w:rFonts w:ascii="Garamond" w:hAnsi="Garamond"/>
          <w:b/>
          <w:sz w:val="22"/>
          <w:szCs w:val="22"/>
        </w:rPr>
        <w:t>Základní ustanovení</w:t>
      </w:r>
    </w:p>
    <w:p w:rsidR="00E1401A" w:rsidRPr="00DD6056" w:rsidRDefault="00E1401A" w:rsidP="00E1401A">
      <w:pPr>
        <w:jc w:val="center"/>
        <w:rPr>
          <w:rFonts w:ascii="Garamond" w:hAnsi="Garamond"/>
          <w:b/>
          <w:sz w:val="26"/>
          <w:szCs w:val="26"/>
        </w:rPr>
      </w:pPr>
    </w:p>
    <w:p w:rsidR="00E1401A" w:rsidRPr="00862627" w:rsidRDefault="00E1401A" w:rsidP="00E1401A">
      <w:pPr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</w:t>
      </w:r>
      <w:r w:rsidRPr="00B04BA3">
        <w:rPr>
          <w:rFonts w:ascii="Garamond" w:hAnsi="Garamond"/>
          <w:color w:val="000000"/>
          <w:sz w:val="22"/>
        </w:rPr>
        <w:t xml:space="preserve">Smlouva </w:t>
      </w:r>
      <w:r>
        <w:rPr>
          <w:rFonts w:ascii="Garamond" w:hAnsi="Garamond"/>
          <w:color w:val="000000"/>
          <w:sz w:val="22"/>
        </w:rPr>
        <w:t xml:space="preserve">je </w:t>
      </w:r>
      <w:r w:rsidRPr="00B04BA3">
        <w:rPr>
          <w:rFonts w:ascii="Garamond" w:hAnsi="Garamond"/>
          <w:color w:val="000000"/>
          <w:sz w:val="22"/>
        </w:rPr>
        <w:t xml:space="preserve">uzavírána na základě výsledků </w:t>
      </w:r>
      <w:r>
        <w:rPr>
          <w:rFonts w:ascii="Garamond" w:hAnsi="Garamond"/>
          <w:color w:val="000000"/>
          <w:sz w:val="22"/>
        </w:rPr>
        <w:t>otevřeného nadlimitního</w:t>
      </w:r>
      <w:r w:rsidRPr="00B04BA3">
        <w:rPr>
          <w:rFonts w:ascii="Garamond" w:hAnsi="Garamond"/>
          <w:color w:val="000000"/>
          <w:sz w:val="22"/>
        </w:rPr>
        <w:t xml:space="preserve"> řízení </w:t>
      </w:r>
      <w:r w:rsidRPr="006A59CC">
        <w:rPr>
          <w:rFonts w:ascii="Garamond" w:hAnsi="Garamond"/>
          <w:color w:val="000000"/>
          <w:sz w:val="22"/>
        </w:rPr>
        <w:t>podle zákona č. </w:t>
      </w:r>
      <w:r>
        <w:rPr>
          <w:rFonts w:ascii="Garamond" w:hAnsi="Garamond"/>
          <w:color w:val="000000"/>
          <w:sz w:val="22"/>
        </w:rPr>
        <w:t>134</w:t>
      </w:r>
      <w:r w:rsidRPr="006A59CC">
        <w:rPr>
          <w:rFonts w:ascii="Garamond" w:hAnsi="Garamond"/>
          <w:color w:val="000000"/>
          <w:sz w:val="22"/>
        </w:rPr>
        <w:t>/20</w:t>
      </w:r>
      <w:r>
        <w:rPr>
          <w:rFonts w:ascii="Garamond" w:hAnsi="Garamond"/>
          <w:color w:val="000000"/>
          <w:sz w:val="22"/>
        </w:rPr>
        <w:t>1</w:t>
      </w:r>
      <w:r w:rsidRPr="006A59CC">
        <w:rPr>
          <w:rFonts w:ascii="Garamond" w:hAnsi="Garamond"/>
          <w:color w:val="000000"/>
          <w:sz w:val="22"/>
        </w:rPr>
        <w:t xml:space="preserve">6 Sb., o </w:t>
      </w:r>
      <w:r>
        <w:rPr>
          <w:rFonts w:ascii="Garamond" w:hAnsi="Garamond"/>
          <w:color w:val="000000"/>
          <w:sz w:val="22"/>
        </w:rPr>
        <w:t xml:space="preserve">zadávání </w:t>
      </w:r>
      <w:r w:rsidRPr="006A59CC">
        <w:rPr>
          <w:rFonts w:ascii="Garamond" w:hAnsi="Garamond"/>
          <w:color w:val="000000"/>
          <w:sz w:val="22"/>
        </w:rPr>
        <w:t>veřejných zakáz</w:t>
      </w:r>
      <w:r>
        <w:rPr>
          <w:rFonts w:ascii="Garamond" w:hAnsi="Garamond"/>
          <w:color w:val="000000"/>
          <w:sz w:val="22"/>
        </w:rPr>
        <w:t>e</w:t>
      </w:r>
      <w:r w:rsidRPr="006A59CC">
        <w:rPr>
          <w:rFonts w:ascii="Garamond" w:hAnsi="Garamond"/>
          <w:color w:val="000000"/>
          <w:sz w:val="22"/>
        </w:rPr>
        <w:t xml:space="preserve">k, ve znění pozdějších předpisů, </w:t>
      </w:r>
      <w:r w:rsidRPr="00B9465F">
        <w:rPr>
          <w:rFonts w:ascii="Garamond" w:hAnsi="Garamond"/>
          <w:snapToGrid w:val="0"/>
          <w:color w:val="000000"/>
          <w:sz w:val="22"/>
          <w:szCs w:val="22"/>
        </w:rPr>
        <w:t>(dále jen „Z</w:t>
      </w:r>
      <w:r>
        <w:rPr>
          <w:rFonts w:ascii="Garamond" w:hAnsi="Garamond"/>
          <w:snapToGrid w:val="0"/>
          <w:color w:val="000000"/>
          <w:sz w:val="22"/>
          <w:szCs w:val="22"/>
        </w:rPr>
        <w:t>Z</w:t>
      </w:r>
      <w:r w:rsidRPr="00B9465F">
        <w:rPr>
          <w:rFonts w:ascii="Garamond" w:hAnsi="Garamond"/>
          <w:snapToGrid w:val="0"/>
          <w:color w:val="000000"/>
          <w:sz w:val="22"/>
          <w:szCs w:val="22"/>
        </w:rPr>
        <w:t xml:space="preserve">VZ“) </w:t>
      </w:r>
      <w:r w:rsidRPr="00B04BA3">
        <w:rPr>
          <w:rFonts w:ascii="Garamond" w:hAnsi="Garamond"/>
          <w:color w:val="000000"/>
          <w:sz w:val="22"/>
        </w:rPr>
        <w:t>k zadání veřejné zakázky na dodávky s </w:t>
      </w:r>
      <w:r w:rsidRPr="00E113CF">
        <w:rPr>
          <w:rFonts w:ascii="Garamond" w:hAnsi="Garamond"/>
          <w:color w:val="000000"/>
          <w:sz w:val="22"/>
        </w:rPr>
        <w:t xml:space="preserve">názvem </w:t>
      </w:r>
      <w:r>
        <w:rPr>
          <w:rFonts w:ascii="Garamond" w:hAnsi="Garamond"/>
          <w:color w:val="000000"/>
          <w:sz w:val="22"/>
        </w:rPr>
        <w:t>„Rozšíření diskového systému</w:t>
      </w:r>
      <w:r w:rsidRPr="00862627">
        <w:rPr>
          <w:rFonts w:ascii="Garamond" w:hAnsi="Garamond" w:cs="Arial"/>
        </w:rPr>
        <w:t>.</w:t>
      </w:r>
    </w:p>
    <w:p w:rsidR="00E1401A" w:rsidRPr="00862627" w:rsidRDefault="00E1401A" w:rsidP="00E1401A">
      <w:pPr>
        <w:ind w:left="703" w:hanging="703"/>
        <w:jc w:val="both"/>
        <w:rPr>
          <w:rFonts w:ascii="Garamond" w:hAnsi="Garamond" w:cs="Arial"/>
        </w:rPr>
      </w:pPr>
    </w:p>
    <w:p w:rsidR="00E1401A" w:rsidRPr="00E1401A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  <w:r w:rsidRPr="00E1401A">
        <w:rPr>
          <w:rFonts w:ascii="Garamond" w:hAnsi="Garamond" w:cs="Arial"/>
          <w:sz w:val="22"/>
          <w:szCs w:val="22"/>
        </w:rPr>
        <w:t>2.2</w:t>
      </w:r>
      <w:r w:rsidRPr="00E1401A">
        <w:rPr>
          <w:rFonts w:ascii="Garamond" w:hAnsi="Garamond" w:cs="Arial"/>
          <w:sz w:val="22"/>
          <w:szCs w:val="22"/>
        </w:rPr>
        <w:tab/>
        <w:t xml:space="preserve">V rámci předmětné veřejné zakázky byla jako </w:t>
      </w:r>
      <w:r w:rsidR="00CA2052">
        <w:rPr>
          <w:rFonts w:ascii="Garamond" w:hAnsi="Garamond" w:cs="Arial"/>
          <w:sz w:val="22"/>
          <w:szCs w:val="22"/>
        </w:rPr>
        <w:t xml:space="preserve">ekonomicky </w:t>
      </w:r>
      <w:r w:rsidRPr="00E1401A">
        <w:rPr>
          <w:rFonts w:ascii="Garamond" w:hAnsi="Garamond" w:cs="Arial"/>
          <w:sz w:val="22"/>
          <w:szCs w:val="22"/>
        </w:rPr>
        <w:t>nejvhodnější nabídka vyhodnocena nabídka Prodávajícího.</w:t>
      </w:r>
    </w:p>
    <w:p w:rsidR="00E1401A" w:rsidRPr="00E1401A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</w:p>
    <w:p w:rsidR="00E1401A" w:rsidRPr="00E1401A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  <w:r w:rsidRPr="00E1401A">
        <w:rPr>
          <w:rFonts w:ascii="Garamond" w:hAnsi="Garamond" w:cs="Arial"/>
          <w:sz w:val="22"/>
          <w:szCs w:val="22"/>
        </w:rPr>
        <w:t>2.3</w:t>
      </w:r>
      <w:r w:rsidRPr="00E1401A">
        <w:rPr>
          <w:rFonts w:ascii="Garamond" w:hAnsi="Garamond" w:cs="Arial"/>
          <w:sz w:val="22"/>
          <w:szCs w:val="22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E1401A" w:rsidRPr="00E1401A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</w:p>
    <w:p w:rsidR="00E1401A" w:rsidRPr="00E1401A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  <w:r w:rsidRPr="00E1401A">
        <w:rPr>
          <w:rFonts w:ascii="Garamond" w:hAnsi="Garamond" w:cs="Arial"/>
          <w:sz w:val="22"/>
          <w:szCs w:val="22"/>
        </w:rPr>
        <w:t>2.4</w:t>
      </w:r>
      <w:r w:rsidRPr="00E1401A">
        <w:rPr>
          <w:rFonts w:ascii="Garamond" w:hAnsi="Garamond" w:cs="Arial"/>
          <w:sz w:val="22"/>
          <w:szCs w:val="22"/>
        </w:rPr>
        <w:tab/>
        <w:t xml:space="preserve">Prodávající výslovně potvrzuje, že prověřil veškeré podklady a pokyny Kupujícího, které obdržel do dne uzavření této </w:t>
      </w:r>
      <w:r w:rsidR="00226C3C">
        <w:rPr>
          <w:rFonts w:ascii="Garamond" w:hAnsi="Garamond" w:cs="Arial"/>
          <w:sz w:val="22"/>
          <w:szCs w:val="22"/>
        </w:rPr>
        <w:t>s</w:t>
      </w:r>
      <w:r w:rsidRPr="00E1401A">
        <w:rPr>
          <w:rFonts w:ascii="Garamond" w:hAnsi="Garamond" w:cs="Arial"/>
          <w:sz w:val="22"/>
          <w:szCs w:val="22"/>
        </w:rPr>
        <w:t>mlouvy i pokyny, které jsou obsaženy v zadávacích podmínkách</w:t>
      </w:r>
      <w:r>
        <w:rPr>
          <w:rFonts w:ascii="Garamond" w:hAnsi="Garamond" w:cs="Arial"/>
          <w:sz w:val="22"/>
          <w:szCs w:val="22"/>
        </w:rPr>
        <w:t xml:space="preserve">, které Kupující stanovil pro zadání </w:t>
      </w:r>
      <w:r w:rsidR="00226C3C">
        <w:rPr>
          <w:rFonts w:ascii="Garamond" w:hAnsi="Garamond" w:cs="Arial"/>
          <w:sz w:val="22"/>
          <w:szCs w:val="22"/>
        </w:rPr>
        <w:t>této s</w:t>
      </w:r>
      <w:r>
        <w:rPr>
          <w:rFonts w:ascii="Garamond" w:hAnsi="Garamond" w:cs="Arial"/>
          <w:sz w:val="22"/>
          <w:szCs w:val="22"/>
        </w:rPr>
        <w:t>mlouvy</w:t>
      </w:r>
      <w:r w:rsidRPr="00E1401A">
        <w:rPr>
          <w:rFonts w:ascii="Garamond" w:hAnsi="Garamond" w:cs="Arial"/>
          <w:sz w:val="22"/>
          <w:szCs w:val="22"/>
        </w:rPr>
        <w:t xml:space="preserve">, že je shledal vhodnými, že sjednaná cena a způsob plnění </w:t>
      </w:r>
      <w:r w:rsidR="00226C3C">
        <w:rPr>
          <w:rFonts w:ascii="Garamond" w:hAnsi="Garamond" w:cs="Arial"/>
          <w:sz w:val="22"/>
          <w:szCs w:val="22"/>
        </w:rPr>
        <w:t>této s</w:t>
      </w:r>
      <w:r w:rsidRPr="00E1401A">
        <w:rPr>
          <w:rFonts w:ascii="Garamond" w:hAnsi="Garamond" w:cs="Arial"/>
          <w:sz w:val="22"/>
          <w:szCs w:val="22"/>
        </w:rPr>
        <w:t>mlouvy obsahuje a zohledňuje všechny výše uvedené podmínky a okolnosti.</w:t>
      </w:r>
    </w:p>
    <w:p w:rsidR="00E1401A" w:rsidRPr="00E1401A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</w:p>
    <w:p w:rsidR="00E1401A" w:rsidRPr="00E1401A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  <w:r w:rsidRPr="00E1401A">
        <w:rPr>
          <w:rFonts w:ascii="Garamond" w:hAnsi="Garamond" w:cs="Arial"/>
          <w:sz w:val="22"/>
          <w:szCs w:val="22"/>
        </w:rPr>
        <w:t>2.</w:t>
      </w:r>
      <w:r>
        <w:rPr>
          <w:rFonts w:ascii="Garamond" w:hAnsi="Garamond" w:cs="Arial"/>
          <w:sz w:val="22"/>
          <w:szCs w:val="22"/>
        </w:rPr>
        <w:t>5</w:t>
      </w:r>
      <w:r w:rsidRPr="00E1401A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 xml:space="preserve">Prodávající ve smyslu </w:t>
      </w:r>
      <w:proofErr w:type="spellStart"/>
      <w:r>
        <w:rPr>
          <w:rFonts w:ascii="Garamond" w:hAnsi="Garamond" w:cs="Arial"/>
          <w:sz w:val="22"/>
          <w:szCs w:val="22"/>
        </w:rPr>
        <w:t>ust</w:t>
      </w:r>
      <w:proofErr w:type="spellEnd"/>
      <w:r>
        <w:rPr>
          <w:rFonts w:ascii="Garamond" w:hAnsi="Garamond" w:cs="Arial"/>
          <w:sz w:val="22"/>
          <w:szCs w:val="22"/>
        </w:rPr>
        <w:t>. § 5 odst. 1 zákona č. 89/2012 Sb., občanský zákoník, prohlašuje, že jako příslušník určitého povolání nebo stavu je schopen jednat se znalostí a pečlivostí, která je s jeho povoláním nebo stavem spojena</w:t>
      </w:r>
      <w:r w:rsidRPr="00E1401A">
        <w:rPr>
          <w:rFonts w:ascii="Garamond" w:hAnsi="Garamond" w:cs="Arial"/>
          <w:sz w:val="22"/>
          <w:szCs w:val="22"/>
        </w:rPr>
        <w:t>.</w:t>
      </w:r>
    </w:p>
    <w:p w:rsidR="00E1401A" w:rsidRPr="00E1401A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</w:p>
    <w:p w:rsidR="00E1401A" w:rsidRPr="00E1401A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  <w:r w:rsidRPr="00E1401A">
        <w:rPr>
          <w:rFonts w:ascii="Garamond" w:hAnsi="Garamond" w:cs="Arial"/>
          <w:sz w:val="22"/>
          <w:szCs w:val="22"/>
        </w:rPr>
        <w:t>2.</w:t>
      </w:r>
      <w:r>
        <w:rPr>
          <w:rFonts w:ascii="Garamond" w:hAnsi="Garamond" w:cs="Arial"/>
          <w:sz w:val="22"/>
          <w:szCs w:val="22"/>
        </w:rPr>
        <w:t>6</w:t>
      </w:r>
      <w:r w:rsidRPr="00E1401A">
        <w:rPr>
          <w:rFonts w:ascii="Garamond" w:hAnsi="Garamond" w:cs="Arial"/>
          <w:sz w:val="22"/>
          <w:szCs w:val="22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</w:t>
      </w:r>
      <w:r w:rsidR="0034426C">
        <w:rPr>
          <w:rFonts w:ascii="Garamond" w:hAnsi="Garamond" w:cs="Arial"/>
          <w:sz w:val="22"/>
          <w:szCs w:val="22"/>
        </w:rPr>
        <w:t>.</w:t>
      </w:r>
      <w:r w:rsidRPr="00E1401A">
        <w:rPr>
          <w:rFonts w:ascii="Garamond" w:hAnsi="Garamond" w:cs="Arial"/>
          <w:sz w:val="22"/>
          <w:szCs w:val="22"/>
        </w:rPr>
        <w:t xml:space="preserve"> </w:t>
      </w:r>
    </w:p>
    <w:p w:rsidR="00E1401A" w:rsidRDefault="00E1401A" w:rsidP="00E1401A">
      <w:pPr>
        <w:ind w:left="705" w:hanging="705"/>
        <w:jc w:val="both"/>
        <w:rPr>
          <w:rFonts w:ascii="Garamond" w:hAnsi="Garamond"/>
        </w:rPr>
      </w:pPr>
    </w:p>
    <w:p w:rsidR="00226C3C" w:rsidRDefault="00226C3C" w:rsidP="00E1401A">
      <w:pPr>
        <w:ind w:left="705" w:hanging="705"/>
        <w:jc w:val="both"/>
        <w:rPr>
          <w:rFonts w:ascii="Garamond" w:hAnsi="Garamond"/>
        </w:rPr>
      </w:pPr>
    </w:p>
    <w:p w:rsidR="00B22F48" w:rsidRPr="00DD6056" w:rsidRDefault="00B22F48" w:rsidP="00E1401A">
      <w:pPr>
        <w:ind w:left="705" w:hanging="705"/>
        <w:jc w:val="both"/>
        <w:rPr>
          <w:rFonts w:ascii="Garamond" w:hAnsi="Garamond"/>
        </w:rPr>
      </w:pPr>
    </w:p>
    <w:p w:rsidR="00226C3C" w:rsidRPr="00226C3C" w:rsidRDefault="00226C3C" w:rsidP="00226C3C">
      <w:pPr>
        <w:jc w:val="center"/>
        <w:rPr>
          <w:rFonts w:ascii="Garamond" w:hAnsi="Garamond"/>
          <w:b/>
          <w:sz w:val="22"/>
          <w:szCs w:val="22"/>
        </w:rPr>
      </w:pPr>
      <w:r w:rsidRPr="00226C3C">
        <w:rPr>
          <w:rFonts w:ascii="Garamond" w:hAnsi="Garamond"/>
          <w:b/>
          <w:sz w:val="22"/>
          <w:szCs w:val="22"/>
        </w:rPr>
        <w:t>III</w:t>
      </w:r>
      <w:r w:rsidR="00E1401A" w:rsidRPr="00226C3C">
        <w:rPr>
          <w:rFonts w:ascii="Garamond" w:hAnsi="Garamond"/>
          <w:b/>
          <w:sz w:val="22"/>
          <w:szCs w:val="22"/>
        </w:rPr>
        <w:t>.</w:t>
      </w:r>
    </w:p>
    <w:p w:rsidR="00E1401A" w:rsidRPr="00226C3C" w:rsidRDefault="00E1401A" w:rsidP="00226C3C">
      <w:pPr>
        <w:jc w:val="center"/>
        <w:rPr>
          <w:rFonts w:ascii="Garamond" w:hAnsi="Garamond"/>
          <w:b/>
          <w:sz w:val="22"/>
          <w:szCs w:val="22"/>
        </w:rPr>
      </w:pPr>
      <w:r w:rsidRPr="00226C3C">
        <w:rPr>
          <w:rFonts w:ascii="Garamond" w:hAnsi="Garamond"/>
          <w:b/>
          <w:sz w:val="22"/>
          <w:szCs w:val="22"/>
        </w:rPr>
        <w:t>Předmět smlouvy</w:t>
      </w:r>
    </w:p>
    <w:p w:rsidR="00226C3C" w:rsidRPr="00DD6056" w:rsidRDefault="00226C3C" w:rsidP="00226C3C">
      <w:pPr>
        <w:jc w:val="center"/>
        <w:rPr>
          <w:rFonts w:ascii="Garamond" w:hAnsi="Garamond"/>
          <w:b/>
          <w:sz w:val="26"/>
          <w:szCs w:val="26"/>
        </w:rPr>
      </w:pPr>
    </w:p>
    <w:p w:rsidR="00A07E2A" w:rsidRDefault="00E1401A" w:rsidP="006B2D9B">
      <w:pPr>
        <w:spacing w:after="120"/>
        <w:ind w:left="709" w:hanging="709"/>
        <w:jc w:val="both"/>
        <w:rPr>
          <w:rFonts w:ascii="Garamond" w:hAnsi="Garamond"/>
          <w:sz w:val="22"/>
          <w:szCs w:val="22"/>
        </w:rPr>
      </w:pPr>
      <w:r w:rsidRPr="00226C3C">
        <w:rPr>
          <w:rFonts w:ascii="Garamond" w:hAnsi="Garamond"/>
          <w:sz w:val="22"/>
          <w:szCs w:val="22"/>
        </w:rPr>
        <w:t>3.1</w:t>
      </w:r>
      <w:r w:rsidRPr="00226C3C">
        <w:rPr>
          <w:rFonts w:ascii="Garamond" w:hAnsi="Garamond"/>
          <w:sz w:val="22"/>
          <w:szCs w:val="22"/>
        </w:rPr>
        <w:tab/>
        <w:t xml:space="preserve">Předmětem </w:t>
      </w:r>
      <w:r w:rsidR="00226C3C" w:rsidRPr="00226C3C">
        <w:rPr>
          <w:rFonts w:ascii="Garamond" w:hAnsi="Garamond"/>
          <w:sz w:val="22"/>
          <w:szCs w:val="22"/>
        </w:rPr>
        <w:t xml:space="preserve">této smlouvy je </w:t>
      </w:r>
      <w:r w:rsidR="00A07E2A">
        <w:rPr>
          <w:rFonts w:ascii="Garamond" w:hAnsi="Garamond"/>
          <w:sz w:val="22"/>
          <w:szCs w:val="22"/>
        </w:rPr>
        <w:t>rozšíření datového úložiště pro provozní data (pořízení plně redundantních diskových polic, připojených ke stávajícímu diskovému systému), rozdělení stávajícího datového úložiště pro provozní data do dvou lokalit (</w:t>
      </w:r>
      <w:proofErr w:type="spellStart"/>
      <w:r w:rsidR="00A07E2A">
        <w:rPr>
          <w:rFonts w:ascii="Garamond" w:hAnsi="Garamond"/>
          <w:sz w:val="22"/>
          <w:szCs w:val="22"/>
        </w:rPr>
        <w:t>serveroven</w:t>
      </w:r>
      <w:proofErr w:type="spellEnd"/>
      <w:r w:rsidR="00A07E2A">
        <w:rPr>
          <w:rFonts w:ascii="Garamond" w:hAnsi="Garamond"/>
          <w:sz w:val="22"/>
          <w:szCs w:val="22"/>
        </w:rPr>
        <w:t>) včetně pořízení potřebné kabeláže, dodávka datového úložiště pro zálohování (pořízení diskového systému) a rozšíření SAN infrastruktury</w:t>
      </w:r>
      <w:r w:rsidR="00E313C0">
        <w:rPr>
          <w:rFonts w:ascii="Garamond" w:hAnsi="Garamond"/>
          <w:sz w:val="22"/>
          <w:szCs w:val="22"/>
        </w:rPr>
        <w:t xml:space="preserve"> (pořízení 2ks </w:t>
      </w:r>
      <w:proofErr w:type="spellStart"/>
      <w:r w:rsidR="00E313C0">
        <w:rPr>
          <w:rFonts w:ascii="Garamond" w:hAnsi="Garamond"/>
          <w:sz w:val="22"/>
          <w:szCs w:val="22"/>
        </w:rPr>
        <w:t>Fibre</w:t>
      </w:r>
      <w:proofErr w:type="spellEnd"/>
      <w:r w:rsidR="00E313C0">
        <w:rPr>
          <w:rFonts w:ascii="Garamond" w:hAnsi="Garamond"/>
          <w:sz w:val="22"/>
          <w:szCs w:val="22"/>
        </w:rPr>
        <w:t xml:space="preserve"> </w:t>
      </w:r>
      <w:proofErr w:type="spellStart"/>
      <w:r w:rsidR="00E313C0">
        <w:rPr>
          <w:rFonts w:ascii="Garamond" w:hAnsi="Garamond"/>
          <w:sz w:val="22"/>
          <w:szCs w:val="22"/>
        </w:rPr>
        <w:t>Channel</w:t>
      </w:r>
      <w:proofErr w:type="spellEnd"/>
      <w:r w:rsidR="00E313C0">
        <w:rPr>
          <w:rFonts w:ascii="Garamond" w:hAnsi="Garamond"/>
          <w:sz w:val="22"/>
          <w:szCs w:val="22"/>
        </w:rPr>
        <w:t xml:space="preserve"> </w:t>
      </w:r>
      <w:proofErr w:type="spellStart"/>
      <w:r w:rsidR="00E313C0">
        <w:rPr>
          <w:rFonts w:ascii="Garamond" w:hAnsi="Garamond"/>
          <w:sz w:val="22"/>
          <w:szCs w:val="22"/>
        </w:rPr>
        <w:t>switchů</w:t>
      </w:r>
      <w:proofErr w:type="spellEnd"/>
      <w:r w:rsidR="00E313C0">
        <w:rPr>
          <w:rFonts w:ascii="Garamond" w:hAnsi="Garamond"/>
          <w:sz w:val="22"/>
          <w:szCs w:val="22"/>
        </w:rPr>
        <w:t xml:space="preserve"> kompatibilních se stávající infrastrukturou Kupujícího (vše souhrnně dále jako </w:t>
      </w:r>
      <w:r w:rsidR="00E313C0" w:rsidRPr="00226C3C">
        <w:rPr>
          <w:rFonts w:ascii="Garamond" w:hAnsi="Garamond"/>
          <w:sz w:val="22"/>
          <w:szCs w:val="22"/>
        </w:rPr>
        <w:t>„Z</w:t>
      </w:r>
      <w:r w:rsidR="00E313C0">
        <w:rPr>
          <w:rFonts w:ascii="Garamond" w:hAnsi="Garamond"/>
          <w:sz w:val="22"/>
          <w:szCs w:val="22"/>
        </w:rPr>
        <w:t>ař</w:t>
      </w:r>
      <w:r w:rsidR="00E313C0" w:rsidRPr="00226C3C">
        <w:rPr>
          <w:rFonts w:ascii="Garamond" w:hAnsi="Garamond"/>
          <w:sz w:val="22"/>
          <w:szCs w:val="22"/>
        </w:rPr>
        <w:t>í</w:t>
      </w:r>
      <w:r w:rsidR="00E313C0">
        <w:rPr>
          <w:rFonts w:ascii="Garamond" w:hAnsi="Garamond"/>
          <w:sz w:val="22"/>
          <w:szCs w:val="22"/>
        </w:rPr>
        <w:t>zení</w:t>
      </w:r>
      <w:r w:rsidR="00E313C0" w:rsidRPr="00226C3C">
        <w:rPr>
          <w:rFonts w:ascii="Garamond" w:hAnsi="Garamond"/>
          <w:sz w:val="22"/>
          <w:szCs w:val="22"/>
        </w:rPr>
        <w:t>“</w:t>
      </w:r>
      <w:r w:rsidR="00E313C0">
        <w:rPr>
          <w:rFonts w:ascii="Garamond" w:hAnsi="Garamond"/>
          <w:sz w:val="22"/>
          <w:szCs w:val="22"/>
        </w:rPr>
        <w:t>).</w:t>
      </w:r>
    </w:p>
    <w:p w:rsidR="00E313C0" w:rsidRPr="00BB7217" w:rsidRDefault="00E313C0" w:rsidP="00BB7217">
      <w:pPr>
        <w:spacing w:before="120" w:after="120"/>
        <w:ind w:left="708" w:hanging="14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Předmětná Zařízení včetně všech jejich součástí musí být nová, kompletní</w:t>
      </w:r>
      <w:r w:rsidR="00BB7217">
        <w:rPr>
          <w:rFonts w:ascii="Garamond" w:hAnsi="Garamond"/>
          <w:sz w:val="22"/>
          <w:szCs w:val="22"/>
        </w:rPr>
        <w:t xml:space="preserve"> (</w:t>
      </w:r>
      <w:r w:rsidR="00BB7217" w:rsidRPr="00226C3C">
        <w:rPr>
          <w:rFonts w:ascii="Garamond" w:hAnsi="Garamond" w:cs="Arial"/>
          <w:sz w:val="22"/>
          <w:szCs w:val="22"/>
        </w:rPr>
        <w:t xml:space="preserve">bez dalších dodatečných nákladů ze strany </w:t>
      </w:r>
      <w:r w:rsidR="00BB7217">
        <w:rPr>
          <w:rFonts w:ascii="Garamond" w:hAnsi="Garamond" w:cs="Arial"/>
          <w:sz w:val="22"/>
          <w:szCs w:val="22"/>
        </w:rPr>
        <w:t>Kupujícího)</w:t>
      </w:r>
      <w:r>
        <w:rPr>
          <w:rFonts w:ascii="Garamond" w:hAnsi="Garamond"/>
          <w:sz w:val="22"/>
          <w:szCs w:val="22"/>
        </w:rPr>
        <w:t xml:space="preserve">, plně funkční a musí splňovat technické požadavky Kupujícího uvedené </w:t>
      </w:r>
      <w:r w:rsidRPr="00B22F48">
        <w:rPr>
          <w:rFonts w:ascii="Garamond" w:hAnsi="Garamond"/>
          <w:b/>
          <w:sz w:val="22"/>
          <w:szCs w:val="22"/>
        </w:rPr>
        <w:t>v Příloze č. 1 této smlouvy</w:t>
      </w:r>
      <w:r>
        <w:rPr>
          <w:rFonts w:ascii="Garamond" w:hAnsi="Garamond"/>
          <w:sz w:val="22"/>
          <w:szCs w:val="22"/>
        </w:rPr>
        <w:t xml:space="preserve"> </w:t>
      </w:r>
      <w:r w:rsidR="00B22F48" w:rsidRPr="00727F7C">
        <w:rPr>
          <w:rFonts w:ascii="Garamond" w:hAnsi="Garamond"/>
          <w:b/>
          <w:sz w:val="22"/>
          <w:szCs w:val="22"/>
        </w:rPr>
        <w:t>–</w:t>
      </w:r>
      <w:r w:rsidRPr="00727F7C">
        <w:rPr>
          <w:rFonts w:ascii="Garamond" w:hAnsi="Garamond"/>
          <w:b/>
          <w:sz w:val="22"/>
          <w:szCs w:val="22"/>
        </w:rPr>
        <w:t xml:space="preserve"> </w:t>
      </w:r>
      <w:r w:rsidR="0086516E" w:rsidRPr="00727F7C">
        <w:rPr>
          <w:rFonts w:ascii="Garamond" w:hAnsi="Garamond"/>
          <w:b/>
          <w:sz w:val="22"/>
          <w:szCs w:val="22"/>
        </w:rPr>
        <w:t>S</w:t>
      </w:r>
      <w:r w:rsidR="00B22F48" w:rsidRPr="00727F7C">
        <w:rPr>
          <w:rFonts w:ascii="Garamond" w:hAnsi="Garamond"/>
          <w:b/>
          <w:sz w:val="22"/>
          <w:szCs w:val="22"/>
        </w:rPr>
        <w:t>pecifikace předmětu Smlouvy a všech souvisejících plnění Smlouvy</w:t>
      </w:r>
      <w:r>
        <w:rPr>
          <w:rFonts w:ascii="Garamond" w:hAnsi="Garamond"/>
          <w:sz w:val="22"/>
          <w:szCs w:val="22"/>
        </w:rPr>
        <w:t xml:space="preserve">. Výjimku připouští Kupující jen u dodávky 2ks </w:t>
      </w:r>
      <w:proofErr w:type="spellStart"/>
      <w:r>
        <w:rPr>
          <w:rFonts w:ascii="Garamond" w:hAnsi="Garamond"/>
          <w:sz w:val="22"/>
          <w:szCs w:val="22"/>
        </w:rPr>
        <w:t>Fibre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Channel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switchů</w:t>
      </w:r>
      <w:proofErr w:type="spellEnd"/>
      <w:r>
        <w:rPr>
          <w:rFonts w:ascii="Garamond" w:hAnsi="Garamond"/>
          <w:sz w:val="22"/>
          <w:szCs w:val="22"/>
        </w:rPr>
        <w:t xml:space="preserve">, které mohou být repasované. </w:t>
      </w:r>
    </w:p>
    <w:p w:rsidR="00E1401A" w:rsidRPr="00226C3C" w:rsidRDefault="00BB7217" w:rsidP="00BB7217">
      <w:pPr>
        <w:spacing w:before="120" w:after="120"/>
        <w:ind w:left="708" w:hanging="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Zařízení </w:t>
      </w:r>
      <w:r w:rsidR="00E1401A" w:rsidRPr="00226C3C">
        <w:rPr>
          <w:rFonts w:ascii="Garamond" w:hAnsi="Garamond"/>
          <w:sz w:val="22"/>
          <w:szCs w:val="22"/>
        </w:rPr>
        <w:t>musí být odoln</w:t>
      </w:r>
      <w:r>
        <w:rPr>
          <w:rFonts w:ascii="Garamond" w:hAnsi="Garamond"/>
          <w:sz w:val="22"/>
          <w:szCs w:val="22"/>
        </w:rPr>
        <w:t>á</w:t>
      </w:r>
      <w:r w:rsidR="00E1401A" w:rsidRPr="00226C3C">
        <w:rPr>
          <w:rFonts w:ascii="Garamond" w:hAnsi="Garamond"/>
          <w:sz w:val="22"/>
          <w:szCs w:val="22"/>
        </w:rPr>
        <w:t xml:space="preserve"> proti výpadku jak</w:t>
      </w:r>
      <w:r>
        <w:rPr>
          <w:rFonts w:ascii="Garamond" w:hAnsi="Garamond"/>
          <w:sz w:val="22"/>
          <w:szCs w:val="22"/>
        </w:rPr>
        <w:t>ých</w:t>
      </w:r>
      <w:r w:rsidR="00E1401A" w:rsidRPr="00226C3C">
        <w:rPr>
          <w:rFonts w:ascii="Garamond" w:hAnsi="Garamond"/>
          <w:sz w:val="22"/>
          <w:szCs w:val="22"/>
        </w:rPr>
        <w:t>koliv j</w:t>
      </w:r>
      <w:r>
        <w:rPr>
          <w:rFonts w:ascii="Garamond" w:hAnsi="Garamond"/>
          <w:sz w:val="22"/>
          <w:szCs w:val="22"/>
        </w:rPr>
        <w:t>ejich</w:t>
      </w:r>
      <w:r w:rsidR="00E1401A" w:rsidRPr="00226C3C">
        <w:rPr>
          <w:rFonts w:ascii="Garamond" w:hAnsi="Garamond"/>
          <w:sz w:val="22"/>
          <w:szCs w:val="22"/>
        </w:rPr>
        <w:t xml:space="preserve"> část</w:t>
      </w:r>
      <w:r>
        <w:rPr>
          <w:rFonts w:ascii="Garamond" w:hAnsi="Garamond"/>
          <w:sz w:val="22"/>
          <w:szCs w:val="22"/>
        </w:rPr>
        <w:t>í</w:t>
      </w:r>
      <w:r w:rsidR="00E1401A" w:rsidRPr="00226C3C">
        <w:rPr>
          <w:rFonts w:ascii="Garamond" w:hAnsi="Garamond"/>
          <w:sz w:val="22"/>
          <w:szCs w:val="22"/>
        </w:rPr>
        <w:t xml:space="preserve"> i celé jedné lokality bez dopadu na p</w:t>
      </w:r>
      <w:r>
        <w:rPr>
          <w:rFonts w:ascii="Garamond" w:hAnsi="Garamond"/>
          <w:sz w:val="22"/>
          <w:szCs w:val="22"/>
        </w:rPr>
        <w:t>rovoz aplikací a dostupnost dat.</w:t>
      </w:r>
    </w:p>
    <w:p w:rsidR="006B2D9B" w:rsidRPr="00226C3C" w:rsidRDefault="006B2D9B" w:rsidP="00E1401A">
      <w:pPr>
        <w:ind w:left="705"/>
        <w:jc w:val="both"/>
        <w:rPr>
          <w:rFonts w:ascii="Garamond" w:hAnsi="Garamond" w:cs="Arial"/>
          <w:sz w:val="22"/>
          <w:szCs w:val="22"/>
        </w:rPr>
      </w:pPr>
    </w:p>
    <w:p w:rsidR="00E1401A" w:rsidRPr="00226C3C" w:rsidRDefault="00E1401A" w:rsidP="00E1401A">
      <w:pPr>
        <w:jc w:val="both"/>
        <w:rPr>
          <w:rFonts w:ascii="Garamond" w:hAnsi="Garamond" w:cs="Arial"/>
          <w:sz w:val="22"/>
          <w:szCs w:val="22"/>
        </w:rPr>
      </w:pPr>
      <w:r w:rsidRPr="00226C3C">
        <w:rPr>
          <w:rFonts w:ascii="Garamond" w:hAnsi="Garamond" w:cs="Arial"/>
          <w:sz w:val="22"/>
          <w:szCs w:val="22"/>
        </w:rPr>
        <w:t>3.2</w:t>
      </w:r>
      <w:r w:rsidRPr="00226C3C">
        <w:rPr>
          <w:rFonts w:ascii="Garamond" w:hAnsi="Garamond" w:cs="Arial"/>
          <w:sz w:val="22"/>
          <w:szCs w:val="22"/>
        </w:rPr>
        <w:tab/>
      </w:r>
      <w:r w:rsidR="00226C3C" w:rsidRPr="00226C3C">
        <w:rPr>
          <w:rFonts w:ascii="Garamond" w:hAnsi="Garamond" w:cs="Arial"/>
          <w:sz w:val="22"/>
          <w:szCs w:val="22"/>
        </w:rPr>
        <w:tab/>
      </w:r>
      <w:r w:rsidRPr="00226C3C">
        <w:rPr>
          <w:rFonts w:ascii="Garamond" w:hAnsi="Garamond" w:cs="Arial"/>
          <w:sz w:val="22"/>
          <w:szCs w:val="22"/>
        </w:rPr>
        <w:t>Nedílnou součástí plnění této Smlouvy j</w:t>
      </w:r>
      <w:r w:rsidR="00F77669">
        <w:rPr>
          <w:rFonts w:ascii="Garamond" w:hAnsi="Garamond" w:cs="Arial"/>
          <w:sz w:val="22"/>
          <w:szCs w:val="22"/>
        </w:rPr>
        <w:t>e</w:t>
      </w:r>
      <w:r w:rsidRPr="00226C3C">
        <w:rPr>
          <w:rFonts w:ascii="Garamond" w:hAnsi="Garamond" w:cs="Arial"/>
          <w:sz w:val="22"/>
          <w:szCs w:val="22"/>
        </w:rPr>
        <w:t>:</w:t>
      </w:r>
    </w:p>
    <w:p w:rsidR="00F77669" w:rsidRDefault="00F77669" w:rsidP="00BA3A78">
      <w:pPr>
        <w:pStyle w:val="Odstavecseseznamem"/>
        <w:numPr>
          <w:ilvl w:val="0"/>
          <w:numId w:val="42"/>
        </w:numPr>
        <w:spacing w:line="276" w:lineRule="auto"/>
        <w:contextualSpacing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doprava Zařízení do místa plnění včetně jeho vykládky, manipulace a ustavení na místě určeném Kupujícím;</w:t>
      </w:r>
    </w:p>
    <w:p w:rsidR="00E1401A" w:rsidRDefault="00F77669" w:rsidP="00BA3A78">
      <w:pPr>
        <w:pStyle w:val="Odstavecseseznamem"/>
        <w:numPr>
          <w:ilvl w:val="0"/>
          <w:numId w:val="42"/>
        </w:numPr>
        <w:spacing w:line="276" w:lineRule="auto"/>
        <w:contextualSpacing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lastRenderedPageBreak/>
        <w:t xml:space="preserve">uvedení Zařízení do plného provozu včetně prověření </w:t>
      </w:r>
      <w:r w:rsidR="0018512C">
        <w:rPr>
          <w:rFonts w:ascii="Garamond" w:hAnsi="Garamond" w:cs="Arial"/>
          <w:sz w:val="22"/>
          <w:szCs w:val="22"/>
        </w:rPr>
        <w:t>jejich</w:t>
      </w:r>
      <w:r>
        <w:rPr>
          <w:rFonts w:ascii="Garamond" w:hAnsi="Garamond" w:cs="Arial"/>
          <w:sz w:val="22"/>
          <w:szCs w:val="22"/>
        </w:rPr>
        <w:t xml:space="preserve"> bezchybné funkčnosti (</w:t>
      </w:r>
      <w:r w:rsidR="00E1401A" w:rsidRPr="00F77669">
        <w:rPr>
          <w:rFonts w:ascii="Garamond" w:hAnsi="Garamond" w:cs="Arial"/>
          <w:sz w:val="22"/>
          <w:szCs w:val="22"/>
        </w:rPr>
        <w:t>o splnění</w:t>
      </w:r>
      <w:r>
        <w:rPr>
          <w:rFonts w:ascii="Garamond" w:hAnsi="Garamond" w:cs="Arial"/>
          <w:sz w:val="22"/>
          <w:szCs w:val="22"/>
        </w:rPr>
        <w:t xml:space="preserve"> této</w:t>
      </w:r>
      <w:r w:rsidR="00E1401A" w:rsidRPr="00F77669">
        <w:rPr>
          <w:rFonts w:ascii="Garamond" w:hAnsi="Garamond" w:cs="Arial"/>
          <w:sz w:val="22"/>
          <w:szCs w:val="22"/>
        </w:rPr>
        <w:t xml:space="preserve"> povinnost</w:t>
      </w:r>
      <w:r>
        <w:rPr>
          <w:rFonts w:ascii="Garamond" w:hAnsi="Garamond" w:cs="Arial"/>
          <w:sz w:val="22"/>
          <w:szCs w:val="22"/>
        </w:rPr>
        <w:t>i</w:t>
      </w:r>
      <w:r w:rsidR="00E1401A" w:rsidRPr="00F77669">
        <w:rPr>
          <w:rFonts w:ascii="Garamond" w:hAnsi="Garamond" w:cs="Arial"/>
          <w:sz w:val="22"/>
          <w:szCs w:val="22"/>
        </w:rPr>
        <w:t xml:space="preserve"> bude smluvními stranami sepsán </w:t>
      </w:r>
      <w:r w:rsidR="00E1401A" w:rsidRPr="00F77669">
        <w:rPr>
          <w:rFonts w:ascii="Garamond" w:hAnsi="Garamond" w:cs="Arial"/>
          <w:b/>
          <w:sz w:val="22"/>
          <w:szCs w:val="22"/>
        </w:rPr>
        <w:t>předávací protokol</w:t>
      </w:r>
      <w:r w:rsidR="00E1401A" w:rsidRPr="00F77669">
        <w:rPr>
          <w:rFonts w:ascii="Garamond" w:hAnsi="Garamond" w:cs="Arial"/>
          <w:sz w:val="22"/>
          <w:szCs w:val="22"/>
        </w:rPr>
        <w:t xml:space="preserve"> (viz. </w:t>
      </w:r>
      <w:r w:rsidR="006E1091">
        <w:rPr>
          <w:rFonts w:ascii="Garamond" w:hAnsi="Garamond" w:cs="Arial"/>
          <w:sz w:val="22"/>
          <w:szCs w:val="22"/>
        </w:rPr>
        <w:t>čl.</w:t>
      </w:r>
      <w:r w:rsidR="00E1401A" w:rsidRPr="00F77669">
        <w:rPr>
          <w:rFonts w:ascii="Garamond" w:hAnsi="Garamond" w:cs="Arial"/>
          <w:sz w:val="22"/>
          <w:szCs w:val="22"/>
        </w:rPr>
        <w:t xml:space="preserve"> </w:t>
      </w:r>
      <w:r w:rsidR="00E1401A" w:rsidRPr="0092298A">
        <w:rPr>
          <w:rFonts w:ascii="Garamond" w:hAnsi="Garamond" w:cs="Arial"/>
          <w:sz w:val="22"/>
          <w:szCs w:val="22"/>
        </w:rPr>
        <w:t>4.2.1</w:t>
      </w:r>
      <w:r w:rsidR="00E1401A" w:rsidRPr="00F77669">
        <w:rPr>
          <w:rFonts w:ascii="Garamond" w:hAnsi="Garamond" w:cs="Arial"/>
          <w:sz w:val="22"/>
          <w:szCs w:val="22"/>
        </w:rPr>
        <w:t xml:space="preserve"> této Smlouvy);</w:t>
      </w:r>
    </w:p>
    <w:p w:rsidR="00EE79B8" w:rsidRPr="00226C3C" w:rsidRDefault="00EE79B8" w:rsidP="00BA3A78">
      <w:pPr>
        <w:pStyle w:val="Odstavecseseznamem"/>
        <w:numPr>
          <w:ilvl w:val="0"/>
          <w:numId w:val="42"/>
        </w:numPr>
        <w:spacing w:line="276" w:lineRule="auto"/>
        <w:contextualSpacing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poskytnutí všech dále požadovaných služeb uvedených v Příloze č. 1 této Smlouvy;</w:t>
      </w:r>
    </w:p>
    <w:p w:rsidR="00F77669" w:rsidRDefault="0092298A" w:rsidP="00BA3A78">
      <w:pPr>
        <w:pStyle w:val="Odstavecseseznamem"/>
        <w:numPr>
          <w:ilvl w:val="0"/>
          <w:numId w:val="42"/>
        </w:numPr>
        <w:spacing w:line="276" w:lineRule="auto"/>
        <w:contextualSpacing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zpracování a předání Kupujícímu dokumentace skutečného provedení (v českém jazyce)</w:t>
      </w:r>
      <w:r w:rsidRPr="00855EDD">
        <w:rPr>
          <w:rFonts w:ascii="Garamond" w:hAnsi="Garamond" w:cs="Arial"/>
          <w:bCs/>
          <w:iCs/>
          <w:sz w:val="22"/>
          <w:szCs w:val="22"/>
        </w:rPr>
        <w:t xml:space="preserve"> v </w:t>
      </w:r>
      <w:r>
        <w:rPr>
          <w:rFonts w:ascii="Garamond" w:hAnsi="Garamond" w:cs="Arial"/>
          <w:bCs/>
          <w:iCs/>
          <w:sz w:val="22"/>
          <w:szCs w:val="22"/>
        </w:rPr>
        <w:t>listinné</w:t>
      </w:r>
      <w:r w:rsidRPr="00855EDD">
        <w:rPr>
          <w:rFonts w:ascii="Garamond" w:hAnsi="Garamond" w:cs="Arial"/>
          <w:bCs/>
          <w:iCs/>
          <w:sz w:val="22"/>
          <w:szCs w:val="22"/>
        </w:rPr>
        <w:t xml:space="preserve"> nebo elektronické podobě</w:t>
      </w:r>
      <w:r w:rsidR="00C02C50">
        <w:rPr>
          <w:rFonts w:ascii="Garamond" w:hAnsi="Garamond" w:cs="Arial"/>
          <w:sz w:val="22"/>
          <w:szCs w:val="22"/>
        </w:rPr>
        <w:t>;</w:t>
      </w:r>
    </w:p>
    <w:p w:rsidR="00E1401A" w:rsidRPr="00490883" w:rsidRDefault="00E1401A" w:rsidP="00BA3A78">
      <w:pPr>
        <w:pStyle w:val="Odstavecseseznamem"/>
        <w:numPr>
          <w:ilvl w:val="0"/>
          <w:numId w:val="42"/>
        </w:numPr>
        <w:spacing w:line="276" w:lineRule="auto"/>
        <w:contextualSpacing/>
        <w:jc w:val="both"/>
        <w:rPr>
          <w:rFonts w:ascii="Garamond" w:hAnsi="Garamond" w:cs="Arial"/>
          <w:sz w:val="22"/>
          <w:szCs w:val="22"/>
        </w:rPr>
      </w:pPr>
      <w:r w:rsidRPr="00490883">
        <w:rPr>
          <w:rFonts w:ascii="Garamond" w:hAnsi="Garamond" w:cs="Arial"/>
          <w:sz w:val="22"/>
          <w:szCs w:val="22"/>
        </w:rPr>
        <w:t xml:space="preserve">zaškolení správců v rozsahu </w:t>
      </w:r>
      <w:r w:rsidR="00490883" w:rsidRPr="00490883">
        <w:rPr>
          <w:rFonts w:ascii="Garamond" w:hAnsi="Garamond" w:cs="Arial"/>
          <w:sz w:val="22"/>
          <w:szCs w:val="22"/>
        </w:rPr>
        <w:t>cca 16</w:t>
      </w:r>
      <w:r w:rsidRPr="00490883">
        <w:rPr>
          <w:rFonts w:ascii="Garamond" w:hAnsi="Garamond" w:cs="Arial"/>
          <w:sz w:val="22"/>
          <w:szCs w:val="22"/>
        </w:rPr>
        <w:t xml:space="preserve"> </w:t>
      </w:r>
      <w:r w:rsidR="00490883" w:rsidRPr="00490883">
        <w:rPr>
          <w:rFonts w:ascii="Garamond" w:hAnsi="Garamond" w:cs="Arial"/>
          <w:sz w:val="22"/>
          <w:szCs w:val="22"/>
        </w:rPr>
        <w:t xml:space="preserve">(šestnácti) </w:t>
      </w:r>
      <w:r w:rsidRPr="00490883">
        <w:rPr>
          <w:rFonts w:ascii="Garamond" w:hAnsi="Garamond" w:cs="Arial"/>
          <w:sz w:val="22"/>
          <w:szCs w:val="22"/>
        </w:rPr>
        <w:t xml:space="preserve">hodin pro </w:t>
      </w:r>
      <w:r w:rsidR="00490883" w:rsidRPr="00490883">
        <w:rPr>
          <w:rFonts w:ascii="Garamond" w:hAnsi="Garamond" w:cs="Arial"/>
          <w:sz w:val="22"/>
          <w:szCs w:val="22"/>
        </w:rPr>
        <w:t>2 (dvě)</w:t>
      </w:r>
      <w:r w:rsidRPr="00490883">
        <w:rPr>
          <w:rFonts w:ascii="Garamond" w:hAnsi="Garamond" w:cs="Arial"/>
          <w:sz w:val="22"/>
          <w:szCs w:val="22"/>
        </w:rPr>
        <w:t xml:space="preserve"> osoby </w:t>
      </w:r>
      <w:r w:rsidR="00490883" w:rsidRPr="00490883">
        <w:rPr>
          <w:rFonts w:ascii="Garamond" w:hAnsi="Garamond" w:cs="Arial"/>
          <w:sz w:val="22"/>
          <w:szCs w:val="22"/>
        </w:rPr>
        <w:t>Kupujícího na dodaných Z</w:t>
      </w:r>
      <w:r w:rsidRPr="00490883">
        <w:rPr>
          <w:rFonts w:ascii="Garamond" w:hAnsi="Garamond" w:cs="Arial"/>
          <w:sz w:val="22"/>
          <w:szCs w:val="22"/>
        </w:rPr>
        <w:t>ařízeních;</w:t>
      </w:r>
      <w:r w:rsidR="00490883" w:rsidRPr="00490883">
        <w:rPr>
          <w:rFonts w:ascii="Garamond" w:hAnsi="Garamond" w:cs="Arial"/>
          <w:sz w:val="22"/>
          <w:szCs w:val="22"/>
        </w:rPr>
        <w:t xml:space="preserve"> o</w:t>
      </w:r>
      <w:r w:rsidRPr="00490883">
        <w:rPr>
          <w:rFonts w:ascii="Garamond" w:hAnsi="Garamond" w:cs="Arial"/>
          <w:sz w:val="22"/>
          <w:szCs w:val="22"/>
        </w:rPr>
        <w:t xml:space="preserve"> splnění této povinnosti bude sepsán </w:t>
      </w:r>
      <w:r w:rsidRPr="00490883">
        <w:rPr>
          <w:rFonts w:ascii="Garamond" w:hAnsi="Garamond" w:cs="Arial"/>
          <w:b/>
          <w:sz w:val="22"/>
          <w:szCs w:val="22"/>
        </w:rPr>
        <w:t xml:space="preserve">protokol </w:t>
      </w:r>
      <w:r w:rsidRPr="00490883">
        <w:rPr>
          <w:rFonts w:ascii="Garamond" w:hAnsi="Garamond"/>
          <w:b/>
          <w:sz w:val="22"/>
          <w:szCs w:val="22"/>
        </w:rPr>
        <w:t xml:space="preserve">o zaškolení správců </w:t>
      </w:r>
      <w:r w:rsidRPr="00490883">
        <w:rPr>
          <w:rFonts w:ascii="Garamond" w:hAnsi="Garamond" w:cs="Arial"/>
          <w:sz w:val="22"/>
          <w:szCs w:val="22"/>
        </w:rPr>
        <w:t xml:space="preserve">(viz. </w:t>
      </w:r>
      <w:r w:rsidR="006E1091">
        <w:rPr>
          <w:rFonts w:ascii="Garamond" w:hAnsi="Garamond" w:cs="Arial"/>
          <w:sz w:val="22"/>
          <w:szCs w:val="22"/>
        </w:rPr>
        <w:t>čl.</w:t>
      </w:r>
      <w:r w:rsidRPr="00490883">
        <w:rPr>
          <w:rFonts w:ascii="Garamond" w:hAnsi="Garamond" w:cs="Arial"/>
          <w:sz w:val="22"/>
          <w:szCs w:val="22"/>
        </w:rPr>
        <w:t xml:space="preserve"> </w:t>
      </w:r>
      <w:r w:rsidRPr="0092298A">
        <w:rPr>
          <w:rFonts w:ascii="Garamond" w:hAnsi="Garamond" w:cs="Arial"/>
          <w:sz w:val="22"/>
          <w:szCs w:val="22"/>
        </w:rPr>
        <w:t>4.2.2</w:t>
      </w:r>
      <w:r w:rsidRPr="00490883">
        <w:rPr>
          <w:rFonts w:ascii="Garamond" w:hAnsi="Garamond" w:cs="Arial"/>
          <w:sz w:val="22"/>
          <w:szCs w:val="22"/>
        </w:rPr>
        <w:t xml:space="preserve"> této Smlouvy)</w:t>
      </w:r>
      <w:r w:rsidRPr="00490883">
        <w:rPr>
          <w:rFonts w:ascii="Garamond" w:hAnsi="Garamond"/>
          <w:sz w:val="22"/>
          <w:szCs w:val="22"/>
        </w:rPr>
        <w:t xml:space="preserve">; </w:t>
      </w:r>
    </w:p>
    <w:p w:rsidR="00E1401A" w:rsidRPr="00226C3C" w:rsidRDefault="00E1401A" w:rsidP="00BA3A78">
      <w:pPr>
        <w:pStyle w:val="Odstavecseseznamem"/>
        <w:numPr>
          <w:ilvl w:val="0"/>
          <w:numId w:val="42"/>
        </w:numPr>
        <w:spacing w:line="276" w:lineRule="auto"/>
        <w:contextualSpacing/>
        <w:jc w:val="both"/>
        <w:rPr>
          <w:rFonts w:ascii="Garamond" w:hAnsi="Garamond" w:cs="Arial"/>
          <w:sz w:val="22"/>
          <w:szCs w:val="22"/>
        </w:rPr>
      </w:pPr>
      <w:r w:rsidRPr="00226C3C">
        <w:rPr>
          <w:rFonts w:ascii="Garamond" w:hAnsi="Garamond" w:cs="Arial"/>
          <w:sz w:val="22"/>
          <w:szCs w:val="22"/>
        </w:rPr>
        <w:t xml:space="preserve">záruka na dodávku předmětu v délce </w:t>
      </w:r>
      <w:r w:rsidR="00490883">
        <w:rPr>
          <w:rFonts w:ascii="Garamond" w:hAnsi="Garamond" w:cs="Arial"/>
          <w:sz w:val="22"/>
          <w:szCs w:val="22"/>
        </w:rPr>
        <w:t xml:space="preserve">48, resp. </w:t>
      </w:r>
      <w:r w:rsidRPr="00226C3C">
        <w:rPr>
          <w:rFonts w:ascii="Garamond" w:hAnsi="Garamond" w:cs="Arial"/>
          <w:sz w:val="22"/>
          <w:szCs w:val="22"/>
        </w:rPr>
        <w:t>60 měsíců</w:t>
      </w:r>
      <w:r w:rsidR="00490883">
        <w:rPr>
          <w:rFonts w:ascii="Garamond" w:hAnsi="Garamond" w:cs="Arial"/>
          <w:sz w:val="22"/>
          <w:szCs w:val="22"/>
        </w:rPr>
        <w:t xml:space="preserve"> dle údajů uvedených v Příloze č. 1 této Smlouvy</w:t>
      </w:r>
      <w:r w:rsidRPr="00226C3C">
        <w:rPr>
          <w:rFonts w:ascii="Garamond" w:hAnsi="Garamond" w:cs="Arial"/>
          <w:sz w:val="22"/>
          <w:szCs w:val="22"/>
        </w:rPr>
        <w:t>;</w:t>
      </w:r>
    </w:p>
    <w:p w:rsidR="00E1401A" w:rsidRPr="00226C3C" w:rsidRDefault="00490883" w:rsidP="00BA3A78">
      <w:pPr>
        <w:pStyle w:val="Odstavecseseznamem"/>
        <w:numPr>
          <w:ilvl w:val="0"/>
          <w:numId w:val="42"/>
        </w:numPr>
        <w:spacing w:line="276" w:lineRule="auto"/>
        <w:contextualSpacing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u dodávky datového úložiště pro zálohování </w:t>
      </w:r>
      <w:r w:rsidR="00E1401A" w:rsidRPr="00226C3C">
        <w:rPr>
          <w:rFonts w:ascii="Garamond" w:hAnsi="Garamond" w:cs="Arial"/>
          <w:sz w:val="22"/>
          <w:szCs w:val="22"/>
        </w:rPr>
        <w:t>SW podpora a </w:t>
      </w:r>
      <w:proofErr w:type="spellStart"/>
      <w:r w:rsidR="00E1401A" w:rsidRPr="00226C3C">
        <w:rPr>
          <w:rFonts w:ascii="Garamond" w:hAnsi="Garamond" w:cs="Arial"/>
          <w:sz w:val="22"/>
          <w:szCs w:val="22"/>
        </w:rPr>
        <w:t>maintenance</w:t>
      </w:r>
      <w:proofErr w:type="spellEnd"/>
      <w:r w:rsidR="00E1401A" w:rsidRPr="00226C3C">
        <w:rPr>
          <w:rFonts w:ascii="Garamond" w:hAnsi="Garamond" w:cs="Arial"/>
          <w:sz w:val="22"/>
          <w:szCs w:val="22"/>
        </w:rPr>
        <w:t xml:space="preserve"> v délce 60 měsíců </w:t>
      </w:r>
      <w:r w:rsidR="00E1401A" w:rsidRPr="00226C3C">
        <w:rPr>
          <w:rFonts w:ascii="Garamond" w:hAnsi="Garamond"/>
          <w:sz w:val="22"/>
          <w:szCs w:val="22"/>
        </w:rPr>
        <w:t>(aktualizace a nové verze SW včetně instalace v době odstávek informačního systému Kupujícího)</w:t>
      </w:r>
      <w:r w:rsidR="00E1401A" w:rsidRPr="00226C3C">
        <w:rPr>
          <w:rFonts w:ascii="Garamond" w:hAnsi="Garamond" w:cs="Arial"/>
          <w:sz w:val="22"/>
          <w:szCs w:val="22"/>
        </w:rPr>
        <w:t>;</w:t>
      </w:r>
    </w:p>
    <w:p w:rsidR="00E1401A" w:rsidRPr="00226C3C" w:rsidRDefault="00E1401A" w:rsidP="00BA3A78">
      <w:pPr>
        <w:pStyle w:val="Odstavecseseznamem"/>
        <w:numPr>
          <w:ilvl w:val="0"/>
          <w:numId w:val="42"/>
        </w:numPr>
        <w:spacing w:line="276" w:lineRule="auto"/>
        <w:contextualSpacing/>
        <w:jc w:val="both"/>
        <w:rPr>
          <w:rFonts w:ascii="Garamond" w:hAnsi="Garamond" w:cs="Arial"/>
          <w:sz w:val="22"/>
          <w:szCs w:val="22"/>
        </w:rPr>
      </w:pPr>
      <w:r w:rsidRPr="00226C3C">
        <w:rPr>
          <w:rFonts w:ascii="Garamond" w:hAnsi="Garamond"/>
          <w:sz w:val="22"/>
          <w:szCs w:val="22"/>
        </w:rPr>
        <w:t>telefonická podpora kvalifikovaným technickým pracovníkem Prodávajícího v českém jazyce v pracovní dny 8:00 až 17:00 hod</w:t>
      </w:r>
      <w:r w:rsidRPr="00226C3C" w:rsidDel="002D5781">
        <w:rPr>
          <w:rFonts w:ascii="Garamond" w:hAnsi="Garamond"/>
          <w:sz w:val="22"/>
          <w:szCs w:val="22"/>
        </w:rPr>
        <w:t xml:space="preserve"> </w:t>
      </w:r>
      <w:r w:rsidR="00490883">
        <w:rPr>
          <w:rFonts w:ascii="Garamond" w:hAnsi="Garamond"/>
          <w:sz w:val="22"/>
          <w:szCs w:val="22"/>
        </w:rPr>
        <w:t>po dobu</w:t>
      </w:r>
      <w:r w:rsidRPr="00226C3C">
        <w:rPr>
          <w:rFonts w:ascii="Garamond" w:hAnsi="Garamond"/>
          <w:sz w:val="22"/>
          <w:szCs w:val="22"/>
        </w:rPr>
        <w:t xml:space="preserve"> 60 měsíců</w:t>
      </w:r>
      <w:r w:rsidR="00490883">
        <w:rPr>
          <w:rFonts w:ascii="Garamond" w:hAnsi="Garamond"/>
          <w:sz w:val="22"/>
          <w:szCs w:val="22"/>
        </w:rPr>
        <w:t xml:space="preserve"> od oboustranného podepsání předávacího protokolu</w:t>
      </w:r>
      <w:r w:rsidRPr="00226C3C">
        <w:rPr>
          <w:rFonts w:ascii="Garamond" w:hAnsi="Garamond"/>
          <w:sz w:val="22"/>
          <w:szCs w:val="22"/>
        </w:rPr>
        <w:t>;</w:t>
      </w:r>
      <w:r w:rsidRPr="00226C3C" w:rsidDel="00F97872">
        <w:rPr>
          <w:rFonts w:ascii="Garamond" w:hAnsi="Garamond" w:cs="Arial"/>
          <w:sz w:val="22"/>
          <w:szCs w:val="22"/>
        </w:rPr>
        <w:t xml:space="preserve"> </w:t>
      </w:r>
    </w:p>
    <w:p w:rsidR="00E1401A" w:rsidRPr="00226C3C" w:rsidRDefault="00E1401A" w:rsidP="00BA3A78">
      <w:pPr>
        <w:pStyle w:val="Odstavecseseznamem"/>
        <w:numPr>
          <w:ilvl w:val="0"/>
          <w:numId w:val="42"/>
        </w:numPr>
        <w:spacing w:line="276" w:lineRule="auto"/>
        <w:contextualSpacing/>
        <w:jc w:val="both"/>
        <w:rPr>
          <w:rFonts w:ascii="Garamond" w:hAnsi="Garamond" w:cs="Arial"/>
          <w:sz w:val="22"/>
          <w:szCs w:val="22"/>
        </w:rPr>
      </w:pPr>
      <w:r w:rsidRPr="00226C3C">
        <w:rPr>
          <w:rFonts w:ascii="Garamond" w:hAnsi="Garamond" w:cs="Arial"/>
          <w:sz w:val="22"/>
          <w:szCs w:val="22"/>
        </w:rPr>
        <w:t xml:space="preserve">nepřetržitý vzdálený dohled ze strany </w:t>
      </w:r>
      <w:r w:rsidR="00490883">
        <w:rPr>
          <w:rFonts w:ascii="Garamond" w:hAnsi="Garamond" w:cs="Arial"/>
          <w:sz w:val="22"/>
          <w:szCs w:val="22"/>
        </w:rPr>
        <w:t>Prodávajícího</w:t>
      </w:r>
      <w:r w:rsidRPr="00226C3C">
        <w:rPr>
          <w:rFonts w:ascii="Garamond" w:hAnsi="Garamond" w:cs="Arial"/>
          <w:sz w:val="22"/>
          <w:szCs w:val="22"/>
        </w:rPr>
        <w:t xml:space="preserve"> </w:t>
      </w:r>
      <w:r w:rsidR="00490883">
        <w:rPr>
          <w:rFonts w:ascii="Garamond" w:hAnsi="Garamond"/>
          <w:sz w:val="22"/>
          <w:szCs w:val="22"/>
        </w:rPr>
        <w:t>po dobu</w:t>
      </w:r>
      <w:r w:rsidR="00490883" w:rsidRPr="00226C3C">
        <w:rPr>
          <w:rFonts w:ascii="Garamond" w:hAnsi="Garamond"/>
          <w:sz w:val="22"/>
          <w:szCs w:val="22"/>
        </w:rPr>
        <w:t xml:space="preserve"> 60 měsíců</w:t>
      </w:r>
      <w:r w:rsidR="00490883">
        <w:rPr>
          <w:rFonts w:ascii="Garamond" w:hAnsi="Garamond"/>
          <w:sz w:val="22"/>
          <w:szCs w:val="22"/>
        </w:rPr>
        <w:t xml:space="preserve"> od oboustranného podepsání předávacího protokolu</w:t>
      </w:r>
      <w:r w:rsidRPr="00226C3C">
        <w:rPr>
          <w:rFonts w:ascii="Garamond" w:hAnsi="Garamond" w:cs="Arial"/>
          <w:sz w:val="22"/>
          <w:szCs w:val="22"/>
        </w:rPr>
        <w:t>;</w:t>
      </w:r>
    </w:p>
    <w:p w:rsidR="00E1401A" w:rsidRPr="00226C3C" w:rsidRDefault="00E1401A" w:rsidP="00BA3A78">
      <w:pPr>
        <w:pStyle w:val="Odstavecseseznamem"/>
        <w:numPr>
          <w:ilvl w:val="0"/>
          <w:numId w:val="42"/>
        </w:numPr>
        <w:spacing w:line="276" w:lineRule="auto"/>
        <w:contextualSpacing/>
        <w:jc w:val="both"/>
        <w:rPr>
          <w:rFonts w:ascii="Garamond" w:hAnsi="Garamond" w:cs="Arial"/>
          <w:sz w:val="22"/>
          <w:szCs w:val="22"/>
        </w:rPr>
      </w:pPr>
      <w:r w:rsidRPr="00226C3C">
        <w:rPr>
          <w:rFonts w:ascii="Garamond" w:hAnsi="Garamond" w:cs="Arial"/>
          <w:sz w:val="22"/>
          <w:szCs w:val="22"/>
        </w:rPr>
        <w:t xml:space="preserve">proaktivní monitorování systému s automatickou reakcí ze strany </w:t>
      </w:r>
      <w:r w:rsidR="00490883">
        <w:rPr>
          <w:rFonts w:ascii="Garamond" w:hAnsi="Garamond" w:cs="Arial"/>
          <w:sz w:val="22"/>
          <w:szCs w:val="22"/>
        </w:rPr>
        <w:t>Prodávajícího</w:t>
      </w:r>
      <w:r w:rsidR="00490883" w:rsidRPr="00226C3C">
        <w:rPr>
          <w:rFonts w:ascii="Garamond" w:hAnsi="Garamond" w:cs="Arial"/>
          <w:sz w:val="22"/>
          <w:szCs w:val="22"/>
        </w:rPr>
        <w:t xml:space="preserve"> </w:t>
      </w:r>
      <w:r w:rsidR="00490883">
        <w:rPr>
          <w:rFonts w:ascii="Garamond" w:hAnsi="Garamond"/>
          <w:sz w:val="22"/>
          <w:szCs w:val="22"/>
        </w:rPr>
        <w:t>po dobu</w:t>
      </w:r>
      <w:r w:rsidR="00490883" w:rsidRPr="00226C3C">
        <w:rPr>
          <w:rFonts w:ascii="Garamond" w:hAnsi="Garamond"/>
          <w:sz w:val="22"/>
          <w:szCs w:val="22"/>
        </w:rPr>
        <w:t xml:space="preserve"> 60 měsíců</w:t>
      </w:r>
      <w:r w:rsidR="00490883">
        <w:rPr>
          <w:rFonts w:ascii="Garamond" w:hAnsi="Garamond"/>
          <w:sz w:val="22"/>
          <w:szCs w:val="22"/>
        </w:rPr>
        <w:t xml:space="preserve"> od oboustranného podepsání předávacího protokolu</w:t>
      </w:r>
      <w:r w:rsidRPr="00226C3C">
        <w:rPr>
          <w:rFonts w:ascii="Garamond" w:hAnsi="Garamond" w:cs="Arial"/>
          <w:sz w:val="22"/>
          <w:szCs w:val="22"/>
        </w:rPr>
        <w:t>;</w:t>
      </w:r>
    </w:p>
    <w:p w:rsidR="00E1401A" w:rsidRPr="00226C3C" w:rsidRDefault="00490883" w:rsidP="00BA3A78">
      <w:pPr>
        <w:pStyle w:val="Odstavecseseznamem"/>
        <w:numPr>
          <w:ilvl w:val="0"/>
          <w:numId w:val="42"/>
        </w:numPr>
        <w:spacing w:line="276" w:lineRule="auto"/>
        <w:contextualSpacing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bezplatný </w:t>
      </w:r>
      <w:r w:rsidR="00E1401A" w:rsidRPr="00226C3C">
        <w:rPr>
          <w:rFonts w:ascii="Garamond" w:hAnsi="Garamond" w:cs="Arial"/>
          <w:sz w:val="22"/>
          <w:szCs w:val="22"/>
        </w:rPr>
        <w:t xml:space="preserve">servis systému v místě </w:t>
      </w:r>
      <w:r>
        <w:rPr>
          <w:rFonts w:ascii="Garamond" w:hAnsi="Garamond" w:cs="Arial"/>
          <w:sz w:val="22"/>
          <w:szCs w:val="22"/>
        </w:rPr>
        <w:t>plnění</w:t>
      </w:r>
      <w:r w:rsidR="00E1401A" w:rsidRPr="00226C3C">
        <w:rPr>
          <w:rFonts w:ascii="Garamond" w:hAnsi="Garamond" w:cs="Arial"/>
          <w:sz w:val="22"/>
          <w:szCs w:val="22"/>
        </w:rPr>
        <w:t xml:space="preserve"> s garantovanou reakcí NBD (</w:t>
      </w:r>
      <w:proofErr w:type="spellStart"/>
      <w:r w:rsidR="00E1401A" w:rsidRPr="00226C3C">
        <w:rPr>
          <w:rFonts w:ascii="Garamond" w:hAnsi="Garamond" w:cs="Arial"/>
          <w:sz w:val="22"/>
          <w:szCs w:val="22"/>
        </w:rPr>
        <w:t>Next</w:t>
      </w:r>
      <w:proofErr w:type="spellEnd"/>
      <w:r w:rsidR="00E1401A" w:rsidRPr="00226C3C">
        <w:rPr>
          <w:rFonts w:ascii="Garamond" w:hAnsi="Garamond" w:cs="Arial"/>
          <w:sz w:val="22"/>
          <w:szCs w:val="22"/>
        </w:rPr>
        <w:t xml:space="preserve"> Business </w:t>
      </w:r>
      <w:proofErr w:type="spellStart"/>
      <w:r w:rsidR="00E1401A" w:rsidRPr="00226C3C">
        <w:rPr>
          <w:rFonts w:ascii="Garamond" w:hAnsi="Garamond" w:cs="Arial"/>
          <w:sz w:val="22"/>
          <w:szCs w:val="22"/>
        </w:rPr>
        <w:t>Day</w:t>
      </w:r>
      <w:proofErr w:type="spellEnd"/>
      <w:r w:rsidR="00E1401A" w:rsidRPr="00226C3C">
        <w:rPr>
          <w:rFonts w:ascii="Garamond" w:hAnsi="Garamond" w:cs="Arial"/>
          <w:sz w:val="22"/>
          <w:szCs w:val="22"/>
        </w:rPr>
        <w:t xml:space="preserve">) nebo </w:t>
      </w:r>
      <w:r>
        <w:rPr>
          <w:rFonts w:ascii="Garamond" w:hAnsi="Garamond" w:cs="Arial"/>
          <w:sz w:val="22"/>
          <w:szCs w:val="22"/>
        </w:rPr>
        <w:t xml:space="preserve">kratší </w:t>
      </w:r>
      <w:r>
        <w:rPr>
          <w:rFonts w:ascii="Garamond" w:hAnsi="Garamond"/>
          <w:sz w:val="22"/>
          <w:szCs w:val="22"/>
        </w:rPr>
        <w:t>po celou dobu</w:t>
      </w:r>
      <w:r w:rsidRPr="00226C3C">
        <w:rPr>
          <w:rFonts w:ascii="Garamond" w:hAnsi="Garamond"/>
          <w:sz w:val="22"/>
          <w:szCs w:val="22"/>
        </w:rPr>
        <w:t xml:space="preserve"> </w:t>
      </w:r>
      <w:r w:rsidR="00E1401A" w:rsidRPr="00226C3C">
        <w:rPr>
          <w:rFonts w:ascii="Garamond" w:hAnsi="Garamond" w:cs="Arial"/>
          <w:sz w:val="22"/>
          <w:szCs w:val="22"/>
        </w:rPr>
        <w:t>záruční</w:t>
      </w:r>
      <w:r>
        <w:rPr>
          <w:rFonts w:ascii="Garamond" w:hAnsi="Garamond" w:cs="Arial"/>
          <w:sz w:val="22"/>
          <w:szCs w:val="22"/>
        </w:rPr>
        <w:t xml:space="preserve"> lhůty;</w:t>
      </w:r>
    </w:p>
    <w:p w:rsidR="00E1401A" w:rsidRPr="00226C3C" w:rsidRDefault="00E1401A" w:rsidP="00BA3A78">
      <w:pPr>
        <w:pStyle w:val="Odstavecseseznamem"/>
        <w:numPr>
          <w:ilvl w:val="0"/>
          <w:numId w:val="42"/>
        </w:numPr>
        <w:spacing w:line="276" w:lineRule="auto"/>
        <w:contextualSpacing/>
        <w:jc w:val="both"/>
        <w:rPr>
          <w:rFonts w:ascii="Garamond" w:hAnsi="Garamond" w:cs="Arial"/>
          <w:sz w:val="22"/>
          <w:szCs w:val="22"/>
        </w:rPr>
      </w:pPr>
      <w:r w:rsidRPr="00226C3C">
        <w:rPr>
          <w:rFonts w:ascii="Garamond" w:hAnsi="Garamond" w:cs="Arial"/>
          <w:sz w:val="22"/>
          <w:szCs w:val="22"/>
        </w:rPr>
        <w:t xml:space="preserve">veškerá komunikace </w:t>
      </w:r>
      <w:r w:rsidR="003A5FFA">
        <w:rPr>
          <w:rFonts w:ascii="Garamond" w:hAnsi="Garamond" w:cs="Arial"/>
          <w:sz w:val="22"/>
          <w:szCs w:val="22"/>
        </w:rPr>
        <w:t xml:space="preserve">mezi Kupujícím a Prodávajícím při plnění této Smlouvy včetně servisu a záručních oprav </w:t>
      </w:r>
      <w:r w:rsidR="00EB30FB">
        <w:rPr>
          <w:rFonts w:ascii="Garamond" w:hAnsi="Garamond" w:cs="Arial"/>
          <w:sz w:val="22"/>
          <w:szCs w:val="22"/>
        </w:rPr>
        <w:t>bude probíhat v českém jazyce.</w:t>
      </w:r>
    </w:p>
    <w:p w:rsidR="00E1401A" w:rsidRPr="00226C3C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E1401A" w:rsidRPr="00226C3C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226C3C">
        <w:rPr>
          <w:rFonts w:ascii="Garamond" w:hAnsi="Garamond" w:cs="Arial"/>
          <w:sz w:val="22"/>
          <w:szCs w:val="22"/>
        </w:rPr>
        <w:t>3.3</w:t>
      </w:r>
      <w:r w:rsidRPr="00226C3C">
        <w:rPr>
          <w:rFonts w:ascii="Garamond" w:hAnsi="Garamond" w:cs="Arial"/>
          <w:sz w:val="22"/>
          <w:szCs w:val="22"/>
        </w:rPr>
        <w:tab/>
      </w:r>
      <w:r w:rsidRPr="00226C3C">
        <w:rPr>
          <w:rFonts w:ascii="Garamond" w:hAnsi="Garamond"/>
          <w:sz w:val="22"/>
          <w:szCs w:val="22"/>
        </w:rPr>
        <w:t xml:space="preserve">Prodávající se zavazuje dodat Kupujícímu </w:t>
      </w:r>
      <w:r w:rsidR="005C70ED">
        <w:rPr>
          <w:rFonts w:ascii="Garamond" w:hAnsi="Garamond"/>
          <w:sz w:val="22"/>
          <w:szCs w:val="22"/>
        </w:rPr>
        <w:t>Zařízení</w:t>
      </w:r>
      <w:r w:rsidRPr="00226C3C">
        <w:rPr>
          <w:rFonts w:ascii="Garamond" w:hAnsi="Garamond"/>
          <w:sz w:val="22"/>
          <w:szCs w:val="22"/>
        </w:rPr>
        <w:t xml:space="preserve"> včetně souvisejících plnění specifikovan</w:t>
      </w:r>
      <w:r w:rsidR="005C70ED">
        <w:rPr>
          <w:rFonts w:ascii="Garamond" w:hAnsi="Garamond"/>
          <w:sz w:val="22"/>
          <w:szCs w:val="22"/>
        </w:rPr>
        <w:t>ých</w:t>
      </w:r>
      <w:r w:rsidRPr="00226C3C">
        <w:rPr>
          <w:rFonts w:ascii="Garamond" w:hAnsi="Garamond"/>
          <w:sz w:val="22"/>
          <w:szCs w:val="22"/>
        </w:rPr>
        <w:t xml:space="preserve"> v Příloze č. 1 </w:t>
      </w:r>
      <w:r w:rsidR="005C70ED">
        <w:rPr>
          <w:rFonts w:ascii="Garamond" w:hAnsi="Garamond"/>
          <w:sz w:val="22"/>
          <w:szCs w:val="22"/>
        </w:rPr>
        <w:t xml:space="preserve">této Smlouvy </w:t>
      </w:r>
      <w:r w:rsidRPr="00226C3C">
        <w:rPr>
          <w:rFonts w:ascii="Garamond" w:hAnsi="Garamond"/>
          <w:sz w:val="22"/>
          <w:szCs w:val="22"/>
        </w:rPr>
        <w:t>a převést na něj vlastnické právo k předmětu Smlouvy. Kupující se zavazuje předmět Smlouvy převzít a uhradit sjednanou kupní cenu.</w:t>
      </w:r>
    </w:p>
    <w:p w:rsidR="00E1401A" w:rsidRDefault="00E1401A" w:rsidP="00E1401A">
      <w:pPr>
        <w:ind w:left="705" w:hanging="705"/>
        <w:jc w:val="both"/>
        <w:rPr>
          <w:rFonts w:ascii="Garamond" w:hAnsi="Garamond"/>
        </w:rPr>
      </w:pPr>
    </w:p>
    <w:p w:rsidR="00226C3C" w:rsidRDefault="00226C3C" w:rsidP="00E1401A">
      <w:pPr>
        <w:ind w:left="705" w:hanging="705"/>
        <w:jc w:val="both"/>
        <w:rPr>
          <w:rFonts w:ascii="Garamond" w:hAnsi="Garamond"/>
        </w:rPr>
      </w:pPr>
    </w:p>
    <w:p w:rsidR="00351A85" w:rsidRPr="00EE79B8" w:rsidRDefault="00351A85" w:rsidP="00351A85">
      <w:pPr>
        <w:jc w:val="center"/>
        <w:rPr>
          <w:rFonts w:ascii="Garamond" w:hAnsi="Garamond"/>
          <w:b/>
          <w:sz w:val="22"/>
          <w:szCs w:val="22"/>
        </w:rPr>
      </w:pPr>
      <w:r w:rsidRPr="00EE79B8">
        <w:rPr>
          <w:rFonts w:ascii="Garamond" w:hAnsi="Garamond"/>
          <w:b/>
          <w:sz w:val="22"/>
          <w:szCs w:val="22"/>
        </w:rPr>
        <w:t>IV.</w:t>
      </w:r>
    </w:p>
    <w:p w:rsidR="00E1401A" w:rsidRPr="00EE79B8" w:rsidRDefault="00E1401A" w:rsidP="00351A85">
      <w:pPr>
        <w:jc w:val="center"/>
        <w:rPr>
          <w:rFonts w:ascii="Garamond" w:hAnsi="Garamond"/>
          <w:b/>
          <w:sz w:val="22"/>
          <w:szCs w:val="22"/>
        </w:rPr>
      </w:pPr>
      <w:r w:rsidRPr="00EE79B8">
        <w:rPr>
          <w:rFonts w:ascii="Garamond" w:hAnsi="Garamond"/>
          <w:b/>
          <w:sz w:val="22"/>
          <w:szCs w:val="22"/>
        </w:rPr>
        <w:t>Lhůta, místo a způsob plnění</w:t>
      </w:r>
    </w:p>
    <w:p w:rsidR="00351A85" w:rsidRPr="00DD6056" w:rsidRDefault="00351A85" w:rsidP="00351A85">
      <w:pPr>
        <w:jc w:val="center"/>
        <w:rPr>
          <w:rFonts w:ascii="Garamond" w:hAnsi="Garamond"/>
          <w:b/>
          <w:sz w:val="26"/>
          <w:szCs w:val="26"/>
        </w:rPr>
      </w:pPr>
    </w:p>
    <w:p w:rsidR="00E1401A" w:rsidRPr="00EE79B8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EE79B8">
        <w:rPr>
          <w:rFonts w:ascii="Garamond" w:hAnsi="Garamond" w:cs="Arial"/>
          <w:sz w:val="22"/>
          <w:szCs w:val="22"/>
        </w:rPr>
        <w:t>4.1</w:t>
      </w:r>
      <w:r w:rsidRPr="00EE79B8">
        <w:rPr>
          <w:rFonts w:ascii="Garamond" w:hAnsi="Garamond" w:cs="Arial"/>
          <w:sz w:val="22"/>
          <w:szCs w:val="22"/>
        </w:rPr>
        <w:tab/>
        <w:t xml:space="preserve">Prodávající je povinen Kupujícímu řádně dodat </w:t>
      </w:r>
      <w:r w:rsidR="00EE79B8">
        <w:rPr>
          <w:rFonts w:ascii="Garamond" w:hAnsi="Garamond" w:cs="Arial"/>
          <w:sz w:val="22"/>
          <w:szCs w:val="22"/>
        </w:rPr>
        <w:t>Zařízení</w:t>
      </w:r>
      <w:r w:rsidRPr="00EE79B8">
        <w:rPr>
          <w:rFonts w:ascii="Garamond" w:hAnsi="Garamond" w:cs="Arial"/>
          <w:sz w:val="22"/>
          <w:szCs w:val="22"/>
        </w:rPr>
        <w:t xml:space="preserve"> do místa plnění a splnit povinnosti uvedené v článku 3. 2 písm. a) až </w:t>
      </w:r>
      <w:r w:rsidR="006E1091" w:rsidRPr="006E1091">
        <w:rPr>
          <w:rFonts w:ascii="Garamond" w:hAnsi="Garamond" w:cs="Arial"/>
          <w:sz w:val="22"/>
          <w:szCs w:val="22"/>
        </w:rPr>
        <w:t>d</w:t>
      </w:r>
      <w:r w:rsidRPr="006E1091">
        <w:rPr>
          <w:rFonts w:ascii="Garamond" w:hAnsi="Garamond" w:cs="Arial"/>
          <w:sz w:val="22"/>
          <w:szCs w:val="22"/>
        </w:rPr>
        <w:t>)</w:t>
      </w:r>
      <w:r w:rsidRPr="00EE79B8">
        <w:rPr>
          <w:rFonts w:ascii="Garamond" w:hAnsi="Garamond" w:cs="Arial"/>
          <w:sz w:val="22"/>
          <w:szCs w:val="22"/>
        </w:rPr>
        <w:t xml:space="preserve"> této Smlouvy </w:t>
      </w:r>
      <w:r w:rsidRPr="00EE79B8">
        <w:rPr>
          <w:rFonts w:ascii="Garamond" w:hAnsi="Garamond"/>
          <w:b/>
          <w:sz w:val="22"/>
          <w:szCs w:val="22"/>
        </w:rPr>
        <w:t xml:space="preserve">do </w:t>
      </w:r>
      <w:r w:rsidR="00EE79B8" w:rsidRPr="00EE79B8">
        <w:rPr>
          <w:rFonts w:ascii="Garamond" w:hAnsi="Garamond"/>
          <w:b/>
          <w:sz w:val="22"/>
          <w:szCs w:val="22"/>
        </w:rPr>
        <w:t>6 (šesti) týdnů</w:t>
      </w:r>
      <w:r w:rsidRPr="00EE79B8">
        <w:rPr>
          <w:rFonts w:ascii="Garamond" w:hAnsi="Garamond"/>
          <w:b/>
          <w:sz w:val="22"/>
          <w:szCs w:val="22"/>
        </w:rPr>
        <w:t xml:space="preserve"> od </w:t>
      </w:r>
      <w:r w:rsidR="00EE79B8" w:rsidRPr="00EE79B8">
        <w:rPr>
          <w:rFonts w:ascii="Garamond" w:hAnsi="Garamond"/>
          <w:b/>
          <w:sz w:val="22"/>
          <w:szCs w:val="22"/>
        </w:rPr>
        <w:t>nabytí účinnosti</w:t>
      </w:r>
      <w:r w:rsidRPr="00EE79B8">
        <w:rPr>
          <w:rFonts w:ascii="Garamond" w:hAnsi="Garamond"/>
          <w:b/>
          <w:sz w:val="22"/>
          <w:szCs w:val="22"/>
        </w:rPr>
        <w:t xml:space="preserve"> této Smlouvy</w:t>
      </w:r>
      <w:r w:rsidR="006E1091">
        <w:rPr>
          <w:rFonts w:ascii="Garamond" w:hAnsi="Garamond"/>
          <w:b/>
          <w:sz w:val="22"/>
          <w:szCs w:val="22"/>
        </w:rPr>
        <w:t xml:space="preserve">, </w:t>
      </w:r>
      <w:r w:rsidR="006E1091" w:rsidRPr="00855EDD">
        <w:rPr>
          <w:rStyle w:val="Zstupntext"/>
          <w:rFonts w:ascii="Garamond" w:hAnsi="Garamond" w:cs="Arial"/>
          <w:color w:val="auto"/>
          <w:sz w:val="22"/>
          <w:szCs w:val="22"/>
        </w:rPr>
        <w:t xml:space="preserve">zaškolení obsluhy </w:t>
      </w:r>
      <w:r w:rsidR="006E1091">
        <w:rPr>
          <w:rStyle w:val="Zstupntext"/>
          <w:rFonts w:ascii="Garamond" w:hAnsi="Garamond" w:cs="Arial"/>
          <w:color w:val="auto"/>
          <w:sz w:val="22"/>
          <w:szCs w:val="22"/>
        </w:rPr>
        <w:t xml:space="preserve">(správců) </w:t>
      </w:r>
      <w:r w:rsidR="006E1091" w:rsidRPr="00855EDD">
        <w:rPr>
          <w:rStyle w:val="Zstupntext"/>
          <w:rFonts w:ascii="Garamond" w:hAnsi="Garamond" w:cs="Arial"/>
          <w:color w:val="auto"/>
          <w:sz w:val="22"/>
          <w:szCs w:val="22"/>
        </w:rPr>
        <w:t xml:space="preserve">Zařízení v rozsahu </w:t>
      </w:r>
      <w:r w:rsidR="006E1091">
        <w:rPr>
          <w:rStyle w:val="Zstupntext"/>
          <w:rFonts w:ascii="Garamond" w:hAnsi="Garamond" w:cs="Arial"/>
          <w:color w:val="auto"/>
          <w:sz w:val="22"/>
          <w:szCs w:val="22"/>
        </w:rPr>
        <w:t>čl. 3.2 písm. e) této Smlouvy pak do 14 dnů od oboustranného podepsání předávací</w:t>
      </w:r>
      <w:r w:rsidR="0018512C">
        <w:rPr>
          <w:rStyle w:val="Zstupntext"/>
          <w:rFonts w:ascii="Garamond" w:hAnsi="Garamond" w:cs="Arial"/>
          <w:color w:val="auto"/>
          <w:sz w:val="22"/>
          <w:szCs w:val="22"/>
        </w:rPr>
        <w:t>ho</w:t>
      </w:r>
      <w:r w:rsidR="006E1091">
        <w:rPr>
          <w:rStyle w:val="Zstupntext"/>
          <w:rFonts w:ascii="Garamond" w:hAnsi="Garamond" w:cs="Arial"/>
          <w:color w:val="auto"/>
          <w:sz w:val="22"/>
          <w:szCs w:val="22"/>
        </w:rPr>
        <w:t xml:space="preserve"> protokolu (</w:t>
      </w:r>
      <w:r w:rsidR="006E1091" w:rsidRPr="00F77669">
        <w:rPr>
          <w:rFonts w:ascii="Garamond" w:hAnsi="Garamond" w:cs="Arial"/>
          <w:sz w:val="22"/>
          <w:szCs w:val="22"/>
        </w:rPr>
        <w:t xml:space="preserve">viz. </w:t>
      </w:r>
      <w:r w:rsidR="006E1091">
        <w:rPr>
          <w:rFonts w:ascii="Garamond" w:hAnsi="Garamond" w:cs="Arial"/>
          <w:sz w:val="22"/>
          <w:szCs w:val="22"/>
        </w:rPr>
        <w:t>čl.</w:t>
      </w:r>
      <w:r w:rsidR="006E1091" w:rsidRPr="00F77669">
        <w:rPr>
          <w:rFonts w:ascii="Garamond" w:hAnsi="Garamond" w:cs="Arial"/>
          <w:sz w:val="22"/>
          <w:szCs w:val="22"/>
        </w:rPr>
        <w:t xml:space="preserve"> </w:t>
      </w:r>
      <w:r w:rsidR="006E1091" w:rsidRPr="0092298A">
        <w:rPr>
          <w:rFonts w:ascii="Garamond" w:hAnsi="Garamond" w:cs="Arial"/>
          <w:sz w:val="22"/>
          <w:szCs w:val="22"/>
        </w:rPr>
        <w:t>4.2.1</w:t>
      </w:r>
      <w:r w:rsidR="006E1091" w:rsidRPr="00F77669">
        <w:rPr>
          <w:rFonts w:ascii="Garamond" w:hAnsi="Garamond" w:cs="Arial"/>
          <w:sz w:val="22"/>
          <w:szCs w:val="22"/>
        </w:rPr>
        <w:t xml:space="preserve"> této Smlouvy</w:t>
      </w:r>
      <w:r w:rsidR="006E1091">
        <w:rPr>
          <w:rFonts w:ascii="Garamond" w:hAnsi="Garamond" w:cs="Arial"/>
          <w:sz w:val="22"/>
          <w:szCs w:val="22"/>
        </w:rPr>
        <w:t>)</w:t>
      </w:r>
      <w:r w:rsidRPr="00EE79B8">
        <w:rPr>
          <w:rFonts w:ascii="Garamond" w:hAnsi="Garamond"/>
          <w:sz w:val="22"/>
          <w:szCs w:val="22"/>
        </w:rPr>
        <w:t>.</w:t>
      </w:r>
    </w:p>
    <w:p w:rsidR="00E1401A" w:rsidRPr="00EE79B8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E1401A" w:rsidRPr="00EE79B8" w:rsidRDefault="00E1401A" w:rsidP="00E1401A">
      <w:pPr>
        <w:ind w:left="705" w:hanging="705"/>
        <w:jc w:val="both"/>
        <w:rPr>
          <w:rFonts w:ascii="Garamond" w:hAnsi="Garamond" w:cs="Arial"/>
          <w:b/>
          <w:sz w:val="22"/>
          <w:szCs w:val="22"/>
        </w:rPr>
      </w:pPr>
      <w:r w:rsidRPr="00EE79B8">
        <w:rPr>
          <w:rFonts w:ascii="Garamond" w:hAnsi="Garamond" w:cs="Arial"/>
          <w:sz w:val="22"/>
          <w:szCs w:val="22"/>
        </w:rPr>
        <w:t>4.2</w:t>
      </w:r>
      <w:r w:rsidRPr="00EE79B8">
        <w:rPr>
          <w:rFonts w:ascii="Garamond" w:hAnsi="Garamond" w:cs="Arial"/>
          <w:sz w:val="22"/>
          <w:szCs w:val="22"/>
        </w:rPr>
        <w:tab/>
      </w:r>
      <w:r w:rsidRPr="00EE79B8">
        <w:rPr>
          <w:rFonts w:ascii="Garamond" w:hAnsi="Garamond" w:cs="Arial"/>
          <w:b/>
          <w:sz w:val="22"/>
          <w:szCs w:val="22"/>
        </w:rPr>
        <w:t>Protokoly:</w:t>
      </w:r>
    </w:p>
    <w:p w:rsidR="00E1401A" w:rsidRPr="00EE79B8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EE79B8">
        <w:rPr>
          <w:rFonts w:ascii="Garamond" w:hAnsi="Garamond"/>
          <w:sz w:val="22"/>
          <w:szCs w:val="22"/>
        </w:rPr>
        <w:t>4.2.1</w:t>
      </w:r>
      <w:r w:rsidRPr="00EE79B8">
        <w:rPr>
          <w:rFonts w:ascii="Garamond" w:hAnsi="Garamond"/>
          <w:sz w:val="22"/>
          <w:szCs w:val="22"/>
        </w:rPr>
        <w:tab/>
        <w:t>O splnění povinností uvedených</w:t>
      </w:r>
      <w:r w:rsidRPr="00EE79B8">
        <w:rPr>
          <w:rFonts w:ascii="Garamond" w:hAnsi="Garamond" w:cs="Arial"/>
          <w:sz w:val="22"/>
          <w:szCs w:val="22"/>
        </w:rPr>
        <w:t xml:space="preserve"> v článku 3.2 písm. </w:t>
      </w:r>
      <w:r w:rsidR="00672D50">
        <w:rPr>
          <w:rFonts w:ascii="Garamond" w:hAnsi="Garamond" w:cs="Arial"/>
          <w:sz w:val="22"/>
          <w:szCs w:val="22"/>
        </w:rPr>
        <w:t>a</w:t>
      </w:r>
      <w:r w:rsidRPr="00EE79B8">
        <w:rPr>
          <w:rFonts w:ascii="Garamond" w:hAnsi="Garamond" w:cs="Arial"/>
          <w:sz w:val="22"/>
          <w:szCs w:val="22"/>
        </w:rPr>
        <w:t>)</w:t>
      </w:r>
      <w:r w:rsidR="00672D50">
        <w:rPr>
          <w:rFonts w:ascii="Garamond" w:hAnsi="Garamond" w:cs="Arial"/>
          <w:sz w:val="22"/>
          <w:szCs w:val="22"/>
        </w:rPr>
        <w:t xml:space="preserve"> až d)</w:t>
      </w:r>
      <w:r w:rsidRPr="00EE79B8">
        <w:rPr>
          <w:rFonts w:ascii="Garamond" w:hAnsi="Garamond" w:cs="Arial"/>
          <w:sz w:val="22"/>
          <w:szCs w:val="22"/>
        </w:rPr>
        <w:t xml:space="preserve"> této Smlouvy bude smluvními stranami sepsán </w:t>
      </w:r>
      <w:r w:rsidRPr="00EE79B8">
        <w:rPr>
          <w:rFonts w:ascii="Garamond" w:hAnsi="Garamond" w:cs="Arial"/>
          <w:b/>
          <w:sz w:val="22"/>
          <w:szCs w:val="22"/>
        </w:rPr>
        <w:t>předávací protokol</w:t>
      </w:r>
      <w:r w:rsidRPr="00EE79B8">
        <w:rPr>
          <w:rFonts w:ascii="Garamond" w:hAnsi="Garamond" w:cs="Arial"/>
          <w:sz w:val="22"/>
          <w:szCs w:val="22"/>
        </w:rPr>
        <w:t xml:space="preserve">. </w:t>
      </w:r>
    </w:p>
    <w:p w:rsidR="00E1401A" w:rsidRPr="00EE79B8" w:rsidRDefault="00E1401A" w:rsidP="00E1401A">
      <w:pPr>
        <w:ind w:left="705"/>
        <w:jc w:val="both"/>
        <w:rPr>
          <w:rFonts w:ascii="Garamond" w:hAnsi="Garamond" w:cs="Arial"/>
          <w:sz w:val="22"/>
          <w:szCs w:val="22"/>
        </w:rPr>
      </w:pPr>
      <w:r w:rsidRPr="00EE79B8">
        <w:rPr>
          <w:rFonts w:ascii="Garamond" w:hAnsi="Garamond" w:cs="Arial"/>
          <w:sz w:val="22"/>
          <w:szCs w:val="22"/>
        </w:rPr>
        <w:t>Okamžikem podpisu tohoto předávacího protokolu smluvními stranami přechází z Prodávajícího n</w:t>
      </w:r>
      <w:r w:rsidR="00EE79B8">
        <w:rPr>
          <w:rFonts w:ascii="Garamond" w:hAnsi="Garamond" w:cs="Arial"/>
          <w:sz w:val="22"/>
          <w:szCs w:val="22"/>
        </w:rPr>
        <w:t>a Kupujícího vlastnické právo k Zařízení</w:t>
      </w:r>
      <w:r w:rsidRPr="00EE79B8">
        <w:rPr>
          <w:rFonts w:ascii="Garamond" w:hAnsi="Garamond" w:cs="Arial"/>
          <w:sz w:val="22"/>
          <w:szCs w:val="22"/>
        </w:rPr>
        <w:t xml:space="preserve">. Nebezpečí škody na </w:t>
      </w:r>
      <w:r w:rsidR="00EE79B8">
        <w:rPr>
          <w:rFonts w:ascii="Garamond" w:hAnsi="Garamond" w:cs="Arial"/>
          <w:sz w:val="22"/>
          <w:szCs w:val="22"/>
        </w:rPr>
        <w:t>Zařízení</w:t>
      </w:r>
      <w:r w:rsidR="00EE79B8" w:rsidRPr="00EE79B8">
        <w:rPr>
          <w:rFonts w:ascii="Garamond" w:hAnsi="Garamond" w:cs="Arial"/>
          <w:sz w:val="22"/>
          <w:szCs w:val="22"/>
        </w:rPr>
        <w:t xml:space="preserve"> </w:t>
      </w:r>
      <w:r w:rsidRPr="00EE79B8">
        <w:rPr>
          <w:rFonts w:ascii="Garamond" w:hAnsi="Garamond" w:cs="Arial"/>
          <w:sz w:val="22"/>
          <w:szCs w:val="22"/>
        </w:rPr>
        <w:t>nese až do přechodu vlastnického práva na Kupujícího Prodávající. K </w:t>
      </w:r>
      <w:r w:rsidR="00672D50">
        <w:rPr>
          <w:rFonts w:ascii="Garamond" w:hAnsi="Garamond" w:cs="Arial"/>
          <w:sz w:val="22"/>
          <w:szCs w:val="22"/>
        </w:rPr>
        <w:t>podpisu předávacího protokolu jsou</w:t>
      </w:r>
      <w:r w:rsidRPr="00EE79B8">
        <w:rPr>
          <w:rFonts w:ascii="Garamond" w:hAnsi="Garamond" w:cs="Arial"/>
          <w:sz w:val="22"/>
          <w:szCs w:val="22"/>
        </w:rPr>
        <w:t xml:space="preserve"> pověřen</w:t>
      </w:r>
      <w:r w:rsidR="00672D50">
        <w:rPr>
          <w:rFonts w:ascii="Garamond" w:hAnsi="Garamond" w:cs="Arial"/>
          <w:sz w:val="22"/>
          <w:szCs w:val="22"/>
        </w:rPr>
        <w:t>y</w:t>
      </w:r>
      <w:r w:rsidRPr="00EE79B8">
        <w:rPr>
          <w:rFonts w:ascii="Garamond" w:hAnsi="Garamond" w:cs="Arial"/>
          <w:sz w:val="22"/>
          <w:szCs w:val="22"/>
        </w:rPr>
        <w:t xml:space="preserve"> osob</w:t>
      </w:r>
      <w:r w:rsidR="00672D50">
        <w:rPr>
          <w:rFonts w:ascii="Garamond" w:hAnsi="Garamond" w:cs="Arial"/>
          <w:sz w:val="22"/>
          <w:szCs w:val="22"/>
        </w:rPr>
        <w:t>y</w:t>
      </w:r>
      <w:r w:rsidRPr="00EE79B8">
        <w:rPr>
          <w:rFonts w:ascii="Garamond" w:hAnsi="Garamond" w:cs="Arial"/>
          <w:sz w:val="22"/>
          <w:szCs w:val="22"/>
        </w:rPr>
        <w:t xml:space="preserve"> uveden</w:t>
      </w:r>
      <w:r w:rsidR="00672D50">
        <w:rPr>
          <w:rFonts w:ascii="Garamond" w:hAnsi="Garamond" w:cs="Arial"/>
          <w:sz w:val="22"/>
          <w:szCs w:val="22"/>
        </w:rPr>
        <w:t>é</w:t>
      </w:r>
      <w:r w:rsidRPr="00EE79B8">
        <w:rPr>
          <w:rFonts w:ascii="Garamond" w:hAnsi="Garamond" w:cs="Arial"/>
          <w:sz w:val="22"/>
          <w:szCs w:val="22"/>
        </w:rPr>
        <w:t xml:space="preserve"> v</w:t>
      </w:r>
      <w:r w:rsidR="00672D50">
        <w:rPr>
          <w:rFonts w:ascii="Garamond" w:hAnsi="Garamond" w:cs="Arial"/>
          <w:sz w:val="22"/>
          <w:szCs w:val="22"/>
        </w:rPr>
        <w:t> </w:t>
      </w:r>
      <w:r w:rsidRPr="00EE79B8">
        <w:rPr>
          <w:rFonts w:ascii="Garamond" w:hAnsi="Garamond" w:cs="Arial"/>
          <w:sz w:val="22"/>
          <w:szCs w:val="22"/>
        </w:rPr>
        <w:t>čl</w:t>
      </w:r>
      <w:r w:rsidR="00672D50">
        <w:rPr>
          <w:rFonts w:ascii="Garamond" w:hAnsi="Garamond" w:cs="Arial"/>
          <w:sz w:val="22"/>
          <w:szCs w:val="22"/>
        </w:rPr>
        <w:t>. 4.</w:t>
      </w:r>
      <w:r w:rsidR="0071734E">
        <w:rPr>
          <w:rFonts w:ascii="Garamond" w:hAnsi="Garamond" w:cs="Arial"/>
          <w:sz w:val="22"/>
          <w:szCs w:val="22"/>
        </w:rPr>
        <w:t>5</w:t>
      </w:r>
      <w:r w:rsidR="00672D50">
        <w:rPr>
          <w:rFonts w:ascii="Garamond" w:hAnsi="Garamond" w:cs="Arial"/>
          <w:sz w:val="22"/>
          <w:szCs w:val="22"/>
        </w:rPr>
        <w:t xml:space="preserve"> a </w:t>
      </w:r>
      <w:r w:rsidRPr="00EE79B8">
        <w:rPr>
          <w:rFonts w:ascii="Garamond" w:hAnsi="Garamond" w:cs="Arial"/>
          <w:sz w:val="22"/>
          <w:szCs w:val="22"/>
        </w:rPr>
        <w:t>4.</w:t>
      </w:r>
      <w:r w:rsidR="0071734E">
        <w:rPr>
          <w:rFonts w:ascii="Garamond" w:hAnsi="Garamond" w:cs="Arial"/>
          <w:sz w:val="22"/>
          <w:szCs w:val="22"/>
        </w:rPr>
        <w:t>6</w:t>
      </w:r>
      <w:r w:rsidRPr="00EE79B8">
        <w:rPr>
          <w:rFonts w:ascii="Garamond" w:hAnsi="Garamond" w:cs="Arial"/>
          <w:sz w:val="22"/>
          <w:szCs w:val="22"/>
        </w:rPr>
        <w:t xml:space="preserve"> této Smlouvy.</w:t>
      </w:r>
    </w:p>
    <w:p w:rsidR="00E1401A" w:rsidRPr="00EE79B8" w:rsidRDefault="00E1401A" w:rsidP="00E1401A">
      <w:pPr>
        <w:ind w:left="708" w:hanging="3"/>
        <w:jc w:val="both"/>
        <w:rPr>
          <w:rFonts w:ascii="Garamond" w:hAnsi="Garamond" w:cs="Arial"/>
          <w:sz w:val="22"/>
          <w:szCs w:val="22"/>
        </w:rPr>
      </w:pPr>
    </w:p>
    <w:p w:rsidR="00E1401A" w:rsidRPr="00EE79B8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EE79B8">
        <w:rPr>
          <w:rFonts w:ascii="Garamond" w:hAnsi="Garamond" w:cs="Arial"/>
          <w:sz w:val="22"/>
          <w:szCs w:val="22"/>
        </w:rPr>
        <w:t>4.2.2</w:t>
      </w:r>
      <w:r w:rsidRPr="00EE79B8">
        <w:rPr>
          <w:rFonts w:ascii="Garamond" w:hAnsi="Garamond" w:cs="Arial"/>
          <w:sz w:val="22"/>
          <w:szCs w:val="22"/>
        </w:rPr>
        <w:tab/>
        <w:t xml:space="preserve">O splnění povinnosti uvedené v článku 3.2 písm. </w:t>
      </w:r>
      <w:r w:rsidR="00D9415B">
        <w:rPr>
          <w:rFonts w:ascii="Garamond" w:hAnsi="Garamond" w:cs="Arial"/>
          <w:sz w:val="22"/>
          <w:szCs w:val="22"/>
        </w:rPr>
        <w:t>e</w:t>
      </w:r>
      <w:r w:rsidRPr="00EE79B8">
        <w:rPr>
          <w:rFonts w:ascii="Garamond" w:hAnsi="Garamond" w:cs="Arial"/>
          <w:sz w:val="22"/>
          <w:szCs w:val="22"/>
        </w:rPr>
        <w:t xml:space="preserve">) této Smlouvy bude sepsán </w:t>
      </w:r>
      <w:r w:rsidRPr="00EE79B8">
        <w:rPr>
          <w:rFonts w:ascii="Garamond" w:hAnsi="Garamond" w:cs="Arial"/>
          <w:b/>
          <w:sz w:val="22"/>
          <w:szCs w:val="22"/>
        </w:rPr>
        <w:t xml:space="preserve">protokol </w:t>
      </w:r>
      <w:r w:rsidRPr="00EE79B8">
        <w:rPr>
          <w:rFonts w:ascii="Garamond" w:hAnsi="Garamond"/>
          <w:b/>
          <w:sz w:val="22"/>
          <w:szCs w:val="22"/>
        </w:rPr>
        <w:t>o zaškolení správců</w:t>
      </w:r>
      <w:r w:rsidRPr="00EE79B8">
        <w:rPr>
          <w:rFonts w:ascii="Garamond" w:hAnsi="Garamond"/>
          <w:sz w:val="22"/>
          <w:szCs w:val="22"/>
        </w:rPr>
        <w:t>.</w:t>
      </w:r>
      <w:r w:rsidRPr="00EE79B8">
        <w:rPr>
          <w:rFonts w:ascii="Garamond" w:hAnsi="Garamond" w:cs="Arial"/>
          <w:sz w:val="22"/>
          <w:szCs w:val="22"/>
        </w:rPr>
        <w:t xml:space="preserve"> </w:t>
      </w:r>
      <w:r w:rsidR="00D9415B" w:rsidRPr="00EE79B8">
        <w:rPr>
          <w:rFonts w:ascii="Garamond" w:hAnsi="Garamond" w:cs="Arial"/>
          <w:sz w:val="22"/>
          <w:szCs w:val="22"/>
        </w:rPr>
        <w:t>K </w:t>
      </w:r>
      <w:r w:rsidR="00D9415B">
        <w:rPr>
          <w:rFonts w:ascii="Garamond" w:hAnsi="Garamond" w:cs="Arial"/>
          <w:sz w:val="22"/>
          <w:szCs w:val="22"/>
        </w:rPr>
        <w:t>podpisu protokolu o zaškolení správců jsou</w:t>
      </w:r>
      <w:r w:rsidR="00D9415B" w:rsidRPr="00EE79B8">
        <w:rPr>
          <w:rFonts w:ascii="Garamond" w:hAnsi="Garamond" w:cs="Arial"/>
          <w:sz w:val="22"/>
          <w:szCs w:val="22"/>
        </w:rPr>
        <w:t xml:space="preserve"> pověřen</w:t>
      </w:r>
      <w:r w:rsidR="00D9415B">
        <w:rPr>
          <w:rFonts w:ascii="Garamond" w:hAnsi="Garamond" w:cs="Arial"/>
          <w:sz w:val="22"/>
          <w:szCs w:val="22"/>
        </w:rPr>
        <w:t>y</w:t>
      </w:r>
      <w:r w:rsidR="00D9415B" w:rsidRPr="00EE79B8">
        <w:rPr>
          <w:rFonts w:ascii="Garamond" w:hAnsi="Garamond" w:cs="Arial"/>
          <w:sz w:val="22"/>
          <w:szCs w:val="22"/>
        </w:rPr>
        <w:t xml:space="preserve"> osob</w:t>
      </w:r>
      <w:r w:rsidR="00D9415B">
        <w:rPr>
          <w:rFonts w:ascii="Garamond" w:hAnsi="Garamond" w:cs="Arial"/>
          <w:sz w:val="22"/>
          <w:szCs w:val="22"/>
        </w:rPr>
        <w:t>y</w:t>
      </w:r>
      <w:r w:rsidR="00D9415B" w:rsidRPr="00EE79B8">
        <w:rPr>
          <w:rFonts w:ascii="Garamond" w:hAnsi="Garamond" w:cs="Arial"/>
          <w:sz w:val="22"/>
          <w:szCs w:val="22"/>
        </w:rPr>
        <w:t xml:space="preserve"> uveden</w:t>
      </w:r>
      <w:r w:rsidR="00D9415B">
        <w:rPr>
          <w:rFonts w:ascii="Garamond" w:hAnsi="Garamond" w:cs="Arial"/>
          <w:sz w:val="22"/>
          <w:szCs w:val="22"/>
        </w:rPr>
        <w:t>é</w:t>
      </w:r>
      <w:r w:rsidR="00D9415B" w:rsidRPr="00EE79B8">
        <w:rPr>
          <w:rFonts w:ascii="Garamond" w:hAnsi="Garamond" w:cs="Arial"/>
          <w:sz w:val="22"/>
          <w:szCs w:val="22"/>
        </w:rPr>
        <w:t xml:space="preserve"> v</w:t>
      </w:r>
      <w:r w:rsidR="00D9415B">
        <w:rPr>
          <w:rFonts w:ascii="Garamond" w:hAnsi="Garamond" w:cs="Arial"/>
          <w:sz w:val="22"/>
          <w:szCs w:val="22"/>
        </w:rPr>
        <w:t> </w:t>
      </w:r>
      <w:r w:rsidR="00D9415B" w:rsidRPr="00EE79B8">
        <w:rPr>
          <w:rFonts w:ascii="Garamond" w:hAnsi="Garamond" w:cs="Arial"/>
          <w:sz w:val="22"/>
          <w:szCs w:val="22"/>
        </w:rPr>
        <w:t>čl</w:t>
      </w:r>
      <w:r w:rsidR="00D9415B">
        <w:rPr>
          <w:rFonts w:ascii="Garamond" w:hAnsi="Garamond" w:cs="Arial"/>
          <w:sz w:val="22"/>
          <w:szCs w:val="22"/>
        </w:rPr>
        <w:t>. 4.</w:t>
      </w:r>
      <w:r w:rsidR="0071734E">
        <w:rPr>
          <w:rFonts w:ascii="Garamond" w:hAnsi="Garamond" w:cs="Arial"/>
          <w:sz w:val="22"/>
          <w:szCs w:val="22"/>
        </w:rPr>
        <w:t>5</w:t>
      </w:r>
      <w:r w:rsidR="00D9415B">
        <w:rPr>
          <w:rFonts w:ascii="Garamond" w:hAnsi="Garamond" w:cs="Arial"/>
          <w:sz w:val="22"/>
          <w:szCs w:val="22"/>
        </w:rPr>
        <w:t xml:space="preserve"> a </w:t>
      </w:r>
      <w:r w:rsidR="00D9415B" w:rsidRPr="00EE79B8">
        <w:rPr>
          <w:rFonts w:ascii="Garamond" w:hAnsi="Garamond" w:cs="Arial"/>
          <w:sz w:val="22"/>
          <w:szCs w:val="22"/>
        </w:rPr>
        <w:t>4.</w:t>
      </w:r>
      <w:r w:rsidR="0071734E">
        <w:rPr>
          <w:rFonts w:ascii="Garamond" w:hAnsi="Garamond" w:cs="Arial"/>
          <w:sz w:val="22"/>
          <w:szCs w:val="22"/>
        </w:rPr>
        <w:t>6</w:t>
      </w:r>
      <w:r w:rsidR="00D9415B" w:rsidRPr="00EE79B8">
        <w:rPr>
          <w:rFonts w:ascii="Garamond" w:hAnsi="Garamond" w:cs="Arial"/>
          <w:sz w:val="22"/>
          <w:szCs w:val="22"/>
        </w:rPr>
        <w:t xml:space="preserve"> této Smlouvy</w:t>
      </w:r>
      <w:r w:rsidRPr="00EE79B8">
        <w:rPr>
          <w:rFonts w:ascii="Garamond" w:hAnsi="Garamond" w:cs="Arial"/>
          <w:sz w:val="22"/>
          <w:szCs w:val="22"/>
        </w:rPr>
        <w:t>.</w:t>
      </w:r>
    </w:p>
    <w:p w:rsidR="00E1401A" w:rsidRPr="00EE79B8" w:rsidRDefault="00E1401A" w:rsidP="00E1401A">
      <w:pPr>
        <w:ind w:left="705"/>
        <w:jc w:val="both"/>
        <w:rPr>
          <w:rFonts w:ascii="Garamond" w:hAnsi="Garamond" w:cs="Arial"/>
          <w:sz w:val="22"/>
          <w:szCs w:val="22"/>
        </w:rPr>
      </w:pPr>
    </w:p>
    <w:p w:rsidR="00E1401A" w:rsidRPr="00EE79B8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EE79B8">
        <w:rPr>
          <w:rFonts w:ascii="Garamond" w:hAnsi="Garamond" w:cs="Arial"/>
          <w:sz w:val="22"/>
          <w:szCs w:val="22"/>
        </w:rPr>
        <w:t>4.3</w:t>
      </w:r>
      <w:r w:rsidRPr="00EE79B8">
        <w:rPr>
          <w:rFonts w:ascii="Garamond" w:hAnsi="Garamond" w:cs="Arial"/>
          <w:sz w:val="22"/>
          <w:szCs w:val="22"/>
        </w:rPr>
        <w:tab/>
        <w:t xml:space="preserve">Kupující je oprávněn odepřít převzetí </w:t>
      </w:r>
      <w:r w:rsidR="00EE79B8">
        <w:rPr>
          <w:rFonts w:ascii="Garamond" w:hAnsi="Garamond" w:cs="Arial"/>
          <w:sz w:val="22"/>
          <w:szCs w:val="22"/>
        </w:rPr>
        <w:t>Zařízení</w:t>
      </w:r>
      <w:r w:rsidR="00EE79B8" w:rsidRPr="00EE79B8">
        <w:rPr>
          <w:rFonts w:ascii="Garamond" w:hAnsi="Garamond" w:cs="Arial"/>
          <w:sz w:val="22"/>
          <w:szCs w:val="22"/>
        </w:rPr>
        <w:t xml:space="preserve"> </w:t>
      </w:r>
      <w:r w:rsidRPr="00EE79B8">
        <w:rPr>
          <w:rFonts w:ascii="Garamond" w:hAnsi="Garamond" w:cs="Arial"/>
          <w:sz w:val="22"/>
          <w:szCs w:val="22"/>
        </w:rPr>
        <w:t xml:space="preserve">v případě, že </w:t>
      </w:r>
      <w:r w:rsidR="00EE79B8">
        <w:rPr>
          <w:rFonts w:ascii="Garamond" w:hAnsi="Garamond" w:cs="Arial"/>
          <w:sz w:val="22"/>
          <w:szCs w:val="22"/>
        </w:rPr>
        <w:t>Zařízení</w:t>
      </w:r>
      <w:r w:rsidR="00EE79B8" w:rsidRPr="00EE79B8">
        <w:rPr>
          <w:rFonts w:ascii="Garamond" w:hAnsi="Garamond" w:cs="Arial"/>
          <w:sz w:val="22"/>
          <w:szCs w:val="22"/>
        </w:rPr>
        <w:t xml:space="preserve"> </w:t>
      </w:r>
      <w:r w:rsidRPr="00EE79B8">
        <w:rPr>
          <w:rFonts w:ascii="Garamond" w:hAnsi="Garamond" w:cs="Arial"/>
          <w:sz w:val="22"/>
          <w:szCs w:val="22"/>
        </w:rPr>
        <w:t>nevykazuje vlastnosti požadované Kupujícím v této Smlouv</w:t>
      </w:r>
      <w:r w:rsidR="00EE79B8">
        <w:rPr>
          <w:rFonts w:ascii="Garamond" w:hAnsi="Garamond" w:cs="Arial"/>
          <w:sz w:val="22"/>
          <w:szCs w:val="22"/>
        </w:rPr>
        <w:t xml:space="preserve">ě, </w:t>
      </w:r>
      <w:r w:rsidRPr="00EE79B8">
        <w:rPr>
          <w:rFonts w:ascii="Garamond" w:hAnsi="Garamond" w:cs="Arial"/>
          <w:sz w:val="22"/>
          <w:szCs w:val="22"/>
        </w:rPr>
        <w:t>resp. v</w:t>
      </w:r>
      <w:r w:rsidR="00727F7C">
        <w:rPr>
          <w:rFonts w:ascii="Garamond" w:hAnsi="Garamond" w:cs="Arial"/>
          <w:sz w:val="22"/>
          <w:szCs w:val="22"/>
        </w:rPr>
        <w:t> </w:t>
      </w:r>
      <w:r w:rsidRPr="00EE79B8">
        <w:rPr>
          <w:rFonts w:ascii="Garamond" w:hAnsi="Garamond" w:cs="Arial"/>
          <w:sz w:val="22"/>
          <w:szCs w:val="22"/>
        </w:rPr>
        <w:t>Přílo</w:t>
      </w:r>
      <w:r w:rsidR="00727F7C">
        <w:rPr>
          <w:rFonts w:ascii="Garamond" w:hAnsi="Garamond" w:cs="Arial"/>
          <w:sz w:val="22"/>
          <w:szCs w:val="22"/>
        </w:rPr>
        <w:t>ze č. 1</w:t>
      </w:r>
      <w:r w:rsidRPr="00EE79B8">
        <w:rPr>
          <w:rFonts w:ascii="Garamond" w:hAnsi="Garamond" w:cs="Arial"/>
          <w:sz w:val="22"/>
          <w:szCs w:val="22"/>
        </w:rPr>
        <w:t xml:space="preserve"> této Smlouvy. Kupující není povinen převzít předmět koupě vykazující jakoukoliv vadu či nedodělek. Prodávající je povinen při předání předmětu koupě předat Kupujícímu rovněž doklady potřebné k řádnému předání a následnému užívání předmětu koupě a jejich předání je podmínkou převzetí předmětu koupě Kupujícím. </w:t>
      </w:r>
    </w:p>
    <w:p w:rsidR="00E1401A" w:rsidRPr="00EE79B8" w:rsidRDefault="00E1401A" w:rsidP="00E1401A">
      <w:pPr>
        <w:ind w:left="705"/>
        <w:jc w:val="both"/>
        <w:rPr>
          <w:rFonts w:ascii="Garamond" w:hAnsi="Garamond" w:cs="Arial"/>
          <w:sz w:val="22"/>
          <w:szCs w:val="22"/>
        </w:rPr>
      </w:pPr>
    </w:p>
    <w:p w:rsidR="00E1401A" w:rsidRPr="00EE79B8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EE79B8">
        <w:rPr>
          <w:rFonts w:ascii="Garamond" w:hAnsi="Garamond" w:cs="Arial"/>
          <w:sz w:val="22"/>
          <w:szCs w:val="22"/>
        </w:rPr>
        <w:t>4.</w:t>
      </w:r>
      <w:r w:rsidR="0071734E">
        <w:rPr>
          <w:rFonts w:ascii="Garamond" w:hAnsi="Garamond" w:cs="Arial"/>
          <w:sz w:val="22"/>
          <w:szCs w:val="22"/>
        </w:rPr>
        <w:t>4</w:t>
      </w:r>
      <w:r w:rsidRPr="00EE79B8">
        <w:rPr>
          <w:rFonts w:ascii="Garamond" w:hAnsi="Garamond" w:cs="Arial"/>
          <w:sz w:val="22"/>
          <w:szCs w:val="22"/>
        </w:rPr>
        <w:tab/>
        <w:t>Místem plnění je Západočeská univerzita v Plzni, Univerzitní 20</w:t>
      </w:r>
      <w:r w:rsidR="008F5248">
        <w:rPr>
          <w:rFonts w:ascii="Garamond" w:hAnsi="Garamond" w:cs="Arial"/>
          <w:sz w:val="22"/>
          <w:szCs w:val="22"/>
        </w:rPr>
        <w:t xml:space="preserve"> </w:t>
      </w:r>
      <w:r w:rsidRPr="00EE79B8">
        <w:rPr>
          <w:rFonts w:ascii="Garamond" w:hAnsi="Garamond" w:cs="Arial"/>
          <w:sz w:val="22"/>
          <w:szCs w:val="22"/>
        </w:rPr>
        <w:t>(</w:t>
      </w:r>
      <w:proofErr w:type="spellStart"/>
      <w:r w:rsidR="008F5248">
        <w:rPr>
          <w:rFonts w:ascii="Garamond" w:hAnsi="Garamond" w:cs="Arial"/>
          <w:sz w:val="22"/>
          <w:szCs w:val="22"/>
        </w:rPr>
        <w:t>serverovna</w:t>
      </w:r>
      <w:proofErr w:type="spellEnd"/>
      <w:r w:rsidR="008F5248">
        <w:rPr>
          <w:rFonts w:ascii="Garamond" w:hAnsi="Garamond" w:cs="Arial"/>
          <w:sz w:val="22"/>
          <w:szCs w:val="22"/>
        </w:rPr>
        <w:t xml:space="preserve"> č. UI420) a Univerzitní 22 (</w:t>
      </w:r>
      <w:proofErr w:type="spellStart"/>
      <w:r w:rsidR="008F5248">
        <w:rPr>
          <w:rFonts w:ascii="Garamond" w:hAnsi="Garamond" w:cs="Arial"/>
          <w:sz w:val="22"/>
          <w:szCs w:val="22"/>
        </w:rPr>
        <w:t>serverovna</w:t>
      </w:r>
      <w:proofErr w:type="spellEnd"/>
      <w:r w:rsidR="008F5248">
        <w:rPr>
          <w:rFonts w:ascii="Garamond" w:hAnsi="Garamond" w:cs="Arial"/>
          <w:sz w:val="22"/>
          <w:szCs w:val="22"/>
        </w:rPr>
        <w:t xml:space="preserve"> č. UL </w:t>
      </w:r>
      <w:r w:rsidR="00727F7C">
        <w:rPr>
          <w:rFonts w:ascii="Garamond" w:hAnsi="Garamond" w:cs="Arial"/>
          <w:sz w:val="22"/>
          <w:szCs w:val="22"/>
        </w:rPr>
        <w:t>00</w:t>
      </w:r>
      <w:r w:rsidR="00294F05">
        <w:rPr>
          <w:rFonts w:ascii="Garamond" w:hAnsi="Garamond" w:cs="Arial"/>
          <w:sz w:val="22"/>
          <w:szCs w:val="22"/>
        </w:rPr>
        <w:t>8</w:t>
      </w:r>
      <w:r w:rsidR="008F5248">
        <w:rPr>
          <w:rFonts w:ascii="Garamond" w:hAnsi="Garamond" w:cs="Arial"/>
          <w:sz w:val="22"/>
          <w:szCs w:val="22"/>
        </w:rPr>
        <w:t>), vše na území města Plzně.</w:t>
      </w:r>
    </w:p>
    <w:p w:rsidR="00E1401A" w:rsidRPr="00EE79B8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8F5248" w:rsidRDefault="00E1401A" w:rsidP="0071734E">
      <w:pPr>
        <w:numPr>
          <w:ilvl w:val="1"/>
          <w:numId w:val="47"/>
        </w:numPr>
        <w:ind w:left="709" w:hanging="709"/>
        <w:jc w:val="both"/>
        <w:rPr>
          <w:rFonts w:ascii="Garamond" w:hAnsi="Garamond" w:cs="Arial"/>
          <w:sz w:val="22"/>
          <w:szCs w:val="22"/>
        </w:rPr>
      </w:pPr>
      <w:r w:rsidRPr="00EE79B8">
        <w:rPr>
          <w:rFonts w:ascii="Garamond" w:hAnsi="Garamond" w:cs="Arial"/>
          <w:sz w:val="22"/>
          <w:szCs w:val="22"/>
        </w:rPr>
        <w:t xml:space="preserve">Osobou oprávněnou jednat za Prodávajícího </w:t>
      </w:r>
      <w:r w:rsidR="008F5248">
        <w:rPr>
          <w:rFonts w:ascii="Garamond" w:hAnsi="Garamond" w:cs="Arial"/>
          <w:sz w:val="22"/>
          <w:szCs w:val="22"/>
        </w:rPr>
        <w:t xml:space="preserve">při plnění předmětu této Smlouvy </w:t>
      </w:r>
      <w:r w:rsidRPr="00EE79B8">
        <w:rPr>
          <w:rFonts w:ascii="Garamond" w:hAnsi="Garamond" w:cs="Arial"/>
          <w:sz w:val="22"/>
          <w:szCs w:val="22"/>
        </w:rPr>
        <w:t>je</w:t>
      </w:r>
      <w:r w:rsidR="008F5248">
        <w:rPr>
          <w:rFonts w:ascii="Garamond" w:hAnsi="Garamond" w:cs="Arial"/>
          <w:sz w:val="22"/>
          <w:szCs w:val="22"/>
        </w:rPr>
        <w:t>:</w:t>
      </w:r>
    </w:p>
    <w:p w:rsidR="008F5248" w:rsidRDefault="008F5248" w:rsidP="008F5248">
      <w:pPr>
        <w:ind w:left="720" w:hanging="1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jméno a příjmení: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proofErr w:type="spellStart"/>
      <w:r w:rsidR="00714055">
        <w:rPr>
          <w:rFonts w:ascii="Garamond" w:hAnsi="Garamond"/>
          <w:sz w:val="22"/>
          <w:szCs w:val="22"/>
        </w:rPr>
        <w:t>xxx</w:t>
      </w:r>
      <w:proofErr w:type="spellEnd"/>
    </w:p>
    <w:p w:rsidR="008F5248" w:rsidRDefault="00E1401A" w:rsidP="008F5248">
      <w:pPr>
        <w:ind w:left="720" w:hanging="11"/>
        <w:jc w:val="both"/>
        <w:rPr>
          <w:rFonts w:ascii="Garamond" w:hAnsi="Garamond"/>
          <w:sz w:val="22"/>
          <w:szCs w:val="22"/>
        </w:rPr>
      </w:pPr>
      <w:r w:rsidRPr="00EE79B8" w:rsidDel="004C5E48">
        <w:rPr>
          <w:rFonts w:ascii="Garamond" w:hAnsi="Garamond" w:cs="Arial"/>
          <w:sz w:val="22"/>
          <w:szCs w:val="22"/>
        </w:rPr>
        <w:t>e</w:t>
      </w:r>
      <w:r w:rsidR="008F5248">
        <w:rPr>
          <w:rFonts w:ascii="Garamond" w:hAnsi="Garamond" w:cs="Arial"/>
          <w:sz w:val="22"/>
          <w:szCs w:val="22"/>
        </w:rPr>
        <w:t>-</w:t>
      </w:r>
      <w:r w:rsidRPr="00EE79B8" w:rsidDel="004C5E48">
        <w:rPr>
          <w:rFonts w:ascii="Garamond" w:hAnsi="Garamond" w:cs="Arial"/>
          <w:sz w:val="22"/>
          <w:szCs w:val="22"/>
        </w:rPr>
        <w:t>mail</w:t>
      </w:r>
      <w:r w:rsidR="008F5248">
        <w:rPr>
          <w:rFonts w:ascii="Garamond" w:hAnsi="Garamond" w:cs="Arial"/>
          <w:sz w:val="22"/>
          <w:szCs w:val="22"/>
        </w:rPr>
        <w:t>:</w:t>
      </w:r>
      <w:r w:rsidRPr="00EE79B8">
        <w:rPr>
          <w:rFonts w:ascii="Garamond" w:hAnsi="Garamond" w:cs="Arial"/>
          <w:sz w:val="22"/>
          <w:szCs w:val="22"/>
        </w:rPr>
        <w:t xml:space="preserve"> </w:t>
      </w:r>
      <w:r w:rsidR="008F5248">
        <w:rPr>
          <w:rFonts w:ascii="Garamond" w:hAnsi="Garamond" w:cs="Arial"/>
          <w:sz w:val="22"/>
          <w:szCs w:val="22"/>
        </w:rPr>
        <w:tab/>
      </w:r>
      <w:r w:rsidR="008F5248">
        <w:rPr>
          <w:rFonts w:ascii="Garamond" w:hAnsi="Garamond" w:cs="Arial"/>
          <w:sz w:val="22"/>
          <w:szCs w:val="22"/>
        </w:rPr>
        <w:tab/>
      </w:r>
      <w:r w:rsidR="008F5248">
        <w:rPr>
          <w:rFonts w:ascii="Garamond" w:hAnsi="Garamond" w:cs="Arial"/>
          <w:sz w:val="22"/>
          <w:szCs w:val="22"/>
        </w:rPr>
        <w:tab/>
      </w:r>
      <w:r w:rsidR="008F5248">
        <w:rPr>
          <w:rFonts w:ascii="Garamond" w:hAnsi="Garamond" w:cs="Arial"/>
          <w:sz w:val="22"/>
          <w:szCs w:val="22"/>
        </w:rPr>
        <w:tab/>
      </w:r>
      <w:r w:rsidR="008F5248">
        <w:rPr>
          <w:rFonts w:ascii="Garamond" w:hAnsi="Garamond" w:cs="Arial"/>
          <w:sz w:val="22"/>
          <w:szCs w:val="22"/>
        </w:rPr>
        <w:tab/>
      </w:r>
      <w:hyperlink r:id="rId10" w:history="1">
        <w:proofErr w:type="spellStart"/>
        <w:r w:rsidR="00714055">
          <w:rPr>
            <w:rStyle w:val="Hypertextovodkaz"/>
            <w:rFonts w:ascii="Garamond" w:hAnsi="Garamond"/>
            <w:sz w:val="22"/>
            <w:szCs w:val="22"/>
          </w:rPr>
          <w:t>xxx</w:t>
        </w:r>
        <w:proofErr w:type="spellEnd"/>
      </w:hyperlink>
    </w:p>
    <w:p w:rsidR="00E1401A" w:rsidRPr="00EE79B8" w:rsidRDefault="00E1401A" w:rsidP="008F5248">
      <w:pPr>
        <w:ind w:left="720" w:hanging="11"/>
        <w:jc w:val="both"/>
        <w:rPr>
          <w:rFonts w:ascii="Garamond" w:hAnsi="Garamond" w:cs="Arial"/>
          <w:i/>
          <w:sz w:val="22"/>
          <w:szCs w:val="22"/>
        </w:rPr>
      </w:pPr>
      <w:r w:rsidRPr="00EE79B8">
        <w:rPr>
          <w:rFonts w:ascii="Garamond" w:hAnsi="Garamond" w:cs="Arial"/>
          <w:sz w:val="22"/>
          <w:szCs w:val="22"/>
        </w:rPr>
        <w:t>telefon</w:t>
      </w:r>
      <w:r w:rsidR="008F5248">
        <w:rPr>
          <w:rFonts w:ascii="Garamond" w:hAnsi="Garamond" w:cs="Arial"/>
          <w:sz w:val="22"/>
          <w:szCs w:val="22"/>
        </w:rPr>
        <w:t>:</w:t>
      </w:r>
      <w:r w:rsidRPr="00EE79B8">
        <w:rPr>
          <w:rFonts w:ascii="Garamond" w:hAnsi="Garamond" w:cs="Arial"/>
          <w:sz w:val="22"/>
          <w:szCs w:val="22"/>
        </w:rPr>
        <w:t xml:space="preserve"> </w:t>
      </w:r>
      <w:r w:rsidR="008F5248">
        <w:rPr>
          <w:rFonts w:ascii="Garamond" w:hAnsi="Garamond" w:cs="Arial"/>
          <w:sz w:val="22"/>
          <w:szCs w:val="22"/>
        </w:rPr>
        <w:tab/>
      </w:r>
      <w:r w:rsidR="008F5248">
        <w:rPr>
          <w:rFonts w:ascii="Garamond" w:hAnsi="Garamond" w:cs="Arial"/>
          <w:sz w:val="22"/>
          <w:szCs w:val="22"/>
        </w:rPr>
        <w:tab/>
      </w:r>
      <w:r w:rsidR="008F5248">
        <w:rPr>
          <w:rFonts w:ascii="Garamond" w:hAnsi="Garamond" w:cs="Arial"/>
          <w:sz w:val="22"/>
          <w:szCs w:val="22"/>
        </w:rPr>
        <w:tab/>
      </w:r>
      <w:r w:rsidR="008F5248">
        <w:rPr>
          <w:rFonts w:ascii="Garamond" w:hAnsi="Garamond" w:cs="Arial"/>
          <w:sz w:val="22"/>
          <w:szCs w:val="22"/>
        </w:rPr>
        <w:tab/>
      </w:r>
      <w:r w:rsidR="008F5248">
        <w:rPr>
          <w:rFonts w:ascii="Garamond" w:hAnsi="Garamond" w:cs="Arial"/>
          <w:sz w:val="22"/>
          <w:szCs w:val="22"/>
        </w:rPr>
        <w:tab/>
      </w:r>
      <w:r w:rsidR="00714055">
        <w:rPr>
          <w:rFonts w:ascii="Garamond" w:hAnsi="Garamond" w:cs="Arial"/>
          <w:sz w:val="22"/>
          <w:szCs w:val="22"/>
        </w:rPr>
        <w:t> </w:t>
      </w:r>
      <w:proofErr w:type="spellStart"/>
      <w:r w:rsidR="00714055">
        <w:rPr>
          <w:rFonts w:ascii="Garamond" w:hAnsi="Garamond" w:cs="Arial"/>
          <w:sz w:val="22"/>
          <w:szCs w:val="22"/>
        </w:rPr>
        <w:t>xxx</w:t>
      </w:r>
      <w:proofErr w:type="spellEnd"/>
    </w:p>
    <w:p w:rsidR="00E1401A" w:rsidRPr="00EE79B8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EE79B8">
        <w:rPr>
          <w:rFonts w:ascii="Garamond" w:hAnsi="Garamond" w:cs="Arial"/>
          <w:i/>
          <w:sz w:val="22"/>
          <w:szCs w:val="22"/>
        </w:rPr>
        <w:tab/>
      </w:r>
      <w:r w:rsidRPr="00EE79B8">
        <w:rPr>
          <w:rFonts w:ascii="Garamond" w:hAnsi="Garamond" w:cs="Arial"/>
          <w:sz w:val="22"/>
          <w:szCs w:val="22"/>
        </w:rPr>
        <w:t>Změna této osoby musí být Kupujícímu neprodleně písemně oznámena, přičemž je účinná okamžikem doručení tohoto písemného oznámení Kupujícímu.</w:t>
      </w:r>
    </w:p>
    <w:p w:rsidR="00E1401A" w:rsidRPr="00EE79B8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E1401A" w:rsidRPr="00EE79B8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EE79B8">
        <w:rPr>
          <w:rFonts w:ascii="Garamond" w:hAnsi="Garamond" w:cs="Arial"/>
          <w:sz w:val="22"/>
          <w:szCs w:val="22"/>
        </w:rPr>
        <w:t>4.</w:t>
      </w:r>
      <w:r w:rsidR="0071734E">
        <w:rPr>
          <w:rFonts w:ascii="Garamond" w:hAnsi="Garamond" w:cs="Arial"/>
          <w:sz w:val="22"/>
          <w:szCs w:val="22"/>
        </w:rPr>
        <w:t>6</w:t>
      </w:r>
      <w:r w:rsidRPr="00EE79B8">
        <w:rPr>
          <w:rFonts w:ascii="Garamond" w:hAnsi="Garamond" w:cs="Arial"/>
          <w:sz w:val="22"/>
          <w:szCs w:val="22"/>
        </w:rPr>
        <w:tab/>
        <w:t xml:space="preserve">Osobou oprávněnou </w:t>
      </w:r>
      <w:r w:rsidR="007E6591" w:rsidRPr="00EE79B8">
        <w:rPr>
          <w:rFonts w:ascii="Garamond" w:hAnsi="Garamond" w:cs="Arial"/>
          <w:sz w:val="22"/>
          <w:szCs w:val="22"/>
        </w:rPr>
        <w:t xml:space="preserve">jednat za </w:t>
      </w:r>
      <w:r w:rsidR="007E6591">
        <w:rPr>
          <w:rFonts w:ascii="Garamond" w:hAnsi="Garamond" w:cs="Arial"/>
          <w:sz w:val="22"/>
          <w:szCs w:val="22"/>
        </w:rPr>
        <w:t>Kupujícího</w:t>
      </w:r>
      <w:r w:rsidR="007E6591" w:rsidRPr="00EE79B8">
        <w:rPr>
          <w:rFonts w:ascii="Garamond" w:hAnsi="Garamond" w:cs="Arial"/>
          <w:sz w:val="22"/>
          <w:szCs w:val="22"/>
        </w:rPr>
        <w:t xml:space="preserve"> </w:t>
      </w:r>
      <w:r w:rsidR="007E6591">
        <w:rPr>
          <w:rFonts w:ascii="Garamond" w:hAnsi="Garamond" w:cs="Arial"/>
          <w:sz w:val="22"/>
          <w:szCs w:val="22"/>
        </w:rPr>
        <w:t xml:space="preserve">při plnění předmětu této Smlouvy </w:t>
      </w:r>
      <w:r w:rsidR="007E6591" w:rsidRPr="00EE79B8">
        <w:rPr>
          <w:rFonts w:ascii="Garamond" w:hAnsi="Garamond" w:cs="Arial"/>
          <w:sz w:val="22"/>
          <w:szCs w:val="22"/>
        </w:rPr>
        <w:t>je</w:t>
      </w:r>
      <w:r w:rsidRPr="00EE79B8">
        <w:rPr>
          <w:rFonts w:ascii="Garamond" w:hAnsi="Garamond" w:cs="Arial"/>
          <w:sz w:val="22"/>
          <w:szCs w:val="22"/>
        </w:rPr>
        <w:t>:</w:t>
      </w:r>
    </w:p>
    <w:p w:rsidR="008F5248" w:rsidRDefault="008F5248" w:rsidP="008F5248">
      <w:pPr>
        <w:ind w:left="720" w:hanging="1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jméno a příjmení: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proofErr w:type="spellStart"/>
      <w:r w:rsidR="00752A76">
        <w:rPr>
          <w:rFonts w:ascii="Garamond" w:hAnsi="Garamond" w:cs="Arial"/>
          <w:sz w:val="22"/>
          <w:szCs w:val="22"/>
        </w:rPr>
        <w:t>xxx</w:t>
      </w:r>
      <w:proofErr w:type="spellEnd"/>
    </w:p>
    <w:p w:rsidR="008F5248" w:rsidRPr="00EE79B8" w:rsidRDefault="008F5248" w:rsidP="008F5248">
      <w:pPr>
        <w:ind w:left="425" w:firstLine="284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e-</w:t>
      </w:r>
      <w:r w:rsidRPr="00EE79B8" w:rsidDel="004C5E48">
        <w:rPr>
          <w:rFonts w:ascii="Garamond" w:hAnsi="Garamond" w:cs="Arial"/>
          <w:sz w:val="22"/>
          <w:szCs w:val="22"/>
        </w:rPr>
        <w:t>mail</w:t>
      </w:r>
      <w:r>
        <w:rPr>
          <w:rFonts w:ascii="Garamond" w:hAnsi="Garamond" w:cs="Arial"/>
          <w:sz w:val="22"/>
          <w:szCs w:val="22"/>
        </w:rPr>
        <w:t>:</w:t>
      </w:r>
      <w:r w:rsidRPr="00EE79B8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proofErr w:type="spellStart"/>
      <w:r w:rsidR="00752A76">
        <w:rPr>
          <w:rFonts w:ascii="Garamond" w:hAnsi="Garamond" w:cs="Arial"/>
          <w:sz w:val="22"/>
          <w:szCs w:val="22"/>
        </w:rPr>
        <w:t>xxx</w:t>
      </w:r>
      <w:proofErr w:type="spellEnd"/>
      <w:r w:rsidRPr="00EE79B8">
        <w:rPr>
          <w:rFonts w:ascii="Garamond" w:hAnsi="Garamond" w:cs="Arial"/>
          <w:sz w:val="22"/>
          <w:szCs w:val="22"/>
        </w:rPr>
        <w:t xml:space="preserve"> </w:t>
      </w:r>
    </w:p>
    <w:p w:rsidR="008F5248" w:rsidRPr="00EE79B8" w:rsidRDefault="008F5248" w:rsidP="008F5248">
      <w:pPr>
        <w:ind w:left="425" w:firstLine="284"/>
        <w:jc w:val="both"/>
        <w:rPr>
          <w:rFonts w:ascii="Garamond" w:hAnsi="Garamond" w:cs="Arial"/>
          <w:sz w:val="22"/>
          <w:szCs w:val="22"/>
        </w:rPr>
      </w:pPr>
      <w:r w:rsidRPr="00EE79B8">
        <w:rPr>
          <w:rFonts w:ascii="Garamond" w:hAnsi="Garamond" w:cs="Arial"/>
          <w:sz w:val="22"/>
          <w:szCs w:val="22"/>
        </w:rPr>
        <w:t>telefon</w:t>
      </w:r>
      <w:r>
        <w:rPr>
          <w:rFonts w:ascii="Garamond" w:hAnsi="Garamond" w:cs="Arial"/>
          <w:sz w:val="22"/>
          <w:szCs w:val="22"/>
        </w:rPr>
        <w:t>:</w:t>
      </w:r>
      <w:r w:rsidRPr="00EE79B8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proofErr w:type="spellStart"/>
      <w:r w:rsidR="00752A76">
        <w:rPr>
          <w:rFonts w:ascii="Garamond" w:hAnsi="Garamond" w:cs="Arial"/>
          <w:sz w:val="22"/>
          <w:szCs w:val="22"/>
        </w:rPr>
        <w:t>xxx</w:t>
      </w:r>
      <w:proofErr w:type="spellEnd"/>
    </w:p>
    <w:p w:rsidR="00E1401A" w:rsidRPr="00EE79B8" w:rsidRDefault="00E1401A" w:rsidP="00E1401A">
      <w:pPr>
        <w:ind w:left="6369" w:firstLine="3"/>
        <w:jc w:val="both"/>
        <w:rPr>
          <w:rFonts w:ascii="Garamond" w:hAnsi="Garamond" w:cs="Arial"/>
          <w:sz w:val="22"/>
          <w:szCs w:val="22"/>
        </w:rPr>
      </w:pPr>
    </w:p>
    <w:p w:rsidR="00E1401A" w:rsidRPr="00EE79B8" w:rsidRDefault="00E1401A" w:rsidP="00E1401A">
      <w:pPr>
        <w:ind w:left="705"/>
        <w:jc w:val="both"/>
        <w:rPr>
          <w:rFonts w:ascii="Garamond" w:hAnsi="Garamond" w:cs="Arial"/>
          <w:sz w:val="22"/>
          <w:szCs w:val="22"/>
        </w:rPr>
      </w:pPr>
      <w:r w:rsidRPr="00EE79B8">
        <w:rPr>
          <w:rFonts w:ascii="Garamond" w:hAnsi="Garamond" w:cs="Arial"/>
          <w:sz w:val="22"/>
          <w:szCs w:val="22"/>
        </w:rPr>
        <w:t xml:space="preserve">Jakákoli jednání učiněná prostřednictvím výše uvedených e-mailových adres a telefonních kontaktů </w:t>
      </w:r>
      <w:r w:rsidR="008F5248">
        <w:rPr>
          <w:rFonts w:ascii="Garamond" w:hAnsi="Garamond" w:cs="Arial"/>
          <w:sz w:val="22"/>
          <w:szCs w:val="22"/>
        </w:rPr>
        <w:t>v čl. 4.</w:t>
      </w:r>
      <w:r w:rsidR="001860F6">
        <w:rPr>
          <w:rFonts w:ascii="Garamond" w:hAnsi="Garamond" w:cs="Arial"/>
          <w:sz w:val="22"/>
          <w:szCs w:val="22"/>
        </w:rPr>
        <w:t>5</w:t>
      </w:r>
      <w:r w:rsidR="008F5248">
        <w:rPr>
          <w:rFonts w:ascii="Garamond" w:hAnsi="Garamond" w:cs="Arial"/>
          <w:sz w:val="22"/>
          <w:szCs w:val="22"/>
        </w:rPr>
        <w:t xml:space="preserve"> a 4.</w:t>
      </w:r>
      <w:r w:rsidR="001860F6">
        <w:rPr>
          <w:rFonts w:ascii="Garamond" w:hAnsi="Garamond" w:cs="Arial"/>
          <w:sz w:val="22"/>
          <w:szCs w:val="22"/>
        </w:rPr>
        <w:t>6</w:t>
      </w:r>
      <w:r w:rsidR="008F5248">
        <w:rPr>
          <w:rFonts w:ascii="Garamond" w:hAnsi="Garamond" w:cs="Arial"/>
          <w:sz w:val="22"/>
          <w:szCs w:val="22"/>
        </w:rPr>
        <w:t xml:space="preserve"> této Smlouvy </w:t>
      </w:r>
      <w:r w:rsidRPr="00EE79B8">
        <w:rPr>
          <w:rFonts w:ascii="Garamond" w:hAnsi="Garamond" w:cs="Arial"/>
          <w:sz w:val="22"/>
          <w:szCs w:val="22"/>
        </w:rPr>
        <w:t>nezakládají změnu této Smlouvy a nepůjde tak o dodatky dle bodu 10.4 této Smlouvy.</w:t>
      </w:r>
    </w:p>
    <w:p w:rsidR="002760F3" w:rsidRPr="00DD6056" w:rsidRDefault="002760F3" w:rsidP="00E1401A">
      <w:pPr>
        <w:jc w:val="both"/>
        <w:rPr>
          <w:rFonts w:ascii="Garamond" w:hAnsi="Garamond" w:cs="Arial"/>
        </w:rPr>
      </w:pPr>
    </w:p>
    <w:p w:rsidR="005737AA" w:rsidRPr="002760F3" w:rsidRDefault="005737AA" w:rsidP="005737AA">
      <w:pPr>
        <w:jc w:val="center"/>
        <w:rPr>
          <w:rFonts w:ascii="Garamond" w:hAnsi="Garamond"/>
          <w:b/>
          <w:sz w:val="22"/>
          <w:szCs w:val="22"/>
        </w:rPr>
      </w:pPr>
      <w:r w:rsidRPr="002760F3">
        <w:rPr>
          <w:rFonts w:ascii="Garamond" w:hAnsi="Garamond"/>
          <w:b/>
          <w:sz w:val="22"/>
          <w:szCs w:val="22"/>
        </w:rPr>
        <w:t>V.</w:t>
      </w:r>
    </w:p>
    <w:p w:rsidR="005737AA" w:rsidRPr="002760F3" w:rsidRDefault="00E1401A" w:rsidP="005737AA">
      <w:pPr>
        <w:jc w:val="center"/>
        <w:rPr>
          <w:rFonts w:ascii="Garamond" w:hAnsi="Garamond"/>
          <w:b/>
          <w:sz w:val="22"/>
          <w:szCs w:val="22"/>
        </w:rPr>
      </w:pPr>
      <w:r w:rsidRPr="002760F3">
        <w:rPr>
          <w:rFonts w:ascii="Garamond" w:hAnsi="Garamond"/>
          <w:b/>
          <w:sz w:val="22"/>
          <w:szCs w:val="22"/>
        </w:rPr>
        <w:t>Kupní cena a platební podmínky</w:t>
      </w:r>
    </w:p>
    <w:p w:rsidR="00707B6A" w:rsidRDefault="00707B6A" w:rsidP="005737AA">
      <w:pPr>
        <w:jc w:val="center"/>
        <w:rPr>
          <w:rFonts w:ascii="Garamond" w:hAnsi="Garamond"/>
          <w:b/>
          <w:sz w:val="26"/>
          <w:szCs w:val="26"/>
        </w:rPr>
      </w:pPr>
    </w:p>
    <w:p w:rsidR="00E1401A" w:rsidRPr="00707B6A" w:rsidRDefault="00E1401A" w:rsidP="00707B6A">
      <w:pPr>
        <w:ind w:left="709" w:hanging="709"/>
        <w:jc w:val="both"/>
        <w:rPr>
          <w:rFonts w:ascii="Garamond" w:hAnsi="Garamond" w:cs="Arial"/>
          <w:sz w:val="22"/>
          <w:szCs w:val="22"/>
        </w:rPr>
      </w:pPr>
      <w:r w:rsidRPr="00707B6A">
        <w:rPr>
          <w:rFonts w:ascii="Garamond" w:hAnsi="Garamond" w:cs="Arial"/>
          <w:sz w:val="22"/>
          <w:szCs w:val="22"/>
        </w:rPr>
        <w:t>5.1</w:t>
      </w:r>
      <w:r w:rsidRPr="00707B6A">
        <w:rPr>
          <w:rFonts w:ascii="Garamond" w:hAnsi="Garamond" w:cs="Arial"/>
          <w:sz w:val="22"/>
          <w:szCs w:val="22"/>
        </w:rPr>
        <w:tab/>
        <w:t xml:space="preserve">Kupní cena za </w:t>
      </w:r>
      <w:r w:rsidR="006B2D9B">
        <w:rPr>
          <w:rFonts w:ascii="Garamond" w:hAnsi="Garamond" w:cs="Arial"/>
          <w:sz w:val="22"/>
          <w:szCs w:val="22"/>
        </w:rPr>
        <w:t>předmět plnění</w:t>
      </w:r>
      <w:r w:rsidRPr="00707B6A">
        <w:rPr>
          <w:rFonts w:ascii="Garamond" w:hAnsi="Garamond" w:cs="Arial"/>
          <w:sz w:val="22"/>
          <w:szCs w:val="22"/>
        </w:rPr>
        <w:t xml:space="preserve"> </w:t>
      </w:r>
      <w:r w:rsidR="006B2D9B">
        <w:rPr>
          <w:rFonts w:ascii="Garamond" w:hAnsi="Garamond" w:cs="Arial"/>
          <w:sz w:val="22"/>
          <w:szCs w:val="22"/>
        </w:rPr>
        <w:t>v rozsahu</w:t>
      </w:r>
      <w:r w:rsidRPr="00707B6A">
        <w:rPr>
          <w:rFonts w:ascii="Garamond" w:hAnsi="Garamond" w:cs="Arial"/>
          <w:sz w:val="22"/>
          <w:szCs w:val="22"/>
        </w:rPr>
        <w:t xml:space="preserve"> čl. </w:t>
      </w:r>
      <w:r w:rsidR="006B2D9B">
        <w:rPr>
          <w:rFonts w:ascii="Garamond" w:hAnsi="Garamond" w:cs="Arial"/>
          <w:sz w:val="22"/>
          <w:szCs w:val="22"/>
        </w:rPr>
        <w:t>III</w:t>
      </w:r>
      <w:r w:rsidRPr="00707B6A">
        <w:rPr>
          <w:rFonts w:ascii="Garamond" w:hAnsi="Garamond" w:cs="Arial"/>
          <w:sz w:val="22"/>
          <w:szCs w:val="22"/>
        </w:rPr>
        <w:t>. této Smlouvy je stanovena dohodou smluvních stran a vychází z cenové nabídky Prodávajícího, kalkulované v rámci zadávacího řízení na předmět plnění této Smlouvy.</w:t>
      </w:r>
    </w:p>
    <w:p w:rsidR="00E1401A" w:rsidRPr="00707B6A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E1401A" w:rsidRPr="00707B6A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707B6A">
        <w:rPr>
          <w:rFonts w:ascii="Garamond" w:hAnsi="Garamond" w:cs="Arial"/>
          <w:sz w:val="22"/>
          <w:szCs w:val="22"/>
        </w:rPr>
        <w:t>5.2</w:t>
      </w:r>
      <w:r w:rsidRPr="00707B6A">
        <w:rPr>
          <w:rFonts w:ascii="Garamond" w:hAnsi="Garamond" w:cs="Arial"/>
          <w:sz w:val="22"/>
          <w:szCs w:val="22"/>
        </w:rPr>
        <w:tab/>
        <w:t xml:space="preserve">Kupující se zavazuje uhradit </w:t>
      </w:r>
      <w:r w:rsidR="006B2D9B">
        <w:rPr>
          <w:rFonts w:ascii="Garamond" w:hAnsi="Garamond" w:cs="Arial"/>
          <w:sz w:val="22"/>
          <w:szCs w:val="22"/>
        </w:rPr>
        <w:t>P</w:t>
      </w:r>
      <w:r w:rsidRPr="00707B6A">
        <w:rPr>
          <w:rFonts w:ascii="Garamond" w:hAnsi="Garamond" w:cs="Arial"/>
          <w:sz w:val="22"/>
          <w:szCs w:val="22"/>
        </w:rPr>
        <w:t xml:space="preserve">rodávajícímu za dodání </w:t>
      </w:r>
      <w:r w:rsidR="006B2D9B">
        <w:rPr>
          <w:rFonts w:ascii="Garamond" w:hAnsi="Garamond" w:cs="Arial"/>
          <w:sz w:val="22"/>
          <w:szCs w:val="22"/>
        </w:rPr>
        <w:t xml:space="preserve">Zařízení </w:t>
      </w:r>
      <w:r w:rsidRPr="00707B6A">
        <w:rPr>
          <w:rFonts w:ascii="Garamond" w:hAnsi="Garamond" w:cs="Arial"/>
          <w:b/>
          <w:sz w:val="22"/>
          <w:szCs w:val="22"/>
        </w:rPr>
        <w:t>sjednanou kupní cenu ve výši</w:t>
      </w:r>
      <w:r w:rsidRPr="00707B6A">
        <w:rPr>
          <w:rFonts w:ascii="Garamond" w:hAnsi="Garamond" w:cs="Arial"/>
          <w:sz w:val="22"/>
          <w:szCs w:val="22"/>
        </w:rPr>
        <w:t>:</w:t>
      </w:r>
    </w:p>
    <w:tbl>
      <w:tblPr>
        <w:tblStyle w:val="Mkatabulky"/>
        <w:tblpPr w:leftFromText="141" w:rightFromText="141" w:vertAnchor="text" w:horzAnchor="page" w:tblpX="2117" w:tblpY="94"/>
        <w:tblW w:w="86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333"/>
      </w:tblGrid>
      <w:tr w:rsidR="000E112B" w:rsidRPr="000E112B" w:rsidTr="000E112B">
        <w:trPr>
          <w:trHeight w:val="949"/>
        </w:trPr>
        <w:tc>
          <w:tcPr>
            <w:tcW w:w="5353" w:type="dxa"/>
            <w:vAlign w:val="center"/>
          </w:tcPr>
          <w:p w:rsidR="000E112B" w:rsidRPr="000E112B" w:rsidRDefault="000E112B" w:rsidP="000E112B">
            <w:pPr>
              <w:spacing w:line="276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0E112B">
              <w:rPr>
                <w:rFonts w:ascii="Garamond" w:hAnsi="Garamond" w:cs="Arial"/>
                <w:b/>
                <w:sz w:val="22"/>
                <w:szCs w:val="22"/>
              </w:rPr>
              <w:t>Předmět plnění Smlouvy</w:t>
            </w:r>
          </w:p>
        </w:tc>
        <w:tc>
          <w:tcPr>
            <w:tcW w:w="3333" w:type="dxa"/>
            <w:vAlign w:val="center"/>
          </w:tcPr>
          <w:p w:rsidR="000E112B" w:rsidRPr="000E112B" w:rsidRDefault="000E112B" w:rsidP="00162D62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Kupní cena v K</w:t>
            </w:r>
            <w:r w:rsidR="00162D62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č</w:t>
            </w:r>
          </w:p>
        </w:tc>
      </w:tr>
      <w:tr w:rsidR="000E112B" w:rsidRPr="000E112B" w:rsidTr="000E112B">
        <w:trPr>
          <w:trHeight w:val="312"/>
        </w:trPr>
        <w:tc>
          <w:tcPr>
            <w:tcW w:w="5353" w:type="dxa"/>
            <w:tcBorders>
              <w:bottom w:val="single" w:sz="2" w:space="0" w:color="auto"/>
            </w:tcBorders>
            <w:vAlign w:val="center"/>
          </w:tcPr>
          <w:p w:rsidR="000E112B" w:rsidRPr="000E112B" w:rsidRDefault="000E112B" w:rsidP="000E112B">
            <w:pPr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E112B">
              <w:rPr>
                <w:rFonts w:ascii="Garamond" w:hAnsi="Garamond" w:cs="Arial"/>
                <w:sz w:val="22"/>
                <w:szCs w:val="22"/>
              </w:rPr>
              <w:t>Dodávka rozšíření datového úložiště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pro provozní data</w:t>
            </w:r>
          </w:p>
        </w:tc>
        <w:tc>
          <w:tcPr>
            <w:tcW w:w="3333" w:type="dxa"/>
            <w:tcBorders>
              <w:bottom w:val="single" w:sz="2" w:space="0" w:color="auto"/>
            </w:tcBorders>
            <w:vAlign w:val="center"/>
          </w:tcPr>
          <w:p w:rsidR="000E112B" w:rsidRPr="000E112B" w:rsidRDefault="00AE6E1B" w:rsidP="00AE6E1B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1 730 000,-</w:t>
            </w:r>
          </w:p>
        </w:tc>
      </w:tr>
      <w:tr w:rsidR="000E112B" w:rsidRPr="000E112B" w:rsidTr="000E112B">
        <w:trPr>
          <w:trHeight w:val="341"/>
        </w:trPr>
        <w:tc>
          <w:tcPr>
            <w:tcW w:w="5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112B" w:rsidRPr="000E112B" w:rsidRDefault="000E112B" w:rsidP="000E112B">
            <w:pPr>
              <w:tabs>
                <w:tab w:val="left" w:pos="540"/>
              </w:tabs>
              <w:snapToGrid w:val="0"/>
              <w:spacing w:before="60" w:after="60" w:line="276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Rozdělení datového úložiště pro provozní data</w:t>
            </w:r>
          </w:p>
        </w:tc>
        <w:tc>
          <w:tcPr>
            <w:tcW w:w="33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112B" w:rsidRPr="000E112B" w:rsidRDefault="00AE6E1B" w:rsidP="000E112B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737 000,-</w:t>
            </w:r>
          </w:p>
        </w:tc>
      </w:tr>
      <w:tr w:rsidR="000E112B" w:rsidRPr="000E112B" w:rsidTr="000E112B">
        <w:trPr>
          <w:trHeight w:val="341"/>
        </w:trPr>
        <w:tc>
          <w:tcPr>
            <w:tcW w:w="5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112B" w:rsidRDefault="000E112B" w:rsidP="000E112B">
            <w:pPr>
              <w:tabs>
                <w:tab w:val="left" w:pos="540"/>
              </w:tabs>
              <w:snapToGrid w:val="0"/>
              <w:spacing w:before="60" w:after="6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E112B">
              <w:rPr>
                <w:rFonts w:ascii="Garamond" w:hAnsi="Garamond" w:cs="Arial"/>
                <w:sz w:val="22"/>
                <w:szCs w:val="22"/>
              </w:rPr>
              <w:t>Dodávka datového úložiště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pro zálohování</w:t>
            </w:r>
          </w:p>
        </w:tc>
        <w:tc>
          <w:tcPr>
            <w:tcW w:w="33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112B" w:rsidRDefault="00AE6E1B" w:rsidP="000E112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2 879 000,-</w:t>
            </w:r>
          </w:p>
        </w:tc>
      </w:tr>
      <w:tr w:rsidR="000E112B" w:rsidRPr="000E112B" w:rsidTr="000E112B">
        <w:trPr>
          <w:trHeight w:val="341"/>
        </w:trPr>
        <w:tc>
          <w:tcPr>
            <w:tcW w:w="5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112B" w:rsidRPr="000E112B" w:rsidRDefault="000E112B" w:rsidP="000E112B">
            <w:pPr>
              <w:tabs>
                <w:tab w:val="left" w:pos="540"/>
              </w:tabs>
              <w:snapToGrid w:val="0"/>
              <w:spacing w:before="60" w:after="60" w:line="276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Rozšíření SAN infrastruktury</w:t>
            </w:r>
          </w:p>
        </w:tc>
        <w:tc>
          <w:tcPr>
            <w:tcW w:w="33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112B" w:rsidRDefault="00AE6E1B" w:rsidP="000E112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140 000,-</w:t>
            </w:r>
          </w:p>
        </w:tc>
      </w:tr>
      <w:tr w:rsidR="000E112B" w:rsidRPr="000E112B" w:rsidTr="000E112B">
        <w:trPr>
          <w:trHeight w:val="341"/>
        </w:trPr>
        <w:tc>
          <w:tcPr>
            <w:tcW w:w="5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112B" w:rsidRPr="000E112B" w:rsidRDefault="000E112B" w:rsidP="000E112B">
            <w:pPr>
              <w:tabs>
                <w:tab w:val="left" w:pos="540"/>
              </w:tabs>
              <w:snapToGrid w:val="0"/>
              <w:spacing w:before="60" w:after="6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0E112B">
              <w:rPr>
                <w:rFonts w:ascii="Garamond" w:hAnsi="Garamond" w:cs="Arial"/>
                <w:b/>
                <w:sz w:val="22"/>
                <w:szCs w:val="22"/>
              </w:rPr>
              <w:t>Kupní cena celkem bez DPH</w:t>
            </w:r>
          </w:p>
        </w:tc>
        <w:tc>
          <w:tcPr>
            <w:tcW w:w="33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112B" w:rsidRPr="000E112B" w:rsidRDefault="00AE6E1B" w:rsidP="000E112B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5 486 000,-</w:t>
            </w:r>
          </w:p>
        </w:tc>
      </w:tr>
      <w:tr w:rsidR="000E112B" w:rsidRPr="000E112B" w:rsidTr="000E112B">
        <w:trPr>
          <w:trHeight w:val="341"/>
        </w:trPr>
        <w:tc>
          <w:tcPr>
            <w:tcW w:w="5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112B" w:rsidRDefault="000E112B" w:rsidP="000E112B">
            <w:pPr>
              <w:tabs>
                <w:tab w:val="left" w:pos="540"/>
              </w:tabs>
              <w:snapToGrid w:val="0"/>
              <w:spacing w:before="60" w:after="60" w:line="276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Výše DPH při sazbě 21%</w:t>
            </w:r>
          </w:p>
        </w:tc>
        <w:tc>
          <w:tcPr>
            <w:tcW w:w="33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112B" w:rsidRDefault="00AE6E1B" w:rsidP="000E112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1 152 060,-</w:t>
            </w:r>
          </w:p>
        </w:tc>
      </w:tr>
      <w:tr w:rsidR="000E112B" w:rsidRPr="000E112B" w:rsidTr="000E112B">
        <w:trPr>
          <w:trHeight w:val="341"/>
        </w:trPr>
        <w:tc>
          <w:tcPr>
            <w:tcW w:w="535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E112B" w:rsidRPr="000E112B" w:rsidRDefault="000E112B" w:rsidP="000E112B">
            <w:pPr>
              <w:tabs>
                <w:tab w:val="left" w:pos="540"/>
              </w:tabs>
              <w:snapToGrid w:val="0"/>
              <w:spacing w:before="60" w:after="6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0E112B">
              <w:rPr>
                <w:rFonts w:ascii="Garamond" w:hAnsi="Garamond" w:cs="Arial"/>
                <w:b/>
                <w:sz w:val="22"/>
                <w:szCs w:val="22"/>
              </w:rPr>
              <w:t>Kupní cena celkem včetně DPH</w:t>
            </w:r>
          </w:p>
        </w:tc>
        <w:tc>
          <w:tcPr>
            <w:tcW w:w="333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E112B" w:rsidRPr="000E112B" w:rsidRDefault="00AE6E1B" w:rsidP="000E112B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6 638 060,-</w:t>
            </w:r>
          </w:p>
        </w:tc>
      </w:tr>
    </w:tbl>
    <w:p w:rsidR="00E1401A" w:rsidRPr="00707B6A" w:rsidRDefault="00E1401A" w:rsidP="00E1401A">
      <w:pPr>
        <w:jc w:val="both"/>
        <w:rPr>
          <w:rFonts w:ascii="Garamond" w:hAnsi="Garamond" w:cs="Arial"/>
          <w:sz w:val="22"/>
          <w:szCs w:val="22"/>
        </w:rPr>
      </w:pPr>
    </w:p>
    <w:p w:rsidR="000E112B" w:rsidRDefault="000E112B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0E112B" w:rsidRDefault="000E112B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0E112B" w:rsidRDefault="000E112B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0E112B" w:rsidRDefault="000E112B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0E112B" w:rsidRDefault="000E112B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0E112B" w:rsidRDefault="000E112B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0E112B" w:rsidRDefault="000E112B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0E112B" w:rsidRDefault="000E112B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0E112B" w:rsidRDefault="000E112B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0E112B" w:rsidRDefault="000E112B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0E112B" w:rsidRDefault="000E112B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0E112B" w:rsidRDefault="000E112B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0E112B" w:rsidRDefault="000E112B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0E112B" w:rsidRDefault="000E112B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0E112B" w:rsidRDefault="000E112B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0E112B" w:rsidRDefault="000E112B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162D62" w:rsidRDefault="000E112B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5.3</w:t>
      </w:r>
      <w:r>
        <w:rPr>
          <w:rFonts w:ascii="Garamond" w:hAnsi="Garamond" w:cs="Arial"/>
          <w:sz w:val="22"/>
          <w:szCs w:val="22"/>
        </w:rPr>
        <w:tab/>
      </w:r>
      <w:r w:rsidR="00162D62">
        <w:rPr>
          <w:rFonts w:ascii="Garamond" w:hAnsi="Garamond" w:cs="Arial"/>
          <w:sz w:val="22"/>
          <w:szCs w:val="22"/>
        </w:rPr>
        <w:t>Kupní cena je sjednána jako nejvýše přípustná, včetně všech poplatků a veškerých dalších nákladů spojených s dodáním Zařízení a splněním všech povinností dle této Smlouvy.</w:t>
      </w:r>
    </w:p>
    <w:p w:rsidR="00162D62" w:rsidRDefault="00162D62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E1401A" w:rsidRPr="00707B6A" w:rsidRDefault="00162D62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lastRenderedPageBreak/>
        <w:t>5.4</w:t>
      </w:r>
      <w:r>
        <w:rPr>
          <w:rFonts w:ascii="Garamond" w:hAnsi="Garamond" w:cs="Arial"/>
          <w:sz w:val="22"/>
          <w:szCs w:val="22"/>
        </w:rPr>
        <w:tab/>
      </w:r>
      <w:r w:rsidR="00E1401A" w:rsidRPr="00707B6A">
        <w:rPr>
          <w:rFonts w:ascii="Garamond" w:hAnsi="Garamond" w:cs="Arial"/>
          <w:sz w:val="22"/>
          <w:szCs w:val="22"/>
        </w:rPr>
        <w:t xml:space="preserve">Kupní cena bude Kupujícím uhrazena jako </w:t>
      </w:r>
      <w:r w:rsidR="00E1401A" w:rsidRPr="001514F0">
        <w:rPr>
          <w:rFonts w:ascii="Garamond" w:hAnsi="Garamond" w:cs="Arial"/>
          <w:sz w:val="22"/>
          <w:szCs w:val="22"/>
        </w:rPr>
        <w:t>jednorázová platba v české měně</w:t>
      </w:r>
      <w:r w:rsidR="00E1401A" w:rsidRPr="00707B6A">
        <w:rPr>
          <w:rFonts w:ascii="Garamond" w:hAnsi="Garamond" w:cs="Arial"/>
          <w:sz w:val="22"/>
          <w:szCs w:val="22"/>
        </w:rPr>
        <w:t xml:space="preserve"> na základě daňového dokladu – faktury. Kupní cena bude Prodávajícím fakturována do </w:t>
      </w:r>
      <w:r w:rsidR="00750F77">
        <w:rPr>
          <w:rFonts w:ascii="Garamond" w:hAnsi="Garamond" w:cs="Arial"/>
          <w:sz w:val="22"/>
          <w:szCs w:val="22"/>
        </w:rPr>
        <w:t xml:space="preserve">15 </w:t>
      </w:r>
      <w:r w:rsidR="00E1401A" w:rsidRPr="00707B6A">
        <w:rPr>
          <w:rFonts w:ascii="Garamond" w:hAnsi="Garamond" w:cs="Arial"/>
          <w:sz w:val="22"/>
          <w:szCs w:val="22"/>
        </w:rPr>
        <w:t xml:space="preserve">dnů ode dne splnění povinností uvedených v bodě 3.2 písm. a) až </w:t>
      </w:r>
      <w:r w:rsidR="00CA4887">
        <w:rPr>
          <w:rFonts w:ascii="Garamond" w:hAnsi="Garamond" w:cs="Arial"/>
          <w:sz w:val="22"/>
          <w:szCs w:val="22"/>
        </w:rPr>
        <w:t>e</w:t>
      </w:r>
      <w:r w:rsidR="00E1401A" w:rsidRPr="00707B6A">
        <w:rPr>
          <w:rFonts w:ascii="Garamond" w:hAnsi="Garamond" w:cs="Arial"/>
          <w:sz w:val="22"/>
          <w:szCs w:val="22"/>
        </w:rPr>
        <w:t>) této Smlouvy.</w:t>
      </w:r>
    </w:p>
    <w:p w:rsidR="00E1401A" w:rsidRPr="00707B6A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E1401A" w:rsidRDefault="00E1401A" w:rsidP="001514F0">
      <w:pPr>
        <w:ind w:left="705"/>
        <w:jc w:val="both"/>
        <w:rPr>
          <w:rFonts w:ascii="Garamond" w:hAnsi="Garamond" w:cs="Arial"/>
          <w:sz w:val="22"/>
          <w:szCs w:val="22"/>
        </w:rPr>
      </w:pPr>
      <w:r w:rsidRPr="00707B6A">
        <w:rPr>
          <w:rFonts w:ascii="Garamond" w:hAnsi="Garamond" w:cs="Arial"/>
          <w:sz w:val="22"/>
          <w:szCs w:val="22"/>
        </w:rPr>
        <w:t xml:space="preserve">Přílohou faktury bude kopie předávacího protokolu a protokolu o zaškolení správců (viz. </w:t>
      </w:r>
      <w:r w:rsidR="00750F77">
        <w:rPr>
          <w:rFonts w:ascii="Garamond" w:hAnsi="Garamond" w:cs="Arial"/>
          <w:sz w:val="22"/>
          <w:szCs w:val="22"/>
        </w:rPr>
        <w:t>čl.</w:t>
      </w:r>
      <w:r w:rsidRPr="00707B6A">
        <w:rPr>
          <w:rFonts w:ascii="Garamond" w:hAnsi="Garamond" w:cs="Arial"/>
          <w:sz w:val="22"/>
          <w:szCs w:val="22"/>
        </w:rPr>
        <w:t xml:space="preserve"> 4.2.1 a </w:t>
      </w:r>
      <w:r w:rsidR="00750F77">
        <w:rPr>
          <w:rFonts w:ascii="Garamond" w:hAnsi="Garamond" w:cs="Arial"/>
          <w:sz w:val="22"/>
          <w:szCs w:val="22"/>
        </w:rPr>
        <w:t xml:space="preserve">čl. </w:t>
      </w:r>
      <w:r w:rsidRPr="00707B6A">
        <w:rPr>
          <w:rFonts w:ascii="Garamond" w:hAnsi="Garamond" w:cs="Arial"/>
          <w:sz w:val="22"/>
          <w:szCs w:val="22"/>
        </w:rPr>
        <w:t>4.2.2 této Smlouvy).</w:t>
      </w:r>
    </w:p>
    <w:p w:rsidR="001514F0" w:rsidRPr="00707B6A" w:rsidRDefault="001514F0" w:rsidP="001514F0">
      <w:pPr>
        <w:ind w:left="705"/>
        <w:jc w:val="both"/>
        <w:rPr>
          <w:rFonts w:ascii="Garamond" w:hAnsi="Garamond" w:cs="Arial"/>
          <w:sz w:val="22"/>
          <w:szCs w:val="22"/>
        </w:rPr>
      </w:pPr>
    </w:p>
    <w:p w:rsidR="00E1401A" w:rsidRPr="00707B6A" w:rsidRDefault="00E1401A" w:rsidP="00E1401A">
      <w:pPr>
        <w:ind w:left="705"/>
        <w:jc w:val="both"/>
        <w:rPr>
          <w:rFonts w:ascii="Garamond" w:hAnsi="Garamond" w:cs="Arial"/>
          <w:sz w:val="22"/>
          <w:szCs w:val="22"/>
        </w:rPr>
      </w:pPr>
      <w:r w:rsidRPr="00707B6A">
        <w:rPr>
          <w:rFonts w:ascii="Garamond" w:hAnsi="Garamond" w:cs="Arial"/>
          <w:sz w:val="22"/>
          <w:szCs w:val="22"/>
        </w:rPr>
        <w:t xml:space="preserve">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E1401A" w:rsidRPr="00707B6A" w:rsidRDefault="00E1401A" w:rsidP="00E1401A">
      <w:pPr>
        <w:ind w:left="705"/>
        <w:jc w:val="both"/>
        <w:rPr>
          <w:rFonts w:ascii="Garamond" w:hAnsi="Garamond" w:cs="Arial"/>
          <w:sz w:val="22"/>
          <w:szCs w:val="22"/>
        </w:rPr>
      </w:pPr>
    </w:p>
    <w:p w:rsidR="00E1401A" w:rsidRPr="00707B6A" w:rsidRDefault="00E1401A" w:rsidP="00E1401A">
      <w:pPr>
        <w:ind w:left="705"/>
        <w:jc w:val="both"/>
        <w:rPr>
          <w:rFonts w:ascii="Garamond" w:hAnsi="Garamond" w:cs="Arial"/>
          <w:sz w:val="22"/>
          <w:szCs w:val="22"/>
        </w:rPr>
      </w:pPr>
      <w:r w:rsidRPr="00707B6A">
        <w:rPr>
          <w:rFonts w:ascii="Garamond" w:hAnsi="Garamond" w:cs="Arial"/>
          <w:sz w:val="22"/>
          <w:szCs w:val="22"/>
        </w:rPr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E1401A" w:rsidRPr="00707B6A" w:rsidRDefault="00E1401A" w:rsidP="00E1401A">
      <w:pPr>
        <w:jc w:val="both"/>
        <w:rPr>
          <w:rFonts w:ascii="Garamond" w:hAnsi="Garamond" w:cs="Arial"/>
          <w:sz w:val="22"/>
          <w:szCs w:val="22"/>
        </w:rPr>
      </w:pPr>
    </w:p>
    <w:p w:rsidR="00E1401A" w:rsidRPr="00707B6A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707B6A">
        <w:rPr>
          <w:rFonts w:ascii="Garamond" w:hAnsi="Garamond"/>
          <w:sz w:val="22"/>
          <w:szCs w:val="22"/>
        </w:rPr>
        <w:t>5.5</w:t>
      </w:r>
      <w:r w:rsidRPr="00707B6A">
        <w:rPr>
          <w:rFonts w:ascii="Garamond" w:hAnsi="Garamond"/>
          <w:sz w:val="22"/>
          <w:szCs w:val="22"/>
        </w:rPr>
        <w:tab/>
        <w:t>Splatnost faktury se sjednává na 30 kalendářních dnů ode dne jejího prokazatelného doručení Kupujícímu.</w:t>
      </w:r>
    </w:p>
    <w:p w:rsidR="00E1401A" w:rsidRPr="00707B6A" w:rsidRDefault="00E1401A" w:rsidP="00E1401A">
      <w:pPr>
        <w:jc w:val="both"/>
        <w:rPr>
          <w:rFonts w:ascii="Garamond" w:hAnsi="Garamond"/>
          <w:sz w:val="22"/>
          <w:szCs w:val="22"/>
        </w:rPr>
      </w:pPr>
    </w:p>
    <w:p w:rsidR="00E1401A" w:rsidRPr="00707B6A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707B6A">
        <w:rPr>
          <w:rFonts w:ascii="Garamond" w:hAnsi="Garamond"/>
          <w:sz w:val="22"/>
          <w:szCs w:val="22"/>
        </w:rPr>
        <w:t>5.6</w:t>
      </w:r>
      <w:r w:rsidRPr="00707B6A">
        <w:rPr>
          <w:rFonts w:ascii="Garamond" w:hAnsi="Garamond"/>
          <w:sz w:val="22"/>
          <w:szCs w:val="22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E1401A" w:rsidRPr="00707B6A" w:rsidRDefault="00E1401A" w:rsidP="00E1401A">
      <w:pPr>
        <w:jc w:val="both"/>
        <w:rPr>
          <w:rFonts w:ascii="Garamond" w:hAnsi="Garamond"/>
          <w:sz w:val="22"/>
          <w:szCs w:val="22"/>
        </w:rPr>
      </w:pPr>
      <w:r w:rsidRPr="00707B6A">
        <w:rPr>
          <w:rFonts w:ascii="Garamond" w:hAnsi="Garamond"/>
          <w:sz w:val="22"/>
          <w:szCs w:val="22"/>
        </w:rPr>
        <w:t xml:space="preserve"> </w:t>
      </w:r>
    </w:p>
    <w:p w:rsidR="00E1401A" w:rsidRPr="00707B6A" w:rsidRDefault="00E1401A" w:rsidP="00E1401A">
      <w:pPr>
        <w:jc w:val="both"/>
        <w:rPr>
          <w:rFonts w:ascii="Garamond" w:hAnsi="Garamond"/>
          <w:sz w:val="22"/>
          <w:szCs w:val="22"/>
        </w:rPr>
      </w:pPr>
      <w:r w:rsidRPr="00707B6A">
        <w:rPr>
          <w:rFonts w:ascii="Garamond" w:hAnsi="Garamond"/>
          <w:sz w:val="22"/>
          <w:szCs w:val="22"/>
        </w:rPr>
        <w:t>5.7</w:t>
      </w:r>
      <w:r w:rsidR="00750F77">
        <w:rPr>
          <w:rFonts w:ascii="Garamond" w:hAnsi="Garamond"/>
          <w:sz w:val="22"/>
          <w:szCs w:val="22"/>
        </w:rPr>
        <w:tab/>
      </w:r>
      <w:r w:rsidR="00750F77">
        <w:rPr>
          <w:rFonts w:ascii="Garamond" w:hAnsi="Garamond"/>
          <w:sz w:val="22"/>
          <w:szCs w:val="22"/>
        </w:rPr>
        <w:tab/>
        <w:t xml:space="preserve">  </w:t>
      </w:r>
      <w:r w:rsidRPr="00707B6A">
        <w:rPr>
          <w:rFonts w:ascii="Garamond" w:hAnsi="Garamond"/>
          <w:sz w:val="22"/>
          <w:szCs w:val="22"/>
        </w:rPr>
        <w:t xml:space="preserve">Kupující neposkytuje zálohy </w:t>
      </w:r>
      <w:r w:rsidR="00750F77">
        <w:rPr>
          <w:rFonts w:ascii="Garamond" w:hAnsi="Garamond"/>
          <w:sz w:val="22"/>
          <w:szCs w:val="22"/>
        </w:rPr>
        <w:t>na plnění předmětu této Smlouvy</w:t>
      </w:r>
      <w:r w:rsidRPr="00707B6A">
        <w:rPr>
          <w:rFonts w:ascii="Garamond" w:hAnsi="Garamond"/>
          <w:sz w:val="22"/>
          <w:szCs w:val="22"/>
        </w:rPr>
        <w:t>.</w:t>
      </w:r>
    </w:p>
    <w:p w:rsidR="00E1401A" w:rsidRPr="00707B6A" w:rsidRDefault="00E1401A" w:rsidP="00E1401A">
      <w:pPr>
        <w:jc w:val="both"/>
        <w:rPr>
          <w:rFonts w:ascii="Garamond" w:hAnsi="Garamond"/>
          <w:sz w:val="22"/>
          <w:szCs w:val="22"/>
        </w:rPr>
      </w:pPr>
    </w:p>
    <w:p w:rsidR="00E1401A" w:rsidRPr="00707B6A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707B6A">
        <w:rPr>
          <w:rFonts w:ascii="Garamond" w:hAnsi="Garamond"/>
          <w:sz w:val="22"/>
          <w:szCs w:val="22"/>
        </w:rPr>
        <w:t>5.8</w:t>
      </w:r>
      <w:r w:rsidRPr="00707B6A">
        <w:rPr>
          <w:rFonts w:ascii="Garamond" w:hAnsi="Garamond"/>
          <w:sz w:val="22"/>
          <w:szCs w:val="22"/>
        </w:rPr>
        <w:tab/>
      </w:r>
      <w:r w:rsidRPr="00A7425A">
        <w:rPr>
          <w:rFonts w:ascii="Garamond" w:hAnsi="Garamond"/>
          <w:sz w:val="22"/>
          <w:szCs w:val="22"/>
        </w:rPr>
        <w:t>Kupující je oprávněn započíst jakoukoli smluvní pokutu, kterou je povinen uhradit Prodávající, proti fakturované kupní ceně.</w:t>
      </w:r>
    </w:p>
    <w:p w:rsidR="00E1401A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:rsidR="006B2D9B" w:rsidRPr="00707B6A" w:rsidRDefault="006B2D9B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:rsidR="00142F75" w:rsidRPr="002760F3" w:rsidRDefault="00142F75" w:rsidP="00142F75">
      <w:pPr>
        <w:jc w:val="center"/>
        <w:rPr>
          <w:rFonts w:ascii="Garamond" w:hAnsi="Garamond"/>
          <w:b/>
          <w:sz w:val="22"/>
          <w:szCs w:val="22"/>
        </w:rPr>
      </w:pPr>
      <w:r w:rsidRPr="002760F3">
        <w:rPr>
          <w:rFonts w:ascii="Garamond" w:hAnsi="Garamond"/>
          <w:b/>
          <w:sz w:val="22"/>
          <w:szCs w:val="22"/>
        </w:rPr>
        <w:t>VI</w:t>
      </w:r>
      <w:r w:rsidR="00E1401A" w:rsidRPr="002760F3">
        <w:rPr>
          <w:rFonts w:ascii="Garamond" w:hAnsi="Garamond"/>
          <w:b/>
          <w:sz w:val="22"/>
          <w:szCs w:val="22"/>
        </w:rPr>
        <w:t>.</w:t>
      </w:r>
    </w:p>
    <w:p w:rsidR="00E1401A" w:rsidRPr="002760F3" w:rsidRDefault="00E1401A" w:rsidP="00142F75">
      <w:pPr>
        <w:jc w:val="center"/>
        <w:rPr>
          <w:rFonts w:ascii="Garamond" w:hAnsi="Garamond"/>
          <w:b/>
          <w:sz w:val="22"/>
          <w:szCs w:val="22"/>
        </w:rPr>
      </w:pPr>
      <w:r w:rsidRPr="002760F3">
        <w:rPr>
          <w:rFonts w:ascii="Garamond" w:hAnsi="Garamond"/>
          <w:b/>
          <w:sz w:val="22"/>
          <w:szCs w:val="22"/>
        </w:rPr>
        <w:t>Práva a povinnosti smluvních stran</w:t>
      </w:r>
    </w:p>
    <w:p w:rsidR="00142F75" w:rsidRPr="00DD6056" w:rsidRDefault="00142F75" w:rsidP="00142F75">
      <w:pPr>
        <w:jc w:val="center"/>
        <w:rPr>
          <w:rFonts w:ascii="Garamond" w:hAnsi="Garamond"/>
          <w:b/>
          <w:sz w:val="26"/>
          <w:szCs w:val="26"/>
        </w:rPr>
      </w:pPr>
    </w:p>
    <w:p w:rsidR="00E1401A" w:rsidRPr="00FB60CF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  <w:r w:rsidRPr="00FB60CF">
        <w:rPr>
          <w:rFonts w:ascii="Garamond" w:hAnsi="Garamond" w:cs="Arial"/>
          <w:sz w:val="22"/>
          <w:szCs w:val="22"/>
        </w:rPr>
        <w:t>6.1</w:t>
      </w:r>
      <w:r w:rsidRPr="00FB60CF">
        <w:rPr>
          <w:rFonts w:ascii="Garamond" w:hAnsi="Garamond" w:cs="Arial"/>
          <w:sz w:val="22"/>
          <w:szCs w:val="22"/>
        </w:rPr>
        <w:tab/>
        <w:t>Smluvní strany spolu budou komunikovat všemi oběma smluvním stranám dostupnými způsoby komunikace.</w:t>
      </w:r>
    </w:p>
    <w:p w:rsidR="00E1401A" w:rsidRPr="00FB60CF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</w:p>
    <w:p w:rsidR="00E1401A" w:rsidRPr="00FB60CF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  <w:r w:rsidRPr="00FB60CF">
        <w:rPr>
          <w:rFonts w:ascii="Garamond" w:hAnsi="Garamond" w:cs="Arial"/>
          <w:sz w:val="22"/>
          <w:szCs w:val="22"/>
        </w:rPr>
        <w:t>6.2</w:t>
      </w:r>
      <w:r w:rsidRPr="00FB60CF">
        <w:rPr>
          <w:rFonts w:ascii="Garamond" w:hAnsi="Garamond" w:cs="Arial"/>
          <w:sz w:val="22"/>
          <w:szCs w:val="22"/>
        </w:rPr>
        <w:tab/>
        <w:t>Prodávající je povinen dodat předmět plnění za podmínek dle této Smlouvy a předmět plnění musí odpovídat technickým požadavkům specifikovaným v Přílo</w:t>
      </w:r>
      <w:r w:rsidR="00E56BCD">
        <w:rPr>
          <w:rFonts w:ascii="Garamond" w:hAnsi="Garamond" w:cs="Arial"/>
          <w:sz w:val="22"/>
          <w:szCs w:val="22"/>
        </w:rPr>
        <w:t>ze</w:t>
      </w:r>
      <w:r w:rsidRPr="00FB60CF">
        <w:rPr>
          <w:rFonts w:ascii="Garamond" w:hAnsi="Garamond" w:cs="Arial"/>
          <w:sz w:val="22"/>
          <w:szCs w:val="22"/>
        </w:rPr>
        <w:t xml:space="preserve"> této Smlouvy a musí být bez jakýchkoliv vad, které by bránily plnohodnotnému užívání </w:t>
      </w:r>
      <w:r w:rsidR="009D6C3E">
        <w:rPr>
          <w:rFonts w:ascii="Garamond" w:hAnsi="Garamond" w:cs="Arial"/>
          <w:sz w:val="22"/>
          <w:szCs w:val="22"/>
        </w:rPr>
        <w:t>Zařízení</w:t>
      </w:r>
      <w:r w:rsidRPr="00FB60CF">
        <w:rPr>
          <w:rFonts w:ascii="Garamond" w:hAnsi="Garamond" w:cs="Arial"/>
          <w:sz w:val="22"/>
          <w:szCs w:val="22"/>
        </w:rPr>
        <w:t xml:space="preserve">. Případné drobné vady budou uvedeny v předávacím protokolu a bude </w:t>
      </w:r>
      <w:r w:rsidR="009D6C3E">
        <w:rPr>
          <w:rFonts w:ascii="Garamond" w:hAnsi="Garamond" w:cs="Arial"/>
          <w:sz w:val="22"/>
          <w:szCs w:val="22"/>
        </w:rPr>
        <w:t>k nim</w:t>
      </w:r>
      <w:r w:rsidRPr="00FB60CF">
        <w:rPr>
          <w:rFonts w:ascii="Garamond" w:hAnsi="Garamond" w:cs="Arial"/>
          <w:sz w:val="22"/>
          <w:szCs w:val="22"/>
        </w:rPr>
        <w:t xml:space="preserve"> uvedena i lhůta pro jejich odstranění.</w:t>
      </w:r>
    </w:p>
    <w:p w:rsidR="00E1401A" w:rsidRPr="00FB60CF" w:rsidRDefault="00E1401A" w:rsidP="00E1401A">
      <w:pPr>
        <w:ind w:left="703" w:hanging="703"/>
        <w:jc w:val="both"/>
        <w:rPr>
          <w:rFonts w:ascii="Garamond" w:hAnsi="Garamond" w:cs="Arial"/>
          <w:sz w:val="22"/>
          <w:szCs w:val="22"/>
        </w:rPr>
      </w:pPr>
    </w:p>
    <w:p w:rsidR="00E1401A" w:rsidRPr="00FB60CF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  <w:r w:rsidRPr="00FB60CF">
        <w:rPr>
          <w:rFonts w:ascii="Garamond" w:hAnsi="Garamond" w:cs="Arial"/>
          <w:sz w:val="22"/>
          <w:szCs w:val="22"/>
        </w:rPr>
        <w:t>6.3</w:t>
      </w:r>
      <w:r w:rsidRPr="00FB60CF">
        <w:rPr>
          <w:rFonts w:ascii="Garamond" w:hAnsi="Garamond" w:cs="Arial"/>
          <w:sz w:val="22"/>
          <w:szCs w:val="22"/>
        </w:rPr>
        <w:tab/>
      </w:r>
      <w:r w:rsidRPr="00FB60CF">
        <w:rPr>
          <w:rFonts w:ascii="Garamond" w:hAnsi="Garamond"/>
          <w:sz w:val="22"/>
          <w:szCs w:val="22"/>
        </w:rPr>
        <w:t>Prodávající není oprávněn postoupit jakákoliv práva nebo povinnosti z této Smlouvy na třetí osoby bez předchozího písemného souhlasu Kupujícího.</w:t>
      </w:r>
    </w:p>
    <w:p w:rsidR="00E1401A" w:rsidRPr="00FB60CF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</w:p>
    <w:p w:rsidR="00E1401A" w:rsidRPr="00FB60CF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  <w:r w:rsidRPr="00FB60CF">
        <w:rPr>
          <w:rFonts w:ascii="Garamond" w:hAnsi="Garamond"/>
          <w:sz w:val="22"/>
          <w:szCs w:val="22"/>
        </w:rPr>
        <w:t>6.4</w:t>
      </w:r>
      <w:r w:rsidRPr="00FB60CF">
        <w:rPr>
          <w:rFonts w:ascii="Garamond" w:hAnsi="Garamond"/>
          <w:sz w:val="22"/>
          <w:szCs w:val="22"/>
        </w:rPr>
        <w:tab/>
        <w:t>Prodávající souhlasí s tím, že jakékoliv jeho pohledávky vůči Kupujícímu, které vzniknou na základě této Smlouvy, nebude moci postoupit ani započítat jednostranným právním jednáním.</w:t>
      </w:r>
    </w:p>
    <w:p w:rsidR="00E1401A" w:rsidRPr="00FB60CF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</w:p>
    <w:p w:rsidR="00E1401A" w:rsidRPr="00FB60CF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  <w:r w:rsidRPr="00FB60CF">
        <w:rPr>
          <w:rFonts w:ascii="Garamond" w:hAnsi="Garamond"/>
          <w:sz w:val="22"/>
          <w:szCs w:val="22"/>
        </w:rPr>
        <w:t>6.5</w:t>
      </w:r>
      <w:r w:rsidRPr="00FB60CF">
        <w:rPr>
          <w:rFonts w:ascii="Garamond" w:hAnsi="Garamond"/>
          <w:sz w:val="22"/>
          <w:szCs w:val="22"/>
        </w:rPr>
        <w:tab/>
        <w:t>Prodávající odpovídá Kupujícímu za újmu (majetkovou i nemajetkovou) způsobenou porušením povinností podle této Smlouvy nebo povinnosti stanovené obecně závazným právním předpisem.</w:t>
      </w:r>
    </w:p>
    <w:p w:rsidR="00E1401A" w:rsidRPr="00FB60CF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  <w:r w:rsidRPr="00FB60CF">
        <w:rPr>
          <w:rFonts w:ascii="Garamond" w:hAnsi="Garamond"/>
          <w:sz w:val="22"/>
          <w:szCs w:val="22"/>
        </w:rPr>
        <w:tab/>
      </w:r>
    </w:p>
    <w:p w:rsidR="00E1401A" w:rsidRPr="00FB60CF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  <w:r w:rsidRPr="00FB60CF">
        <w:rPr>
          <w:rFonts w:ascii="Garamond" w:hAnsi="Garamond"/>
          <w:sz w:val="22"/>
          <w:szCs w:val="22"/>
        </w:rPr>
        <w:t>6.6</w:t>
      </w:r>
      <w:r w:rsidRPr="00FB60CF">
        <w:rPr>
          <w:rFonts w:ascii="Garamond" w:hAnsi="Garamond"/>
          <w:sz w:val="22"/>
          <w:szCs w:val="22"/>
        </w:rPr>
        <w:tab/>
        <w:t xml:space="preserve">Prodávající bere na vědomí, že jako osoba povinná dle </w:t>
      </w:r>
      <w:proofErr w:type="spellStart"/>
      <w:r w:rsidRPr="00FB60CF">
        <w:rPr>
          <w:rFonts w:ascii="Garamond" w:hAnsi="Garamond"/>
          <w:sz w:val="22"/>
          <w:szCs w:val="22"/>
        </w:rPr>
        <w:t>ust</w:t>
      </w:r>
      <w:proofErr w:type="spellEnd"/>
      <w:r w:rsidRPr="00FB60CF">
        <w:rPr>
          <w:rFonts w:ascii="Garamond" w:hAnsi="Garamond"/>
          <w:sz w:val="22"/>
          <w:szCs w:val="22"/>
        </w:rPr>
        <w:t>. § 2 písm. e) zákona č. 320/2001 Sb., o finanční kontrole ve veřejné správě a o změně některých zákonů (zákon o finanční kontrole), ve znění pozdějších předpisů, je povinen spolupůsobit při výkonu finanční kontroly.</w:t>
      </w:r>
    </w:p>
    <w:p w:rsidR="00E1401A" w:rsidRPr="00FB60CF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</w:p>
    <w:p w:rsidR="00E1401A" w:rsidRPr="00FB60CF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  <w:r w:rsidRPr="00FB60CF">
        <w:rPr>
          <w:rFonts w:ascii="Garamond" w:hAnsi="Garamond"/>
          <w:sz w:val="22"/>
          <w:szCs w:val="22"/>
        </w:rPr>
        <w:lastRenderedPageBreak/>
        <w:t>6.7</w:t>
      </w:r>
      <w:r w:rsidRPr="00FB60CF">
        <w:rPr>
          <w:rFonts w:ascii="Garamond" w:hAnsi="Garamond"/>
          <w:sz w:val="22"/>
          <w:szCs w:val="22"/>
        </w:rPr>
        <w:tab/>
        <w:t>Prodávající je povinen dodržet veškeré závazky obsažené v jeho nabídce do veřejné zakázky, která předcházela uzavření této Smlouvy.</w:t>
      </w:r>
    </w:p>
    <w:p w:rsidR="00E1401A" w:rsidRPr="00FB60CF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</w:p>
    <w:p w:rsidR="00E1401A" w:rsidRDefault="00E1401A" w:rsidP="00E1401A">
      <w:pPr>
        <w:ind w:left="703" w:hanging="703"/>
        <w:jc w:val="both"/>
        <w:rPr>
          <w:rFonts w:ascii="Garamond" w:hAnsi="Garamond"/>
          <w:sz w:val="22"/>
          <w:szCs w:val="22"/>
        </w:rPr>
      </w:pPr>
      <w:r w:rsidRPr="00FB60CF">
        <w:rPr>
          <w:rFonts w:ascii="Garamond" w:hAnsi="Garamond"/>
          <w:sz w:val="22"/>
          <w:szCs w:val="22"/>
        </w:rPr>
        <w:t>6.8</w:t>
      </w:r>
      <w:r w:rsidRPr="00FB60CF">
        <w:rPr>
          <w:rFonts w:ascii="Garamond" w:hAnsi="Garamond"/>
          <w:sz w:val="22"/>
          <w:szCs w:val="22"/>
        </w:rPr>
        <w:tab/>
        <w:t xml:space="preserve">Prodávající </w:t>
      </w:r>
      <w:r w:rsidR="009D6C3E" w:rsidRPr="0055225A">
        <w:rPr>
          <w:rFonts w:ascii="Garamond" w:hAnsi="Garamond"/>
          <w:sz w:val="22"/>
          <w:szCs w:val="22"/>
        </w:rPr>
        <w:t xml:space="preserve">bere na vědomí a souhlasí s tím, že tato smlouva bude uveřejněna na profilu Kupujícího ve smyslu </w:t>
      </w:r>
      <w:proofErr w:type="spellStart"/>
      <w:r w:rsidR="009D6C3E" w:rsidRPr="0055225A">
        <w:rPr>
          <w:rFonts w:ascii="Garamond" w:hAnsi="Garamond"/>
          <w:sz w:val="22"/>
          <w:szCs w:val="22"/>
        </w:rPr>
        <w:t>ust</w:t>
      </w:r>
      <w:proofErr w:type="spellEnd"/>
      <w:r w:rsidR="009D6C3E" w:rsidRPr="0055225A">
        <w:rPr>
          <w:rFonts w:ascii="Garamond" w:hAnsi="Garamond"/>
          <w:sz w:val="22"/>
          <w:szCs w:val="22"/>
        </w:rPr>
        <w:t xml:space="preserve">. § </w:t>
      </w:r>
      <w:r w:rsidR="009D6C3E">
        <w:rPr>
          <w:rFonts w:ascii="Garamond" w:hAnsi="Garamond"/>
          <w:sz w:val="22"/>
        </w:rPr>
        <w:t>219</w:t>
      </w:r>
      <w:r w:rsidR="009D6C3E" w:rsidRPr="0055225A">
        <w:rPr>
          <w:rFonts w:ascii="Garamond" w:hAnsi="Garamond"/>
          <w:sz w:val="22"/>
          <w:szCs w:val="22"/>
        </w:rPr>
        <w:t xml:space="preserve"> Z</w:t>
      </w:r>
      <w:r w:rsidR="009D6C3E">
        <w:rPr>
          <w:rFonts w:ascii="Garamond" w:hAnsi="Garamond"/>
          <w:sz w:val="22"/>
          <w:szCs w:val="22"/>
        </w:rPr>
        <w:t>Z</w:t>
      </w:r>
      <w:r w:rsidR="009D6C3E" w:rsidRPr="0055225A">
        <w:rPr>
          <w:rFonts w:ascii="Garamond" w:hAnsi="Garamond"/>
          <w:sz w:val="22"/>
          <w:szCs w:val="22"/>
        </w:rPr>
        <w:t xml:space="preserve">VZ nebo v souladu se zák. č. zák. 340/2015 Sb. v registru smluv, pakliže podléhá zveřejnění, stejně tak jako bude uveřejněna výše skutečně uhrazené ceny za plnění předmětu z této smlouvy, a to ve lhůtách a způsobem uvedeným v </w:t>
      </w:r>
      <w:proofErr w:type="spellStart"/>
      <w:r w:rsidR="009D6C3E" w:rsidRPr="0055225A">
        <w:rPr>
          <w:rFonts w:ascii="Garamond" w:hAnsi="Garamond"/>
          <w:sz w:val="22"/>
          <w:szCs w:val="22"/>
        </w:rPr>
        <w:t>ust</w:t>
      </w:r>
      <w:proofErr w:type="spellEnd"/>
      <w:r w:rsidR="009D6C3E" w:rsidRPr="0055225A">
        <w:rPr>
          <w:rFonts w:ascii="Garamond" w:hAnsi="Garamond"/>
          <w:sz w:val="22"/>
          <w:szCs w:val="22"/>
        </w:rPr>
        <w:t xml:space="preserve">. § </w:t>
      </w:r>
      <w:r w:rsidR="009D6C3E">
        <w:rPr>
          <w:rFonts w:ascii="Garamond" w:hAnsi="Garamond"/>
          <w:sz w:val="22"/>
        </w:rPr>
        <w:t>219</w:t>
      </w:r>
      <w:r w:rsidR="009D6C3E" w:rsidRPr="0055225A">
        <w:rPr>
          <w:rFonts w:ascii="Garamond" w:hAnsi="Garamond"/>
          <w:sz w:val="22"/>
          <w:szCs w:val="22"/>
        </w:rPr>
        <w:t xml:space="preserve"> Z</w:t>
      </w:r>
      <w:r w:rsidR="009D6C3E">
        <w:rPr>
          <w:rFonts w:ascii="Garamond" w:hAnsi="Garamond"/>
          <w:sz w:val="22"/>
          <w:szCs w:val="22"/>
        </w:rPr>
        <w:t>Z</w:t>
      </w:r>
      <w:r w:rsidR="009D6C3E" w:rsidRPr="0055225A">
        <w:rPr>
          <w:rFonts w:ascii="Garamond" w:hAnsi="Garamond"/>
          <w:sz w:val="22"/>
          <w:szCs w:val="22"/>
        </w:rPr>
        <w:t>VZ a jinými příslušnými předpisy</w:t>
      </w:r>
      <w:r w:rsidRPr="00FB60CF">
        <w:rPr>
          <w:rFonts w:ascii="Garamond" w:hAnsi="Garamond"/>
          <w:sz w:val="22"/>
          <w:szCs w:val="22"/>
        </w:rPr>
        <w:t>.</w:t>
      </w:r>
    </w:p>
    <w:p w:rsidR="00243BD8" w:rsidRDefault="00243BD8" w:rsidP="00E1401A">
      <w:pPr>
        <w:ind w:left="703" w:hanging="703"/>
        <w:jc w:val="both"/>
        <w:rPr>
          <w:rFonts w:ascii="Garamond" w:hAnsi="Garamond"/>
          <w:bCs/>
          <w:sz w:val="22"/>
          <w:szCs w:val="22"/>
        </w:rPr>
      </w:pPr>
    </w:p>
    <w:p w:rsidR="00E1401A" w:rsidRDefault="00243BD8" w:rsidP="00243BD8">
      <w:pPr>
        <w:ind w:left="703" w:hanging="70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6.9</w:t>
      </w:r>
      <w:r>
        <w:rPr>
          <w:rFonts w:ascii="Garamond" w:hAnsi="Garamond"/>
          <w:bCs/>
          <w:sz w:val="22"/>
          <w:szCs w:val="22"/>
        </w:rPr>
        <w:tab/>
        <w:t xml:space="preserve">Prodávající je povinen před uzavřením této Smlouvy předložit Kupujícímu </w:t>
      </w:r>
      <w:r>
        <w:rPr>
          <w:rFonts w:ascii="Garamond" w:hAnsi="Garamond"/>
          <w:sz w:val="22"/>
          <w:szCs w:val="22"/>
        </w:rPr>
        <w:t>p</w:t>
      </w:r>
      <w:r w:rsidRPr="001D7053">
        <w:rPr>
          <w:rFonts w:ascii="Garamond" w:hAnsi="Garamond"/>
          <w:sz w:val="22"/>
          <w:szCs w:val="22"/>
        </w:rPr>
        <w:t>ojistnou smlouvu na pojištění odpovědnosti za škody</w:t>
      </w:r>
      <w:r>
        <w:rPr>
          <w:rFonts w:ascii="Garamond" w:hAnsi="Garamond"/>
          <w:sz w:val="22"/>
          <w:szCs w:val="22"/>
        </w:rPr>
        <w:t xml:space="preserve">. Pojištění </w:t>
      </w:r>
      <w:r w:rsidRPr="001D7053">
        <w:rPr>
          <w:rFonts w:ascii="Garamond" w:hAnsi="Garamond"/>
          <w:sz w:val="22"/>
          <w:szCs w:val="22"/>
        </w:rPr>
        <w:t xml:space="preserve">musí po celou dobu, po níž má </w:t>
      </w:r>
      <w:r>
        <w:rPr>
          <w:rFonts w:ascii="Garamond" w:hAnsi="Garamond"/>
          <w:sz w:val="22"/>
          <w:szCs w:val="22"/>
        </w:rPr>
        <w:t xml:space="preserve">pojištění </w:t>
      </w:r>
      <w:r w:rsidRPr="001D7053">
        <w:rPr>
          <w:rFonts w:ascii="Garamond" w:hAnsi="Garamond"/>
          <w:sz w:val="22"/>
          <w:szCs w:val="22"/>
        </w:rPr>
        <w:t>trvat, splňovat minimálně tyto všeobecné požadavky</w:t>
      </w:r>
      <w:r>
        <w:rPr>
          <w:rFonts w:ascii="Garamond" w:hAnsi="Garamond"/>
          <w:sz w:val="22"/>
          <w:szCs w:val="22"/>
        </w:rPr>
        <w:t>:</w:t>
      </w:r>
    </w:p>
    <w:p w:rsidR="00243BD8" w:rsidRDefault="00243BD8" w:rsidP="00243BD8">
      <w:pPr>
        <w:pStyle w:val="AAOdstavec"/>
        <w:numPr>
          <w:ilvl w:val="0"/>
          <w:numId w:val="48"/>
        </w:numPr>
        <w:ind w:left="1134" w:hanging="28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Prodávající</w:t>
      </w:r>
      <w:r w:rsidRPr="001D7053">
        <w:rPr>
          <w:rFonts w:ascii="Garamond" w:hAnsi="Garamond"/>
          <w:sz w:val="22"/>
          <w:szCs w:val="22"/>
        </w:rPr>
        <w:t xml:space="preserve"> musí mít obecné pojištění odpovědnosti za škodu způsobenou třetím osobám s pojistným limitem minimálně </w:t>
      </w:r>
      <w:r w:rsidRPr="0018512C">
        <w:rPr>
          <w:rFonts w:ascii="Garamond" w:hAnsi="Garamond"/>
          <w:sz w:val="22"/>
          <w:szCs w:val="22"/>
        </w:rPr>
        <w:t>1</w:t>
      </w:r>
      <w:r w:rsidR="00556674" w:rsidRPr="0018512C">
        <w:rPr>
          <w:rFonts w:ascii="Garamond" w:hAnsi="Garamond"/>
          <w:sz w:val="22"/>
          <w:szCs w:val="22"/>
        </w:rPr>
        <w:t>5</w:t>
      </w:r>
      <w:r w:rsidRPr="0018512C">
        <w:rPr>
          <w:rFonts w:ascii="Garamond" w:hAnsi="Garamond"/>
          <w:sz w:val="22"/>
          <w:szCs w:val="22"/>
        </w:rPr>
        <w:t>.000.000</w:t>
      </w:r>
      <w:r w:rsidRPr="00243BD8">
        <w:rPr>
          <w:rFonts w:ascii="Garamond" w:hAnsi="Garamond"/>
          <w:sz w:val="22"/>
          <w:szCs w:val="22"/>
        </w:rPr>
        <w:t>,- Kč</w:t>
      </w:r>
      <w:r w:rsidRPr="001D7053">
        <w:rPr>
          <w:rFonts w:ascii="Garamond" w:hAnsi="Garamond"/>
          <w:sz w:val="22"/>
          <w:szCs w:val="22"/>
        </w:rPr>
        <w:t xml:space="preserve"> (slovy: </w:t>
      </w:r>
      <w:r w:rsidR="00556674">
        <w:rPr>
          <w:rFonts w:ascii="Garamond" w:hAnsi="Garamond"/>
          <w:sz w:val="22"/>
          <w:szCs w:val="22"/>
        </w:rPr>
        <w:t>patnáct</w:t>
      </w:r>
      <w:r w:rsidRPr="001D7053">
        <w:rPr>
          <w:rFonts w:ascii="Garamond" w:hAnsi="Garamond"/>
          <w:sz w:val="22"/>
          <w:szCs w:val="22"/>
        </w:rPr>
        <w:t xml:space="preserve"> miliónů korun českých) v souvislosti s oprávněními </w:t>
      </w:r>
      <w:r>
        <w:rPr>
          <w:rFonts w:ascii="Garamond" w:hAnsi="Garamond"/>
          <w:sz w:val="22"/>
          <w:szCs w:val="22"/>
        </w:rPr>
        <w:t xml:space="preserve">k </w:t>
      </w:r>
      <w:r w:rsidRPr="001D7053">
        <w:rPr>
          <w:rFonts w:ascii="Garamond" w:hAnsi="Garamond"/>
          <w:sz w:val="22"/>
          <w:szCs w:val="22"/>
        </w:rPr>
        <w:t xml:space="preserve">podnikání dle vymezeného předmětu </w:t>
      </w:r>
      <w:r>
        <w:rPr>
          <w:rFonts w:ascii="Garamond" w:hAnsi="Garamond"/>
          <w:sz w:val="22"/>
          <w:szCs w:val="22"/>
        </w:rPr>
        <w:t>této Smlouvy</w:t>
      </w:r>
      <w:r w:rsidRPr="00870F47">
        <w:rPr>
          <w:rFonts w:ascii="Garamond" w:hAnsi="Garamond"/>
          <w:sz w:val="22"/>
          <w:szCs w:val="22"/>
        </w:rPr>
        <w:t>, a to ve vztahu k území České republiky;</w:t>
      </w:r>
    </w:p>
    <w:p w:rsidR="00243BD8" w:rsidRPr="001D7053" w:rsidRDefault="00243BD8" w:rsidP="00243BD8">
      <w:pPr>
        <w:pStyle w:val="AAOdstavec"/>
        <w:rPr>
          <w:rFonts w:ascii="Garamond" w:hAnsi="Garamond"/>
          <w:sz w:val="22"/>
          <w:szCs w:val="22"/>
        </w:rPr>
      </w:pPr>
    </w:p>
    <w:p w:rsidR="00243BD8" w:rsidRDefault="00DB78C1" w:rsidP="00243BD8">
      <w:pPr>
        <w:pStyle w:val="AAOdstavec"/>
        <w:numPr>
          <w:ilvl w:val="1"/>
          <w:numId w:val="51"/>
        </w:numPr>
        <w:ind w:left="709" w:hanging="70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Prodávající</w:t>
      </w:r>
      <w:r w:rsidR="00243BD8" w:rsidRPr="001D7053">
        <w:rPr>
          <w:rFonts w:ascii="Garamond" w:hAnsi="Garamond"/>
          <w:sz w:val="22"/>
          <w:szCs w:val="22"/>
        </w:rPr>
        <w:t xml:space="preserve"> je jako pojistník povinen udržovat pojištění tak, jak bylo předloženo, při respektování min. pož</w:t>
      </w:r>
      <w:r w:rsidR="00243BD8">
        <w:rPr>
          <w:rFonts w:ascii="Garamond" w:hAnsi="Garamond"/>
          <w:sz w:val="22"/>
          <w:szCs w:val="22"/>
        </w:rPr>
        <w:t xml:space="preserve">adavků na pojištění dle odst. </w:t>
      </w:r>
      <w:r w:rsidR="00E56BCD">
        <w:rPr>
          <w:rFonts w:ascii="Garamond" w:hAnsi="Garamond"/>
          <w:sz w:val="22"/>
          <w:szCs w:val="22"/>
        </w:rPr>
        <w:t xml:space="preserve">6.9 </w:t>
      </w:r>
      <w:r w:rsidR="00243BD8">
        <w:rPr>
          <w:rFonts w:ascii="Garamond" w:hAnsi="Garamond"/>
          <w:sz w:val="22"/>
          <w:szCs w:val="22"/>
        </w:rPr>
        <w:t>této smlouvy</w:t>
      </w:r>
      <w:r w:rsidR="00243BD8" w:rsidRPr="001D7053">
        <w:rPr>
          <w:rFonts w:ascii="Garamond" w:hAnsi="Garamond"/>
          <w:sz w:val="22"/>
          <w:szCs w:val="22"/>
        </w:rPr>
        <w:t xml:space="preserve">, a to beze změn po celou dobu, po kterou má pojištění trvat, jak je dále uvedeno. Pojištění musí trvat po dobu do </w:t>
      </w:r>
      <w:r>
        <w:rPr>
          <w:rFonts w:ascii="Garamond" w:hAnsi="Garamond"/>
          <w:sz w:val="22"/>
          <w:szCs w:val="22"/>
        </w:rPr>
        <w:t>plnění předmětu této Smlouvy</w:t>
      </w:r>
      <w:r w:rsidR="00243BD8">
        <w:rPr>
          <w:rFonts w:ascii="Garamond" w:hAnsi="Garamond"/>
          <w:sz w:val="22"/>
          <w:szCs w:val="22"/>
        </w:rPr>
        <w:t>.</w:t>
      </w:r>
      <w:r w:rsidR="00243BD8" w:rsidRPr="001D7053">
        <w:rPr>
          <w:rFonts w:ascii="Garamond" w:hAnsi="Garamond"/>
          <w:sz w:val="22"/>
          <w:szCs w:val="22"/>
        </w:rPr>
        <w:t xml:space="preserve"> Na žádost </w:t>
      </w:r>
      <w:r>
        <w:rPr>
          <w:rFonts w:ascii="Garamond" w:hAnsi="Garamond"/>
          <w:sz w:val="22"/>
          <w:szCs w:val="22"/>
        </w:rPr>
        <w:t>Kupujícího</w:t>
      </w:r>
      <w:r w:rsidR="00243BD8" w:rsidRPr="001D7053">
        <w:rPr>
          <w:rFonts w:ascii="Garamond" w:hAnsi="Garamond"/>
          <w:sz w:val="22"/>
          <w:szCs w:val="22"/>
        </w:rPr>
        <w:t xml:space="preserve"> je </w:t>
      </w:r>
      <w:r>
        <w:rPr>
          <w:rFonts w:ascii="Garamond" w:hAnsi="Garamond"/>
          <w:sz w:val="22"/>
          <w:szCs w:val="22"/>
        </w:rPr>
        <w:t>Prodávající</w:t>
      </w:r>
      <w:r w:rsidRPr="001D7053">
        <w:rPr>
          <w:rFonts w:ascii="Garamond" w:hAnsi="Garamond"/>
          <w:sz w:val="22"/>
          <w:szCs w:val="22"/>
        </w:rPr>
        <w:t xml:space="preserve"> </w:t>
      </w:r>
      <w:r w:rsidR="00243BD8" w:rsidRPr="001D7053">
        <w:rPr>
          <w:rFonts w:ascii="Garamond" w:hAnsi="Garamond"/>
          <w:sz w:val="22"/>
          <w:szCs w:val="22"/>
        </w:rPr>
        <w:t>povinen předložit důkazy, že pojištění v požadovaném rozsahu a výši trvá. Pokud by v důsledku pojistného plnění nebo jiné události mělo dojít k zániku pojistného, k omezení rozsahu pojištěných rizik, ke snížení stanovené min. výše pojistného v pojištění, nebo k jiným změnám, které by znamenaly zhoršení podmínek oproti původnímu stavu, je zhotovitel povinen učinit příslušná opatření tak, aby pojištění bylo udrženo tak, jak je požadováno.</w:t>
      </w:r>
      <w:r w:rsidR="00243BD8">
        <w:rPr>
          <w:rFonts w:ascii="Garamond" w:hAnsi="Garamond"/>
          <w:sz w:val="22"/>
          <w:szCs w:val="22"/>
        </w:rPr>
        <w:t xml:space="preserve"> V případě porušení povinnosti </w:t>
      </w:r>
      <w:r>
        <w:rPr>
          <w:rFonts w:ascii="Garamond" w:hAnsi="Garamond"/>
          <w:sz w:val="22"/>
          <w:szCs w:val="22"/>
        </w:rPr>
        <w:t>Prodávajícího</w:t>
      </w:r>
      <w:r w:rsidRPr="001D7053">
        <w:rPr>
          <w:rFonts w:ascii="Garamond" w:hAnsi="Garamond"/>
          <w:sz w:val="22"/>
          <w:szCs w:val="22"/>
        </w:rPr>
        <w:t xml:space="preserve"> </w:t>
      </w:r>
      <w:r w:rsidR="00243BD8">
        <w:rPr>
          <w:rFonts w:ascii="Garamond" w:hAnsi="Garamond"/>
          <w:sz w:val="22"/>
          <w:szCs w:val="22"/>
        </w:rPr>
        <w:t xml:space="preserve">v oblasti pojištění ve smyslu </w:t>
      </w:r>
      <w:proofErr w:type="spellStart"/>
      <w:r w:rsidR="00243BD8">
        <w:rPr>
          <w:rFonts w:ascii="Garamond" w:hAnsi="Garamond"/>
          <w:sz w:val="22"/>
          <w:szCs w:val="22"/>
        </w:rPr>
        <w:t>ust</w:t>
      </w:r>
      <w:proofErr w:type="spellEnd"/>
      <w:r w:rsidR="00243BD8">
        <w:rPr>
          <w:rFonts w:ascii="Garamond" w:hAnsi="Garamond"/>
          <w:sz w:val="22"/>
          <w:szCs w:val="22"/>
        </w:rPr>
        <w:t xml:space="preserve">. čl. </w:t>
      </w:r>
      <w:r>
        <w:rPr>
          <w:rFonts w:ascii="Garamond" w:hAnsi="Garamond"/>
          <w:sz w:val="22"/>
          <w:szCs w:val="22"/>
        </w:rPr>
        <w:t>6.10 a násl.</w:t>
      </w:r>
      <w:r w:rsidR="00243BD8">
        <w:rPr>
          <w:rFonts w:ascii="Garamond" w:hAnsi="Garamond"/>
          <w:sz w:val="22"/>
          <w:szCs w:val="22"/>
        </w:rPr>
        <w:t xml:space="preserve"> této </w:t>
      </w:r>
      <w:r>
        <w:rPr>
          <w:rFonts w:ascii="Garamond" w:hAnsi="Garamond"/>
          <w:sz w:val="22"/>
          <w:szCs w:val="22"/>
        </w:rPr>
        <w:t>Smlouvy</w:t>
      </w:r>
      <w:r w:rsidR="00243BD8">
        <w:rPr>
          <w:rFonts w:ascii="Garamond" w:hAnsi="Garamond"/>
          <w:sz w:val="22"/>
          <w:szCs w:val="22"/>
        </w:rPr>
        <w:t xml:space="preserve">, je </w:t>
      </w:r>
      <w:r>
        <w:rPr>
          <w:rFonts w:ascii="Garamond" w:hAnsi="Garamond"/>
          <w:sz w:val="22"/>
          <w:szCs w:val="22"/>
        </w:rPr>
        <w:t>Kupující</w:t>
      </w:r>
      <w:r w:rsidR="00243BD8">
        <w:rPr>
          <w:rFonts w:ascii="Garamond" w:hAnsi="Garamond"/>
          <w:sz w:val="22"/>
          <w:szCs w:val="22"/>
        </w:rPr>
        <w:t xml:space="preserve"> oprávněn požadovat po </w:t>
      </w:r>
      <w:r>
        <w:rPr>
          <w:rFonts w:ascii="Garamond" w:hAnsi="Garamond"/>
          <w:sz w:val="22"/>
          <w:szCs w:val="22"/>
        </w:rPr>
        <w:t>Prodávajícím</w:t>
      </w:r>
      <w:r w:rsidRPr="001D7053">
        <w:rPr>
          <w:rFonts w:ascii="Garamond" w:hAnsi="Garamond"/>
          <w:sz w:val="22"/>
          <w:szCs w:val="22"/>
        </w:rPr>
        <w:t xml:space="preserve"> </w:t>
      </w:r>
      <w:r w:rsidR="00243BD8">
        <w:rPr>
          <w:rFonts w:ascii="Garamond" w:hAnsi="Garamond"/>
          <w:sz w:val="22"/>
          <w:szCs w:val="22"/>
        </w:rPr>
        <w:t xml:space="preserve">zaplacení smluvní pokuty ve výši </w:t>
      </w:r>
      <w:r>
        <w:rPr>
          <w:rFonts w:ascii="Garamond" w:hAnsi="Garamond"/>
          <w:sz w:val="22"/>
          <w:szCs w:val="22"/>
        </w:rPr>
        <w:t>3</w:t>
      </w:r>
      <w:r w:rsidR="00243BD8" w:rsidRPr="00DB78C1">
        <w:rPr>
          <w:rFonts w:ascii="Garamond" w:hAnsi="Garamond"/>
          <w:sz w:val="22"/>
          <w:szCs w:val="22"/>
        </w:rPr>
        <w:t>0.000,-Kč</w:t>
      </w:r>
      <w:r w:rsidR="00243BD8">
        <w:rPr>
          <w:rFonts w:ascii="Garamond" w:hAnsi="Garamond"/>
          <w:sz w:val="22"/>
          <w:szCs w:val="22"/>
        </w:rPr>
        <w:t xml:space="preserve"> za porušení této povinnosti. Zaplacením smluvní pokuty není dotčeno právo </w:t>
      </w:r>
      <w:r>
        <w:rPr>
          <w:rFonts w:ascii="Garamond" w:hAnsi="Garamond"/>
          <w:sz w:val="22"/>
          <w:szCs w:val="22"/>
        </w:rPr>
        <w:t>Kupujícího</w:t>
      </w:r>
      <w:r w:rsidR="00243BD8">
        <w:rPr>
          <w:rFonts w:ascii="Garamond" w:hAnsi="Garamond"/>
          <w:sz w:val="22"/>
          <w:szCs w:val="22"/>
        </w:rPr>
        <w:t xml:space="preserve"> na náhradu újmy </w:t>
      </w:r>
      <w:r>
        <w:rPr>
          <w:rFonts w:ascii="Garamond" w:hAnsi="Garamond"/>
          <w:sz w:val="22"/>
          <w:szCs w:val="22"/>
        </w:rPr>
        <w:t xml:space="preserve">(majetkové i nemajetkové) </w:t>
      </w:r>
      <w:r w:rsidR="00243BD8">
        <w:rPr>
          <w:rFonts w:ascii="Garamond" w:hAnsi="Garamond"/>
          <w:sz w:val="22"/>
          <w:szCs w:val="22"/>
        </w:rPr>
        <w:t xml:space="preserve">v souvislosti s porušením této povinnosti a to i v rozsahu, který převyšuje tuto smluvní pokutu.         </w:t>
      </w:r>
    </w:p>
    <w:p w:rsidR="00243BD8" w:rsidRDefault="00243BD8" w:rsidP="00243BD8">
      <w:pPr>
        <w:pStyle w:val="AAOdstavec"/>
        <w:ind w:left="709"/>
        <w:rPr>
          <w:rFonts w:ascii="Garamond" w:hAnsi="Garamond"/>
          <w:sz w:val="22"/>
          <w:szCs w:val="22"/>
        </w:rPr>
      </w:pPr>
    </w:p>
    <w:p w:rsidR="00243BD8" w:rsidRDefault="00243BD8" w:rsidP="00DB78C1">
      <w:pPr>
        <w:pStyle w:val="AAOdstavec"/>
        <w:numPr>
          <w:ilvl w:val="1"/>
          <w:numId w:val="51"/>
        </w:numPr>
        <w:ind w:left="709" w:hanging="709"/>
        <w:rPr>
          <w:rFonts w:ascii="Garamond" w:hAnsi="Garamond"/>
          <w:sz w:val="22"/>
          <w:szCs w:val="22"/>
        </w:rPr>
      </w:pPr>
      <w:r w:rsidRPr="002462E0">
        <w:rPr>
          <w:rFonts w:ascii="Garamond" w:hAnsi="Garamond"/>
          <w:sz w:val="22"/>
          <w:szCs w:val="22"/>
        </w:rPr>
        <w:t xml:space="preserve">Pro vyloučení pochybností se uvádí, že rizika související s úhradou spoluúčasti, případně s tím, že skutečná škoda způsobená pojistnou událostí bude vyšší než pojistná částka, nese pouze </w:t>
      </w:r>
      <w:r w:rsidR="00DB78C1">
        <w:rPr>
          <w:rFonts w:ascii="Garamond" w:hAnsi="Garamond"/>
          <w:sz w:val="22"/>
          <w:szCs w:val="22"/>
        </w:rPr>
        <w:t>Prodávající</w:t>
      </w:r>
      <w:r w:rsidRPr="002462E0">
        <w:rPr>
          <w:rFonts w:ascii="Garamond" w:hAnsi="Garamond"/>
          <w:sz w:val="22"/>
          <w:szCs w:val="22"/>
        </w:rPr>
        <w:t>.</w:t>
      </w:r>
    </w:p>
    <w:p w:rsidR="00243BD8" w:rsidRDefault="00243BD8" w:rsidP="00243BD8">
      <w:pPr>
        <w:ind w:left="703" w:hanging="703"/>
        <w:jc w:val="both"/>
        <w:rPr>
          <w:rFonts w:ascii="Garamond" w:hAnsi="Garamond"/>
          <w:sz w:val="22"/>
          <w:szCs w:val="22"/>
        </w:rPr>
      </w:pPr>
    </w:p>
    <w:p w:rsidR="00243BD8" w:rsidRPr="002760F3" w:rsidRDefault="00243BD8" w:rsidP="00243BD8">
      <w:pPr>
        <w:ind w:left="703" w:hanging="703"/>
        <w:jc w:val="both"/>
        <w:rPr>
          <w:rFonts w:ascii="Garamond" w:hAnsi="Garamond"/>
          <w:sz w:val="22"/>
          <w:szCs w:val="22"/>
        </w:rPr>
      </w:pPr>
    </w:p>
    <w:p w:rsidR="009D6C3E" w:rsidRPr="002760F3" w:rsidRDefault="009D6C3E" w:rsidP="009D6C3E">
      <w:pPr>
        <w:jc w:val="center"/>
        <w:rPr>
          <w:rFonts w:ascii="Garamond" w:hAnsi="Garamond"/>
          <w:b/>
          <w:sz w:val="22"/>
          <w:szCs w:val="22"/>
        </w:rPr>
      </w:pPr>
      <w:r w:rsidRPr="002760F3">
        <w:rPr>
          <w:rFonts w:ascii="Garamond" w:hAnsi="Garamond"/>
          <w:b/>
          <w:sz w:val="22"/>
          <w:szCs w:val="22"/>
        </w:rPr>
        <w:t>VII</w:t>
      </w:r>
      <w:r w:rsidR="00E1401A" w:rsidRPr="002760F3">
        <w:rPr>
          <w:rFonts w:ascii="Garamond" w:hAnsi="Garamond"/>
          <w:b/>
          <w:sz w:val="22"/>
          <w:szCs w:val="22"/>
        </w:rPr>
        <w:t>.</w:t>
      </w:r>
    </w:p>
    <w:p w:rsidR="00E1401A" w:rsidRPr="002760F3" w:rsidRDefault="00E1401A" w:rsidP="009D6C3E">
      <w:pPr>
        <w:jc w:val="center"/>
        <w:rPr>
          <w:rFonts w:ascii="Garamond" w:hAnsi="Garamond"/>
          <w:b/>
          <w:sz w:val="22"/>
          <w:szCs w:val="22"/>
        </w:rPr>
      </w:pPr>
      <w:r w:rsidRPr="002760F3">
        <w:rPr>
          <w:rFonts w:ascii="Garamond" w:hAnsi="Garamond"/>
          <w:b/>
          <w:sz w:val="22"/>
          <w:szCs w:val="22"/>
        </w:rPr>
        <w:t>Smluvní pokuty</w:t>
      </w:r>
    </w:p>
    <w:p w:rsidR="009D6C3E" w:rsidRPr="002760F3" w:rsidRDefault="009D6C3E" w:rsidP="00A12D2B">
      <w:pPr>
        <w:jc w:val="both"/>
        <w:rPr>
          <w:rFonts w:ascii="Garamond" w:hAnsi="Garamond"/>
          <w:b/>
          <w:sz w:val="22"/>
          <w:szCs w:val="22"/>
        </w:rPr>
      </w:pPr>
    </w:p>
    <w:p w:rsidR="00E1401A" w:rsidRPr="00A12D2B" w:rsidRDefault="00E1401A" w:rsidP="00A12D2B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A12D2B">
        <w:rPr>
          <w:rFonts w:ascii="Garamond" w:hAnsi="Garamond" w:cs="Arial"/>
          <w:sz w:val="22"/>
          <w:szCs w:val="22"/>
        </w:rPr>
        <w:t>7.1</w:t>
      </w:r>
      <w:r w:rsidRPr="00A12D2B">
        <w:rPr>
          <w:rFonts w:ascii="Garamond" w:hAnsi="Garamond" w:cs="Arial"/>
          <w:sz w:val="22"/>
          <w:szCs w:val="22"/>
        </w:rPr>
        <w:tab/>
        <w:t xml:space="preserve">V případě prodlení Prodávajícího s dodáním </w:t>
      </w:r>
      <w:r w:rsidR="00E475D4" w:rsidRPr="00A12D2B">
        <w:rPr>
          <w:rFonts w:ascii="Garamond" w:hAnsi="Garamond" w:cs="Arial"/>
          <w:sz w:val="22"/>
          <w:szCs w:val="22"/>
        </w:rPr>
        <w:t>Zařízení</w:t>
      </w:r>
      <w:r w:rsidRPr="00A12D2B">
        <w:rPr>
          <w:rFonts w:ascii="Garamond" w:hAnsi="Garamond" w:cs="Arial"/>
          <w:sz w:val="22"/>
          <w:szCs w:val="22"/>
        </w:rPr>
        <w:t xml:space="preserve"> a splněním povinností uvedených </w:t>
      </w:r>
      <w:r w:rsidRPr="00A12D2B">
        <w:rPr>
          <w:rFonts w:ascii="Garamond" w:hAnsi="Garamond" w:cs="Arial"/>
          <w:sz w:val="22"/>
          <w:szCs w:val="22"/>
        </w:rPr>
        <w:br/>
        <w:t xml:space="preserve">v článku 3.2 písm. a) až </w:t>
      </w:r>
      <w:r w:rsidR="00CA4887">
        <w:rPr>
          <w:rFonts w:ascii="Garamond" w:hAnsi="Garamond" w:cs="Arial"/>
          <w:sz w:val="22"/>
          <w:szCs w:val="22"/>
        </w:rPr>
        <w:t>e</w:t>
      </w:r>
      <w:r w:rsidRPr="00A12D2B">
        <w:rPr>
          <w:rFonts w:ascii="Garamond" w:hAnsi="Garamond" w:cs="Arial"/>
          <w:sz w:val="22"/>
          <w:szCs w:val="22"/>
        </w:rPr>
        <w:t>) této Smlouvy oproti termín</w:t>
      </w:r>
      <w:r w:rsidR="00CA4887">
        <w:rPr>
          <w:rFonts w:ascii="Garamond" w:hAnsi="Garamond" w:cs="Arial"/>
          <w:sz w:val="22"/>
          <w:szCs w:val="22"/>
        </w:rPr>
        <w:t>ům</w:t>
      </w:r>
      <w:r w:rsidRPr="00A12D2B">
        <w:rPr>
          <w:rFonts w:ascii="Garamond" w:hAnsi="Garamond" w:cs="Arial"/>
          <w:sz w:val="22"/>
          <w:szCs w:val="22"/>
        </w:rPr>
        <w:t xml:space="preserve"> stanoven</w:t>
      </w:r>
      <w:r w:rsidR="00CA4887">
        <w:rPr>
          <w:rFonts w:ascii="Garamond" w:hAnsi="Garamond" w:cs="Arial"/>
          <w:sz w:val="22"/>
          <w:szCs w:val="22"/>
        </w:rPr>
        <w:t>ým</w:t>
      </w:r>
      <w:r w:rsidRPr="00A12D2B">
        <w:rPr>
          <w:rFonts w:ascii="Garamond" w:hAnsi="Garamond" w:cs="Arial"/>
          <w:sz w:val="22"/>
          <w:szCs w:val="22"/>
        </w:rPr>
        <w:t xml:space="preserve"> v článku 4.1</w:t>
      </w:r>
      <w:r w:rsidR="00E475D4" w:rsidRPr="00A12D2B">
        <w:rPr>
          <w:rFonts w:ascii="Garamond" w:hAnsi="Garamond" w:cs="Arial"/>
          <w:sz w:val="22"/>
          <w:szCs w:val="22"/>
        </w:rPr>
        <w:t xml:space="preserve"> této Smlouvy</w:t>
      </w:r>
      <w:r w:rsidRPr="00A12D2B">
        <w:rPr>
          <w:rFonts w:ascii="Garamond" w:hAnsi="Garamond" w:cs="Arial"/>
          <w:sz w:val="22"/>
          <w:szCs w:val="22"/>
        </w:rPr>
        <w:t xml:space="preserve"> je Prodávající povinen zaplatit smluvní pokutu ve výši 0,5 % z celkové kupní ceny bez DPH za každý, byť i jen započatý den prodlení, čímž není dotčen nárok Kupujícího na náhradu újmy (majetkové</w:t>
      </w:r>
      <w:r w:rsidR="00E475D4" w:rsidRPr="00A12D2B">
        <w:rPr>
          <w:rFonts w:ascii="Garamond" w:hAnsi="Garamond" w:cs="Arial"/>
          <w:sz w:val="22"/>
          <w:szCs w:val="22"/>
        </w:rPr>
        <w:t xml:space="preserve"> </w:t>
      </w:r>
      <w:r w:rsidRPr="00A12D2B">
        <w:rPr>
          <w:rFonts w:ascii="Garamond" w:hAnsi="Garamond" w:cs="Arial"/>
          <w:sz w:val="22"/>
          <w:szCs w:val="22"/>
        </w:rPr>
        <w:t>i nemajetkové).</w:t>
      </w:r>
    </w:p>
    <w:p w:rsidR="00E1401A" w:rsidRPr="00A12D2B" w:rsidRDefault="00E1401A" w:rsidP="00E1401A">
      <w:pPr>
        <w:jc w:val="both"/>
        <w:rPr>
          <w:rFonts w:ascii="Garamond" w:hAnsi="Garamond"/>
          <w:sz w:val="22"/>
          <w:szCs w:val="22"/>
        </w:rPr>
      </w:pPr>
    </w:p>
    <w:p w:rsidR="00793F22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A12D2B">
        <w:rPr>
          <w:rFonts w:ascii="Garamond" w:hAnsi="Garamond" w:cs="Arial"/>
          <w:sz w:val="22"/>
          <w:szCs w:val="22"/>
        </w:rPr>
        <w:t>7.2</w:t>
      </w:r>
      <w:r w:rsidRPr="00A12D2B">
        <w:rPr>
          <w:rFonts w:ascii="Garamond" w:hAnsi="Garamond" w:cs="Arial"/>
          <w:sz w:val="22"/>
          <w:szCs w:val="22"/>
        </w:rPr>
        <w:tab/>
      </w:r>
      <w:r w:rsidR="00793F22" w:rsidRPr="002760F3">
        <w:rPr>
          <w:rFonts w:ascii="Garamond" w:hAnsi="Garamond" w:cs="Arial"/>
          <w:sz w:val="22"/>
          <w:szCs w:val="22"/>
        </w:rPr>
        <w:t xml:space="preserve">V případě prodlení Prodávajícího s nástupem k odstranění vad nahlášených Kupujícím dle článku 8.3 této Smlouvy, se Prodávající zavazuje uhradit Kupujícímu smluvní pokutu ve výši </w:t>
      </w:r>
      <w:r w:rsidR="00CA4887">
        <w:rPr>
          <w:rFonts w:ascii="Garamond" w:hAnsi="Garamond" w:cs="Arial"/>
          <w:sz w:val="22"/>
          <w:szCs w:val="22"/>
        </w:rPr>
        <w:t>10.000,- Kč</w:t>
      </w:r>
      <w:r w:rsidR="00793F22" w:rsidRPr="002760F3">
        <w:rPr>
          <w:rFonts w:ascii="Garamond" w:hAnsi="Garamond" w:cs="Arial"/>
          <w:sz w:val="22"/>
          <w:szCs w:val="22"/>
        </w:rPr>
        <w:t xml:space="preserve"> za každý, byť i jen započatý den prodlení, čímž není dotčeno právo Kupujícího na náhradu újmy (majetkové i nemajetkové).</w:t>
      </w:r>
    </w:p>
    <w:p w:rsidR="00793F22" w:rsidRDefault="00793F22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E1401A" w:rsidRPr="00A12D2B" w:rsidRDefault="00793F22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7.3</w:t>
      </w:r>
      <w:r>
        <w:rPr>
          <w:rFonts w:ascii="Garamond" w:hAnsi="Garamond" w:cs="Arial"/>
          <w:sz w:val="22"/>
          <w:szCs w:val="22"/>
        </w:rPr>
        <w:tab/>
      </w:r>
      <w:r w:rsidR="00E1401A" w:rsidRPr="00A12D2B">
        <w:rPr>
          <w:rFonts w:ascii="Garamond" w:hAnsi="Garamond" w:cs="Arial"/>
          <w:sz w:val="22"/>
          <w:szCs w:val="22"/>
        </w:rPr>
        <w:t xml:space="preserve">V případě nedodržení uvedené (či jinak dohodnuté) lhůty pro provedení záruční opravy ve lhůtě podle článku 8.3 této Smlouvy je Kupující oprávněn uplatnit na Prodávajícím smluvní pokutu ve výši </w:t>
      </w:r>
      <w:r w:rsidR="00CA4887">
        <w:rPr>
          <w:rFonts w:ascii="Garamond" w:hAnsi="Garamond" w:cs="Arial"/>
          <w:sz w:val="22"/>
          <w:szCs w:val="22"/>
        </w:rPr>
        <w:t>10.000,- Kč</w:t>
      </w:r>
      <w:r w:rsidR="00E1401A" w:rsidRPr="00A12D2B">
        <w:rPr>
          <w:rFonts w:ascii="Garamond" w:hAnsi="Garamond" w:cs="Arial"/>
          <w:sz w:val="22"/>
          <w:szCs w:val="22"/>
        </w:rPr>
        <w:t xml:space="preserve"> za každý, byť i jen započatý den prodlení. Zaplacením smluvní pokuty není dotčeno právo Kupujícího na náhradu újmy (majetkové i nemajetkové).</w:t>
      </w:r>
    </w:p>
    <w:p w:rsidR="00E1401A" w:rsidRPr="00DD6056" w:rsidRDefault="00E1401A" w:rsidP="00E1401A">
      <w:pPr>
        <w:ind w:left="705" w:hanging="705"/>
        <w:jc w:val="both"/>
        <w:rPr>
          <w:rFonts w:ascii="Garamond" w:hAnsi="Garamond" w:cs="Arial"/>
        </w:rPr>
      </w:pPr>
    </w:p>
    <w:p w:rsidR="00E1401A" w:rsidRPr="002760F3" w:rsidRDefault="00E1401A" w:rsidP="00E1401A">
      <w:pPr>
        <w:ind w:left="705" w:hanging="705"/>
        <w:jc w:val="both"/>
        <w:rPr>
          <w:rFonts w:ascii="Garamond" w:hAnsi="Garamond" w:cs="Arial"/>
          <w:b/>
          <w:sz w:val="22"/>
          <w:szCs w:val="22"/>
        </w:rPr>
      </w:pPr>
      <w:r w:rsidRPr="002760F3">
        <w:rPr>
          <w:rFonts w:ascii="Garamond" w:hAnsi="Garamond" w:cs="Arial"/>
          <w:sz w:val="22"/>
          <w:szCs w:val="22"/>
        </w:rPr>
        <w:t>7.</w:t>
      </w:r>
      <w:r w:rsidR="00793F22">
        <w:rPr>
          <w:rFonts w:ascii="Garamond" w:hAnsi="Garamond" w:cs="Arial"/>
          <w:sz w:val="22"/>
          <w:szCs w:val="22"/>
        </w:rPr>
        <w:t>4</w:t>
      </w:r>
      <w:r w:rsidRPr="002760F3">
        <w:rPr>
          <w:rFonts w:ascii="Garamond" w:hAnsi="Garamond" w:cs="Arial"/>
          <w:sz w:val="22"/>
          <w:szCs w:val="22"/>
        </w:rPr>
        <w:tab/>
      </w:r>
      <w:r w:rsidR="002760F3">
        <w:rPr>
          <w:rFonts w:ascii="Garamond" w:hAnsi="Garamond" w:cs="Arial"/>
          <w:sz w:val="22"/>
          <w:szCs w:val="22"/>
        </w:rPr>
        <w:t xml:space="preserve">V případě, že Prodávající nebude poskytovat služby uvedené v čl. 3.2 písm. </w:t>
      </w:r>
      <w:r w:rsidR="00EA3F44">
        <w:rPr>
          <w:rFonts w:ascii="Garamond" w:hAnsi="Garamond" w:cs="Arial"/>
          <w:sz w:val="22"/>
          <w:szCs w:val="22"/>
        </w:rPr>
        <w:t>g</w:t>
      </w:r>
      <w:r w:rsidR="002760F3">
        <w:rPr>
          <w:rFonts w:ascii="Garamond" w:hAnsi="Garamond" w:cs="Arial"/>
          <w:sz w:val="22"/>
          <w:szCs w:val="22"/>
        </w:rPr>
        <w:t xml:space="preserve">) až </w:t>
      </w:r>
      <w:r w:rsidR="00EA3F44">
        <w:rPr>
          <w:rFonts w:ascii="Garamond" w:hAnsi="Garamond" w:cs="Arial"/>
          <w:sz w:val="22"/>
          <w:szCs w:val="22"/>
        </w:rPr>
        <w:t>l</w:t>
      </w:r>
      <w:r w:rsidR="002760F3">
        <w:rPr>
          <w:rFonts w:ascii="Garamond" w:hAnsi="Garamond" w:cs="Arial"/>
          <w:sz w:val="22"/>
          <w:szCs w:val="22"/>
        </w:rPr>
        <w:t xml:space="preserve">) této Smlouvy Kupujícímu, je </w:t>
      </w:r>
      <w:r w:rsidR="002760F3" w:rsidRPr="00A12D2B">
        <w:rPr>
          <w:rFonts w:ascii="Garamond" w:hAnsi="Garamond" w:cs="Arial"/>
          <w:sz w:val="22"/>
          <w:szCs w:val="22"/>
        </w:rPr>
        <w:t>Kupující oprávněn uplatnit na Prodávajícím smluvní pokutu ve výši</w:t>
      </w:r>
      <w:r w:rsidR="002760F3">
        <w:rPr>
          <w:rFonts w:ascii="Garamond" w:hAnsi="Garamond" w:cs="Arial"/>
          <w:sz w:val="22"/>
          <w:szCs w:val="22"/>
        </w:rPr>
        <w:t xml:space="preserve"> 0,1%</w:t>
      </w:r>
      <w:r w:rsidR="002760F3" w:rsidRPr="002760F3">
        <w:rPr>
          <w:rFonts w:ascii="Garamond" w:hAnsi="Garamond" w:cs="Arial"/>
          <w:sz w:val="22"/>
          <w:szCs w:val="22"/>
        </w:rPr>
        <w:t xml:space="preserve"> </w:t>
      </w:r>
      <w:r w:rsidR="002760F3" w:rsidRPr="00A12D2B">
        <w:rPr>
          <w:rFonts w:ascii="Garamond" w:hAnsi="Garamond" w:cs="Arial"/>
          <w:sz w:val="22"/>
          <w:szCs w:val="22"/>
        </w:rPr>
        <w:t>z kupní ceny bez DPH za každ</w:t>
      </w:r>
      <w:r w:rsidR="0018512C">
        <w:rPr>
          <w:rFonts w:ascii="Garamond" w:hAnsi="Garamond" w:cs="Arial"/>
          <w:sz w:val="22"/>
          <w:szCs w:val="22"/>
        </w:rPr>
        <w:t>é</w:t>
      </w:r>
      <w:r w:rsidR="002760F3">
        <w:rPr>
          <w:rFonts w:ascii="Garamond" w:hAnsi="Garamond" w:cs="Arial"/>
          <w:sz w:val="22"/>
          <w:szCs w:val="22"/>
        </w:rPr>
        <w:t xml:space="preserve"> jednotlivé porušení těchto povinností. Povin</w:t>
      </w:r>
      <w:r w:rsidR="00CA4887">
        <w:rPr>
          <w:rFonts w:ascii="Garamond" w:hAnsi="Garamond" w:cs="Arial"/>
          <w:sz w:val="22"/>
          <w:szCs w:val="22"/>
        </w:rPr>
        <w:t>n</w:t>
      </w:r>
      <w:r w:rsidR="002760F3">
        <w:rPr>
          <w:rFonts w:ascii="Garamond" w:hAnsi="Garamond" w:cs="Arial"/>
          <w:sz w:val="22"/>
          <w:szCs w:val="22"/>
        </w:rPr>
        <w:t xml:space="preserve">ost </w:t>
      </w:r>
      <w:r w:rsidR="002760F3" w:rsidRPr="00396A15">
        <w:rPr>
          <w:rFonts w:ascii="Garamond" w:hAnsi="Garamond" w:cs="Arial"/>
          <w:sz w:val="22"/>
          <w:szCs w:val="22"/>
        </w:rPr>
        <w:t xml:space="preserve">zaplatit smluvní pokutu může vzniknout i opakovaně, její celková výše </w:t>
      </w:r>
      <w:r w:rsidR="002760F3">
        <w:rPr>
          <w:rFonts w:ascii="Garamond" w:hAnsi="Garamond" w:cs="Arial"/>
          <w:sz w:val="22"/>
          <w:szCs w:val="22"/>
        </w:rPr>
        <w:t>je</w:t>
      </w:r>
      <w:r w:rsidR="002760F3" w:rsidRPr="00396A15">
        <w:rPr>
          <w:rFonts w:ascii="Garamond" w:hAnsi="Garamond" w:cs="Arial"/>
          <w:sz w:val="22"/>
          <w:szCs w:val="22"/>
        </w:rPr>
        <w:t xml:space="preserve"> omezena</w:t>
      </w:r>
      <w:r w:rsidR="002760F3">
        <w:rPr>
          <w:rFonts w:ascii="Garamond" w:hAnsi="Garamond" w:cs="Arial"/>
          <w:sz w:val="22"/>
          <w:szCs w:val="22"/>
        </w:rPr>
        <w:t xml:space="preserve"> hodnotou 100.000,- Kč</w:t>
      </w:r>
      <w:r w:rsidR="002760F3" w:rsidRPr="00396A15">
        <w:rPr>
          <w:rFonts w:ascii="Garamond" w:hAnsi="Garamond" w:cs="Arial"/>
          <w:sz w:val="22"/>
          <w:szCs w:val="22"/>
        </w:rPr>
        <w:t xml:space="preserve">. Povinností zaplatit smluvní pokutu není dotčeno právo na náhradu </w:t>
      </w:r>
      <w:r w:rsidR="002760F3">
        <w:rPr>
          <w:rFonts w:ascii="Garamond" w:hAnsi="Garamond" w:cs="Arial"/>
          <w:sz w:val="22"/>
          <w:szCs w:val="22"/>
        </w:rPr>
        <w:t>újmy (majetkové i nemajetkové)</w:t>
      </w:r>
      <w:r w:rsidR="002760F3" w:rsidRPr="00396A15">
        <w:rPr>
          <w:rFonts w:ascii="Garamond" w:hAnsi="Garamond" w:cs="Arial"/>
          <w:sz w:val="22"/>
          <w:szCs w:val="22"/>
        </w:rPr>
        <w:t xml:space="preserve">, a to ani co do výše, v níž případně náhrada </w:t>
      </w:r>
      <w:r w:rsidR="002760F3">
        <w:rPr>
          <w:rFonts w:ascii="Garamond" w:hAnsi="Garamond" w:cs="Arial"/>
          <w:sz w:val="22"/>
          <w:szCs w:val="22"/>
        </w:rPr>
        <w:t xml:space="preserve"> újmy</w:t>
      </w:r>
      <w:r w:rsidR="002760F3" w:rsidRPr="00396A15">
        <w:rPr>
          <w:rFonts w:ascii="Garamond" w:hAnsi="Garamond" w:cs="Arial"/>
          <w:sz w:val="22"/>
          <w:szCs w:val="22"/>
        </w:rPr>
        <w:t xml:space="preserve"> smluvní pokutu přesáhne</w:t>
      </w:r>
      <w:r w:rsidR="00194B9A">
        <w:rPr>
          <w:rFonts w:ascii="Garamond" w:hAnsi="Garamond" w:cs="Arial"/>
          <w:sz w:val="22"/>
          <w:szCs w:val="22"/>
        </w:rPr>
        <w:t>.</w:t>
      </w:r>
    </w:p>
    <w:p w:rsidR="00E1401A" w:rsidRPr="002760F3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510327" w:rsidRDefault="00194B9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7.5</w:t>
      </w:r>
      <w:r>
        <w:rPr>
          <w:rFonts w:ascii="Garamond" w:hAnsi="Garamond" w:cs="Arial"/>
          <w:sz w:val="22"/>
          <w:szCs w:val="22"/>
        </w:rPr>
        <w:tab/>
      </w:r>
      <w:r w:rsidR="00510327" w:rsidRPr="00A12D2B">
        <w:rPr>
          <w:rFonts w:ascii="Garamond" w:hAnsi="Garamond" w:cs="Arial"/>
          <w:sz w:val="22"/>
          <w:szCs w:val="22"/>
        </w:rPr>
        <w:t xml:space="preserve">V případě nedodržení </w:t>
      </w:r>
      <w:r w:rsidR="00510327">
        <w:rPr>
          <w:rFonts w:ascii="Garamond" w:hAnsi="Garamond" w:cs="Arial"/>
          <w:sz w:val="22"/>
          <w:szCs w:val="22"/>
        </w:rPr>
        <w:t>stanovené</w:t>
      </w:r>
      <w:r w:rsidR="00510327" w:rsidRPr="00A12D2B">
        <w:rPr>
          <w:rFonts w:ascii="Garamond" w:hAnsi="Garamond" w:cs="Arial"/>
          <w:sz w:val="22"/>
          <w:szCs w:val="22"/>
        </w:rPr>
        <w:t xml:space="preserve"> lhůty pro </w:t>
      </w:r>
      <w:r w:rsidR="00510327">
        <w:rPr>
          <w:rFonts w:ascii="Garamond" w:hAnsi="Garamond" w:cs="Arial"/>
          <w:sz w:val="22"/>
          <w:szCs w:val="22"/>
        </w:rPr>
        <w:t>odstranění drobných vad zjištěných při přejímce předmětu plnění</w:t>
      </w:r>
      <w:r w:rsidR="00510327" w:rsidRPr="00A12D2B">
        <w:rPr>
          <w:rFonts w:ascii="Garamond" w:hAnsi="Garamond" w:cs="Arial"/>
          <w:sz w:val="22"/>
          <w:szCs w:val="22"/>
        </w:rPr>
        <w:t xml:space="preserve"> podle článku </w:t>
      </w:r>
      <w:r w:rsidR="00510327">
        <w:rPr>
          <w:rFonts w:ascii="Garamond" w:hAnsi="Garamond" w:cs="Arial"/>
          <w:sz w:val="22"/>
          <w:szCs w:val="22"/>
        </w:rPr>
        <w:t>6.2</w:t>
      </w:r>
      <w:r w:rsidR="00510327" w:rsidRPr="00A12D2B">
        <w:rPr>
          <w:rFonts w:ascii="Garamond" w:hAnsi="Garamond" w:cs="Arial"/>
          <w:sz w:val="22"/>
          <w:szCs w:val="22"/>
        </w:rPr>
        <w:t xml:space="preserve"> této Smlouvy je Kupující oprávněn uplatnit na Prodávajícím smluvní pokutu ve výši </w:t>
      </w:r>
      <w:r w:rsidR="00510327">
        <w:rPr>
          <w:rFonts w:ascii="Garamond" w:hAnsi="Garamond" w:cs="Arial"/>
          <w:sz w:val="22"/>
          <w:szCs w:val="22"/>
        </w:rPr>
        <w:t>5.000,- Kč</w:t>
      </w:r>
      <w:r w:rsidR="00510327" w:rsidRPr="00A12D2B">
        <w:rPr>
          <w:rFonts w:ascii="Garamond" w:hAnsi="Garamond" w:cs="Arial"/>
          <w:sz w:val="22"/>
          <w:szCs w:val="22"/>
        </w:rPr>
        <w:t xml:space="preserve"> za každý, byť i jen započatý den prodlení. Zaplacením smluvní pokuty není dotčeno právo Kupujícího na náhradu újmy (majetkové i nemajetkové).</w:t>
      </w:r>
    </w:p>
    <w:p w:rsidR="00510327" w:rsidRDefault="00510327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2760F3" w:rsidRDefault="00510327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7.6</w:t>
      </w:r>
      <w:r>
        <w:rPr>
          <w:rFonts w:ascii="Garamond" w:hAnsi="Garamond" w:cs="Arial"/>
          <w:sz w:val="22"/>
          <w:szCs w:val="22"/>
        </w:rPr>
        <w:tab/>
      </w:r>
      <w:r w:rsidR="002760F3" w:rsidRPr="002760F3">
        <w:rPr>
          <w:rFonts w:ascii="Garamond" w:hAnsi="Garamond" w:cs="Arial"/>
          <w:sz w:val="22"/>
          <w:szCs w:val="22"/>
        </w:rPr>
        <w:t>V případě prodlení Kupujícího s úhradou faktury je Prodávající oprávněn uplatnit vůči Kupujícímu úrok z prodlení ve výši 0,05 % z dlužné částky za každý, byť i jen započatý den prodlení s úhradou faktury.</w:t>
      </w:r>
    </w:p>
    <w:p w:rsidR="00510327" w:rsidRPr="002760F3" w:rsidRDefault="00510327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E1401A" w:rsidRDefault="00E1401A" w:rsidP="00E1401A">
      <w:pPr>
        <w:jc w:val="both"/>
        <w:rPr>
          <w:rFonts w:ascii="Garamond" w:hAnsi="Garamond" w:cs="Arial"/>
          <w:bCs/>
        </w:rPr>
      </w:pPr>
    </w:p>
    <w:p w:rsidR="00194B9A" w:rsidRPr="00DD6056" w:rsidRDefault="00194B9A" w:rsidP="00E1401A">
      <w:pPr>
        <w:jc w:val="both"/>
        <w:rPr>
          <w:rFonts w:ascii="Garamond" w:hAnsi="Garamond" w:cs="Arial"/>
          <w:bCs/>
        </w:rPr>
      </w:pPr>
    </w:p>
    <w:p w:rsidR="00194B9A" w:rsidRPr="00D42682" w:rsidRDefault="00194B9A" w:rsidP="00194B9A">
      <w:pPr>
        <w:jc w:val="center"/>
        <w:rPr>
          <w:rFonts w:ascii="Garamond" w:hAnsi="Garamond"/>
          <w:b/>
          <w:sz w:val="22"/>
          <w:szCs w:val="22"/>
        </w:rPr>
      </w:pPr>
      <w:r w:rsidRPr="00D42682">
        <w:rPr>
          <w:rFonts w:ascii="Garamond" w:hAnsi="Garamond"/>
          <w:b/>
          <w:sz w:val="22"/>
          <w:szCs w:val="22"/>
        </w:rPr>
        <w:t>VIII.</w:t>
      </w:r>
    </w:p>
    <w:p w:rsidR="00E1401A" w:rsidRPr="00D42682" w:rsidRDefault="00E1401A" w:rsidP="00194B9A">
      <w:pPr>
        <w:jc w:val="center"/>
        <w:rPr>
          <w:rFonts w:ascii="Garamond" w:hAnsi="Garamond"/>
          <w:b/>
          <w:sz w:val="22"/>
          <w:szCs w:val="22"/>
        </w:rPr>
      </w:pPr>
      <w:r w:rsidRPr="00D42682">
        <w:rPr>
          <w:rFonts w:ascii="Garamond" w:hAnsi="Garamond"/>
          <w:b/>
          <w:sz w:val="22"/>
          <w:szCs w:val="22"/>
        </w:rPr>
        <w:t>Záruka za jakost</w:t>
      </w:r>
    </w:p>
    <w:p w:rsidR="00194B9A" w:rsidRPr="00D42682" w:rsidRDefault="00194B9A" w:rsidP="00E1401A">
      <w:pPr>
        <w:jc w:val="both"/>
        <w:rPr>
          <w:rFonts w:ascii="Garamond" w:hAnsi="Garamond"/>
          <w:b/>
          <w:sz w:val="22"/>
          <w:szCs w:val="22"/>
        </w:rPr>
      </w:pPr>
    </w:p>
    <w:p w:rsidR="00E1401A" w:rsidRPr="00D42682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D42682">
        <w:rPr>
          <w:rFonts w:ascii="Garamond" w:hAnsi="Garamond" w:cs="Arial"/>
          <w:sz w:val="22"/>
          <w:szCs w:val="22"/>
        </w:rPr>
        <w:t>8.1</w:t>
      </w:r>
      <w:r w:rsidRPr="00D42682">
        <w:rPr>
          <w:rFonts w:ascii="Garamond" w:hAnsi="Garamond" w:cs="Arial"/>
          <w:sz w:val="22"/>
          <w:szCs w:val="22"/>
        </w:rPr>
        <w:tab/>
        <w:t xml:space="preserve">Prodávající se zavazuje poskytnout na </w:t>
      </w:r>
      <w:r w:rsidR="00714693">
        <w:rPr>
          <w:rFonts w:ascii="Garamond" w:hAnsi="Garamond" w:cs="Arial"/>
          <w:sz w:val="22"/>
          <w:szCs w:val="22"/>
        </w:rPr>
        <w:t>Zařízení</w:t>
      </w:r>
      <w:r w:rsidRPr="00D42682">
        <w:rPr>
          <w:rFonts w:ascii="Garamond" w:hAnsi="Garamond" w:cs="Arial"/>
          <w:sz w:val="22"/>
          <w:szCs w:val="22"/>
        </w:rPr>
        <w:t xml:space="preserve"> záruku v délce 60 měsíců</w:t>
      </w:r>
      <w:r w:rsidR="00714693">
        <w:rPr>
          <w:rFonts w:ascii="Garamond" w:hAnsi="Garamond" w:cs="Arial"/>
          <w:sz w:val="22"/>
          <w:szCs w:val="22"/>
        </w:rPr>
        <w:t xml:space="preserve">, pokud není v Příloze </w:t>
      </w:r>
      <w:r w:rsidR="00793F22">
        <w:rPr>
          <w:rFonts w:ascii="Garamond" w:hAnsi="Garamond" w:cs="Arial"/>
          <w:sz w:val="22"/>
          <w:szCs w:val="22"/>
        </w:rPr>
        <w:t>č. 1 této Smlouvy uvedeno odlišně</w:t>
      </w:r>
      <w:r w:rsidRPr="00D42682">
        <w:rPr>
          <w:rFonts w:ascii="Garamond" w:hAnsi="Garamond" w:cs="Arial"/>
          <w:sz w:val="22"/>
          <w:szCs w:val="22"/>
        </w:rPr>
        <w:t xml:space="preserve">. </w:t>
      </w:r>
      <w:r w:rsidRPr="00D42682">
        <w:rPr>
          <w:rFonts w:ascii="Garamond" w:hAnsi="Garamond" w:cs="Arial"/>
          <w:iCs/>
          <w:sz w:val="22"/>
          <w:szCs w:val="22"/>
        </w:rPr>
        <w:t xml:space="preserve">Záruční doba běží ode dne </w:t>
      </w:r>
      <w:r w:rsidRPr="00D42682">
        <w:rPr>
          <w:rFonts w:ascii="Garamond" w:hAnsi="Garamond" w:cs="Arial"/>
          <w:sz w:val="22"/>
          <w:szCs w:val="22"/>
        </w:rPr>
        <w:t xml:space="preserve">podpisu předávacího protokolu oběma smluvními stranami (blíže článek 4.2.1 této Smlouvy).  </w:t>
      </w:r>
    </w:p>
    <w:p w:rsidR="00E1401A" w:rsidRPr="00D42682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D42682">
        <w:rPr>
          <w:rFonts w:ascii="Garamond" w:hAnsi="Garamond" w:cs="Arial"/>
          <w:sz w:val="22"/>
          <w:szCs w:val="22"/>
        </w:rPr>
        <w:tab/>
      </w:r>
    </w:p>
    <w:p w:rsidR="00E1401A" w:rsidRPr="00D42682" w:rsidRDefault="00E1401A" w:rsidP="00E1401A">
      <w:pPr>
        <w:ind w:left="705"/>
        <w:jc w:val="both"/>
        <w:rPr>
          <w:rFonts w:ascii="Garamond" w:hAnsi="Garamond" w:cs="Arial"/>
          <w:sz w:val="22"/>
          <w:szCs w:val="22"/>
        </w:rPr>
      </w:pPr>
      <w:r w:rsidRPr="00D42682">
        <w:rPr>
          <w:rFonts w:ascii="Garamond" w:hAnsi="Garamond" w:cs="Arial"/>
          <w:sz w:val="22"/>
          <w:szCs w:val="22"/>
        </w:rPr>
        <w:t xml:space="preserve">Prodávající se zavazuje, že </w:t>
      </w:r>
      <w:r w:rsidR="00793F22">
        <w:rPr>
          <w:rFonts w:ascii="Garamond" w:hAnsi="Garamond" w:cs="Arial"/>
          <w:sz w:val="22"/>
          <w:szCs w:val="22"/>
        </w:rPr>
        <w:t>Zařízení</w:t>
      </w:r>
      <w:r w:rsidR="00793F22" w:rsidRPr="00D42682">
        <w:rPr>
          <w:rFonts w:ascii="Garamond" w:hAnsi="Garamond" w:cs="Arial"/>
          <w:sz w:val="22"/>
          <w:szCs w:val="22"/>
        </w:rPr>
        <w:t xml:space="preserve"> </w:t>
      </w:r>
      <w:r w:rsidRPr="00D42682">
        <w:rPr>
          <w:rFonts w:ascii="Garamond" w:hAnsi="Garamond" w:cs="Arial"/>
          <w:sz w:val="22"/>
          <w:szCs w:val="22"/>
        </w:rPr>
        <w:t>bude po celou záruční dobu způsobilé k použití pro obvyklý účel</w:t>
      </w:r>
      <w:r w:rsidR="00793F22">
        <w:rPr>
          <w:rFonts w:ascii="Garamond" w:hAnsi="Garamond" w:cs="Arial"/>
          <w:sz w:val="22"/>
          <w:szCs w:val="22"/>
        </w:rPr>
        <w:t>,</w:t>
      </w:r>
      <w:r w:rsidRPr="00D42682">
        <w:rPr>
          <w:rFonts w:ascii="Garamond" w:hAnsi="Garamond" w:cs="Arial"/>
          <w:sz w:val="22"/>
          <w:szCs w:val="22"/>
        </w:rPr>
        <w:t xml:space="preserve"> a že si zachová obvyklé vlastnosti.</w:t>
      </w:r>
    </w:p>
    <w:p w:rsidR="00E1401A" w:rsidRPr="00D42682" w:rsidRDefault="00E1401A" w:rsidP="00E1401A">
      <w:pPr>
        <w:ind w:left="705"/>
        <w:jc w:val="both"/>
        <w:rPr>
          <w:rFonts w:ascii="Garamond" w:hAnsi="Garamond" w:cs="Arial"/>
          <w:sz w:val="22"/>
          <w:szCs w:val="22"/>
        </w:rPr>
      </w:pPr>
    </w:p>
    <w:p w:rsidR="00E1401A" w:rsidRPr="00D42682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D42682">
        <w:rPr>
          <w:rFonts w:ascii="Garamond" w:hAnsi="Garamond" w:cs="Arial"/>
          <w:sz w:val="22"/>
          <w:szCs w:val="22"/>
        </w:rPr>
        <w:t>8.2</w:t>
      </w:r>
      <w:r w:rsidRPr="00D42682">
        <w:rPr>
          <w:rFonts w:ascii="Garamond" w:hAnsi="Garamond" w:cs="Arial"/>
          <w:sz w:val="22"/>
          <w:szCs w:val="22"/>
        </w:rPr>
        <w:tab/>
        <w:t xml:space="preserve">Záruční doba dle článku 8.1 neběží po dobu, po kterou Kupující nemůže </w:t>
      </w:r>
      <w:r w:rsidR="00793F22">
        <w:rPr>
          <w:rFonts w:ascii="Garamond" w:hAnsi="Garamond" w:cs="Arial"/>
          <w:sz w:val="22"/>
          <w:szCs w:val="22"/>
        </w:rPr>
        <w:t>Zařízení</w:t>
      </w:r>
      <w:r w:rsidR="00793F22" w:rsidRPr="00D42682">
        <w:rPr>
          <w:rFonts w:ascii="Garamond" w:hAnsi="Garamond" w:cs="Arial"/>
          <w:sz w:val="22"/>
          <w:szCs w:val="22"/>
        </w:rPr>
        <w:t xml:space="preserve"> </w:t>
      </w:r>
      <w:r w:rsidRPr="00D42682">
        <w:rPr>
          <w:rFonts w:ascii="Garamond" w:hAnsi="Garamond" w:cs="Arial"/>
          <w:sz w:val="22"/>
          <w:szCs w:val="22"/>
        </w:rPr>
        <w:t>užívat pro vady, za které odpovídá Prodávající.</w:t>
      </w:r>
      <w:r w:rsidRPr="00D42682">
        <w:rPr>
          <w:rFonts w:ascii="Garamond" w:hAnsi="Garamond"/>
          <w:sz w:val="22"/>
          <w:szCs w:val="22"/>
        </w:rPr>
        <w:t xml:space="preserve"> </w:t>
      </w:r>
      <w:r w:rsidRPr="00D42682">
        <w:rPr>
          <w:rFonts w:ascii="Garamond" w:hAnsi="Garamond" w:cs="Arial"/>
          <w:sz w:val="22"/>
          <w:szCs w:val="22"/>
        </w:rPr>
        <w:t xml:space="preserve">V případě výskytu vady v záruční lhůtě se záruční lhůta prodlužuje o dobu od oznámení vady Kupujícím Prodávajícímu do uvedení </w:t>
      </w:r>
      <w:r w:rsidR="00793F22">
        <w:rPr>
          <w:rFonts w:ascii="Garamond" w:hAnsi="Garamond" w:cs="Arial"/>
          <w:sz w:val="22"/>
          <w:szCs w:val="22"/>
        </w:rPr>
        <w:t>Zařízení</w:t>
      </w:r>
      <w:r w:rsidR="00793F22" w:rsidRPr="00D42682">
        <w:rPr>
          <w:rFonts w:ascii="Garamond" w:hAnsi="Garamond" w:cs="Arial"/>
          <w:sz w:val="22"/>
          <w:szCs w:val="22"/>
        </w:rPr>
        <w:t xml:space="preserve"> </w:t>
      </w:r>
      <w:r w:rsidRPr="00D42682">
        <w:rPr>
          <w:rFonts w:ascii="Garamond" w:hAnsi="Garamond" w:cs="Arial"/>
          <w:sz w:val="22"/>
          <w:szCs w:val="22"/>
        </w:rPr>
        <w:t>do opětovného provozu v místě určeném Kupujícím.</w:t>
      </w:r>
    </w:p>
    <w:p w:rsidR="00E1401A" w:rsidRPr="00D42682" w:rsidRDefault="00E1401A" w:rsidP="00E1401A">
      <w:pPr>
        <w:jc w:val="both"/>
        <w:rPr>
          <w:rFonts w:ascii="Garamond" w:hAnsi="Garamond"/>
          <w:sz w:val="22"/>
          <w:szCs w:val="22"/>
        </w:rPr>
      </w:pPr>
    </w:p>
    <w:p w:rsidR="00E1401A" w:rsidRPr="00D42682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D42682">
        <w:rPr>
          <w:rFonts w:ascii="Garamond" w:hAnsi="Garamond" w:cs="Arial"/>
          <w:sz w:val="22"/>
          <w:szCs w:val="22"/>
        </w:rPr>
        <w:t>8.3</w:t>
      </w:r>
      <w:r w:rsidRPr="00D42682">
        <w:rPr>
          <w:rFonts w:ascii="Garamond" w:hAnsi="Garamond" w:cs="Arial"/>
          <w:sz w:val="22"/>
          <w:szCs w:val="22"/>
        </w:rPr>
        <w:tab/>
        <w:t xml:space="preserve">V záruční lhůtě je Prodávající povinen odstraňovat reklamované vady, popřípadě uspokojit jiný nárok Kupujícího z vadného plnění, a to tak, že Prodávající nastoupí k odstranění závady ve lhůtě nejpozději do následujícího pracovního dne nebo </w:t>
      </w:r>
      <w:r w:rsidR="00793F22">
        <w:rPr>
          <w:rFonts w:ascii="Garamond" w:hAnsi="Garamond" w:cs="Arial"/>
          <w:sz w:val="22"/>
          <w:szCs w:val="22"/>
        </w:rPr>
        <w:t>doby kratší</w:t>
      </w:r>
      <w:r w:rsidRPr="00D42682">
        <w:rPr>
          <w:rFonts w:ascii="Garamond" w:hAnsi="Garamond" w:cs="Arial"/>
          <w:sz w:val="22"/>
          <w:szCs w:val="22"/>
        </w:rPr>
        <w:t xml:space="preserve"> od nahlášení závady Kupujícím Prodávajícímu telefonicky nebo písemně (blíže Příloha č. 1 této Smlouvy).</w:t>
      </w:r>
    </w:p>
    <w:p w:rsidR="00E1401A" w:rsidRPr="00D42682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E1401A" w:rsidRPr="00D42682" w:rsidRDefault="00E1401A" w:rsidP="00E1401A">
      <w:pPr>
        <w:ind w:left="705"/>
        <w:jc w:val="both"/>
        <w:rPr>
          <w:rFonts w:ascii="Garamond" w:hAnsi="Garamond" w:cs="Arial"/>
          <w:sz w:val="22"/>
          <w:szCs w:val="22"/>
        </w:rPr>
      </w:pPr>
      <w:r w:rsidRPr="00D42682">
        <w:rPr>
          <w:rFonts w:ascii="Garamond" w:hAnsi="Garamond" w:cs="Arial"/>
          <w:sz w:val="22"/>
          <w:szCs w:val="22"/>
        </w:rPr>
        <w:t xml:space="preserve">Prodávající bere na vědomí, že k odstranění závad může nastoupit v pracovní den v době od 8:00 hodin do </w:t>
      </w:r>
      <w:r w:rsidRPr="00EA3F44">
        <w:rPr>
          <w:rFonts w:ascii="Garamond" w:hAnsi="Garamond" w:cs="Arial"/>
          <w:sz w:val="22"/>
          <w:szCs w:val="22"/>
        </w:rPr>
        <w:t>17:00 hodin</w:t>
      </w:r>
      <w:r w:rsidRPr="00D42682">
        <w:rPr>
          <w:rFonts w:ascii="Garamond" w:hAnsi="Garamond" w:cs="Arial"/>
          <w:sz w:val="22"/>
          <w:szCs w:val="22"/>
        </w:rPr>
        <w:t xml:space="preserve">, případně dle písemné dohody i jindy. Nástupem na servisní zásah se rozumí dostavení se oprávněného zástupce Prodávajícího do místa plnění dle této Smlouvy za účelem odstranění oznámené závady dodaného </w:t>
      </w:r>
      <w:r w:rsidR="00BB425A">
        <w:rPr>
          <w:rFonts w:ascii="Garamond" w:hAnsi="Garamond" w:cs="Arial"/>
          <w:sz w:val="22"/>
          <w:szCs w:val="22"/>
        </w:rPr>
        <w:t>Zařízení</w:t>
      </w:r>
      <w:r w:rsidRPr="00D42682">
        <w:rPr>
          <w:rFonts w:ascii="Garamond" w:hAnsi="Garamond" w:cs="Arial"/>
          <w:sz w:val="22"/>
          <w:szCs w:val="22"/>
        </w:rPr>
        <w:t>. V případě, že konec lhůty k nástupu na odstranění připadne na dobu mimo rozmezí uvedené výše a nebude-li mezi smluvními stranami dohodnuto jinak, je Prodávající povinen nastoupit k odstranění nahlášené závady v nejbližším možném termínu (následující pracovní den).</w:t>
      </w:r>
    </w:p>
    <w:p w:rsidR="00E1401A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BB425A" w:rsidRPr="00D42682" w:rsidRDefault="00BB425A" w:rsidP="00BB425A">
      <w:pPr>
        <w:ind w:left="705"/>
        <w:jc w:val="both"/>
        <w:rPr>
          <w:rFonts w:ascii="Garamond" w:hAnsi="Garamond" w:cs="Arial"/>
          <w:sz w:val="22"/>
          <w:szCs w:val="22"/>
        </w:rPr>
      </w:pPr>
      <w:r w:rsidRPr="00D42682">
        <w:rPr>
          <w:rFonts w:ascii="Garamond" w:hAnsi="Garamond" w:cs="Arial"/>
          <w:sz w:val="22"/>
          <w:szCs w:val="22"/>
        </w:rPr>
        <w:t xml:space="preserve">Záruční opravy provede Prodávající na vlastní náklady bezodkladně, nejpozději </w:t>
      </w:r>
      <w:r w:rsidRPr="00EA3F44">
        <w:rPr>
          <w:rFonts w:ascii="Garamond" w:hAnsi="Garamond" w:cs="Arial"/>
          <w:sz w:val="22"/>
          <w:szCs w:val="22"/>
        </w:rPr>
        <w:t>do 30 kalendářních</w:t>
      </w:r>
      <w:r w:rsidRPr="00D42682">
        <w:rPr>
          <w:rFonts w:ascii="Garamond" w:hAnsi="Garamond" w:cs="Arial"/>
          <w:sz w:val="22"/>
          <w:szCs w:val="22"/>
        </w:rPr>
        <w:t xml:space="preserve"> dnů od nahlášení vady Kupujícím v místě plnění. </w:t>
      </w:r>
    </w:p>
    <w:p w:rsidR="00BB425A" w:rsidRPr="00D42682" w:rsidRDefault="00BB425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E1401A" w:rsidRPr="00D42682" w:rsidRDefault="00E1401A" w:rsidP="00E1401A">
      <w:pPr>
        <w:ind w:left="705"/>
        <w:jc w:val="both"/>
        <w:rPr>
          <w:rFonts w:ascii="Garamond" w:hAnsi="Garamond" w:cs="Arial"/>
          <w:sz w:val="22"/>
          <w:szCs w:val="22"/>
        </w:rPr>
      </w:pPr>
      <w:r w:rsidRPr="00D42682">
        <w:rPr>
          <w:rFonts w:ascii="Garamond" w:hAnsi="Garamond" w:cs="Arial"/>
          <w:sz w:val="22"/>
          <w:szCs w:val="22"/>
        </w:rPr>
        <w:t>V případě výskytu vady po dobu běhu záruční doby se záruční doba prodlužuje o dobu od oznámení závady Kupujícím Prodávajícímu po její odstranění Prodávajícím. Reklamaci lze uplatnit nejpozději do posledního dne záruční lhůty, přičemž i reklamace odeslaná v poslední den záruční lhůty se považuje za včas uplatněnou.</w:t>
      </w:r>
    </w:p>
    <w:p w:rsidR="00E1401A" w:rsidRPr="00D42682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E1401A" w:rsidRPr="00D42682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D42682">
        <w:rPr>
          <w:rFonts w:ascii="Garamond" w:hAnsi="Garamond"/>
          <w:sz w:val="22"/>
          <w:szCs w:val="22"/>
        </w:rPr>
        <w:t>8.4</w:t>
      </w:r>
      <w:r w:rsidRPr="00D42682">
        <w:rPr>
          <w:rFonts w:ascii="Garamond" w:hAnsi="Garamond"/>
          <w:sz w:val="22"/>
          <w:szCs w:val="22"/>
        </w:rPr>
        <w:tab/>
        <w:t xml:space="preserve">Oprávnění k bezplatné záruční opravě </w:t>
      </w:r>
      <w:r w:rsidR="00BB425A">
        <w:rPr>
          <w:rFonts w:ascii="Garamond" w:hAnsi="Garamond" w:cs="Arial"/>
          <w:sz w:val="22"/>
          <w:szCs w:val="22"/>
        </w:rPr>
        <w:t>Zařízení</w:t>
      </w:r>
      <w:r w:rsidR="00BB425A" w:rsidRPr="00D42682">
        <w:rPr>
          <w:rFonts w:ascii="Garamond" w:hAnsi="Garamond" w:cs="Arial"/>
          <w:sz w:val="22"/>
          <w:szCs w:val="22"/>
        </w:rPr>
        <w:t xml:space="preserve"> </w:t>
      </w:r>
      <w:r w:rsidRPr="00D42682">
        <w:rPr>
          <w:rFonts w:ascii="Garamond" w:hAnsi="Garamond"/>
          <w:sz w:val="22"/>
          <w:szCs w:val="22"/>
        </w:rPr>
        <w:t xml:space="preserve">zanikne v případě, kdy k závadě dojde prokazatelným mechanickým poškozením </w:t>
      </w:r>
      <w:r w:rsidR="00BB425A">
        <w:rPr>
          <w:rFonts w:ascii="Garamond" w:hAnsi="Garamond" w:cs="Arial"/>
          <w:sz w:val="22"/>
          <w:szCs w:val="22"/>
        </w:rPr>
        <w:t>Zařízení</w:t>
      </w:r>
      <w:r w:rsidR="00BB425A" w:rsidRPr="00D42682">
        <w:rPr>
          <w:rFonts w:ascii="Garamond" w:hAnsi="Garamond" w:cs="Arial"/>
          <w:sz w:val="22"/>
          <w:szCs w:val="22"/>
        </w:rPr>
        <w:t xml:space="preserve"> </w:t>
      </w:r>
      <w:r w:rsidRPr="00D42682">
        <w:rPr>
          <w:rFonts w:ascii="Garamond" w:hAnsi="Garamond"/>
          <w:sz w:val="22"/>
          <w:szCs w:val="22"/>
        </w:rPr>
        <w:t xml:space="preserve">nebo prokazatelným provozováním </w:t>
      </w:r>
      <w:r w:rsidR="00BB425A">
        <w:rPr>
          <w:rFonts w:ascii="Garamond" w:hAnsi="Garamond" w:cs="Arial"/>
          <w:sz w:val="22"/>
          <w:szCs w:val="22"/>
        </w:rPr>
        <w:t>Zařízení</w:t>
      </w:r>
      <w:r w:rsidR="00BB425A" w:rsidRPr="00D42682">
        <w:rPr>
          <w:rFonts w:ascii="Garamond" w:hAnsi="Garamond" w:cs="Arial"/>
          <w:sz w:val="22"/>
          <w:szCs w:val="22"/>
        </w:rPr>
        <w:t xml:space="preserve"> </w:t>
      </w:r>
      <w:r w:rsidRPr="00D42682">
        <w:rPr>
          <w:rFonts w:ascii="Garamond" w:hAnsi="Garamond"/>
          <w:sz w:val="22"/>
          <w:szCs w:val="22"/>
        </w:rPr>
        <w:t xml:space="preserve">v nevhodném prostředí. Ze záruky jsou rovněž vyjmuty vady způsobené živelnou pohromou </w:t>
      </w:r>
      <w:r w:rsidRPr="00D42682">
        <w:rPr>
          <w:rFonts w:ascii="Garamond" w:hAnsi="Garamond"/>
          <w:sz w:val="22"/>
          <w:szCs w:val="22"/>
        </w:rPr>
        <w:br/>
        <w:t xml:space="preserve">a neodbornou manipulací se </w:t>
      </w:r>
      <w:r w:rsidR="00BB425A">
        <w:rPr>
          <w:rFonts w:ascii="Garamond" w:hAnsi="Garamond" w:cs="Arial"/>
          <w:sz w:val="22"/>
          <w:szCs w:val="22"/>
        </w:rPr>
        <w:t>Zařízením</w:t>
      </w:r>
      <w:r w:rsidR="00BB425A" w:rsidRPr="00D42682">
        <w:rPr>
          <w:rFonts w:ascii="Garamond" w:hAnsi="Garamond" w:cs="Arial"/>
          <w:sz w:val="22"/>
          <w:szCs w:val="22"/>
        </w:rPr>
        <w:t xml:space="preserve"> </w:t>
      </w:r>
      <w:r w:rsidRPr="00D42682">
        <w:rPr>
          <w:rFonts w:ascii="Garamond" w:hAnsi="Garamond"/>
          <w:sz w:val="22"/>
          <w:szCs w:val="22"/>
        </w:rPr>
        <w:t>způsobem nerespektujícím návod k použití, nadměrným opotřebením, neexistencí údržby nebo nedostatečnou či špatnou údržbou.</w:t>
      </w:r>
    </w:p>
    <w:p w:rsidR="00E1401A" w:rsidRPr="00D42682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:rsidR="00E1401A" w:rsidRPr="00D42682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D42682">
        <w:rPr>
          <w:rFonts w:ascii="Garamond" w:hAnsi="Garamond"/>
          <w:sz w:val="22"/>
          <w:szCs w:val="22"/>
        </w:rPr>
        <w:t>8.5</w:t>
      </w:r>
      <w:r w:rsidRPr="00D42682">
        <w:rPr>
          <w:rFonts w:ascii="Garamond" w:hAnsi="Garamond"/>
          <w:sz w:val="22"/>
          <w:szCs w:val="22"/>
        </w:rPr>
        <w:tab/>
        <w:t xml:space="preserve">Prodávající se zavazuje pro účely odstranění reklamovaných vad zajistit servis </w:t>
      </w:r>
      <w:r w:rsidR="00BB425A">
        <w:rPr>
          <w:rFonts w:ascii="Garamond" w:hAnsi="Garamond" w:cs="Arial"/>
          <w:sz w:val="22"/>
          <w:szCs w:val="22"/>
        </w:rPr>
        <w:t>Zařízení</w:t>
      </w:r>
      <w:r w:rsidR="00BB425A" w:rsidRPr="00D42682">
        <w:rPr>
          <w:rFonts w:ascii="Garamond" w:hAnsi="Garamond" w:cs="Arial"/>
          <w:sz w:val="22"/>
          <w:szCs w:val="22"/>
        </w:rPr>
        <w:t xml:space="preserve"> </w:t>
      </w:r>
      <w:r w:rsidRPr="00D42682">
        <w:rPr>
          <w:rFonts w:ascii="Garamond" w:hAnsi="Garamond"/>
          <w:sz w:val="22"/>
          <w:szCs w:val="22"/>
        </w:rPr>
        <w:t>po celou dobu trvání záruční lhůty.</w:t>
      </w:r>
    </w:p>
    <w:p w:rsidR="00E1401A" w:rsidRPr="00D42682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:rsidR="00E1401A" w:rsidRPr="00D42682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D42682">
        <w:rPr>
          <w:rFonts w:ascii="Garamond" w:hAnsi="Garamond"/>
          <w:sz w:val="22"/>
          <w:szCs w:val="22"/>
        </w:rPr>
        <w:t>8.6</w:t>
      </w:r>
      <w:r w:rsidRPr="00D42682">
        <w:rPr>
          <w:rFonts w:ascii="Garamond" w:hAnsi="Garamond"/>
          <w:sz w:val="22"/>
          <w:szCs w:val="22"/>
        </w:rPr>
        <w:tab/>
      </w:r>
      <w:r w:rsidRPr="00EA3F44">
        <w:rPr>
          <w:rFonts w:ascii="Garamond" w:hAnsi="Garamond"/>
          <w:sz w:val="22"/>
          <w:szCs w:val="22"/>
        </w:rPr>
        <w:t xml:space="preserve">Servis během záruční lhůty bude zahrnovat i technickou podporu všech dodaných software v podobě bezplatných aktualizací, dále bezplatný pravidelný servis (údržbu) všech dodaných položek </w:t>
      </w:r>
      <w:r w:rsidR="00BB425A" w:rsidRPr="00EA3F44">
        <w:rPr>
          <w:rFonts w:ascii="Garamond" w:hAnsi="Garamond" w:cs="Arial"/>
          <w:sz w:val="22"/>
          <w:szCs w:val="22"/>
        </w:rPr>
        <w:t xml:space="preserve">Zařízení </w:t>
      </w:r>
      <w:r w:rsidRPr="00EA3F44">
        <w:rPr>
          <w:rFonts w:ascii="Garamond" w:hAnsi="Garamond"/>
          <w:sz w:val="22"/>
          <w:szCs w:val="22"/>
        </w:rPr>
        <w:t xml:space="preserve">1x ročně u těch položek </w:t>
      </w:r>
      <w:r w:rsidR="00BB425A" w:rsidRPr="00EA3F44">
        <w:rPr>
          <w:rFonts w:ascii="Garamond" w:hAnsi="Garamond" w:cs="Arial"/>
          <w:sz w:val="22"/>
          <w:szCs w:val="22"/>
        </w:rPr>
        <w:t>Zařízení</w:t>
      </w:r>
      <w:r w:rsidRPr="00EA3F44">
        <w:rPr>
          <w:rFonts w:ascii="Garamond" w:hAnsi="Garamond"/>
          <w:sz w:val="22"/>
          <w:szCs w:val="22"/>
        </w:rPr>
        <w:t>, u nichž je realizace servisu (údržby) nezbytnou podmínkou existence záruční doby poskytnuté ze strany Prodávajícího.</w:t>
      </w:r>
    </w:p>
    <w:p w:rsidR="00E1401A" w:rsidRPr="00D42682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:rsidR="00E1401A" w:rsidRPr="00D42682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D42682">
        <w:rPr>
          <w:rFonts w:ascii="Garamond" w:hAnsi="Garamond"/>
          <w:sz w:val="22"/>
          <w:szCs w:val="22"/>
        </w:rPr>
        <w:t>8.</w:t>
      </w:r>
      <w:r w:rsidR="001514F0">
        <w:rPr>
          <w:rFonts w:ascii="Garamond" w:hAnsi="Garamond"/>
          <w:sz w:val="22"/>
          <w:szCs w:val="22"/>
        </w:rPr>
        <w:t>7</w:t>
      </w:r>
      <w:r w:rsidRPr="00D42682">
        <w:rPr>
          <w:rFonts w:ascii="Garamond" w:hAnsi="Garamond"/>
          <w:sz w:val="22"/>
          <w:szCs w:val="22"/>
        </w:rPr>
        <w:tab/>
        <w:t>Kontaktní osob</w:t>
      </w:r>
      <w:r w:rsidR="003A271E">
        <w:rPr>
          <w:rFonts w:ascii="Garamond" w:hAnsi="Garamond"/>
          <w:sz w:val="22"/>
          <w:szCs w:val="22"/>
        </w:rPr>
        <w:t>ou</w:t>
      </w:r>
      <w:r w:rsidRPr="00D42682">
        <w:rPr>
          <w:rFonts w:ascii="Garamond" w:hAnsi="Garamond"/>
          <w:sz w:val="22"/>
          <w:szCs w:val="22"/>
        </w:rPr>
        <w:t xml:space="preserve"> oprávněn</w:t>
      </w:r>
      <w:r w:rsidR="003A271E">
        <w:rPr>
          <w:rFonts w:ascii="Garamond" w:hAnsi="Garamond"/>
          <w:sz w:val="22"/>
          <w:szCs w:val="22"/>
        </w:rPr>
        <w:t>ou</w:t>
      </w:r>
      <w:r w:rsidRPr="00D42682">
        <w:rPr>
          <w:rFonts w:ascii="Garamond" w:hAnsi="Garamond"/>
          <w:sz w:val="22"/>
          <w:szCs w:val="22"/>
        </w:rPr>
        <w:t xml:space="preserve"> jednat za Kupujícího ve věcech povinností stanovených čl</w:t>
      </w:r>
      <w:r w:rsidR="003A271E">
        <w:rPr>
          <w:rFonts w:ascii="Garamond" w:hAnsi="Garamond"/>
          <w:sz w:val="22"/>
          <w:szCs w:val="22"/>
        </w:rPr>
        <w:t>.</w:t>
      </w:r>
      <w:r w:rsidRPr="00D42682">
        <w:rPr>
          <w:rFonts w:ascii="Garamond" w:hAnsi="Garamond"/>
          <w:sz w:val="22"/>
          <w:szCs w:val="22"/>
        </w:rPr>
        <w:t xml:space="preserve"> </w:t>
      </w:r>
      <w:r w:rsidR="003A271E">
        <w:rPr>
          <w:rFonts w:ascii="Garamond" w:hAnsi="Garamond"/>
          <w:sz w:val="22"/>
          <w:szCs w:val="22"/>
        </w:rPr>
        <w:t>VIII</w:t>
      </w:r>
      <w:r w:rsidRPr="00D42682">
        <w:rPr>
          <w:rFonts w:ascii="Garamond" w:hAnsi="Garamond"/>
          <w:sz w:val="22"/>
          <w:szCs w:val="22"/>
        </w:rPr>
        <w:t xml:space="preserve">. této Smlouvy včetně uplatňování nároků z vad </w:t>
      </w:r>
      <w:r w:rsidR="003A271E">
        <w:rPr>
          <w:rFonts w:ascii="Garamond" w:hAnsi="Garamond" w:cs="Arial"/>
          <w:sz w:val="22"/>
          <w:szCs w:val="22"/>
        </w:rPr>
        <w:t>Zařízení</w:t>
      </w:r>
      <w:r w:rsidR="003A271E" w:rsidRPr="00D42682">
        <w:rPr>
          <w:rFonts w:ascii="Garamond" w:hAnsi="Garamond" w:cs="Arial"/>
          <w:sz w:val="22"/>
          <w:szCs w:val="22"/>
        </w:rPr>
        <w:t xml:space="preserve"> </w:t>
      </w:r>
      <w:r w:rsidRPr="00D42682">
        <w:rPr>
          <w:rFonts w:ascii="Garamond" w:hAnsi="Garamond"/>
          <w:sz w:val="22"/>
          <w:szCs w:val="22"/>
        </w:rPr>
        <w:t>jménem Kupujícího, pokud nebude Kupujícím Prodávajícímu písemně sděleno jinak, j</w:t>
      </w:r>
      <w:r w:rsidR="003A271E">
        <w:rPr>
          <w:rFonts w:ascii="Garamond" w:hAnsi="Garamond"/>
          <w:sz w:val="22"/>
          <w:szCs w:val="22"/>
        </w:rPr>
        <w:t xml:space="preserve">e </w:t>
      </w:r>
      <w:r w:rsidRPr="00D42682">
        <w:rPr>
          <w:rFonts w:ascii="Garamond" w:hAnsi="Garamond"/>
          <w:sz w:val="22"/>
          <w:szCs w:val="22"/>
        </w:rPr>
        <w:t>osob</w:t>
      </w:r>
      <w:r w:rsidR="003A271E">
        <w:rPr>
          <w:rFonts w:ascii="Garamond" w:hAnsi="Garamond"/>
          <w:sz w:val="22"/>
          <w:szCs w:val="22"/>
        </w:rPr>
        <w:t>a</w:t>
      </w:r>
      <w:r w:rsidRPr="00D42682">
        <w:rPr>
          <w:rFonts w:ascii="Garamond" w:hAnsi="Garamond"/>
          <w:sz w:val="22"/>
          <w:szCs w:val="22"/>
        </w:rPr>
        <w:t xml:space="preserve"> uveden</w:t>
      </w:r>
      <w:r w:rsidR="003A271E">
        <w:rPr>
          <w:rFonts w:ascii="Garamond" w:hAnsi="Garamond"/>
          <w:sz w:val="22"/>
          <w:szCs w:val="22"/>
        </w:rPr>
        <w:t>á</w:t>
      </w:r>
      <w:r w:rsidRPr="00D42682">
        <w:rPr>
          <w:rFonts w:ascii="Garamond" w:hAnsi="Garamond"/>
          <w:sz w:val="22"/>
          <w:szCs w:val="22"/>
        </w:rPr>
        <w:t xml:space="preserve"> v</w:t>
      </w:r>
      <w:r w:rsidR="003A271E">
        <w:rPr>
          <w:rFonts w:ascii="Garamond" w:hAnsi="Garamond"/>
          <w:sz w:val="22"/>
          <w:szCs w:val="22"/>
        </w:rPr>
        <w:t> </w:t>
      </w:r>
      <w:r w:rsidRPr="00D42682">
        <w:rPr>
          <w:rFonts w:ascii="Garamond" w:hAnsi="Garamond"/>
          <w:sz w:val="22"/>
          <w:szCs w:val="22"/>
        </w:rPr>
        <w:t>čl</w:t>
      </w:r>
      <w:r w:rsidR="003A271E">
        <w:rPr>
          <w:rFonts w:ascii="Garamond" w:hAnsi="Garamond"/>
          <w:sz w:val="22"/>
          <w:szCs w:val="22"/>
        </w:rPr>
        <w:t>.</w:t>
      </w:r>
      <w:r w:rsidR="0041766C">
        <w:rPr>
          <w:rFonts w:ascii="Garamond" w:hAnsi="Garamond"/>
          <w:sz w:val="22"/>
          <w:szCs w:val="22"/>
        </w:rPr>
        <w:t xml:space="preserve"> 4.6</w:t>
      </w:r>
      <w:r w:rsidRPr="00D42682">
        <w:rPr>
          <w:rFonts w:ascii="Garamond" w:hAnsi="Garamond"/>
          <w:sz w:val="22"/>
          <w:szCs w:val="22"/>
        </w:rPr>
        <w:t xml:space="preserve"> této Smlouvy.</w:t>
      </w:r>
    </w:p>
    <w:p w:rsidR="00E1401A" w:rsidRPr="00D42682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:rsidR="00E1401A" w:rsidRDefault="00E1401A" w:rsidP="00E1401A">
      <w:pPr>
        <w:ind w:left="705"/>
        <w:jc w:val="both"/>
        <w:rPr>
          <w:rFonts w:ascii="Garamond" w:hAnsi="Garamond"/>
          <w:sz w:val="22"/>
          <w:szCs w:val="22"/>
        </w:rPr>
      </w:pPr>
      <w:r w:rsidRPr="00D42682">
        <w:rPr>
          <w:rFonts w:ascii="Garamond" w:hAnsi="Garamond"/>
          <w:sz w:val="22"/>
          <w:szCs w:val="22"/>
        </w:rPr>
        <w:t>Prodávající bere na vědomí, že na osobu uvedenou v článku 4.</w:t>
      </w:r>
      <w:r w:rsidR="0041766C">
        <w:rPr>
          <w:rFonts w:ascii="Garamond" w:hAnsi="Garamond"/>
          <w:sz w:val="22"/>
          <w:szCs w:val="22"/>
        </w:rPr>
        <w:t>5</w:t>
      </w:r>
      <w:r w:rsidRPr="00D42682">
        <w:rPr>
          <w:rFonts w:ascii="Garamond" w:hAnsi="Garamond"/>
          <w:sz w:val="22"/>
          <w:szCs w:val="22"/>
        </w:rPr>
        <w:t xml:space="preserve"> této Smlouvy budou směřovány oznámení o potřebě garančního zásahu dle </w:t>
      </w:r>
      <w:r w:rsidR="00FD213B">
        <w:rPr>
          <w:rFonts w:ascii="Garamond" w:hAnsi="Garamond"/>
          <w:sz w:val="22"/>
          <w:szCs w:val="22"/>
        </w:rPr>
        <w:t>čl. VIII</w:t>
      </w:r>
      <w:r w:rsidRPr="00D42682">
        <w:rPr>
          <w:rFonts w:ascii="Garamond" w:hAnsi="Garamond"/>
          <w:sz w:val="22"/>
          <w:szCs w:val="22"/>
        </w:rPr>
        <w:t>. této Smlouvy. Změna této osoby musí být Kupujícímu neprodleně písemně oznámena, přičemž je účinná okamžikem prokazatelného doručení tohoto písemného oznámení Kupujícímu.</w:t>
      </w:r>
    </w:p>
    <w:p w:rsidR="00FD213B" w:rsidRPr="00D42682" w:rsidRDefault="00FD213B" w:rsidP="00E1401A">
      <w:pPr>
        <w:ind w:left="705"/>
        <w:jc w:val="both"/>
        <w:rPr>
          <w:rFonts w:ascii="Garamond" w:hAnsi="Garamond"/>
          <w:sz w:val="22"/>
          <w:szCs w:val="22"/>
        </w:rPr>
      </w:pPr>
    </w:p>
    <w:p w:rsidR="00E1401A" w:rsidRPr="00DD6056" w:rsidRDefault="00E1401A" w:rsidP="00E1401A">
      <w:pPr>
        <w:ind w:left="705" w:hanging="705"/>
        <w:jc w:val="both"/>
        <w:rPr>
          <w:rFonts w:ascii="Garamond" w:hAnsi="Garamond"/>
        </w:rPr>
      </w:pPr>
    </w:p>
    <w:p w:rsidR="00FD213B" w:rsidRPr="00FD213B" w:rsidRDefault="00FD213B" w:rsidP="00FD213B">
      <w:pPr>
        <w:jc w:val="center"/>
        <w:rPr>
          <w:rFonts w:ascii="Garamond" w:hAnsi="Garamond"/>
          <w:b/>
          <w:sz w:val="22"/>
          <w:szCs w:val="22"/>
        </w:rPr>
      </w:pPr>
      <w:r w:rsidRPr="00FD213B">
        <w:rPr>
          <w:rFonts w:ascii="Garamond" w:hAnsi="Garamond"/>
          <w:b/>
          <w:sz w:val="22"/>
          <w:szCs w:val="22"/>
        </w:rPr>
        <w:t>IX</w:t>
      </w:r>
      <w:r w:rsidR="00E1401A" w:rsidRPr="00FD213B">
        <w:rPr>
          <w:rFonts w:ascii="Garamond" w:hAnsi="Garamond"/>
          <w:b/>
          <w:sz w:val="22"/>
          <w:szCs w:val="22"/>
        </w:rPr>
        <w:t>.</w:t>
      </w:r>
    </w:p>
    <w:p w:rsidR="00E1401A" w:rsidRPr="00FD213B" w:rsidRDefault="00E1401A" w:rsidP="00FD213B">
      <w:pPr>
        <w:jc w:val="center"/>
        <w:rPr>
          <w:rFonts w:ascii="Garamond" w:hAnsi="Garamond"/>
          <w:b/>
          <w:sz w:val="22"/>
          <w:szCs w:val="22"/>
        </w:rPr>
      </w:pPr>
      <w:r w:rsidRPr="00FD213B">
        <w:rPr>
          <w:rFonts w:ascii="Garamond" w:hAnsi="Garamond"/>
          <w:b/>
          <w:sz w:val="22"/>
          <w:szCs w:val="22"/>
        </w:rPr>
        <w:t>Odstoupení od smlouvy</w:t>
      </w:r>
    </w:p>
    <w:p w:rsidR="00FD213B" w:rsidRPr="00DD6056" w:rsidRDefault="00FD213B" w:rsidP="00E1401A">
      <w:pPr>
        <w:jc w:val="both"/>
        <w:rPr>
          <w:rFonts w:ascii="Garamond" w:hAnsi="Garamond"/>
          <w:b/>
          <w:sz w:val="26"/>
          <w:szCs w:val="26"/>
        </w:rPr>
      </w:pPr>
    </w:p>
    <w:p w:rsidR="00E1401A" w:rsidRPr="005355A6" w:rsidRDefault="00E1401A" w:rsidP="003019A3">
      <w:pPr>
        <w:tabs>
          <w:tab w:val="left" w:pos="709"/>
        </w:tabs>
        <w:jc w:val="both"/>
        <w:rPr>
          <w:rFonts w:ascii="Garamond" w:hAnsi="Garamond"/>
          <w:sz w:val="22"/>
          <w:szCs w:val="22"/>
        </w:rPr>
      </w:pPr>
      <w:r w:rsidRPr="005355A6">
        <w:rPr>
          <w:rFonts w:ascii="Garamond" w:hAnsi="Garamond"/>
          <w:sz w:val="22"/>
          <w:szCs w:val="22"/>
        </w:rPr>
        <w:t>9.1</w:t>
      </w:r>
      <w:r w:rsidRPr="005355A6">
        <w:rPr>
          <w:rFonts w:ascii="Garamond" w:hAnsi="Garamond"/>
          <w:sz w:val="22"/>
          <w:szCs w:val="22"/>
        </w:rPr>
        <w:tab/>
        <w:t>Odstoupit od Smlouvy lze pouze z důvodů stanovených v</w:t>
      </w:r>
      <w:r w:rsidR="005355A6">
        <w:rPr>
          <w:rFonts w:ascii="Garamond" w:hAnsi="Garamond"/>
          <w:sz w:val="22"/>
          <w:szCs w:val="22"/>
        </w:rPr>
        <w:t xml:space="preserve"> této</w:t>
      </w:r>
      <w:r w:rsidRPr="005355A6">
        <w:rPr>
          <w:rFonts w:ascii="Garamond" w:hAnsi="Garamond"/>
          <w:sz w:val="22"/>
          <w:szCs w:val="22"/>
        </w:rPr>
        <w:t xml:space="preserve"> Smlouvě nebo zákonem.</w:t>
      </w:r>
    </w:p>
    <w:p w:rsidR="00E1401A" w:rsidRPr="005355A6" w:rsidRDefault="00E1401A" w:rsidP="003019A3">
      <w:pPr>
        <w:tabs>
          <w:tab w:val="left" w:pos="709"/>
        </w:tabs>
        <w:jc w:val="both"/>
        <w:rPr>
          <w:rFonts w:ascii="Garamond" w:hAnsi="Garamond"/>
          <w:sz w:val="22"/>
          <w:szCs w:val="22"/>
        </w:rPr>
      </w:pPr>
    </w:p>
    <w:p w:rsidR="00E1401A" w:rsidRPr="005355A6" w:rsidRDefault="00E1401A" w:rsidP="003019A3">
      <w:pPr>
        <w:tabs>
          <w:tab w:val="left" w:pos="709"/>
        </w:tabs>
        <w:ind w:left="705" w:hanging="705"/>
        <w:jc w:val="both"/>
        <w:rPr>
          <w:rFonts w:ascii="Garamond" w:hAnsi="Garamond"/>
          <w:sz w:val="22"/>
          <w:szCs w:val="22"/>
        </w:rPr>
      </w:pPr>
      <w:r w:rsidRPr="005355A6">
        <w:rPr>
          <w:rFonts w:ascii="Garamond" w:hAnsi="Garamond"/>
          <w:sz w:val="22"/>
          <w:szCs w:val="22"/>
        </w:rPr>
        <w:t>9.2</w:t>
      </w:r>
      <w:r w:rsidR="003019A3" w:rsidRPr="005355A6">
        <w:rPr>
          <w:rFonts w:ascii="Garamond" w:hAnsi="Garamond"/>
          <w:sz w:val="22"/>
          <w:szCs w:val="22"/>
        </w:rPr>
        <w:tab/>
      </w:r>
      <w:r w:rsidRPr="005355A6">
        <w:rPr>
          <w:rFonts w:ascii="Garamond" w:hAnsi="Garamond"/>
          <w:sz w:val="22"/>
          <w:szCs w:val="22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E1401A" w:rsidRPr="005355A6" w:rsidRDefault="00E1401A" w:rsidP="00BA3A78">
      <w:pPr>
        <w:numPr>
          <w:ilvl w:val="1"/>
          <w:numId w:val="43"/>
        </w:numPr>
        <w:tabs>
          <w:tab w:val="clear" w:pos="720"/>
        </w:tabs>
        <w:spacing w:line="276" w:lineRule="auto"/>
        <w:ind w:left="993" w:hanging="284"/>
        <w:jc w:val="both"/>
        <w:rPr>
          <w:rFonts w:ascii="Garamond" w:hAnsi="Garamond"/>
          <w:sz w:val="22"/>
          <w:szCs w:val="22"/>
        </w:rPr>
      </w:pPr>
      <w:r w:rsidRPr="005355A6">
        <w:rPr>
          <w:rFonts w:ascii="Garamond" w:hAnsi="Garamond"/>
          <w:sz w:val="22"/>
          <w:szCs w:val="22"/>
        </w:rPr>
        <w:t xml:space="preserve">na straně Kupujícího nezaplacení kupní ceny podle této smlouvy ve lhůtě delší 60 dní po dni splatnosti příslušné faktury, </w:t>
      </w:r>
    </w:p>
    <w:p w:rsidR="00E1401A" w:rsidRPr="005355A6" w:rsidRDefault="00E1401A" w:rsidP="00BA3A78">
      <w:pPr>
        <w:numPr>
          <w:ilvl w:val="1"/>
          <w:numId w:val="43"/>
        </w:numPr>
        <w:tabs>
          <w:tab w:val="clear" w:pos="720"/>
        </w:tabs>
        <w:spacing w:line="276" w:lineRule="auto"/>
        <w:ind w:left="993" w:hanging="284"/>
        <w:jc w:val="both"/>
        <w:rPr>
          <w:rFonts w:ascii="Garamond" w:hAnsi="Garamond"/>
          <w:b/>
          <w:sz w:val="22"/>
          <w:szCs w:val="22"/>
        </w:rPr>
      </w:pPr>
      <w:r w:rsidRPr="005355A6">
        <w:rPr>
          <w:rFonts w:ascii="Garamond" w:hAnsi="Garamond"/>
          <w:sz w:val="22"/>
          <w:szCs w:val="22"/>
        </w:rPr>
        <w:t xml:space="preserve">na straně Prodávajícího, jestliže předmět </w:t>
      </w:r>
      <w:r w:rsidR="00184637">
        <w:rPr>
          <w:rFonts w:ascii="Garamond" w:hAnsi="Garamond"/>
          <w:sz w:val="22"/>
          <w:szCs w:val="22"/>
        </w:rPr>
        <w:t>Smlouvy</w:t>
      </w:r>
      <w:r w:rsidRPr="005355A6">
        <w:rPr>
          <w:rFonts w:ascii="Garamond" w:hAnsi="Garamond"/>
          <w:sz w:val="22"/>
          <w:szCs w:val="22"/>
        </w:rPr>
        <w:t xml:space="preserve"> (nebo jeho část), nebude řádně dodána v dohodnutém termínu dle č. 4.1 této Smlouvy tak, aby Prodávajícímu vzniklo právo na úhradu kupní ceny (nebo její části) vystavením příslušné faktury,</w:t>
      </w:r>
    </w:p>
    <w:p w:rsidR="00E1401A" w:rsidRPr="005355A6" w:rsidRDefault="00E1401A" w:rsidP="00BA3A78">
      <w:pPr>
        <w:numPr>
          <w:ilvl w:val="1"/>
          <w:numId w:val="43"/>
        </w:numPr>
        <w:tabs>
          <w:tab w:val="clear" w:pos="720"/>
        </w:tabs>
        <w:spacing w:line="276" w:lineRule="auto"/>
        <w:ind w:left="993" w:hanging="284"/>
        <w:jc w:val="both"/>
        <w:rPr>
          <w:rFonts w:ascii="Garamond" w:hAnsi="Garamond"/>
          <w:b/>
          <w:sz w:val="22"/>
          <w:szCs w:val="22"/>
        </w:rPr>
      </w:pPr>
      <w:r w:rsidRPr="005355A6">
        <w:rPr>
          <w:rFonts w:ascii="Garamond" w:hAnsi="Garamond"/>
          <w:sz w:val="22"/>
          <w:szCs w:val="22"/>
        </w:rPr>
        <w:t xml:space="preserve">na straně Prodávajícího, jestliže </w:t>
      </w:r>
      <w:r w:rsidR="00184637">
        <w:rPr>
          <w:rFonts w:ascii="Garamond" w:hAnsi="Garamond"/>
          <w:sz w:val="22"/>
          <w:szCs w:val="22"/>
        </w:rPr>
        <w:t>Zařízení</w:t>
      </w:r>
      <w:r w:rsidRPr="005355A6">
        <w:rPr>
          <w:rFonts w:ascii="Garamond" w:hAnsi="Garamond"/>
          <w:sz w:val="22"/>
          <w:szCs w:val="22"/>
        </w:rPr>
        <w:t xml:space="preserve"> nebude mít vlastnosti deklarované </w:t>
      </w:r>
      <w:r w:rsidR="00184637">
        <w:rPr>
          <w:rFonts w:ascii="Garamond" w:hAnsi="Garamond"/>
          <w:sz w:val="22"/>
          <w:szCs w:val="22"/>
        </w:rPr>
        <w:t>P</w:t>
      </w:r>
      <w:r w:rsidRPr="005355A6">
        <w:rPr>
          <w:rFonts w:ascii="Garamond" w:hAnsi="Garamond"/>
          <w:sz w:val="22"/>
          <w:szCs w:val="22"/>
        </w:rPr>
        <w:t xml:space="preserve">rodávajícím v této </w:t>
      </w:r>
      <w:r w:rsidR="00184637">
        <w:rPr>
          <w:rFonts w:ascii="Garamond" w:hAnsi="Garamond"/>
          <w:sz w:val="22"/>
          <w:szCs w:val="22"/>
        </w:rPr>
        <w:t>S</w:t>
      </w:r>
      <w:r w:rsidRPr="005355A6">
        <w:rPr>
          <w:rFonts w:ascii="Garamond" w:hAnsi="Garamond"/>
          <w:sz w:val="22"/>
          <w:szCs w:val="22"/>
        </w:rPr>
        <w:t>mlouvě,</w:t>
      </w:r>
    </w:p>
    <w:p w:rsidR="00E1401A" w:rsidRPr="005355A6" w:rsidRDefault="00E1401A" w:rsidP="00BA3A78">
      <w:pPr>
        <w:numPr>
          <w:ilvl w:val="1"/>
          <w:numId w:val="43"/>
        </w:numPr>
        <w:tabs>
          <w:tab w:val="clear" w:pos="720"/>
        </w:tabs>
        <w:spacing w:line="276" w:lineRule="auto"/>
        <w:ind w:left="993" w:hanging="284"/>
        <w:jc w:val="both"/>
        <w:rPr>
          <w:rFonts w:ascii="Garamond" w:hAnsi="Garamond"/>
          <w:b/>
          <w:sz w:val="22"/>
          <w:szCs w:val="22"/>
        </w:rPr>
      </w:pPr>
      <w:r w:rsidRPr="005355A6">
        <w:rPr>
          <w:rFonts w:ascii="Garamond" w:hAnsi="Garamond"/>
          <w:sz w:val="22"/>
          <w:szCs w:val="22"/>
        </w:rPr>
        <w:t>na straně Prodávajícího, jestliže ve své nabídce v rámci veřejné zakázky, k</w:t>
      </w:r>
      <w:r w:rsidR="00184637">
        <w:rPr>
          <w:rFonts w:ascii="Garamond" w:hAnsi="Garamond"/>
          <w:sz w:val="22"/>
          <w:szCs w:val="22"/>
        </w:rPr>
        <w:t>terá předcházela uzavření této S</w:t>
      </w:r>
      <w:r w:rsidRPr="005355A6">
        <w:rPr>
          <w:rFonts w:ascii="Garamond" w:hAnsi="Garamond"/>
          <w:sz w:val="22"/>
          <w:szCs w:val="22"/>
        </w:rPr>
        <w:t>mlouvy, uvedl informace nebo doklady, které neodpovídají skutečnosti a měly nebo mohly mít vliv na výsledek zadávacího řízení.</w:t>
      </w:r>
    </w:p>
    <w:p w:rsidR="00E1401A" w:rsidRPr="005355A6" w:rsidRDefault="00E1401A" w:rsidP="00E1401A">
      <w:pPr>
        <w:jc w:val="both"/>
        <w:rPr>
          <w:rFonts w:ascii="Garamond" w:hAnsi="Garamond"/>
          <w:b/>
          <w:sz w:val="22"/>
          <w:szCs w:val="22"/>
        </w:rPr>
      </w:pPr>
    </w:p>
    <w:p w:rsidR="00E1401A" w:rsidRPr="005355A6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5355A6">
        <w:rPr>
          <w:rFonts w:ascii="Garamond" w:hAnsi="Garamond"/>
          <w:sz w:val="22"/>
          <w:szCs w:val="22"/>
        </w:rPr>
        <w:t>9.3</w:t>
      </w:r>
      <w:r w:rsidRPr="005355A6">
        <w:rPr>
          <w:rFonts w:ascii="Garamond" w:hAnsi="Garamond"/>
          <w:sz w:val="22"/>
          <w:szCs w:val="22"/>
        </w:rPr>
        <w:tab/>
        <w:t>Skončením účinnosti této 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E1401A" w:rsidRDefault="00E1401A" w:rsidP="00E1401A">
      <w:pPr>
        <w:ind w:left="705" w:hanging="705"/>
        <w:jc w:val="both"/>
        <w:rPr>
          <w:rFonts w:ascii="Garamond" w:hAnsi="Garamond"/>
          <w:szCs w:val="26"/>
        </w:rPr>
      </w:pPr>
    </w:p>
    <w:p w:rsidR="00184637" w:rsidRDefault="00184637" w:rsidP="00E1401A">
      <w:pPr>
        <w:jc w:val="both"/>
        <w:rPr>
          <w:rFonts w:ascii="Garamond" w:hAnsi="Garamond"/>
          <w:b/>
          <w:sz w:val="26"/>
          <w:szCs w:val="26"/>
        </w:rPr>
      </w:pPr>
    </w:p>
    <w:p w:rsidR="001514F0" w:rsidRDefault="001514F0" w:rsidP="00E1401A">
      <w:pPr>
        <w:jc w:val="both"/>
        <w:rPr>
          <w:rFonts w:ascii="Garamond" w:hAnsi="Garamond"/>
          <w:b/>
          <w:sz w:val="26"/>
          <w:szCs w:val="26"/>
        </w:rPr>
      </w:pPr>
    </w:p>
    <w:p w:rsidR="00184637" w:rsidRPr="00184637" w:rsidRDefault="00184637" w:rsidP="00184637">
      <w:pPr>
        <w:jc w:val="center"/>
        <w:rPr>
          <w:rFonts w:ascii="Garamond" w:hAnsi="Garamond"/>
          <w:b/>
          <w:sz w:val="22"/>
          <w:szCs w:val="22"/>
        </w:rPr>
      </w:pPr>
      <w:r w:rsidRPr="00184637">
        <w:rPr>
          <w:rFonts w:ascii="Garamond" w:hAnsi="Garamond"/>
          <w:b/>
          <w:sz w:val="22"/>
          <w:szCs w:val="22"/>
        </w:rPr>
        <w:lastRenderedPageBreak/>
        <w:t>X.</w:t>
      </w:r>
    </w:p>
    <w:p w:rsidR="00E1401A" w:rsidRPr="00184637" w:rsidRDefault="00E1401A" w:rsidP="00184637">
      <w:pPr>
        <w:jc w:val="center"/>
        <w:rPr>
          <w:rFonts w:ascii="Garamond" w:hAnsi="Garamond"/>
          <w:b/>
          <w:sz w:val="22"/>
          <w:szCs w:val="22"/>
        </w:rPr>
      </w:pPr>
      <w:r w:rsidRPr="00184637">
        <w:rPr>
          <w:rFonts w:ascii="Garamond" w:hAnsi="Garamond"/>
          <w:b/>
          <w:sz w:val="22"/>
          <w:szCs w:val="22"/>
        </w:rPr>
        <w:t>Společná a závěrečná ustanovení</w:t>
      </w:r>
    </w:p>
    <w:p w:rsidR="00184637" w:rsidRPr="00DD6056" w:rsidRDefault="00184637" w:rsidP="00E1401A">
      <w:pPr>
        <w:jc w:val="both"/>
        <w:rPr>
          <w:rFonts w:ascii="Garamond" w:hAnsi="Garamond"/>
          <w:b/>
          <w:sz w:val="26"/>
          <w:szCs w:val="26"/>
        </w:rPr>
      </w:pPr>
    </w:p>
    <w:p w:rsidR="00E1401A" w:rsidRPr="00A43C9E" w:rsidRDefault="00E1401A" w:rsidP="0083463C">
      <w:pPr>
        <w:ind w:left="703" w:hanging="703"/>
        <w:jc w:val="both"/>
        <w:rPr>
          <w:rFonts w:ascii="Garamond" w:hAnsi="Garamond"/>
          <w:sz w:val="22"/>
          <w:szCs w:val="22"/>
        </w:rPr>
      </w:pPr>
      <w:r w:rsidRPr="00A43C9E">
        <w:rPr>
          <w:rFonts w:ascii="Garamond" w:hAnsi="Garamond"/>
          <w:sz w:val="22"/>
          <w:szCs w:val="22"/>
        </w:rPr>
        <w:t>10.1</w:t>
      </w:r>
      <w:r w:rsidRPr="00A43C9E">
        <w:rPr>
          <w:rFonts w:ascii="Garamond" w:hAnsi="Garamond"/>
          <w:sz w:val="22"/>
          <w:szCs w:val="22"/>
        </w:rPr>
        <w:tab/>
        <w:t>Smlouva nabývá platnosti dnem jejího uzavření, tj. dnem podpisu smlouvy oprávněnými zástupci obou smluvních stran. Smlouva nabývá účinnosti dnem jejího zveřejnění v registru smluv dle zákona č. 340/2015 Sb.,</w:t>
      </w:r>
      <w:r w:rsidR="00672389">
        <w:rPr>
          <w:rFonts w:ascii="Garamond" w:hAnsi="Garamond"/>
          <w:sz w:val="22"/>
          <w:szCs w:val="22"/>
        </w:rPr>
        <w:t xml:space="preserve"> které zajistí </w:t>
      </w:r>
      <w:r w:rsidR="001B0C27">
        <w:rPr>
          <w:rFonts w:ascii="Garamond" w:hAnsi="Garamond"/>
          <w:sz w:val="22"/>
          <w:szCs w:val="22"/>
        </w:rPr>
        <w:t>Kupující</w:t>
      </w:r>
      <w:r w:rsidR="00672389">
        <w:rPr>
          <w:rFonts w:ascii="Garamond" w:hAnsi="Garamond"/>
          <w:sz w:val="22"/>
          <w:szCs w:val="22"/>
        </w:rPr>
        <w:t>.</w:t>
      </w:r>
      <w:r w:rsidRPr="00A43C9E">
        <w:rPr>
          <w:rFonts w:ascii="Garamond" w:hAnsi="Garamond"/>
          <w:sz w:val="22"/>
          <w:szCs w:val="22"/>
        </w:rPr>
        <w:t xml:space="preserve"> </w:t>
      </w:r>
    </w:p>
    <w:p w:rsidR="00E1401A" w:rsidRPr="00A43C9E" w:rsidRDefault="00E1401A" w:rsidP="00E1401A">
      <w:pPr>
        <w:jc w:val="both"/>
        <w:rPr>
          <w:rFonts w:ascii="Garamond" w:hAnsi="Garamond"/>
          <w:sz w:val="22"/>
          <w:szCs w:val="22"/>
        </w:rPr>
      </w:pPr>
    </w:p>
    <w:p w:rsidR="00E1401A" w:rsidRPr="00A43C9E" w:rsidRDefault="00E1401A" w:rsidP="000C2FD9">
      <w:pPr>
        <w:tabs>
          <w:tab w:val="left" w:pos="709"/>
        </w:tabs>
        <w:jc w:val="both"/>
        <w:rPr>
          <w:rFonts w:ascii="Garamond" w:hAnsi="Garamond"/>
          <w:sz w:val="22"/>
          <w:szCs w:val="22"/>
        </w:rPr>
      </w:pPr>
      <w:r w:rsidRPr="00A43C9E">
        <w:rPr>
          <w:rFonts w:ascii="Garamond" w:hAnsi="Garamond"/>
          <w:sz w:val="22"/>
          <w:szCs w:val="22"/>
        </w:rPr>
        <w:t>10.2</w:t>
      </w:r>
      <w:r w:rsidRPr="00A43C9E">
        <w:rPr>
          <w:rFonts w:ascii="Garamond" w:hAnsi="Garamond"/>
          <w:sz w:val="22"/>
          <w:szCs w:val="22"/>
        </w:rPr>
        <w:tab/>
        <w:t>Nedílnou součástí této Smlouvy jsou následující přílohy:</w:t>
      </w:r>
    </w:p>
    <w:p w:rsidR="0083463C" w:rsidRDefault="00E1401A" w:rsidP="0083463C">
      <w:pPr>
        <w:pStyle w:val="Odstavecseseznamem"/>
        <w:numPr>
          <w:ilvl w:val="0"/>
          <w:numId w:val="44"/>
        </w:numPr>
        <w:spacing w:line="276" w:lineRule="auto"/>
        <w:ind w:left="1134" w:hanging="284"/>
        <w:contextualSpacing/>
        <w:jc w:val="both"/>
        <w:rPr>
          <w:rFonts w:ascii="Garamond" w:hAnsi="Garamond"/>
          <w:sz w:val="22"/>
          <w:szCs w:val="22"/>
        </w:rPr>
      </w:pPr>
      <w:r w:rsidRPr="0028104A">
        <w:rPr>
          <w:rFonts w:ascii="Garamond" w:hAnsi="Garamond"/>
          <w:sz w:val="22"/>
          <w:szCs w:val="22"/>
        </w:rPr>
        <w:t xml:space="preserve">Příloha č. 1 </w:t>
      </w:r>
      <w:r w:rsidR="0083463C" w:rsidRPr="0028104A">
        <w:rPr>
          <w:rFonts w:ascii="Garamond" w:hAnsi="Garamond"/>
          <w:sz w:val="22"/>
          <w:szCs w:val="22"/>
        </w:rPr>
        <w:t>-</w:t>
      </w:r>
      <w:r w:rsidRPr="0028104A">
        <w:rPr>
          <w:rFonts w:ascii="Garamond" w:hAnsi="Garamond"/>
          <w:sz w:val="22"/>
          <w:szCs w:val="22"/>
        </w:rPr>
        <w:tab/>
      </w:r>
      <w:r w:rsidR="0086516E" w:rsidRPr="0028104A">
        <w:rPr>
          <w:rFonts w:ascii="Garamond" w:hAnsi="Garamond"/>
          <w:sz w:val="22"/>
          <w:szCs w:val="22"/>
        </w:rPr>
        <w:t xml:space="preserve">Specifikace předmětu Smlouvy a všech souvisejících plnění Smlouvy </w:t>
      </w:r>
      <w:r w:rsidRPr="0028104A">
        <w:rPr>
          <w:rFonts w:ascii="Garamond" w:hAnsi="Garamond"/>
          <w:sz w:val="22"/>
          <w:szCs w:val="22"/>
        </w:rPr>
        <w:t>(požadavky Kupujícího)</w:t>
      </w:r>
      <w:r w:rsidR="0028104A" w:rsidRPr="0028104A">
        <w:rPr>
          <w:rFonts w:ascii="Garamond" w:hAnsi="Garamond"/>
          <w:sz w:val="22"/>
          <w:szCs w:val="22"/>
        </w:rPr>
        <w:t>.</w:t>
      </w:r>
    </w:p>
    <w:p w:rsidR="0028104A" w:rsidRPr="0028104A" w:rsidRDefault="0028104A" w:rsidP="0028104A">
      <w:pPr>
        <w:pStyle w:val="Odstavecseseznamem"/>
        <w:spacing w:line="276" w:lineRule="auto"/>
        <w:ind w:left="1134"/>
        <w:contextualSpacing/>
        <w:jc w:val="both"/>
        <w:rPr>
          <w:rFonts w:ascii="Garamond" w:hAnsi="Garamond"/>
          <w:sz w:val="22"/>
          <w:szCs w:val="22"/>
        </w:rPr>
      </w:pPr>
    </w:p>
    <w:p w:rsidR="00E1401A" w:rsidRPr="00A43C9E" w:rsidRDefault="00E1401A" w:rsidP="000C2FD9">
      <w:pPr>
        <w:ind w:left="709" w:hanging="709"/>
        <w:jc w:val="both"/>
        <w:rPr>
          <w:rFonts w:ascii="Garamond" w:hAnsi="Garamond"/>
          <w:sz w:val="22"/>
          <w:szCs w:val="22"/>
        </w:rPr>
      </w:pPr>
      <w:r w:rsidRPr="00A43C9E">
        <w:rPr>
          <w:rFonts w:ascii="Garamond" w:hAnsi="Garamond"/>
          <w:sz w:val="22"/>
          <w:szCs w:val="22"/>
        </w:rPr>
        <w:t>10.3</w:t>
      </w:r>
      <w:r w:rsidRPr="00A43C9E">
        <w:rPr>
          <w:rFonts w:ascii="Garamond" w:hAnsi="Garamond"/>
          <w:sz w:val="22"/>
          <w:szCs w:val="22"/>
        </w:rPr>
        <w:tab/>
        <w:t xml:space="preserve">Smluvní pokuty uplatňované dle této Smlouvy jsou splatné do 30 (třiceti) dní od data, kdy byla povinné straně doručena písemná výzva k zaplacení smluvní pokuty ze strany oprávněné strany, </w:t>
      </w:r>
      <w:r w:rsidRPr="00A43C9E">
        <w:rPr>
          <w:rFonts w:ascii="Garamond" w:hAnsi="Garamond"/>
          <w:sz w:val="22"/>
          <w:szCs w:val="22"/>
        </w:rPr>
        <w:br/>
        <w:t xml:space="preserve">a to na účet oprávněné strany uvedený v záhlaví této Smlouvy. </w:t>
      </w:r>
    </w:p>
    <w:p w:rsidR="00E1401A" w:rsidRPr="00A43C9E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:rsidR="00E1401A" w:rsidRPr="00A43C9E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A43C9E">
        <w:rPr>
          <w:rFonts w:ascii="Garamond" w:hAnsi="Garamond"/>
          <w:sz w:val="22"/>
          <w:szCs w:val="22"/>
        </w:rPr>
        <w:t>10.4</w:t>
      </w:r>
      <w:r w:rsidRPr="00A43C9E">
        <w:rPr>
          <w:rFonts w:ascii="Garamond" w:hAnsi="Garamond"/>
          <w:sz w:val="22"/>
          <w:szCs w:val="22"/>
        </w:rPr>
        <w:tab/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:rsidR="00E1401A" w:rsidRPr="00A43C9E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:rsidR="00E1401A" w:rsidRPr="00A43C9E" w:rsidRDefault="00E1401A" w:rsidP="00E1401A">
      <w:pPr>
        <w:tabs>
          <w:tab w:val="left" w:pos="709"/>
        </w:tabs>
        <w:ind w:left="709" w:hanging="709"/>
        <w:jc w:val="both"/>
        <w:rPr>
          <w:rFonts w:ascii="Garamond" w:hAnsi="Garamond"/>
          <w:sz w:val="22"/>
          <w:szCs w:val="22"/>
        </w:rPr>
      </w:pPr>
      <w:r w:rsidRPr="00A43C9E">
        <w:rPr>
          <w:rFonts w:ascii="Garamond" w:hAnsi="Garamond"/>
          <w:sz w:val="22"/>
          <w:szCs w:val="22"/>
        </w:rPr>
        <w:t xml:space="preserve">10.5 </w:t>
      </w:r>
      <w:r w:rsidRPr="00A43C9E">
        <w:rPr>
          <w:rFonts w:ascii="Garamond" w:hAnsi="Garamond"/>
          <w:sz w:val="22"/>
          <w:szCs w:val="22"/>
        </w:rPr>
        <w:tab/>
        <w:t>Nastanou-li u některé ze smluvních stran skutečnosti bránící řádnému plnění této Smlouvy, je povinna to ihned bez zbytečného odkladu oznámit druhé straně a vyvolat jednání zástupců Kupujícího a Prodávajícího.</w:t>
      </w:r>
    </w:p>
    <w:p w:rsidR="00E1401A" w:rsidRPr="00A43C9E" w:rsidRDefault="00E1401A" w:rsidP="00E1401A">
      <w:pPr>
        <w:tabs>
          <w:tab w:val="left" w:pos="709"/>
        </w:tabs>
        <w:ind w:left="709" w:hanging="709"/>
        <w:jc w:val="both"/>
        <w:rPr>
          <w:rFonts w:ascii="Garamond" w:hAnsi="Garamond"/>
          <w:sz w:val="22"/>
          <w:szCs w:val="22"/>
        </w:rPr>
      </w:pPr>
    </w:p>
    <w:p w:rsidR="00E1401A" w:rsidRPr="00A43C9E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A43C9E">
        <w:rPr>
          <w:rFonts w:ascii="Garamond" w:hAnsi="Garamond"/>
          <w:sz w:val="22"/>
          <w:szCs w:val="22"/>
        </w:rPr>
        <w:t>10.6</w:t>
      </w:r>
      <w:r w:rsidRPr="00A43C9E">
        <w:rPr>
          <w:rFonts w:ascii="Garamond" w:hAnsi="Garamond"/>
          <w:sz w:val="22"/>
          <w:szCs w:val="22"/>
        </w:rPr>
        <w:tab/>
        <w:t>Vztahuje-li se důvod neplatnosti jen na některé ustanovení Smlouvy, je neplatným pouze toto ustanovení, pokud z jeho povahy, obsahu anebo z okolností, za nichž bylo sjednáno, nevyplývá, že jej nelze oddělit od ostatního obsahu Smlouvy.</w:t>
      </w:r>
    </w:p>
    <w:p w:rsidR="00E1401A" w:rsidRPr="00A43C9E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:rsidR="00E1401A" w:rsidRPr="00A43C9E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A43C9E">
        <w:rPr>
          <w:rFonts w:ascii="Garamond" w:hAnsi="Garamond"/>
          <w:sz w:val="22"/>
          <w:szCs w:val="22"/>
        </w:rPr>
        <w:t>10.7</w:t>
      </w:r>
      <w:r w:rsidRPr="00A43C9E">
        <w:rPr>
          <w:rFonts w:ascii="Garamond" w:hAnsi="Garamond"/>
          <w:sz w:val="22"/>
          <w:szCs w:val="22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E1401A" w:rsidRPr="00A43C9E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:rsidR="00E1401A" w:rsidRPr="00A43C9E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A43C9E">
        <w:rPr>
          <w:rFonts w:ascii="Garamond" w:hAnsi="Garamond" w:cs="Arial"/>
          <w:sz w:val="22"/>
          <w:szCs w:val="22"/>
        </w:rPr>
        <w:t>10.8</w:t>
      </w:r>
      <w:r w:rsidRPr="00A43C9E">
        <w:rPr>
          <w:rFonts w:ascii="Garamond" w:hAnsi="Garamond" w:cs="Arial"/>
          <w:sz w:val="22"/>
          <w:szCs w:val="22"/>
        </w:rPr>
        <w:tab/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E1401A" w:rsidRPr="00A43C9E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</w:p>
    <w:p w:rsidR="00E1401A" w:rsidRPr="00A43C9E" w:rsidRDefault="00E1401A" w:rsidP="00E1401A">
      <w:pPr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A43C9E">
        <w:rPr>
          <w:rFonts w:ascii="Garamond" w:hAnsi="Garamond" w:cs="Arial"/>
          <w:sz w:val="22"/>
          <w:szCs w:val="22"/>
        </w:rPr>
        <w:t>10.9</w:t>
      </w:r>
      <w:r w:rsidRPr="00A43C9E">
        <w:rPr>
          <w:rFonts w:ascii="Garamond" w:hAnsi="Garamond" w:cs="Arial"/>
          <w:sz w:val="22"/>
          <w:szCs w:val="22"/>
        </w:rPr>
        <w:tab/>
        <w:t xml:space="preserve">Kupující deklaruje a Prodávající bere na vědomí, že Kupující </w:t>
      </w:r>
      <w:r w:rsidRPr="0045554A">
        <w:rPr>
          <w:rFonts w:ascii="Garamond" w:hAnsi="Garamond" w:cs="Arial"/>
          <w:sz w:val="22"/>
          <w:szCs w:val="22"/>
        </w:rPr>
        <w:t>není ve vztazích vyplývajících z této Smlouvy podnikatelem.</w:t>
      </w:r>
      <w:r w:rsidRPr="00A43C9E">
        <w:rPr>
          <w:rFonts w:ascii="Garamond" w:hAnsi="Garamond" w:cs="Arial"/>
          <w:sz w:val="22"/>
          <w:szCs w:val="22"/>
        </w:rPr>
        <w:t xml:space="preserve"> </w:t>
      </w:r>
    </w:p>
    <w:p w:rsidR="00E1401A" w:rsidRPr="00A43C9E" w:rsidRDefault="00E1401A" w:rsidP="0045554A">
      <w:pPr>
        <w:jc w:val="both"/>
        <w:rPr>
          <w:rFonts w:ascii="Garamond" w:hAnsi="Garamond"/>
          <w:sz w:val="22"/>
          <w:szCs w:val="22"/>
        </w:rPr>
      </w:pPr>
    </w:p>
    <w:p w:rsidR="00E1401A" w:rsidRDefault="00E1401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  <w:r w:rsidRPr="00A43C9E">
        <w:rPr>
          <w:rFonts w:ascii="Garamond" w:hAnsi="Garamond"/>
          <w:sz w:val="22"/>
          <w:szCs w:val="22"/>
        </w:rPr>
        <w:t>10.1</w:t>
      </w:r>
      <w:r w:rsidR="0045554A">
        <w:rPr>
          <w:rFonts w:ascii="Garamond" w:hAnsi="Garamond"/>
          <w:sz w:val="22"/>
          <w:szCs w:val="22"/>
        </w:rPr>
        <w:t>0</w:t>
      </w:r>
      <w:r w:rsidRPr="00A43C9E">
        <w:rPr>
          <w:rFonts w:ascii="Garamond" w:hAnsi="Garamond"/>
          <w:sz w:val="22"/>
          <w:szCs w:val="22"/>
        </w:rPr>
        <w:tab/>
        <w:t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uznávané elektronické podpisy.</w:t>
      </w:r>
    </w:p>
    <w:p w:rsidR="0045554A" w:rsidRDefault="0045554A" w:rsidP="00E1401A">
      <w:pPr>
        <w:ind w:left="705" w:hanging="705"/>
        <w:jc w:val="both"/>
        <w:rPr>
          <w:rFonts w:ascii="Garamond" w:hAnsi="Garamond"/>
          <w:sz w:val="22"/>
          <w:szCs w:val="22"/>
        </w:rPr>
      </w:pPr>
    </w:p>
    <w:p w:rsidR="0045554A" w:rsidRPr="001D7053" w:rsidRDefault="0045554A" w:rsidP="0045554A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 Plzni dne ………….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40348E">
        <w:rPr>
          <w:rFonts w:ascii="Garamond" w:hAnsi="Garamond"/>
          <w:sz w:val="22"/>
          <w:szCs w:val="22"/>
        </w:rPr>
        <w:tab/>
      </w:r>
      <w:r w:rsidR="0040348E">
        <w:rPr>
          <w:rFonts w:ascii="Garamond" w:hAnsi="Garamond"/>
          <w:sz w:val="22"/>
          <w:szCs w:val="22"/>
        </w:rPr>
        <w:tab/>
      </w:r>
      <w:r w:rsidR="0040348E">
        <w:rPr>
          <w:rFonts w:ascii="Garamond" w:hAnsi="Garamond"/>
          <w:sz w:val="22"/>
          <w:szCs w:val="22"/>
        </w:rPr>
        <w:tab/>
      </w:r>
      <w:r w:rsidR="0040348E">
        <w:rPr>
          <w:rFonts w:ascii="Garamond" w:hAnsi="Garamond"/>
          <w:sz w:val="22"/>
          <w:szCs w:val="22"/>
        </w:rPr>
        <w:tab/>
      </w:r>
      <w:r w:rsidR="0040348E">
        <w:rPr>
          <w:rFonts w:ascii="Garamond" w:hAnsi="Garamond"/>
          <w:sz w:val="22"/>
          <w:szCs w:val="22"/>
        </w:rPr>
        <w:tab/>
      </w:r>
      <w:r w:rsidR="0040348E">
        <w:rPr>
          <w:rFonts w:ascii="Garamond" w:hAnsi="Garamond"/>
          <w:sz w:val="22"/>
          <w:szCs w:val="22"/>
        </w:rPr>
        <w:tab/>
      </w:r>
      <w:r w:rsidR="0040348E">
        <w:rPr>
          <w:rFonts w:ascii="Garamond" w:hAnsi="Garamond"/>
          <w:sz w:val="22"/>
          <w:szCs w:val="22"/>
        </w:rPr>
        <w:tab/>
        <w:t>V Praze dne ………….</w:t>
      </w:r>
    </w:p>
    <w:p w:rsidR="0045554A" w:rsidRPr="001D7053" w:rsidRDefault="0045554A" w:rsidP="0045554A">
      <w:pPr>
        <w:pStyle w:val="BodyText21"/>
        <w:widowControl/>
        <w:rPr>
          <w:rFonts w:ascii="Garamond" w:hAnsi="Garamond"/>
          <w:b/>
          <w:szCs w:val="22"/>
        </w:rPr>
      </w:pPr>
    </w:p>
    <w:p w:rsidR="00E16F88" w:rsidRDefault="00E16F88" w:rsidP="0045554A">
      <w:pPr>
        <w:pStyle w:val="BodyText21"/>
        <w:widowControl/>
        <w:rPr>
          <w:rFonts w:ascii="Garamond" w:hAnsi="Garamond"/>
          <w:b/>
          <w:szCs w:val="22"/>
        </w:rPr>
      </w:pPr>
    </w:p>
    <w:p w:rsidR="00E16F88" w:rsidRDefault="00E16F88" w:rsidP="0045554A">
      <w:pPr>
        <w:pStyle w:val="BodyText21"/>
        <w:widowControl/>
        <w:rPr>
          <w:rFonts w:ascii="Garamond" w:hAnsi="Garamond"/>
          <w:b/>
          <w:szCs w:val="22"/>
        </w:rPr>
      </w:pPr>
    </w:p>
    <w:p w:rsidR="0045554A" w:rsidRDefault="0045554A" w:rsidP="0045554A">
      <w:pPr>
        <w:pStyle w:val="BodyText21"/>
        <w:widowControl/>
        <w:rPr>
          <w:rFonts w:ascii="Garamond" w:hAnsi="Garamond"/>
          <w:b/>
          <w:szCs w:val="22"/>
        </w:rPr>
      </w:pPr>
      <w:r w:rsidRPr="001D7053">
        <w:rPr>
          <w:rFonts w:ascii="Garamond" w:hAnsi="Garamond"/>
          <w:b/>
          <w:szCs w:val="22"/>
        </w:rPr>
        <w:t>__________________________</w:t>
      </w:r>
      <w:r w:rsidRPr="001D7053">
        <w:rPr>
          <w:rFonts w:ascii="Garamond" w:hAnsi="Garamond"/>
          <w:b/>
          <w:szCs w:val="22"/>
        </w:rPr>
        <w:tab/>
        <w:t xml:space="preserve">     </w:t>
      </w:r>
      <w:r>
        <w:rPr>
          <w:rFonts w:ascii="Garamond" w:hAnsi="Garamond"/>
          <w:b/>
          <w:szCs w:val="22"/>
        </w:rPr>
        <w:t xml:space="preserve">        </w:t>
      </w:r>
      <w:r w:rsidR="0040348E">
        <w:rPr>
          <w:rFonts w:ascii="Garamond" w:hAnsi="Garamond"/>
          <w:b/>
          <w:szCs w:val="22"/>
        </w:rPr>
        <w:tab/>
      </w:r>
      <w:r w:rsidR="0040348E">
        <w:rPr>
          <w:rFonts w:ascii="Garamond" w:hAnsi="Garamond"/>
          <w:b/>
          <w:szCs w:val="22"/>
        </w:rPr>
        <w:tab/>
      </w:r>
      <w:r w:rsidR="0040348E">
        <w:rPr>
          <w:rFonts w:ascii="Garamond" w:hAnsi="Garamond"/>
          <w:b/>
          <w:szCs w:val="22"/>
        </w:rPr>
        <w:tab/>
      </w:r>
      <w:r w:rsidR="0040348E">
        <w:rPr>
          <w:rFonts w:ascii="Garamond" w:hAnsi="Garamond"/>
          <w:b/>
          <w:szCs w:val="22"/>
        </w:rPr>
        <w:tab/>
      </w:r>
      <w:r>
        <w:rPr>
          <w:rFonts w:ascii="Garamond" w:hAnsi="Garamond"/>
          <w:b/>
          <w:szCs w:val="22"/>
        </w:rPr>
        <w:t xml:space="preserve">  </w:t>
      </w:r>
      <w:r w:rsidRPr="001D7053">
        <w:rPr>
          <w:rFonts w:ascii="Garamond" w:hAnsi="Garamond"/>
          <w:b/>
          <w:szCs w:val="22"/>
        </w:rPr>
        <w:t xml:space="preserve"> __________________________</w:t>
      </w:r>
    </w:p>
    <w:p w:rsidR="0045554A" w:rsidRPr="00C433E6" w:rsidRDefault="0045554A" w:rsidP="0045554A">
      <w:pPr>
        <w:pStyle w:val="BodyText21"/>
        <w:widowControl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 xml:space="preserve">                 </w:t>
      </w:r>
      <w:r w:rsidRPr="0045554A">
        <w:rPr>
          <w:rFonts w:ascii="Garamond" w:hAnsi="Garamond"/>
          <w:szCs w:val="22"/>
        </w:rPr>
        <w:t>Kupující</w:t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  <w:t xml:space="preserve">                              </w:t>
      </w:r>
      <w:r w:rsidR="0040348E">
        <w:rPr>
          <w:rFonts w:ascii="Garamond" w:hAnsi="Garamond"/>
          <w:bCs/>
          <w:szCs w:val="22"/>
        </w:rPr>
        <w:tab/>
      </w:r>
      <w:r w:rsidR="0040348E">
        <w:rPr>
          <w:rFonts w:ascii="Garamond" w:hAnsi="Garamond"/>
          <w:bCs/>
          <w:szCs w:val="22"/>
        </w:rPr>
        <w:tab/>
      </w:r>
      <w:r w:rsidR="0040348E">
        <w:rPr>
          <w:rFonts w:ascii="Garamond" w:hAnsi="Garamond"/>
          <w:bCs/>
          <w:szCs w:val="22"/>
        </w:rPr>
        <w:tab/>
      </w:r>
      <w:r w:rsidR="0040348E"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 xml:space="preserve">      </w:t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szCs w:val="22"/>
        </w:rPr>
        <w:t>Prodávající</w:t>
      </w:r>
    </w:p>
    <w:p w:rsidR="0045554A" w:rsidRDefault="0045554A" w:rsidP="0045554A">
      <w:pPr>
        <w:pStyle w:val="BodyText21"/>
        <w:widowControl/>
        <w:rPr>
          <w:rFonts w:ascii="Garamond" w:hAnsi="Garamond" w:cs="Arial"/>
          <w:szCs w:val="22"/>
        </w:rPr>
      </w:pPr>
      <w:r w:rsidRPr="006A6E57">
        <w:rPr>
          <w:rFonts w:ascii="Garamond" w:hAnsi="Garamond"/>
          <w:bCs/>
          <w:color w:val="000000"/>
          <w:szCs w:val="22"/>
        </w:rPr>
        <w:t>Doc. Dr. RNDr. Miroslav Holeček,</w:t>
      </w:r>
      <w:r w:rsidRPr="006A6E57">
        <w:rPr>
          <w:rFonts w:ascii="Garamond" w:hAnsi="Garamond"/>
          <w:szCs w:val="22"/>
        </w:rPr>
        <w:tab/>
      </w:r>
      <w:r w:rsidRPr="001D7053">
        <w:rPr>
          <w:rFonts w:ascii="Garamond" w:hAnsi="Garamond"/>
          <w:szCs w:val="22"/>
        </w:rPr>
        <w:tab/>
      </w:r>
      <w:r w:rsidR="0040348E">
        <w:rPr>
          <w:rFonts w:ascii="Garamond" w:hAnsi="Garamond"/>
          <w:szCs w:val="22"/>
        </w:rPr>
        <w:t xml:space="preserve">           </w:t>
      </w:r>
      <w:r w:rsidR="0040348E">
        <w:rPr>
          <w:rFonts w:ascii="Garamond" w:hAnsi="Garamond"/>
          <w:szCs w:val="22"/>
        </w:rPr>
        <w:tab/>
      </w:r>
      <w:r w:rsidR="0040348E">
        <w:rPr>
          <w:rFonts w:ascii="Garamond" w:hAnsi="Garamond"/>
          <w:szCs w:val="22"/>
        </w:rPr>
        <w:tab/>
      </w:r>
      <w:r w:rsidR="0040348E">
        <w:rPr>
          <w:rFonts w:ascii="Garamond" w:hAnsi="Garamond"/>
          <w:szCs w:val="22"/>
        </w:rPr>
        <w:tab/>
      </w:r>
      <w:r w:rsidR="0040348E">
        <w:rPr>
          <w:rFonts w:ascii="Garamond" w:hAnsi="Garamond"/>
          <w:szCs w:val="22"/>
        </w:rPr>
        <w:tab/>
      </w:r>
      <w:r w:rsidR="0040348E">
        <w:rPr>
          <w:rFonts w:ascii="Garamond" w:hAnsi="Garamond"/>
          <w:szCs w:val="22"/>
        </w:rPr>
        <w:tab/>
      </w:r>
      <w:proofErr w:type="spellStart"/>
      <w:r w:rsidR="0040348E">
        <w:rPr>
          <w:rFonts w:ascii="Garamond" w:hAnsi="Garamond"/>
          <w:szCs w:val="22"/>
        </w:rPr>
        <w:t>Proact</w:t>
      </w:r>
      <w:proofErr w:type="spellEnd"/>
      <w:r w:rsidR="0040348E">
        <w:rPr>
          <w:rFonts w:ascii="Garamond" w:hAnsi="Garamond"/>
          <w:szCs w:val="22"/>
        </w:rPr>
        <w:t xml:space="preserve"> Czech Republic, s.r.o.</w:t>
      </w:r>
      <w:r>
        <w:rPr>
          <w:rFonts w:ascii="Garamond" w:hAnsi="Garamond" w:cs="Arial"/>
          <w:szCs w:val="22"/>
        </w:rPr>
        <w:t xml:space="preserve"> </w:t>
      </w:r>
    </w:p>
    <w:p w:rsidR="001514F0" w:rsidRDefault="0045554A" w:rsidP="001514F0">
      <w:pPr>
        <w:pStyle w:val="BodyText21"/>
        <w:widowControl/>
      </w:pPr>
      <w:r>
        <w:rPr>
          <w:rFonts w:ascii="Garamond" w:hAnsi="Garamond" w:cs="Arial"/>
          <w:szCs w:val="22"/>
        </w:rPr>
        <w:t xml:space="preserve">                  </w:t>
      </w:r>
      <w:r w:rsidRPr="00BD3566">
        <w:rPr>
          <w:rFonts w:ascii="Garamond" w:hAnsi="Garamond" w:cs="Arial"/>
          <w:szCs w:val="22"/>
        </w:rPr>
        <w:t>rektor</w:t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>
        <w:rPr>
          <w:rFonts w:ascii="Garamond" w:hAnsi="Garamond" w:cs="Arial"/>
          <w:szCs w:val="22"/>
        </w:rPr>
        <w:t xml:space="preserve">  </w:t>
      </w:r>
      <w:r w:rsidR="0040348E">
        <w:rPr>
          <w:rFonts w:ascii="Garamond" w:hAnsi="Garamond" w:cs="Arial"/>
          <w:szCs w:val="22"/>
        </w:rPr>
        <w:tab/>
      </w:r>
      <w:r w:rsidR="0040348E">
        <w:rPr>
          <w:rFonts w:ascii="Garamond" w:hAnsi="Garamond" w:cs="Arial"/>
          <w:szCs w:val="22"/>
        </w:rPr>
        <w:tab/>
      </w:r>
      <w:r w:rsidR="0040348E">
        <w:rPr>
          <w:rFonts w:ascii="Garamond" w:hAnsi="Garamond" w:cs="Arial"/>
          <w:szCs w:val="22"/>
        </w:rPr>
        <w:tab/>
      </w:r>
      <w:r w:rsidR="0040348E">
        <w:rPr>
          <w:rFonts w:ascii="Garamond" w:hAnsi="Garamond" w:cs="Arial"/>
          <w:szCs w:val="22"/>
        </w:rPr>
        <w:tab/>
      </w:r>
      <w:r w:rsidR="0040348E">
        <w:rPr>
          <w:rFonts w:ascii="Garamond" w:hAnsi="Garamond" w:cs="Arial"/>
          <w:szCs w:val="22"/>
        </w:rPr>
        <w:tab/>
      </w:r>
      <w:r w:rsidR="00E16F88">
        <w:rPr>
          <w:rFonts w:ascii="Garamond" w:hAnsi="Garamond" w:cs="Arial"/>
          <w:szCs w:val="22"/>
        </w:rPr>
        <w:t xml:space="preserve">  </w:t>
      </w:r>
      <w:r w:rsidR="0040348E">
        <w:rPr>
          <w:rFonts w:ascii="Garamond" w:hAnsi="Garamond"/>
          <w:szCs w:val="22"/>
        </w:rPr>
        <w:t>Ing. Vít Létavka, jednatel</w:t>
      </w:r>
      <w:r w:rsidR="0040348E" w:rsidRPr="001D7053">
        <w:rPr>
          <w:rFonts w:ascii="Garamond" w:hAnsi="Garamond"/>
          <w:szCs w:val="22"/>
        </w:rPr>
        <w:tab/>
      </w:r>
      <w:r w:rsidR="001514F0">
        <w:br w:type="page"/>
      </w:r>
    </w:p>
    <w:p w:rsidR="00012E7A" w:rsidRPr="0086516E" w:rsidRDefault="0086516E" w:rsidP="00012E7A">
      <w:pPr>
        <w:spacing w:before="100" w:beforeAutospacing="1" w:after="100" w:afterAutospacing="1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lastRenderedPageBreak/>
        <w:t xml:space="preserve">Příloha č. 1 - </w:t>
      </w:r>
      <w:r w:rsidR="00464FF3" w:rsidRPr="00464FF3">
        <w:rPr>
          <w:rFonts w:ascii="Garamond" w:hAnsi="Garamond"/>
          <w:b/>
          <w:sz w:val="22"/>
          <w:szCs w:val="22"/>
          <w:u w:val="single"/>
        </w:rPr>
        <w:t>Specifikace předmětu Smlouvy a všech souvisejících plnění Smlouvy</w:t>
      </w:r>
      <w:r w:rsidR="00464FF3" w:rsidRPr="00427B62">
        <w:rPr>
          <w:rFonts w:ascii="Garamond" w:hAnsi="Garamond"/>
          <w:sz w:val="22"/>
          <w:szCs w:val="22"/>
          <w:u w:val="single"/>
        </w:rPr>
        <w:t xml:space="preserve"> </w:t>
      </w:r>
      <w:r w:rsidR="001514F0" w:rsidRPr="0086516E">
        <w:rPr>
          <w:rFonts w:ascii="Garamond" w:hAnsi="Garamond"/>
          <w:b/>
          <w:sz w:val="22"/>
          <w:szCs w:val="22"/>
          <w:u w:val="single"/>
        </w:rPr>
        <w:t>(požadavky Kupujícího)</w:t>
      </w:r>
    </w:p>
    <w:p w:rsidR="00A35DD4" w:rsidRDefault="00A35DD4" w:rsidP="00B22F48">
      <w:pPr>
        <w:jc w:val="both"/>
        <w:rPr>
          <w:rFonts w:ascii="Garamond" w:hAnsi="Garamond"/>
          <w:b/>
          <w:sz w:val="22"/>
          <w:szCs w:val="22"/>
        </w:rPr>
      </w:pPr>
    </w:p>
    <w:p w:rsidR="00B22F48" w:rsidRPr="00305BE1" w:rsidRDefault="00B22F48" w:rsidP="00B22F48">
      <w:pPr>
        <w:jc w:val="both"/>
        <w:rPr>
          <w:rFonts w:ascii="Garamond" w:hAnsi="Garamond"/>
          <w:b/>
          <w:sz w:val="22"/>
          <w:szCs w:val="22"/>
        </w:rPr>
      </w:pPr>
      <w:r w:rsidRPr="00305BE1">
        <w:rPr>
          <w:rFonts w:ascii="Garamond" w:hAnsi="Garamond"/>
          <w:b/>
          <w:sz w:val="22"/>
          <w:szCs w:val="22"/>
        </w:rPr>
        <w:t xml:space="preserve">Předmět </w:t>
      </w:r>
      <w:r>
        <w:rPr>
          <w:rFonts w:ascii="Garamond" w:hAnsi="Garamond"/>
          <w:b/>
          <w:sz w:val="22"/>
          <w:szCs w:val="22"/>
        </w:rPr>
        <w:t>Smlouvy</w:t>
      </w:r>
      <w:r w:rsidRPr="00305BE1">
        <w:rPr>
          <w:rFonts w:ascii="Garamond" w:hAnsi="Garamond"/>
          <w:b/>
          <w:sz w:val="22"/>
          <w:szCs w:val="22"/>
        </w:rPr>
        <w:t xml:space="preserve"> se sestává z:</w:t>
      </w:r>
    </w:p>
    <w:p w:rsidR="00B22F48" w:rsidRPr="00C5783C" w:rsidRDefault="00B22F48" w:rsidP="00B22F48">
      <w:pPr>
        <w:numPr>
          <w:ilvl w:val="0"/>
          <w:numId w:val="52"/>
        </w:numPr>
        <w:jc w:val="both"/>
        <w:rPr>
          <w:rFonts w:ascii="Garamond" w:hAnsi="Garamond"/>
          <w:sz w:val="22"/>
          <w:szCs w:val="22"/>
        </w:rPr>
      </w:pPr>
      <w:r w:rsidRPr="00C5783C">
        <w:rPr>
          <w:rFonts w:ascii="Garamond" w:hAnsi="Garamond"/>
          <w:sz w:val="22"/>
          <w:szCs w:val="22"/>
        </w:rPr>
        <w:t>rozšíření datového úložiště pro provozní data</w:t>
      </w:r>
      <w:r>
        <w:rPr>
          <w:rFonts w:ascii="Garamond" w:hAnsi="Garamond"/>
          <w:sz w:val="22"/>
          <w:szCs w:val="22"/>
        </w:rPr>
        <w:t xml:space="preserve"> (</w:t>
      </w:r>
      <w:r w:rsidRPr="00C5783C">
        <w:rPr>
          <w:rFonts w:ascii="Garamond" w:hAnsi="Garamond"/>
          <w:sz w:val="22"/>
          <w:szCs w:val="22"/>
        </w:rPr>
        <w:t>pořízení plně redundantních diskových polic, připojených k</w:t>
      </w:r>
      <w:r w:rsidR="000C406D">
        <w:rPr>
          <w:rFonts w:ascii="Garamond" w:hAnsi="Garamond"/>
          <w:sz w:val="22"/>
          <w:szCs w:val="22"/>
        </w:rPr>
        <w:t>e</w:t>
      </w:r>
      <w:r w:rsidRPr="00C5783C">
        <w:rPr>
          <w:rFonts w:ascii="Garamond" w:hAnsi="Garamond"/>
          <w:sz w:val="22"/>
          <w:szCs w:val="22"/>
        </w:rPr>
        <w:t xml:space="preserve"> stávajícímu diskovému systému pro provozní data</w:t>
      </w:r>
      <w:r>
        <w:rPr>
          <w:rFonts w:ascii="Garamond" w:hAnsi="Garamond"/>
          <w:sz w:val="22"/>
          <w:szCs w:val="22"/>
        </w:rPr>
        <w:t>)</w:t>
      </w:r>
      <w:r w:rsidRPr="00C5783C">
        <w:rPr>
          <w:rFonts w:ascii="Garamond" w:hAnsi="Garamond"/>
          <w:sz w:val="22"/>
          <w:szCs w:val="22"/>
        </w:rPr>
        <w:t>;</w:t>
      </w:r>
    </w:p>
    <w:p w:rsidR="00B22F48" w:rsidRPr="00305BE1" w:rsidRDefault="00B22F48" w:rsidP="00B22F48">
      <w:pPr>
        <w:numPr>
          <w:ilvl w:val="0"/>
          <w:numId w:val="52"/>
        </w:numPr>
        <w:jc w:val="both"/>
        <w:rPr>
          <w:rFonts w:ascii="Garamond" w:hAnsi="Garamond"/>
          <w:sz w:val="22"/>
          <w:szCs w:val="22"/>
        </w:rPr>
      </w:pPr>
      <w:r w:rsidRPr="00305BE1">
        <w:rPr>
          <w:rFonts w:ascii="Garamond" w:hAnsi="Garamond"/>
          <w:sz w:val="22"/>
          <w:szCs w:val="22"/>
        </w:rPr>
        <w:t xml:space="preserve">rozdělení stávajícího </w:t>
      </w:r>
      <w:r>
        <w:rPr>
          <w:rFonts w:ascii="Garamond" w:hAnsi="Garamond"/>
          <w:sz w:val="22"/>
          <w:szCs w:val="22"/>
        </w:rPr>
        <w:t>datového úložiště</w:t>
      </w:r>
      <w:r w:rsidRPr="00305BE1">
        <w:rPr>
          <w:rFonts w:ascii="Garamond" w:hAnsi="Garamond"/>
          <w:sz w:val="22"/>
          <w:szCs w:val="22"/>
        </w:rPr>
        <w:t xml:space="preserve"> pro provozní data do dvou lokalit</w:t>
      </w:r>
      <w:r>
        <w:rPr>
          <w:rFonts w:ascii="Garamond" w:hAnsi="Garamond"/>
          <w:sz w:val="22"/>
          <w:szCs w:val="22"/>
        </w:rPr>
        <w:t xml:space="preserve"> (</w:t>
      </w:r>
      <w:proofErr w:type="spellStart"/>
      <w:r>
        <w:rPr>
          <w:rFonts w:ascii="Garamond" w:hAnsi="Garamond"/>
          <w:sz w:val="22"/>
          <w:szCs w:val="22"/>
        </w:rPr>
        <w:t>serveroven</w:t>
      </w:r>
      <w:proofErr w:type="spellEnd"/>
      <w:r>
        <w:rPr>
          <w:rFonts w:ascii="Garamond" w:hAnsi="Garamond"/>
          <w:sz w:val="22"/>
          <w:szCs w:val="22"/>
        </w:rPr>
        <w:t>)</w:t>
      </w:r>
      <w:r w:rsidRPr="00305BE1">
        <w:rPr>
          <w:rFonts w:ascii="Garamond" w:hAnsi="Garamond"/>
          <w:sz w:val="22"/>
          <w:szCs w:val="22"/>
        </w:rPr>
        <w:t xml:space="preserve"> včetně pořízení potřebné kabeláže</w:t>
      </w:r>
      <w:r>
        <w:rPr>
          <w:rFonts w:ascii="Garamond" w:hAnsi="Garamond"/>
          <w:sz w:val="22"/>
          <w:szCs w:val="22"/>
        </w:rPr>
        <w:t>;</w:t>
      </w:r>
    </w:p>
    <w:p w:rsidR="00B22F48" w:rsidRPr="00305BE1" w:rsidRDefault="00B22F48" w:rsidP="00B22F48">
      <w:pPr>
        <w:numPr>
          <w:ilvl w:val="0"/>
          <w:numId w:val="52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dodávky datového úložiště pro zálohování (</w:t>
      </w:r>
      <w:r w:rsidRPr="00305BE1">
        <w:rPr>
          <w:rFonts w:ascii="Garamond" w:hAnsi="Garamond"/>
          <w:sz w:val="22"/>
          <w:szCs w:val="22"/>
        </w:rPr>
        <w:t>pořízení diskového systému</w:t>
      </w:r>
      <w:r>
        <w:rPr>
          <w:rFonts w:ascii="Garamond" w:hAnsi="Garamond"/>
          <w:sz w:val="22"/>
          <w:szCs w:val="22"/>
        </w:rPr>
        <w:t>);</w:t>
      </w:r>
    </w:p>
    <w:p w:rsidR="00B22F48" w:rsidRDefault="00B22F48" w:rsidP="00B22F48">
      <w:pPr>
        <w:numPr>
          <w:ilvl w:val="0"/>
          <w:numId w:val="52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rozšíření SAN infrastruktury (</w:t>
      </w:r>
      <w:r w:rsidRPr="00305BE1">
        <w:rPr>
          <w:rFonts w:ascii="Garamond" w:hAnsi="Garamond"/>
          <w:sz w:val="22"/>
          <w:szCs w:val="22"/>
        </w:rPr>
        <w:t xml:space="preserve">pořízení 2ks </w:t>
      </w:r>
      <w:proofErr w:type="spellStart"/>
      <w:r w:rsidRPr="00305BE1">
        <w:rPr>
          <w:rFonts w:ascii="Garamond" w:hAnsi="Garamond"/>
          <w:sz w:val="22"/>
          <w:szCs w:val="22"/>
        </w:rPr>
        <w:t>Fibre</w:t>
      </w:r>
      <w:proofErr w:type="spellEnd"/>
      <w:r w:rsidRPr="00305BE1">
        <w:rPr>
          <w:rFonts w:ascii="Garamond" w:hAnsi="Garamond"/>
          <w:sz w:val="22"/>
          <w:szCs w:val="22"/>
        </w:rPr>
        <w:t xml:space="preserve"> </w:t>
      </w:r>
      <w:proofErr w:type="spellStart"/>
      <w:r w:rsidRPr="00305BE1">
        <w:rPr>
          <w:rFonts w:ascii="Garamond" w:hAnsi="Garamond"/>
          <w:sz w:val="22"/>
          <w:szCs w:val="22"/>
        </w:rPr>
        <w:t>Channel</w:t>
      </w:r>
      <w:proofErr w:type="spellEnd"/>
      <w:r w:rsidRPr="00305BE1">
        <w:rPr>
          <w:rFonts w:ascii="Garamond" w:hAnsi="Garamond"/>
          <w:sz w:val="22"/>
          <w:szCs w:val="22"/>
        </w:rPr>
        <w:t xml:space="preserve"> </w:t>
      </w:r>
      <w:proofErr w:type="spellStart"/>
      <w:r w:rsidRPr="00305BE1">
        <w:rPr>
          <w:rFonts w:ascii="Garamond" w:hAnsi="Garamond"/>
          <w:sz w:val="22"/>
          <w:szCs w:val="22"/>
        </w:rPr>
        <w:t>switchů</w:t>
      </w:r>
      <w:proofErr w:type="spellEnd"/>
      <w:r w:rsidRPr="00305BE1">
        <w:rPr>
          <w:rFonts w:ascii="Garamond" w:hAnsi="Garamond"/>
          <w:sz w:val="22"/>
          <w:szCs w:val="22"/>
        </w:rPr>
        <w:t xml:space="preserve"> kompatibilních se stávající infrastruktur</w:t>
      </w:r>
      <w:r>
        <w:rPr>
          <w:rFonts w:ascii="Garamond" w:hAnsi="Garamond"/>
          <w:sz w:val="22"/>
          <w:szCs w:val="22"/>
        </w:rPr>
        <w:t>ou);</w:t>
      </w:r>
    </w:p>
    <w:p w:rsidR="00B22F48" w:rsidRDefault="00B22F48" w:rsidP="00B22F48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(</w:t>
      </w:r>
      <w:r w:rsidRPr="00D96A5B">
        <w:rPr>
          <w:rFonts w:ascii="Garamond" w:hAnsi="Garamond" w:cs="Arial"/>
          <w:sz w:val="22"/>
          <w:szCs w:val="22"/>
        </w:rPr>
        <w:t xml:space="preserve">dále též </w:t>
      </w:r>
      <w:r>
        <w:rPr>
          <w:rFonts w:ascii="Garamond" w:hAnsi="Garamond" w:cs="Arial"/>
          <w:sz w:val="22"/>
          <w:szCs w:val="22"/>
        </w:rPr>
        <w:t xml:space="preserve">souhrnně </w:t>
      </w:r>
      <w:r w:rsidRPr="00D96A5B">
        <w:rPr>
          <w:rFonts w:ascii="Garamond" w:hAnsi="Garamond" w:cs="Arial"/>
          <w:sz w:val="22"/>
          <w:szCs w:val="22"/>
        </w:rPr>
        <w:t>jako „</w:t>
      </w:r>
      <w:r w:rsidRPr="00D96A5B">
        <w:rPr>
          <w:rFonts w:ascii="Garamond" w:hAnsi="Garamond" w:cs="Arial"/>
          <w:b/>
          <w:sz w:val="22"/>
          <w:szCs w:val="22"/>
        </w:rPr>
        <w:t>Zařízení“</w:t>
      </w:r>
      <w:r w:rsidRPr="00D96A5B">
        <w:rPr>
          <w:rFonts w:ascii="Garamond" w:hAnsi="Garamond" w:cs="Arial"/>
          <w:sz w:val="22"/>
          <w:szCs w:val="22"/>
        </w:rPr>
        <w:t>)</w:t>
      </w:r>
      <w:r>
        <w:rPr>
          <w:rFonts w:ascii="Garamond" w:hAnsi="Garamond" w:cs="Arial"/>
          <w:sz w:val="22"/>
          <w:szCs w:val="22"/>
        </w:rPr>
        <w:t>.</w:t>
      </w:r>
    </w:p>
    <w:p w:rsidR="0086516E" w:rsidRDefault="0086516E" w:rsidP="00B22F48">
      <w:pPr>
        <w:jc w:val="both"/>
        <w:rPr>
          <w:rFonts w:ascii="Garamond" w:hAnsi="Garamond"/>
          <w:sz w:val="22"/>
          <w:szCs w:val="22"/>
        </w:rPr>
      </w:pPr>
    </w:p>
    <w:p w:rsidR="00B22F48" w:rsidRPr="00701872" w:rsidRDefault="00B22F48" w:rsidP="00B22F48">
      <w:pPr>
        <w:spacing w:before="240"/>
        <w:jc w:val="both"/>
        <w:rPr>
          <w:rFonts w:ascii="Garamond" w:hAnsi="Garamond"/>
          <w:b/>
          <w:sz w:val="22"/>
          <w:szCs w:val="22"/>
          <w:u w:val="single"/>
        </w:rPr>
      </w:pPr>
      <w:r w:rsidRPr="00701872">
        <w:rPr>
          <w:rFonts w:ascii="Garamond" w:hAnsi="Garamond"/>
          <w:b/>
          <w:sz w:val="22"/>
          <w:szCs w:val="22"/>
          <w:u w:val="single"/>
        </w:rPr>
        <w:t>1.1  Popis stávajícího stavu:</w:t>
      </w:r>
    </w:p>
    <w:p w:rsidR="00B22F48" w:rsidRDefault="00B22F48" w:rsidP="00B22F48">
      <w:pPr>
        <w:jc w:val="both"/>
        <w:rPr>
          <w:rFonts w:ascii="Garamond" w:hAnsi="Garamond" w:cs="Arial"/>
          <w:sz w:val="22"/>
          <w:szCs w:val="22"/>
        </w:rPr>
      </w:pPr>
      <w:r w:rsidRPr="003B1C88">
        <w:rPr>
          <w:rFonts w:ascii="Garamond" w:hAnsi="Garamond" w:cs="Arial"/>
          <w:sz w:val="22"/>
          <w:szCs w:val="22"/>
        </w:rPr>
        <w:t xml:space="preserve">V současné době jsou provozní data dislokována na diskovém úložišti FAS8040 od společnosti </w:t>
      </w:r>
      <w:proofErr w:type="spellStart"/>
      <w:r w:rsidRPr="003B1C88">
        <w:rPr>
          <w:rFonts w:ascii="Garamond" w:hAnsi="Garamond" w:cs="Arial"/>
          <w:sz w:val="22"/>
          <w:szCs w:val="22"/>
        </w:rPr>
        <w:t>NetApp</w:t>
      </w:r>
      <w:proofErr w:type="spellEnd"/>
      <w:r w:rsidRPr="003B1C88">
        <w:rPr>
          <w:rFonts w:ascii="Garamond" w:hAnsi="Garamond" w:cs="Arial"/>
          <w:sz w:val="22"/>
          <w:szCs w:val="22"/>
        </w:rPr>
        <w:t xml:space="preserve"> v architektuře </w:t>
      </w:r>
      <w:proofErr w:type="spellStart"/>
      <w:r w:rsidRPr="003B1C88">
        <w:rPr>
          <w:rFonts w:ascii="Garamond" w:hAnsi="Garamond" w:cs="Arial"/>
          <w:sz w:val="22"/>
          <w:szCs w:val="22"/>
        </w:rPr>
        <w:t>Stretch</w:t>
      </w:r>
      <w:proofErr w:type="spellEnd"/>
      <w:r w:rsidRPr="003B1C88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3B1C88">
        <w:rPr>
          <w:rFonts w:ascii="Garamond" w:hAnsi="Garamond" w:cs="Arial"/>
          <w:sz w:val="22"/>
          <w:szCs w:val="22"/>
        </w:rPr>
        <w:t>MetroCluster</w:t>
      </w:r>
      <w:proofErr w:type="spellEnd"/>
      <w:r w:rsidRPr="003B1C88">
        <w:rPr>
          <w:rFonts w:ascii="Garamond" w:hAnsi="Garamond" w:cs="Arial"/>
          <w:sz w:val="22"/>
          <w:szCs w:val="22"/>
        </w:rPr>
        <w:t xml:space="preserve"> ve dvou galvanicky oddělených </w:t>
      </w:r>
      <w:proofErr w:type="spellStart"/>
      <w:r w:rsidRPr="003B1C88">
        <w:rPr>
          <w:rFonts w:ascii="Garamond" w:hAnsi="Garamond" w:cs="Arial"/>
          <w:sz w:val="22"/>
          <w:szCs w:val="22"/>
        </w:rPr>
        <w:t>rack</w:t>
      </w:r>
      <w:proofErr w:type="spellEnd"/>
      <w:r w:rsidRPr="003B1C88">
        <w:rPr>
          <w:rFonts w:ascii="Garamond" w:hAnsi="Garamond" w:cs="Arial"/>
          <w:sz w:val="22"/>
          <w:szCs w:val="22"/>
        </w:rPr>
        <w:t xml:space="preserve"> skříních s možností doplňování o další HDD/SSD expanzní police. Pro zálohování je použito diskové pole </w:t>
      </w:r>
      <w:proofErr w:type="spellStart"/>
      <w:r w:rsidRPr="003B1C88">
        <w:rPr>
          <w:rFonts w:ascii="Garamond" w:hAnsi="Garamond" w:cs="Arial"/>
          <w:sz w:val="22"/>
          <w:szCs w:val="22"/>
        </w:rPr>
        <w:t>Nexsan</w:t>
      </w:r>
      <w:proofErr w:type="spellEnd"/>
      <w:r w:rsidRPr="003B1C88">
        <w:rPr>
          <w:rFonts w:ascii="Garamond" w:hAnsi="Garamond" w:cs="Arial"/>
          <w:sz w:val="22"/>
          <w:szCs w:val="22"/>
        </w:rPr>
        <w:t xml:space="preserve"> E60VT s expanzním boxem E60XV osazené 4TB/7,2KRPM hot-swap diskovými jednotkami a starší diskové pole bez možnosti dalšího servisního pokrytí. Veškerá disková pole jsou zapojena do FC infrastruktury, ve které jsou použity </w:t>
      </w:r>
      <w:proofErr w:type="spellStart"/>
      <w:r w:rsidRPr="003B1C88">
        <w:rPr>
          <w:rFonts w:ascii="Garamond" w:hAnsi="Garamond" w:cs="Arial"/>
          <w:sz w:val="22"/>
          <w:szCs w:val="22"/>
        </w:rPr>
        <w:t>switche</w:t>
      </w:r>
      <w:proofErr w:type="spellEnd"/>
      <w:r w:rsidRPr="003B1C88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3B1C88">
        <w:rPr>
          <w:rFonts w:ascii="Garamond" w:hAnsi="Garamond" w:cs="Arial"/>
          <w:sz w:val="22"/>
          <w:szCs w:val="22"/>
        </w:rPr>
        <w:t>QLogic</w:t>
      </w:r>
      <w:proofErr w:type="spellEnd"/>
      <w:r w:rsidRPr="003B1C88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3B1C88">
        <w:rPr>
          <w:rFonts w:ascii="Garamond" w:hAnsi="Garamond" w:cs="Arial"/>
          <w:sz w:val="22"/>
          <w:szCs w:val="22"/>
        </w:rPr>
        <w:t>SANBox</w:t>
      </w:r>
      <w:proofErr w:type="spellEnd"/>
      <w:r w:rsidRPr="003B1C88">
        <w:rPr>
          <w:rFonts w:ascii="Garamond" w:hAnsi="Garamond" w:cs="Arial"/>
          <w:sz w:val="22"/>
          <w:szCs w:val="22"/>
        </w:rPr>
        <w:t xml:space="preserve"> 5600 a 5802V. K diskovým polím se připojují servery s OS </w:t>
      </w:r>
      <w:proofErr w:type="spellStart"/>
      <w:r w:rsidRPr="003B1C88">
        <w:rPr>
          <w:rFonts w:ascii="Garamond" w:hAnsi="Garamond" w:cs="Arial"/>
          <w:sz w:val="22"/>
          <w:szCs w:val="22"/>
        </w:rPr>
        <w:t>Debian</w:t>
      </w:r>
      <w:proofErr w:type="spellEnd"/>
      <w:r w:rsidRPr="003B1C88">
        <w:rPr>
          <w:rFonts w:ascii="Garamond" w:hAnsi="Garamond" w:cs="Arial"/>
          <w:sz w:val="22"/>
          <w:szCs w:val="22"/>
        </w:rPr>
        <w:t xml:space="preserve"> Linux a Windows a s </w:t>
      </w:r>
      <w:proofErr w:type="spellStart"/>
      <w:r w:rsidRPr="003B1C88">
        <w:rPr>
          <w:rFonts w:ascii="Garamond" w:hAnsi="Garamond" w:cs="Arial"/>
          <w:sz w:val="22"/>
          <w:szCs w:val="22"/>
        </w:rPr>
        <w:t>hypervizory</w:t>
      </w:r>
      <w:proofErr w:type="spellEnd"/>
      <w:r w:rsidRPr="003B1C88">
        <w:rPr>
          <w:rFonts w:ascii="Garamond" w:hAnsi="Garamond" w:cs="Arial"/>
          <w:sz w:val="22"/>
          <w:szCs w:val="22"/>
        </w:rPr>
        <w:t xml:space="preserve"> XEN a </w:t>
      </w:r>
      <w:proofErr w:type="spellStart"/>
      <w:r w:rsidRPr="003B1C88">
        <w:rPr>
          <w:rFonts w:ascii="Garamond" w:hAnsi="Garamond" w:cs="Arial"/>
          <w:sz w:val="22"/>
          <w:szCs w:val="22"/>
        </w:rPr>
        <w:t>VMware</w:t>
      </w:r>
      <w:proofErr w:type="spellEnd"/>
      <w:r w:rsidRPr="003B1C88">
        <w:rPr>
          <w:rFonts w:ascii="Garamond" w:hAnsi="Garamond" w:cs="Arial"/>
          <w:sz w:val="22"/>
          <w:szCs w:val="22"/>
        </w:rPr>
        <w:t xml:space="preserve">. Pro zálohování je použit software </w:t>
      </w:r>
      <w:proofErr w:type="spellStart"/>
      <w:r w:rsidRPr="003B1C88">
        <w:rPr>
          <w:rFonts w:ascii="Garamond" w:hAnsi="Garamond" w:cs="Arial"/>
          <w:sz w:val="22"/>
          <w:szCs w:val="22"/>
        </w:rPr>
        <w:t>Bacula</w:t>
      </w:r>
      <w:proofErr w:type="spellEnd"/>
      <w:r w:rsidRPr="003B1C88">
        <w:rPr>
          <w:rFonts w:ascii="Garamond" w:hAnsi="Garamond" w:cs="Arial"/>
          <w:sz w:val="22"/>
          <w:szCs w:val="22"/>
        </w:rPr>
        <w:t>.</w:t>
      </w:r>
    </w:p>
    <w:p w:rsidR="00B22F48" w:rsidRDefault="00B22F48" w:rsidP="00B22F48">
      <w:pPr>
        <w:jc w:val="both"/>
        <w:rPr>
          <w:rFonts w:ascii="Garamond" w:hAnsi="Garamond" w:cs="Arial"/>
          <w:sz w:val="22"/>
          <w:szCs w:val="22"/>
        </w:rPr>
      </w:pPr>
    </w:p>
    <w:p w:rsidR="00B22F48" w:rsidRPr="00701872" w:rsidRDefault="00B22F48" w:rsidP="00B22F48">
      <w:pPr>
        <w:spacing w:before="240"/>
        <w:jc w:val="both"/>
        <w:rPr>
          <w:rFonts w:ascii="Garamond" w:hAnsi="Garamond"/>
          <w:b/>
          <w:sz w:val="22"/>
          <w:szCs w:val="22"/>
          <w:u w:val="single"/>
        </w:rPr>
      </w:pPr>
      <w:r w:rsidRPr="00701872">
        <w:rPr>
          <w:rFonts w:ascii="Garamond" w:hAnsi="Garamond"/>
          <w:b/>
          <w:sz w:val="22"/>
          <w:szCs w:val="22"/>
          <w:u w:val="single"/>
        </w:rPr>
        <w:t>1.2  Specifikace dodávky rozšíření datového úložiště pro provozní data:</w:t>
      </w:r>
    </w:p>
    <w:p w:rsidR="00B22F48" w:rsidRPr="006D7647" w:rsidRDefault="00B22F48" w:rsidP="00B22F48">
      <w:pPr>
        <w:jc w:val="both"/>
        <w:rPr>
          <w:rFonts w:ascii="Garamond" w:hAnsi="Garamond"/>
          <w:sz w:val="22"/>
          <w:szCs w:val="22"/>
        </w:rPr>
      </w:pPr>
      <w:r w:rsidRPr="006D7647">
        <w:rPr>
          <w:rFonts w:ascii="Garamond" w:hAnsi="Garamond" w:cs="Arial"/>
          <w:sz w:val="22"/>
          <w:szCs w:val="22"/>
        </w:rPr>
        <w:t xml:space="preserve">HW konfigurace – </w:t>
      </w:r>
      <w:r>
        <w:rPr>
          <w:rFonts w:ascii="Garamond" w:hAnsi="Garamond" w:cs="Arial"/>
          <w:sz w:val="22"/>
          <w:szCs w:val="22"/>
        </w:rPr>
        <w:t xml:space="preserve"> m</w:t>
      </w:r>
      <w:r w:rsidRPr="006D7647">
        <w:rPr>
          <w:rFonts w:ascii="Garamond" w:hAnsi="Garamond" w:cs="Arial"/>
          <w:sz w:val="22"/>
          <w:szCs w:val="22"/>
        </w:rPr>
        <w:t>inimální technické parametry</w:t>
      </w:r>
      <w:r>
        <w:rPr>
          <w:rFonts w:ascii="Garamond" w:hAnsi="Garamond" w:cs="Arial"/>
          <w:sz w:val="22"/>
          <w:szCs w:val="22"/>
        </w:rPr>
        <w:t>:</w:t>
      </w:r>
    </w:p>
    <w:p w:rsidR="00B22F48" w:rsidRPr="006D7647" w:rsidRDefault="00B22F48" w:rsidP="00B22F48">
      <w:pPr>
        <w:numPr>
          <w:ilvl w:val="0"/>
          <w:numId w:val="34"/>
        </w:numPr>
        <w:suppressAutoHyphens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r</w:t>
      </w:r>
      <w:r w:rsidRPr="006D7647">
        <w:rPr>
          <w:rFonts w:ascii="Garamond" w:hAnsi="Garamond" w:cs="Arial"/>
          <w:sz w:val="22"/>
          <w:szCs w:val="22"/>
        </w:rPr>
        <w:t>ozšíření diskového úložiště FAS8040 o min. 48ks HDD stejného typu s hrubou kapacitou min. 280 TB</w:t>
      </w:r>
      <w:r>
        <w:rPr>
          <w:rFonts w:ascii="Garamond" w:hAnsi="Garamond" w:cs="Arial"/>
          <w:sz w:val="22"/>
          <w:szCs w:val="22"/>
        </w:rPr>
        <w:t>,</w:t>
      </w:r>
      <w:r w:rsidRPr="006D7647">
        <w:rPr>
          <w:rFonts w:ascii="Garamond" w:hAnsi="Garamond" w:cs="Arial"/>
          <w:sz w:val="22"/>
          <w:szCs w:val="22"/>
        </w:rPr>
        <w:t xml:space="preserve"> </w:t>
      </w:r>
    </w:p>
    <w:p w:rsidR="00B22F48" w:rsidRPr="006D7647" w:rsidRDefault="00B22F48" w:rsidP="00B22F48">
      <w:pPr>
        <w:numPr>
          <w:ilvl w:val="0"/>
          <w:numId w:val="34"/>
        </w:numPr>
        <w:suppressAutoHyphens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u</w:t>
      </w:r>
      <w:r w:rsidRPr="006D7647">
        <w:rPr>
          <w:rFonts w:ascii="Garamond" w:hAnsi="Garamond" w:cs="Arial"/>
          <w:sz w:val="22"/>
          <w:szCs w:val="22"/>
        </w:rPr>
        <w:t>vedené disky musí být umístěny v expanz</w:t>
      </w:r>
      <w:r>
        <w:rPr>
          <w:rFonts w:ascii="Garamond" w:hAnsi="Garamond" w:cs="Arial"/>
          <w:sz w:val="22"/>
          <w:szCs w:val="22"/>
        </w:rPr>
        <w:t>n</w:t>
      </w:r>
      <w:r w:rsidRPr="006D7647">
        <w:rPr>
          <w:rFonts w:ascii="Garamond" w:hAnsi="Garamond" w:cs="Arial"/>
          <w:sz w:val="22"/>
          <w:szCs w:val="22"/>
        </w:rPr>
        <w:t>ích policích s možností rovnoměrného rozmístění dodané kapacity ve dvou lokalitách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6D7647" w:rsidRDefault="00B22F48" w:rsidP="00B22F48">
      <w:pPr>
        <w:numPr>
          <w:ilvl w:val="0"/>
          <w:numId w:val="34"/>
        </w:numPr>
        <w:suppressAutoHyphens/>
        <w:jc w:val="both"/>
        <w:rPr>
          <w:rFonts w:ascii="Garamond" w:hAnsi="Garamond"/>
          <w:sz w:val="22"/>
          <w:szCs w:val="22"/>
        </w:rPr>
      </w:pPr>
      <w:r w:rsidRPr="006D7647">
        <w:rPr>
          <w:rFonts w:ascii="Garamond" w:hAnsi="Garamond" w:cs="Arial"/>
          <w:sz w:val="22"/>
          <w:szCs w:val="22"/>
        </w:rPr>
        <w:t>redundantní ventilátory a zdroje napájení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6D7647" w:rsidRDefault="00B22F48" w:rsidP="00B22F48">
      <w:pPr>
        <w:numPr>
          <w:ilvl w:val="0"/>
          <w:numId w:val="34"/>
        </w:numPr>
        <w:suppressAutoHyphens/>
        <w:jc w:val="both"/>
        <w:rPr>
          <w:rFonts w:ascii="Garamond" w:hAnsi="Garamond"/>
          <w:sz w:val="22"/>
          <w:szCs w:val="22"/>
        </w:rPr>
      </w:pPr>
      <w:r w:rsidRPr="006D7647">
        <w:rPr>
          <w:rFonts w:ascii="Garamond" w:hAnsi="Garamond" w:cs="Arial"/>
          <w:sz w:val="22"/>
          <w:szCs w:val="22"/>
        </w:rPr>
        <w:t>potřebný připojovací materiál, specifikace připojovacích konektorů a délky</w:t>
      </w:r>
      <w:r w:rsidR="000C406D">
        <w:rPr>
          <w:rFonts w:ascii="Garamond" w:hAnsi="Garamond" w:cs="Arial"/>
          <w:sz w:val="22"/>
          <w:szCs w:val="22"/>
        </w:rPr>
        <w:t>:</w:t>
      </w:r>
    </w:p>
    <w:p w:rsidR="00B22F48" w:rsidRPr="006D7647" w:rsidRDefault="00B22F48" w:rsidP="00B22F48">
      <w:pPr>
        <w:numPr>
          <w:ilvl w:val="1"/>
          <w:numId w:val="34"/>
        </w:numPr>
        <w:suppressAutoHyphens/>
        <w:jc w:val="both"/>
        <w:rPr>
          <w:rFonts w:ascii="Garamond" w:hAnsi="Garamond"/>
          <w:sz w:val="22"/>
          <w:szCs w:val="22"/>
        </w:rPr>
      </w:pPr>
      <w:r w:rsidRPr="006D7647">
        <w:rPr>
          <w:rFonts w:ascii="Garamond" w:hAnsi="Garamond" w:cs="Arial"/>
          <w:sz w:val="22"/>
          <w:szCs w:val="22"/>
        </w:rPr>
        <w:t xml:space="preserve">nové expanze budou zapojeny do </w:t>
      </w:r>
      <w:proofErr w:type="spellStart"/>
      <w:r w:rsidRPr="006D7647">
        <w:rPr>
          <w:rFonts w:ascii="Garamond" w:hAnsi="Garamond" w:cs="Arial"/>
          <w:sz w:val="22"/>
          <w:szCs w:val="22"/>
        </w:rPr>
        <w:t>stacků</w:t>
      </w:r>
      <w:proofErr w:type="spellEnd"/>
      <w:r w:rsidRPr="006D7647">
        <w:rPr>
          <w:rFonts w:ascii="Garamond" w:hAnsi="Garamond" w:cs="Arial"/>
          <w:sz w:val="22"/>
          <w:szCs w:val="22"/>
        </w:rPr>
        <w:t xml:space="preserve"> existujících SAS polic - pro připojení k</w:t>
      </w:r>
      <w:r>
        <w:rPr>
          <w:rFonts w:ascii="Garamond" w:hAnsi="Garamond" w:cs="Arial"/>
          <w:sz w:val="22"/>
          <w:szCs w:val="22"/>
        </w:rPr>
        <w:t>e</w:t>
      </w:r>
      <w:r w:rsidRPr="006D7647">
        <w:rPr>
          <w:rFonts w:ascii="Garamond" w:hAnsi="Garamond" w:cs="Arial"/>
          <w:sz w:val="22"/>
          <w:szCs w:val="22"/>
        </w:rPr>
        <w:t xml:space="preserve"> stávajícím komponentám jsou požadovány redundantní datové a management kabely v délce 1m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6D7647" w:rsidRDefault="00B22F48" w:rsidP="00B22F48">
      <w:pPr>
        <w:numPr>
          <w:ilvl w:val="1"/>
          <w:numId w:val="34"/>
        </w:numPr>
        <w:tabs>
          <w:tab w:val="left" w:pos="1132"/>
        </w:tabs>
        <w:suppressAutoHyphens/>
        <w:jc w:val="both"/>
        <w:rPr>
          <w:rFonts w:ascii="Garamond" w:hAnsi="Garamond"/>
          <w:sz w:val="22"/>
          <w:szCs w:val="22"/>
        </w:rPr>
      </w:pPr>
      <w:r w:rsidRPr="006D7647">
        <w:rPr>
          <w:rFonts w:ascii="Garamond" w:hAnsi="Garamond" w:cs="Arial"/>
          <w:sz w:val="22"/>
          <w:szCs w:val="22"/>
        </w:rPr>
        <w:t>pro připojení napájení k PDU liště konektor typu IEC C13/C14, délka min. 1,8m</w:t>
      </w:r>
      <w:r>
        <w:rPr>
          <w:rFonts w:ascii="Garamond" w:hAnsi="Garamond" w:cs="Arial"/>
          <w:sz w:val="22"/>
          <w:szCs w:val="22"/>
        </w:rPr>
        <w:t>.</w:t>
      </w:r>
    </w:p>
    <w:p w:rsidR="00B22F48" w:rsidRPr="006D7647" w:rsidRDefault="00B22F48" w:rsidP="00B22F48">
      <w:pPr>
        <w:ind w:left="720"/>
        <w:jc w:val="both"/>
        <w:rPr>
          <w:rFonts w:ascii="Garamond" w:hAnsi="Garamond" w:cs="Arial"/>
          <w:sz w:val="22"/>
          <w:szCs w:val="22"/>
        </w:rPr>
      </w:pPr>
    </w:p>
    <w:p w:rsidR="00B22F48" w:rsidRPr="00610122" w:rsidRDefault="00B22F48" w:rsidP="00B22F48">
      <w:pPr>
        <w:jc w:val="both"/>
        <w:rPr>
          <w:rFonts w:ascii="Garamond" w:hAnsi="Garamond"/>
          <w:sz w:val="22"/>
          <w:szCs w:val="22"/>
        </w:rPr>
      </w:pPr>
      <w:r w:rsidRPr="00610122">
        <w:rPr>
          <w:rFonts w:ascii="Garamond" w:hAnsi="Garamond" w:cs="Arial"/>
          <w:sz w:val="22"/>
          <w:szCs w:val="22"/>
        </w:rPr>
        <w:t>Požadované služby:</w:t>
      </w:r>
    </w:p>
    <w:p w:rsidR="00B22F48" w:rsidRPr="006D7647" w:rsidRDefault="00B22F48" w:rsidP="00B22F48">
      <w:pPr>
        <w:numPr>
          <w:ilvl w:val="0"/>
          <w:numId w:val="31"/>
        </w:numPr>
        <w:suppressAutoHyphens/>
        <w:jc w:val="both"/>
        <w:rPr>
          <w:rFonts w:ascii="Garamond" w:hAnsi="Garamond"/>
          <w:sz w:val="22"/>
          <w:szCs w:val="22"/>
        </w:rPr>
      </w:pPr>
      <w:r w:rsidRPr="006D7647">
        <w:rPr>
          <w:rFonts w:ascii="Garamond" w:hAnsi="Garamond" w:cs="Arial"/>
          <w:sz w:val="22"/>
          <w:szCs w:val="22"/>
        </w:rPr>
        <w:t>záruka na dodávku v délce minimálně 48 měsíců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6D7647" w:rsidRDefault="00B22F48" w:rsidP="00B22F48">
      <w:pPr>
        <w:numPr>
          <w:ilvl w:val="0"/>
          <w:numId w:val="31"/>
        </w:numPr>
        <w:suppressAutoHyphens/>
        <w:jc w:val="both"/>
        <w:rPr>
          <w:rFonts w:ascii="Garamond" w:hAnsi="Garamond"/>
          <w:sz w:val="22"/>
          <w:szCs w:val="22"/>
        </w:rPr>
      </w:pPr>
      <w:r w:rsidRPr="006D7647">
        <w:rPr>
          <w:rFonts w:ascii="Garamond" w:hAnsi="Garamond" w:cs="Arial"/>
          <w:sz w:val="22"/>
          <w:szCs w:val="22"/>
        </w:rPr>
        <w:t>dodávka musí být realizována pomocí nových</w:t>
      </w:r>
      <w:r>
        <w:rPr>
          <w:rFonts w:ascii="Garamond" w:hAnsi="Garamond" w:cs="Arial"/>
          <w:sz w:val="22"/>
          <w:szCs w:val="22"/>
        </w:rPr>
        <w:t>,</w:t>
      </w:r>
      <w:r w:rsidRPr="006D7647">
        <w:rPr>
          <w:rFonts w:ascii="Garamond" w:hAnsi="Garamond" w:cs="Arial"/>
          <w:sz w:val="22"/>
          <w:szCs w:val="22"/>
        </w:rPr>
        <w:t xml:space="preserve"> plně kompatibilních </w:t>
      </w:r>
      <w:r>
        <w:rPr>
          <w:rFonts w:ascii="Garamond" w:hAnsi="Garamond" w:cs="Arial"/>
          <w:sz w:val="22"/>
          <w:szCs w:val="22"/>
        </w:rPr>
        <w:t>z</w:t>
      </w:r>
      <w:r w:rsidRPr="006D7647">
        <w:rPr>
          <w:rFonts w:ascii="Garamond" w:hAnsi="Garamond" w:cs="Arial"/>
          <w:sz w:val="22"/>
          <w:szCs w:val="22"/>
        </w:rPr>
        <w:t>ařízení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6D7647" w:rsidRDefault="00B22F48" w:rsidP="00B22F48">
      <w:pPr>
        <w:numPr>
          <w:ilvl w:val="0"/>
          <w:numId w:val="31"/>
        </w:numPr>
        <w:suppressAutoHyphens/>
        <w:jc w:val="both"/>
        <w:rPr>
          <w:rFonts w:ascii="Garamond" w:hAnsi="Garamond"/>
          <w:sz w:val="22"/>
          <w:szCs w:val="22"/>
        </w:rPr>
      </w:pPr>
      <w:r w:rsidRPr="006D7647">
        <w:rPr>
          <w:rFonts w:ascii="Garamond" w:hAnsi="Garamond" w:cs="Arial"/>
          <w:sz w:val="22"/>
          <w:szCs w:val="22"/>
        </w:rPr>
        <w:t>servis systému v místě instalace s reakcí NBD (</w:t>
      </w:r>
      <w:proofErr w:type="spellStart"/>
      <w:r w:rsidRPr="006D7647">
        <w:rPr>
          <w:rFonts w:ascii="Garamond" w:hAnsi="Garamond" w:cs="Arial"/>
          <w:sz w:val="22"/>
          <w:szCs w:val="22"/>
        </w:rPr>
        <w:t>Next</w:t>
      </w:r>
      <w:proofErr w:type="spellEnd"/>
      <w:r w:rsidRPr="006D7647">
        <w:rPr>
          <w:rFonts w:ascii="Garamond" w:hAnsi="Garamond" w:cs="Arial"/>
          <w:sz w:val="22"/>
          <w:szCs w:val="22"/>
        </w:rPr>
        <w:t xml:space="preserve"> Business </w:t>
      </w:r>
      <w:proofErr w:type="spellStart"/>
      <w:r w:rsidRPr="006D7647">
        <w:rPr>
          <w:rFonts w:ascii="Garamond" w:hAnsi="Garamond" w:cs="Arial"/>
          <w:sz w:val="22"/>
          <w:szCs w:val="22"/>
        </w:rPr>
        <w:t>Day</w:t>
      </w:r>
      <w:proofErr w:type="spellEnd"/>
      <w:r w:rsidRPr="006D7647">
        <w:rPr>
          <w:rFonts w:ascii="Garamond" w:hAnsi="Garamond" w:cs="Arial"/>
          <w:sz w:val="22"/>
          <w:szCs w:val="22"/>
        </w:rPr>
        <w:t xml:space="preserve">) nebo </w:t>
      </w:r>
      <w:r>
        <w:rPr>
          <w:rFonts w:ascii="Garamond" w:hAnsi="Garamond" w:cs="Arial"/>
          <w:sz w:val="22"/>
          <w:szCs w:val="22"/>
        </w:rPr>
        <w:t>kratší,</w:t>
      </w:r>
    </w:p>
    <w:p w:rsidR="00B22F48" w:rsidRPr="006D7647" w:rsidRDefault="00B22F48" w:rsidP="00B22F48">
      <w:pPr>
        <w:numPr>
          <w:ilvl w:val="0"/>
          <w:numId w:val="31"/>
        </w:numPr>
        <w:suppressAutoHyphens/>
        <w:jc w:val="both"/>
        <w:rPr>
          <w:rFonts w:ascii="Garamond" w:hAnsi="Garamond"/>
          <w:sz w:val="22"/>
          <w:szCs w:val="22"/>
        </w:rPr>
      </w:pPr>
      <w:r w:rsidRPr="006D7647">
        <w:rPr>
          <w:rFonts w:ascii="Garamond" w:hAnsi="Garamond" w:cs="Arial"/>
          <w:sz w:val="22"/>
          <w:szCs w:val="22"/>
        </w:rPr>
        <w:t xml:space="preserve">dodávka nesmí porušit </w:t>
      </w:r>
      <w:r w:rsidRPr="00C24AC6">
        <w:rPr>
          <w:rFonts w:ascii="Garamond" w:hAnsi="Garamond" w:cs="Arial"/>
          <w:sz w:val="22"/>
          <w:szCs w:val="22"/>
        </w:rPr>
        <w:t>podmínky záruky a servisu stávajícího datového úložiště</w:t>
      </w:r>
      <w:r>
        <w:rPr>
          <w:rFonts w:ascii="Garamond" w:hAnsi="Garamond" w:cs="Arial"/>
          <w:sz w:val="22"/>
          <w:szCs w:val="22"/>
        </w:rPr>
        <w:t xml:space="preserve"> (jedná se o standardní podmínky výrobce zařízení), přičemž záruční doba stávajícího úložiště končí 08.12.2021,</w:t>
      </w:r>
    </w:p>
    <w:p w:rsidR="00B22F48" w:rsidRPr="00553675" w:rsidRDefault="00B22F48" w:rsidP="00B22F48">
      <w:pPr>
        <w:numPr>
          <w:ilvl w:val="0"/>
          <w:numId w:val="31"/>
        </w:numPr>
        <w:suppressAutoHyphens/>
        <w:jc w:val="both"/>
        <w:rPr>
          <w:rFonts w:ascii="Garamond" w:hAnsi="Garamond"/>
          <w:sz w:val="22"/>
          <w:szCs w:val="22"/>
        </w:rPr>
      </w:pPr>
      <w:r w:rsidRPr="006D7647">
        <w:rPr>
          <w:rFonts w:ascii="Garamond" w:hAnsi="Garamond" w:cs="Arial"/>
          <w:sz w:val="22"/>
          <w:szCs w:val="22"/>
        </w:rPr>
        <w:t xml:space="preserve">montáž, instalace a integrace diskových prostor do systému XEN a </w:t>
      </w:r>
      <w:proofErr w:type="spellStart"/>
      <w:r w:rsidRPr="006D7647">
        <w:rPr>
          <w:rFonts w:ascii="Garamond" w:hAnsi="Garamond" w:cs="Arial"/>
          <w:sz w:val="22"/>
          <w:szCs w:val="22"/>
        </w:rPr>
        <w:t>VMware</w:t>
      </w:r>
      <w:proofErr w:type="spellEnd"/>
      <w:r w:rsidRPr="006D764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D7647">
        <w:rPr>
          <w:rFonts w:ascii="Garamond" w:hAnsi="Garamond" w:cs="Arial"/>
          <w:sz w:val="22"/>
          <w:szCs w:val="22"/>
        </w:rPr>
        <w:t>hypervizorů</w:t>
      </w:r>
      <w:proofErr w:type="spellEnd"/>
      <w:r w:rsidRPr="006D7647">
        <w:rPr>
          <w:rFonts w:ascii="Garamond" w:hAnsi="Garamond" w:cs="Arial"/>
          <w:sz w:val="22"/>
          <w:szCs w:val="22"/>
        </w:rPr>
        <w:t xml:space="preserve">, OS Linux a Windows s provozovanými souborovými systémy a aplikacemi/databázemi </w:t>
      </w:r>
      <w:proofErr w:type="spellStart"/>
      <w:r w:rsidRPr="006D7647">
        <w:rPr>
          <w:rFonts w:ascii="Garamond" w:hAnsi="Garamond" w:cs="Arial"/>
          <w:sz w:val="22"/>
          <w:szCs w:val="22"/>
        </w:rPr>
        <w:t>Oracle</w:t>
      </w:r>
      <w:proofErr w:type="spellEnd"/>
      <w:r>
        <w:rPr>
          <w:rFonts w:ascii="Garamond" w:hAnsi="Garamond" w:cs="Arial"/>
          <w:sz w:val="22"/>
          <w:szCs w:val="22"/>
        </w:rPr>
        <w:t>.</w:t>
      </w:r>
    </w:p>
    <w:p w:rsidR="00B22F48" w:rsidRPr="006D7647" w:rsidRDefault="00B22F48" w:rsidP="00B22F48">
      <w:pPr>
        <w:suppressAutoHyphens/>
        <w:ind w:left="720"/>
        <w:jc w:val="both"/>
        <w:rPr>
          <w:rFonts w:ascii="Garamond" w:hAnsi="Garamond"/>
          <w:sz w:val="22"/>
          <w:szCs w:val="22"/>
        </w:rPr>
      </w:pPr>
    </w:p>
    <w:p w:rsidR="00B22F48" w:rsidRPr="00701872" w:rsidRDefault="00B22F48" w:rsidP="00B22F48">
      <w:pPr>
        <w:spacing w:before="240"/>
        <w:jc w:val="both"/>
        <w:rPr>
          <w:rFonts w:ascii="Garamond" w:hAnsi="Garamond"/>
          <w:b/>
          <w:sz w:val="22"/>
          <w:szCs w:val="22"/>
          <w:u w:val="single"/>
        </w:rPr>
      </w:pPr>
      <w:r w:rsidRPr="00701872">
        <w:rPr>
          <w:rFonts w:ascii="Garamond" w:hAnsi="Garamond"/>
          <w:b/>
          <w:sz w:val="22"/>
          <w:szCs w:val="22"/>
          <w:u w:val="single"/>
        </w:rPr>
        <w:t>1.3  Specifikace rozdělení datového úložiště pro provozní data:</w:t>
      </w:r>
    </w:p>
    <w:p w:rsidR="00B22F48" w:rsidRPr="005C380A" w:rsidRDefault="00B22F48" w:rsidP="00B22F48">
      <w:pPr>
        <w:jc w:val="both"/>
        <w:rPr>
          <w:rFonts w:ascii="Garamond" w:hAnsi="Garamond"/>
          <w:sz w:val="22"/>
          <w:szCs w:val="22"/>
        </w:rPr>
      </w:pPr>
      <w:r w:rsidRPr="005C380A">
        <w:rPr>
          <w:rFonts w:ascii="Garamond" w:hAnsi="Garamond" w:cs="Arial"/>
          <w:sz w:val="22"/>
          <w:szCs w:val="22"/>
        </w:rPr>
        <w:t xml:space="preserve">V současné době je redundantní diskové úložiště FAS8040, provozované v architektuře </w:t>
      </w:r>
      <w:proofErr w:type="spellStart"/>
      <w:r w:rsidRPr="005C380A">
        <w:rPr>
          <w:rFonts w:ascii="Garamond" w:hAnsi="Garamond" w:cs="Arial"/>
          <w:sz w:val="22"/>
          <w:szCs w:val="22"/>
        </w:rPr>
        <w:t>Stretch</w:t>
      </w:r>
      <w:proofErr w:type="spellEnd"/>
      <w:r w:rsidRPr="005C380A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5C380A">
        <w:rPr>
          <w:rFonts w:ascii="Garamond" w:hAnsi="Garamond" w:cs="Arial"/>
          <w:sz w:val="22"/>
          <w:szCs w:val="22"/>
        </w:rPr>
        <w:t>MetroCluster</w:t>
      </w:r>
      <w:proofErr w:type="spellEnd"/>
      <w:r w:rsidRPr="005C380A">
        <w:rPr>
          <w:rFonts w:ascii="Garamond" w:hAnsi="Garamond" w:cs="Arial"/>
          <w:sz w:val="22"/>
          <w:szCs w:val="22"/>
        </w:rPr>
        <w:t xml:space="preserve">, umístěno ve dvou galvanicky oddělených </w:t>
      </w:r>
      <w:proofErr w:type="spellStart"/>
      <w:r w:rsidRPr="005C380A">
        <w:rPr>
          <w:rFonts w:ascii="Garamond" w:hAnsi="Garamond" w:cs="Arial"/>
          <w:sz w:val="22"/>
          <w:szCs w:val="22"/>
        </w:rPr>
        <w:t>rack</w:t>
      </w:r>
      <w:proofErr w:type="spellEnd"/>
      <w:r w:rsidRPr="005C380A">
        <w:rPr>
          <w:rFonts w:ascii="Garamond" w:hAnsi="Garamond" w:cs="Arial"/>
          <w:sz w:val="22"/>
          <w:szCs w:val="22"/>
        </w:rPr>
        <w:t xml:space="preserve"> skříních v </w:t>
      </w:r>
      <w:proofErr w:type="spellStart"/>
      <w:r w:rsidRPr="005C380A">
        <w:rPr>
          <w:rFonts w:ascii="Garamond" w:hAnsi="Garamond" w:cs="Arial"/>
          <w:sz w:val="22"/>
          <w:szCs w:val="22"/>
        </w:rPr>
        <w:t>serverovně</w:t>
      </w:r>
      <w:proofErr w:type="spellEnd"/>
      <w:r w:rsidRPr="005C380A">
        <w:rPr>
          <w:rFonts w:ascii="Garamond" w:hAnsi="Garamond" w:cs="Arial"/>
          <w:sz w:val="22"/>
          <w:szCs w:val="22"/>
        </w:rPr>
        <w:t xml:space="preserve"> UI420. Z důvodu zvýšení zabezpečení dostupnosti dat a aplikací bude jedna část </w:t>
      </w:r>
      <w:proofErr w:type="spellStart"/>
      <w:r w:rsidRPr="005C380A">
        <w:rPr>
          <w:rFonts w:ascii="Garamond" w:hAnsi="Garamond" w:cs="Arial"/>
          <w:sz w:val="22"/>
          <w:szCs w:val="22"/>
        </w:rPr>
        <w:t>MetroCluster</w:t>
      </w:r>
      <w:proofErr w:type="spellEnd"/>
      <w:r w:rsidRPr="005C380A">
        <w:rPr>
          <w:rFonts w:ascii="Garamond" w:hAnsi="Garamond" w:cs="Arial"/>
          <w:sz w:val="22"/>
          <w:szCs w:val="22"/>
        </w:rPr>
        <w:t xml:space="preserve"> řešení přesunuta do vzdálené </w:t>
      </w:r>
      <w:proofErr w:type="spellStart"/>
      <w:r w:rsidRPr="005C380A">
        <w:rPr>
          <w:rFonts w:ascii="Garamond" w:hAnsi="Garamond" w:cs="Arial"/>
          <w:sz w:val="22"/>
          <w:szCs w:val="22"/>
        </w:rPr>
        <w:t>serverovny</w:t>
      </w:r>
      <w:proofErr w:type="spellEnd"/>
      <w:r w:rsidRPr="005C380A">
        <w:rPr>
          <w:rFonts w:ascii="Garamond" w:hAnsi="Garamond" w:cs="Arial"/>
          <w:sz w:val="22"/>
          <w:szCs w:val="22"/>
        </w:rPr>
        <w:t xml:space="preserve"> UL008. Optický SM kabel mezi </w:t>
      </w:r>
      <w:r>
        <w:rPr>
          <w:rFonts w:ascii="Garamond" w:hAnsi="Garamond" w:cs="Arial"/>
          <w:sz w:val="22"/>
          <w:szCs w:val="22"/>
        </w:rPr>
        <w:t xml:space="preserve">uvedenými </w:t>
      </w:r>
      <w:proofErr w:type="spellStart"/>
      <w:r w:rsidRPr="005C380A">
        <w:rPr>
          <w:rFonts w:ascii="Garamond" w:hAnsi="Garamond" w:cs="Arial"/>
          <w:sz w:val="22"/>
          <w:szCs w:val="22"/>
        </w:rPr>
        <w:t>serverovnami</w:t>
      </w:r>
      <w:proofErr w:type="spellEnd"/>
      <w:r w:rsidRPr="005C380A">
        <w:rPr>
          <w:rFonts w:ascii="Garamond" w:hAnsi="Garamond" w:cs="Arial"/>
          <w:sz w:val="22"/>
          <w:szCs w:val="22"/>
        </w:rPr>
        <w:t xml:space="preserve"> zajistí </w:t>
      </w:r>
      <w:r w:rsidR="000C406D">
        <w:rPr>
          <w:rFonts w:ascii="Garamond" w:hAnsi="Garamond" w:cs="Arial"/>
          <w:sz w:val="22"/>
          <w:szCs w:val="22"/>
        </w:rPr>
        <w:t>Kupující</w:t>
      </w:r>
      <w:r w:rsidRPr="005C380A">
        <w:rPr>
          <w:rFonts w:ascii="Garamond" w:hAnsi="Garamond" w:cs="Arial"/>
          <w:sz w:val="22"/>
          <w:szCs w:val="22"/>
        </w:rPr>
        <w:t>.</w:t>
      </w:r>
    </w:p>
    <w:p w:rsidR="00B22F48" w:rsidRPr="00610122" w:rsidRDefault="00B22F48" w:rsidP="00B22F48">
      <w:pPr>
        <w:jc w:val="both"/>
        <w:rPr>
          <w:rFonts w:ascii="Garamond" w:hAnsi="Garamond"/>
          <w:sz w:val="22"/>
          <w:szCs w:val="22"/>
        </w:rPr>
      </w:pPr>
      <w:r w:rsidRPr="00610122">
        <w:rPr>
          <w:rFonts w:ascii="Garamond" w:hAnsi="Garamond" w:cs="Arial"/>
          <w:sz w:val="22"/>
          <w:szCs w:val="22"/>
        </w:rPr>
        <w:lastRenderedPageBreak/>
        <w:t xml:space="preserve">HW konfigurace – </w:t>
      </w:r>
      <w:r>
        <w:rPr>
          <w:rFonts w:ascii="Garamond" w:hAnsi="Garamond" w:cs="Arial"/>
          <w:sz w:val="22"/>
          <w:szCs w:val="22"/>
        </w:rPr>
        <w:t>m</w:t>
      </w:r>
      <w:r w:rsidRPr="006D7647">
        <w:rPr>
          <w:rFonts w:ascii="Garamond" w:hAnsi="Garamond" w:cs="Arial"/>
          <w:sz w:val="22"/>
          <w:szCs w:val="22"/>
        </w:rPr>
        <w:t>inimální technické parametry</w:t>
      </w:r>
      <w:r>
        <w:rPr>
          <w:rFonts w:ascii="Garamond" w:hAnsi="Garamond" w:cs="Arial"/>
          <w:sz w:val="22"/>
          <w:szCs w:val="22"/>
        </w:rPr>
        <w:t>:</w:t>
      </w:r>
    </w:p>
    <w:p w:rsidR="00B22F48" w:rsidRPr="005C380A" w:rsidRDefault="00B22F48" w:rsidP="00B22F48">
      <w:pPr>
        <w:numPr>
          <w:ilvl w:val="0"/>
          <w:numId w:val="35"/>
        </w:numPr>
        <w:suppressAutoHyphens/>
        <w:jc w:val="both"/>
        <w:rPr>
          <w:rFonts w:ascii="Garamond" w:hAnsi="Garamond"/>
          <w:sz w:val="22"/>
          <w:szCs w:val="22"/>
        </w:rPr>
      </w:pPr>
      <w:r w:rsidRPr="005C380A">
        <w:rPr>
          <w:rFonts w:ascii="Garamond" w:hAnsi="Garamond" w:cs="Arial"/>
          <w:sz w:val="22"/>
          <w:szCs w:val="22"/>
        </w:rPr>
        <w:t xml:space="preserve">potřebný připojovací materiál, </w:t>
      </w:r>
      <w:r w:rsidRPr="00C24AC6">
        <w:rPr>
          <w:rFonts w:ascii="Garamond" w:hAnsi="Garamond" w:cs="Arial"/>
          <w:sz w:val="22"/>
          <w:szCs w:val="22"/>
        </w:rPr>
        <w:t>specifikace</w:t>
      </w:r>
      <w:r w:rsidRPr="005C380A">
        <w:rPr>
          <w:rFonts w:ascii="Garamond" w:hAnsi="Garamond" w:cs="Arial"/>
          <w:sz w:val="22"/>
          <w:szCs w:val="22"/>
        </w:rPr>
        <w:t xml:space="preserve"> připojovacích konektorů a </w:t>
      </w:r>
      <w:r>
        <w:rPr>
          <w:rFonts w:ascii="Garamond" w:hAnsi="Garamond" w:cs="Arial"/>
          <w:sz w:val="22"/>
          <w:szCs w:val="22"/>
        </w:rPr>
        <w:t xml:space="preserve">jejich předpokládané </w:t>
      </w:r>
      <w:r w:rsidRPr="005C380A">
        <w:rPr>
          <w:rFonts w:ascii="Garamond" w:hAnsi="Garamond" w:cs="Arial"/>
          <w:sz w:val="22"/>
          <w:szCs w:val="22"/>
        </w:rPr>
        <w:t>délky</w:t>
      </w:r>
      <w:r>
        <w:rPr>
          <w:rFonts w:ascii="Garamond" w:hAnsi="Garamond" w:cs="Arial"/>
          <w:sz w:val="22"/>
          <w:szCs w:val="22"/>
        </w:rPr>
        <w:t>:</w:t>
      </w:r>
    </w:p>
    <w:p w:rsidR="00B22F48" w:rsidRPr="005C380A" w:rsidRDefault="00B22F48" w:rsidP="00B22F48">
      <w:pPr>
        <w:numPr>
          <w:ilvl w:val="1"/>
          <w:numId w:val="35"/>
        </w:numPr>
        <w:suppressAutoHyphens/>
        <w:jc w:val="both"/>
        <w:rPr>
          <w:rFonts w:ascii="Garamond" w:hAnsi="Garamond"/>
          <w:sz w:val="22"/>
          <w:szCs w:val="22"/>
        </w:rPr>
      </w:pPr>
      <w:r w:rsidRPr="005C380A">
        <w:rPr>
          <w:rFonts w:ascii="Garamond" w:hAnsi="Garamond" w:cs="Arial"/>
          <w:sz w:val="22"/>
          <w:szCs w:val="22"/>
        </w:rPr>
        <w:t xml:space="preserve">4 ks 16Gb FC </w:t>
      </w:r>
      <w:proofErr w:type="spellStart"/>
      <w:r w:rsidRPr="005C380A">
        <w:rPr>
          <w:rFonts w:ascii="Garamond" w:hAnsi="Garamond" w:cs="Arial"/>
          <w:sz w:val="22"/>
          <w:szCs w:val="22"/>
        </w:rPr>
        <w:t>Longwave</w:t>
      </w:r>
      <w:proofErr w:type="spellEnd"/>
      <w:r w:rsidRPr="005C380A">
        <w:rPr>
          <w:rFonts w:ascii="Garamond" w:hAnsi="Garamond" w:cs="Arial"/>
          <w:sz w:val="22"/>
          <w:szCs w:val="22"/>
        </w:rPr>
        <w:t xml:space="preserve"> SFP+ </w:t>
      </w:r>
      <w:proofErr w:type="spellStart"/>
      <w:r w:rsidRPr="005C380A">
        <w:rPr>
          <w:rFonts w:ascii="Garamond" w:hAnsi="Garamond" w:cs="Arial"/>
          <w:sz w:val="22"/>
          <w:szCs w:val="22"/>
        </w:rPr>
        <w:t>Optical</w:t>
      </w:r>
      <w:proofErr w:type="spellEnd"/>
      <w:r w:rsidRPr="005C380A">
        <w:rPr>
          <w:rFonts w:ascii="Garamond" w:hAnsi="Garamond" w:cs="Arial"/>
          <w:sz w:val="22"/>
          <w:szCs w:val="22"/>
        </w:rPr>
        <w:t xml:space="preserve"> – určené pro FC-VI </w:t>
      </w:r>
      <w:proofErr w:type="spellStart"/>
      <w:r w:rsidRPr="005C380A">
        <w:rPr>
          <w:rFonts w:ascii="Garamond" w:hAnsi="Garamond" w:cs="Arial"/>
          <w:sz w:val="22"/>
          <w:szCs w:val="22"/>
        </w:rPr>
        <w:t>Metrocluster</w:t>
      </w:r>
      <w:proofErr w:type="spellEnd"/>
      <w:r w:rsidRPr="005C380A">
        <w:rPr>
          <w:rFonts w:ascii="Garamond" w:hAnsi="Garamond" w:cs="Arial"/>
          <w:sz w:val="22"/>
          <w:szCs w:val="22"/>
        </w:rPr>
        <w:t xml:space="preserve"> 16Gb HBA pro synchronizaci </w:t>
      </w:r>
      <w:proofErr w:type="spellStart"/>
      <w:r w:rsidRPr="005C380A">
        <w:rPr>
          <w:rFonts w:ascii="Garamond" w:hAnsi="Garamond" w:cs="Arial"/>
          <w:sz w:val="22"/>
          <w:szCs w:val="22"/>
        </w:rPr>
        <w:t>Metrocluster</w:t>
      </w:r>
      <w:proofErr w:type="spellEnd"/>
      <w:r w:rsidRPr="005C380A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5C380A">
        <w:rPr>
          <w:rFonts w:ascii="Garamond" w:hAnsi="Garamond" w:cs="Arial"/>
          <w:sz w:val="22"/>
          <w:szCs w:val="22"/>
        </w:rPr>
        <w:t>cache</w:t>
      </w:r>
      <w:proofErr w:type="spellEnd"/>
      <w:r>
        <w:rPr>
          <w:rFonts w:ascii="Garamond" w:hAnsi="Garamond" w:cs="Arial"/>
          <w:sz w:val="22"/>
          <w:szCs w:val="22"/>
        </w:rPr>
        <w:t>,</w:t>
      </w:r>
    </w:p>
    <w:p w:rsidR="00B22F48" w:rsidRPr="005C380A" w:rsidRDefault="00B22F48" w:rsidP="00B22F48">
      <w:pPr>
        <w:numPr>
          <w:ilvl w:val="1"/>
          <w:numId w:val="35"/>
        </w:numPr>
        <w:suppressAutoHyphens/>
        <w:jc w:val="both"/>
        <w:rPr>
          <w:rFonts w:ascii="Garamond" w:hAnsi="Garamond"/>
          <w:sz w:val="22"/>
          <w:szCs w:val="22"/>
        </w:rPr>
      </w:pPr>
      <w:r w:rsidRPr="005C380A">
        <w:rPr>
          <w:rFonts w:ascii="Garamond" w:hAnsi="Garamond" w:cs="Arial"/>
          <w:sz w:val="22"/>
          <w:szCs w:val="22"/>
        </w:rPr>
        <w:t xml:space="preserve">4 ks LC-SC optický </w:t>
      </w:r>
      <w:proofErr w:type="spellStart"/>
      <w:r w:rsidRPr="005C380A">
        <w:rPr>
          <w:rFonts w:ascii="Garamond" w:hAnsi="Garamond" w:cs="Arial"/>
          <w:sz w:val="22"/>
          <w:szCs w:val="22"/>
        </w:rPr>
        <w:t>SingleMode</w:t>
      </w:r>
      <w:proofErr w:type="spellEnd"/>
      <w:r w:rsidRPr="005C380A">
        <w:rPr>
          <w:rFonts w:ascii="Garamond" w:hAnsi="Garamond" w:cs="Arial"/>
          <w:sz w:val="22"/>
          <w:szCs w:val="22"/>
        </w:rPr>
        <w:t xml:space="preserve"> kabel s délkou </w:t>
      </w:r>
      <w:r>
        <w:rPr>
          <w:rFonts w:ascii="Garamond" w:hAnsi="Garamond" w:cs="Arial"/>
          <w:sz w:val="22"/>
          <w:szCs w:val="22"/>
        </w:rPr>
        <w:t xml:space="preserve">min. 5 </w:t>
      </w:r>
      <w:r w:rsidRPr="005C380A">
        <w:rPr>
          <w:rFonts w:ascii="Garamond" w:hAnsi="Garamond" w:cs="Arial"/>
          <w:sz w:val="22"/>
          <w:szCs w:val="22"/>
        </w:rPr>
        <w:t>m</w:t>
      </w:r>
      <w:r>
        <w:rPr>
          <w:rFonts w:ascii="Garamond" w:hAnsi="Garamond" w:cs="Arial"/>
          <w:sz w:val="22"/>
          <w:szCs w:val="22"/>
        </w:rPr>
        <w:t>,</w:t>
      </w:r>
      <w:r w:rsidRPr="005C380A">
        <w:rPr>
          <w:rFonts w:ascii="Garamond" w:hAnsi="Garamond" w:cs="Arial"/>
          <w:sz w:val="22"/>
          <w:szCs w:val="22"/>
        </w:rPr>
        <w:t xml:space="preserve"> </w:t>
      </w:r>
    </w:p>
    <w:p w:rsidR="00B22F48" w:rsidRPr="005C380A" w:rsidRDefault="00B22F48" w:rsidP="00B22F48">
      <w:pPr>
        <w:numPr>
          <w:ilvl w:val="1"/>
          <w:numId w:val="35"/>
        </w:numPr>
        <w:suppressAutoHyphens/>
        <w:jc w:val="both"/>
        <w:rPr>
          <w:rFonts w:ascii="Garamond" w:hAnsi="Garamond"/>
          <w:sz w:val="22"/>
          <w:szCs w:val="22"/>
        </w:rPr>
      </w:pPr>
      <w:proofErr w:type="spellStart"/>
      <w:r w:rsidRPr="005C380A">
        <w:rPr>
          <w:rFonts w:ascii="Garamond" w:hAnsi="Garamond" w:cs="Arial"/>
          <w:sz w:val="22"/>
          <w:szCs w:val="22"/>
        </w:rPr>
        <w:t>SingleMode</w:t>
      </w:r>
      <w:proofErr w:type="spellEnd"/>
      <w:r w:rsidRPr="005C380A">
        <w:rPr>
          <w:rFonts w:ascii="Garamond" w:hAnsi="Garamond" w:cs="Arial"/>
          <w:sz w:val="22"/>
          <w:szCs w:val="22"/>
        </w:rPr>
        <w:t xml:space="preserve"> 1-QSFP to 8-SC </w:t>
      </w:r>
      <w:proofErr w:type="spellStart"/>
      <w:r w:rsidRPr="005C380A">
        <w:rPr>
          <w:rFonts w:ascii="Garamond" w:hAnsi="Garamond" w:cs="Arial"/>
          <w:sz w:val="22"/>
          <w:szCs w:val="22"/>
        </w:rPr>
        <w:t>BreakOut</w:t>
      </w:r>
      <w:proofErr w:type="spellEnd"/>
      <w:r w:rsidRPr="005C380A">
        <w:rPr>
          <w:rFonts w:ascii="Garamond" w:hAnsi="Garamond" w:cs="Arial"/>
          <w:sz w:val="22"/>
          <w:szCs w:val="22"/>
        </w:rPr>
        <w:t xml:space="preserve"> SAS optické kabely v počtu 16 ks, minimální délka</w:t>
      </w:r>
      <w:r>
        <w:rPr>
          <w:rFonts w:ascii="Garamond" w:hAnsi="Garamond" w:cs="Arial"/>
          <w:sz w:val="22"/>
          <w:szCs w:val="22"/>
        </w:rPr>
        <w:t xml:space="preserve"> 5 </w:t>
      </w:r>
      <w:r w:rsidRPr="005C380A">
        <w:rPr>
          <w:rFonts w:ascii="Garamond" w:hAnsi="Garamond" w:cs="Arial"/>
          <w:sz w:val="22"/>
          <w:szCs w:val="22"/>
        </w:rPr>
        <w:t xml:space="preserve">m, konektor na straně </w:t>
      </w:r>
      <w:proofErr w:type="spellStart"/>
      <w:r w:rsidRPr="005C380A">
        <w:rPr>
          <w:rFonts w:ascii="Garamond" w:hAnsi="Garamond" w:cs="Arial"/>
          <w:sz w:val="22"/>
          <w:szCs w:val="22"/>
        </w:rPr>
        <w:t>Patch</w:t>
      </w:r>
      <w:proofErr w:type="spellEnd"/>
      <w:r w:rsidRPr="005C380A">
        <w:rPr>
          <w:rFonts w:ascii="Garamond" w:hAnsi="Garamond" w:cs="Arial"/>
          <w:sz w:val="22"/>
          <w:szCs w:val="22"/>
        </w:rPr>
        <w:t xml:space="preserve"> panelu typu</w:t>
      </w:r>
      <w:r>
        <w:rPr>
          <w:rFonts w:ascii="Garamond" w:hAnsi="Garamond" w:cs="Arial"/>
          <w:sz w:val="22"/>
          <w:szCs w:val="22"/>
        </w:rPr>
        <w:t xml:space="preserve"> SC/PC</w:t>
      </w:r>
      <w:r w:rsidRPr="00C24AC6">
        <w:rPr>
          <w:rFonts w:ascii="Garamond" w:hAnsi="Garamond" w:cs="Arial"/>
          <w:bCs/>
          <w:sz w:val="22"/>
          <w:szCs w:val="22"/>
        </w:rPr>
        <w:t>.</w:t>
      </w:r>
    </w:p>
    <w:p w:rsidR="00B22F48" w:rsidRPr="005C380A" w:rsidRDefault="00B22F48" w:rsidP="00B22F48">
      <w:pPr>
        <w:ind w:left="720"/>
        <w:jc w:val="both"/>
        <w:rPr>
          <w:rFonts w:ascii="Garamond" w:hAnsi="Garamond" w:cs="Arial"/>
          <w:sz w:val="22"/>
          <w:szCs w:val="22"/>
        </w:rPr>
      </w:pPr>
    </w:p>
    <w:p w:rsidR="00B22F48" w:rsidRPr="00610122" w:rsidRDefault="00B22F48" w:rsidP="00B22F48">
      <w:pPr>
        <w:jc w:val="both"/>
        <w:rPr>
          <w:rFonts w:ascii="Garamond" w:hAnsi="Garamond"/>
          <w:sz w:val="22"/>
          <w:szCs w:val="22"/>
        </w:rPr>
      </w:pPr>
      <w:r w:rsidRPr="00610122">
        <w:rPr>
          <w:rFonts w:ascii="Garamond" w:hAnsi="Garamond" w:cs="Arial"/>
          <w:sz w:val="22"/>
          <w:szCs w:val="22"/>
        </w:rPr>
        <w:t>Požadované služby</w:t>
      </w:r>
      <w:r>
        <w:rPr>
          <w:rFonts w:ascii="Garamond" w:hAnsi="Garamond" w:cs="Arial"/>
          <w:sz w:val="22"/>
          <w:szCs w:val="22"/>
        </w:rPr>
        <w:t>:</w:t>
      </w:r>
    </w:p>
    <w:p w:rsidR="00B22F48" w:rsidRPr="005C380A" w:rsidRDefault="00B22F48" w:rsidP="00B22F48">
      <w:pPr>
        <w:numPr>
          <w:ilvl w:val="0"/>
          <w:numId w:val="31"/>
        </w:numPr>
        <w:suppressAutoHyphens/>
        <w:jc w:val="both"/>
        <w:rPr>
          <w:rFonts w:ascii="Garamond" w:hAnsi="Garamond"/>
          <w:sz w:val="22"/>
          <w:szCs w:val="22"/>
        </w:rPr>
      </w:pPr>
      <w:r w:rsidRPr="005C380A">
        <w:rPr>
          <w:rFonts w:ascii="Garamond" w:hAnsi="Garamond" w:cs="Arial"/>
          <w:sz w:val="22"/>
          <w:szCs w:val="22"/>
        </w:rPr>
        <w:t xml:space="preserve">v </w:t>
      </w:r>
      <w:proofErr w:type="spellStart"/>
      <w:r w:rsidRPr="005C380A">
        <w:rPr>
          <w:rFonts w:ascii="Garamond" w:hAnsi="Garamond" w:cs="Arial"/>
          <w:sz w:val="22"/>
          <w:szCs w:val="22"/>
        </w:rPr>
        <w:t>serverovně</w:t>
      </w:r>
      <w:proofErr w:type="spellEnd"/>
      <w:r w:rsidRPr="005C380A">
        <w:rPr>
          <w:rFonts w:ascii="Garamond" w:hAnsi="Garamond" w:cs="Arial"/>
          <w:sz w:val="22"/>
          <w:szCs w:val="22"/>
        </w:rPr>
        <w:t xml:space="preserve"> UI420</w:t>
      </w:r>
      <w:r>
        <w:rPr>
          <w:rFonts w:ascii="Garamond" w:hAnsi="Garamond" w:cs="Arial"/>
          <w:sz w:val="22"/>
          <w:szCs w:val="22"/>
        </w:rPr>
        <w:t xml:space="preserve"> </w:t>
      </w:r>
      <w:r w:rsidRPr="005C380A">
        <w:rPr>
          <w:rFonts w:ascii="Garamond" w:hAnsi="Garamond" w:cs="Arial"/>
          <w:sz w:val="22"/>
          <w:szCs w:val="22"/>
        </w:rPr>
        <w:t xml:space="preserve">demontáž jedné části současného </w:t>
      </w:r>
      <w:proofErr w:type="spellStart"/>
      <w:r w:rsidRPr="005C380A">
        <w:rPr>
          <w:rFonts w:ascii="Garamond" w:hAnsi="Garamond" w:cs="Arial"/>
          <w:sz w:val="22"/>
          <w:szCs w:val="22"/>
        </w:rPr>
        <w:t>MetroCluster</w:t>
      </w:r>
      <w:proofErr w:type="spellEnd"/>
      <w:r w:rsidRPr="005C380A">
        <w:rPr>
          <w:rFonts w:ascii="Garamond" w:hAnsi="Garamond" w:cs="Arial"/>
          <w:sz w:val="22"/>
          <w:szCs w:val="22"/>
        </w:rPr>
        <w:t xml:space="preserve"> řešení, jeho přesun a instalace do</w:t>
      </w:r>
      <w:r>
        <w:rPr>
          <w:rFonts w:ascii="Garamond" w:hAnsi="Garamond" w:cs="Arial"/>
          <w:sz w:val="22"/>
          <w:szCs w:val="22"/>
        </w:rPr>
        <w:t xml:space="preserve"> </w:t>
      </w:r>
      <w:r w:rsidRPr="005C380A">
        <w:rPr>
          <w:rFonts w:ascii="Garamond" w:hAnsi="Garamond" w:cs="Arial"/>
          <w:sz w:val="22"/>
          <w:szCs w:val="22"/>
        </w:rPr>
        <w:t xml:space="preserve">vzdálené </w:t>
      </w:r>
      <w:proofErr w:type="spellStart"/>
      <w:r w:rsidRPr="005C380A">
        <w:rPr>
          <w:rFonts w:ascii="Garamond" w:hAnsi="Garamond" w:cs="Arial"/>
          <w:sz w:val="22"/>
          <w:szCs w:val="22"/>
        </w:rPr>
        <w:t>serverovny</w:t>
      </w:r>
      <w:proofErr w:type="spellEnd"/>
      <w:r w:rsidRPr="005C380A">
        <w:rPr>
          <w:rFonts w:ascii="Garamond" w:hAnsi="Garamond" w:cs="Arial"/>
          <w:sz w:val="22"/>
          <w:szCs w:val="22"/>
        </w:rPr>
        <w:t xml:space="preserve"> UL008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5C380A" w:rsidRDefault="00B22F48" w:rsidP="00B22F48">
      <w:pPr>
        <w:numPr>
          <w:ilvl w:val="0"/>
          <w:numId w:val="31"/>
        </w:numPr>
        <w:suppressAutoHyphens/>
        <w:jc w:val="both"/>
        <w:rPr>
          <w:rFonts w:ascii="Garamond" w:hAnsi="Garamond"/>
          <w:sz w:val="22"/>
          <w:szCs w:val="22"/>
        </w:rPr>
      </w:pPr>
      <w:r w:rsidRPr="005C380A">
        <w:rPr>
          <w:rFonts w:ascii="Garamond" w:hAnsi="Garamond" w:cs="Arial"/>
          <w:sz w:val="22"/>
          <w:szCs w:val="22"/>
        </w:rPr>
        <w:t xml:space="preserve">uvedení </w:t>
      </w:r>
      <w:proofErr w:type="spellStart"/>
      <w:r w:rsidRPr="005C380A">
        <w:rPr>
          <w:rFonts w:ascii="Garamond" w:hAnsi="Garamond" w:cs="Arial"/>
          <w:sz w:val="22"/>
          <w:szCs w:val="22"/>
        </w:rPr>
        <w:t>Stretch</w:t>
      </w:r>
      <w:proofErr w:type="spellEnd"/>
      <w:r w:rsidRPr="005C380A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5C380A">
        <w:rPr>
          <w:rFonts w:ascii="Garamond" w:hAnsi="Garamond" w:cs="Arial"/>
          <w:sz w:val="22"/>
          <w:szCs w:val="22"/>
        </w:rPr>
        <w:t>MetroCluster</w:t>
      </w:r>
      <w:proofErr w:type="spellEnd"/>
      <w:r w:rsidRPr="005C380A">
        <w:rPr>
          <w:rFonts w:ascii="Garamond" w:hAnsi="Garamond" w:cs="Arial"/>
          <w:sz w:val="22"/>
          <w:szCs w:val="22"/>
        </w:rPr>
        <w:t xml:space="preserve"> řešení do provozního stavu v plně redundantním režimu s odolností proti výpadku jedné ze </w:t>
      </w:r>
      <w:proofErr w:type="spellStart"/>
      <w:r w:rsidRPr="005C380A">
        <w:rPr>
          <w:rFonts w:ascii="Garamond" w:hAnsi="Garamond" w:cs="Arial"/>
          <w:sz w:val="22"/>
          <w:szCs w:val="22"/>
        </w:rPr>
        <w:t>serveroven</w:t>
      </w:r>
      <w:proofErr w:type="spellEnd"/>
      <w:r w:rsidRPr="005C380A">
        <w:rPr>
          <w:rFonts w:ascii="Garamond" w:hAnsi="Garamond" w:cs="Arial"/>
          <w:sz w:val="22"/>
          <w:szCs w:val="22"/>
        </w:rPr>
        <w:t>/lokalit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427B62" w:rsidRDefault="00B22F48" w:rsidP="00B22F48">
      <w:pPr>
        <w:numPr>
          <w:ilvl w:val="0"/>
          <w:numId w:val="31"/>
        </w:numPr>
        <w:suppressAutoHyphens/>
        <w:jc w:val="both"/>
        <w:rPr>
          <w:rFonts w:ascii="Garamond" w:hAnsi="Garamond"/>
          <w:sz w:val="22"/>
          <w:szCs w:val="22"/>
        </w:rPr>
      </w:pPr>
      <w:r w:rsidRPr="00C24AC6">
        <w:rPr>
          <w:rFonts w:ascii="Garamond" w:hAnsi="Garamond" w:cs="Arial"/>
          <w:sz w:val="22"/>
          <w:szCs w:val="22"/>
        </w:rPr>
        <w:t xml:space="preserve">uvedené práce je možné </w:t>
      </w:r>
      <w:r>
        <w:rPr>
          <w:rFonts w:ascii="Garamond" w:hAnsi="Garamond" w:cs="Arial"/>
          <w:sz w:val="22"/>
          <w:szCs w:val="22"/>
        </w:rPr>
        <w:t xml:space="preserve">z provozních důvodů </w:t>
      </w:r>
      <w:r w:rsidRPr="00C24AC6">
        <w:rPr>
          <w:rFonts w:ascii="Garamond" w:hAnsi="Garamond" w:cs="Arial"/>
          <w:sz w:val="22"/>
          <w:szCs w:val="22"/>
        </w:rPr>
        <w:t xml:space="preserve">realizovat </w:t>
      </w:r>
      <w:r>
        <w:rPr>
          <w:rFonts w:ascii="Garamond" w:hAnsi="Garamond" w:cs="Arial"/>
          <w:sz w:val="22"/>
          <w:szCs w:val="22"/>
        </w:rPr>
        <w:t xml:space="preserve">pouze </w:t>
      </w:r>
      <w:r w:rsidRPr="00C24AC6">
        <w:rPr>
          <w:rFonts w:ascii="Garamond" w:hAnsi="Garamond" w:cs="Arial"/>
          <w:sz w:val="22"/>
          <w:szCs w:val="22"/>
        </w:rPr>
        <w:t>v</w:t>
      </w:r>
      <w:r>
        <w:rPr>
          <w:rFonts w:ascii="Garamond" w:hAnsi="Garamond" w:cs="Arial"/>
          <w:sz w:val="22"/>
          <w:szCs w:val="22"/>
        </w:rPr>
        <w:t> </w:t>
      </w:r>
      <w:r w:rsidRPr="00C24AC6">
        <w:rPr>
          <w:rFonts w:ascii="Garamond" w:hAnsi="Garamond" w:cs="Arial"/>
          <w:sz w:val="22"/>
          <w:szCs w:val="22"/>
        </w:rPr>
        <w:t>termínu</w:t>
      </w:r>
      <w:r>
        <w:rPr>
          <w:rFonts w:ascii="Garamond" w:hAnsi="Garamond" w:cs="Arial"/>
          <w:sz w:val="22"/>
          <w:szCs w:val="22"/>
        </w:rPr>
        <w:t>, který sdělí</w:t>
      </w:r>
      <w:r w:rsidRPr="00C24AC6">
        <w:rPr>
          <w:rFonts w:ascii="Garamond" w:hAnsi="Garamond" w:cs="Arial"/>
          <w:sz w:val="22"/>
          <w:szCs w:val="22"/>
        </w:rPr>
        <w:t xml:space="preserve"> </w:t>
      </w:r>
      <w:r w:rsidR="000C406D">
        <w:rPr>
          <w:rFonts w:ascii="Garamond" w:hAnsi="Garamond" w:cs="Arial"/>
          <w:sz w:val="22"/>
          <w:szCs w:val="22"/>
        </w:rPr>
        <w:t>Kupující</w:t>
      </w:r>
      <w:r>
        <w:rPr>
          <w:rFonts w:ascii="Garamond" w:hAnsi="Garamond" w:cs="Arial"/>
          <w:sz w:val="22"/>
          <w:szCs w:val="22"/>
        </w:rPr>
        <w:t xml:space="preserve"> </w:t>
      </w:r>
      <w:r w:rsidR="003C06B0">
        <w:rPr>
          <w:rFonts w:ascii="Garamond" w:hAnsi="Garamond" w:cs="Arial"/>
          <w:sz w:val="22"/>
          <w:szCs w:val="22"/>
        </w:rPr>
        <w:t xml:space="preserve">Prodávajícímu </w:t>
      </w:r>
      <w:r>
        <w:rPr>
          <w:rFonts w:ascii="Garamond" w:hAnsi="Garamond" w:cs="Arial"/>
          <w:sz w:val="22"/>
          <w:szCs w:val="22"/>
        </w:rPr>
        <w:t xml:space="preserve">minimálně 14 dnů předem; </w:t>
      </w:r>
      <w:r w:rsidR="000C406D">
        <w:rPr>
          <w:rFonts w:ascii="Garamond" w:hAnsi="Garamond" w:cs="Arial"/>
          <w:sz w:val="22"/>
          <w:szCs w:val="22"/>
        </w:rPr>
        <w:t xml:space="preserve">Kupující </w:t>
      </w:r>
      <w:r>
        <w:rPr>
          <w:rFonts w:ascii="Garamond" w:hAnsi="Garamond" w:cs="Arial"/>
          <w:sz w:val="22"/>
          <w:szCs w:val="22"/>
        </w:rPr>
        <w:t xml:space="preserve">uvádí, že tyto práce budou realizovány mimo provozní dobu </w:t>
      </w:r>
      <w:r w:rsidR="000C406D">
        <w:rPr>
          <w:rFonts w:ascii="Garamond" w:hAnsi="Garamond" w:cs="Arial"/>
          <w:sz w:val="22"/>
          <w:szCs w:val="22"/>
        </w:rPr>
        <w:t xml:space="preserve">Kupující </w:t>
      </w:r>
      <w:r>
        <w:rPr>
          <w:rFonts w:ascii="Garamond" w:hAnsi="Garamond" w:cs="Arial"/>
          <w:sz w:val="22"/>
          <w:szCs w:val="22"/>
        </w:rPr>
        <w:t>(např. v nočních hodinách nebo ve dnech pracovního klidu).</w:t>
      </w:r>
    </w:p>
    <w:p w:rsidR="00427B62" w:rsidRPr="005C380A" w:rsidRDefault="00427B62" w:rsidP="00427B62">
      <w:pPr>
        <w:suppressAutoHyphens/>
        <w:ind w:left="720"/>
        <w:jc w:val="both"/>
        <w:rPr>
          <w:rFonts w:ascii="Garamond" w:hAnsi="Garamond"/>
          <w:sz w:val="22"/>
          <w:szCs w:val="22"/>
        </w:rPr>
      </w:pPr>
    </w:p>
    <w:p w:rsidR="00B22F48" w:rsidRPr="00701872" w:rsidRDefault="00B22F48" w:rsidP="00B22F48">
      <w:pPr>
        <w:spacing w:before="240"/>
        <w:jc w:val="both"/>
        <w:rPr>
          <w:rFonts w:ascii="Garamond" w:hAnsi="Garamond"/>
          <w:b/>
          <w:sz w:val="22"/>
          <w:szCs w:val="22"/>
          <w:u w:val="single"/>
        </w:rPr>
      </w:pPr>
      <w:r w:rsidRPr="00701872">
        <w:rPr>
          <w:rFonts w:ascii="Garamond" w:hAnsi="Garamond"/>
          <w:b/>
          <w:sz w:val="22"/>
          <w:szCs w:val="22"/>
          <w:u w:val="single"/>
        </w:rPr>
        <w:t>1.4  Specifikace dodávky datového úložiště pro zálohování:</w:t>
      </w:r>
    </w:p>
    <w:p w:rsidR="00077780" w:rsidRDefault="00077780" w:rsidP="00B22F48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Kupující </w:t>
      </w:r>
      <w:r w:rsidR="00B22F48" w:rsidRPr="00C73053">
        <w:rPr>
          <w:rFonts w:ascii="Garamond" w:hAnsi="Garamond" w:cs="Arial"/>
          <w:sz w:val="22"/>
          <w:szCs w:val="22"/>
        </w:rPr>
        <w:t>požaduje datové úložiště pro účely zálohování a archivace dat včetně funkcionality úspory energie (</w:t>
      </w:r>
      <w:proofErr w:type="spellStart"/>
      <w:r w:rsidR="00B22F48" w:rsidRPr="00C73053">
        <w:rPr>
          <w:rFonts w:ascii="Garamond" w:hAnsi="Garamond" w:cs="Arial"/>
          <w:sz w:val="22"/>
          <w:szCs w:val="22"/>
        </w:rPr>
        <w:t>AutoMAID</w:t>
      </w:r>
      <w:proofErr w:type="spellEnd"/>
      <w:r w:rsidR="00B22F48" w:rsidRPr="00C73053">
        <w:rPr>
          <w:rFonts w:ascii="Garamond" w:hAnsi="Garamond" w:cs="Arial"/>
          <w:sz w:val="22"/>
          <w:szCs w:val="22"/>
        </w:rPr>
        <w:t xml:space="preserve">). Za MAID považuje </w:t>
      </w:r>
      <w:r>
        <w:rPr>
          <w:rFonts w:ascii="Garamond" w:hAnsi="Garamond" w:cs="Arial"/>
          <w:sz w:val="22"/>
          <w:szCs w:val="22"/>
        </w:rPr>
        <w:t xml:space="preserve">Kupující </w:t>
      </w:r>
      <w:r w:rsidR="00B22F48" w:rsidRPr="00C73053">
        <w:rPr>
          <w:rFonts w:ascii="Garamond" w:hAnsi="Garamond" w:cs="Arial"/>
          <w:sz w:val="22"/>
          <w:szCs w:val="22"/>
        </w:rPr>
        <w:t>takové zařízení, jehož firmware automaticky vypíná nepoužívané disky a sníží tak spotřebu energie proti spotřebě při klidovém stavu (</w:t>
      </w:r>
      <w:proofErr w:type="spellStart"/>
      <w:r w:rsidR="00B22F48" w:rsidRPr="00C73053">
        <w:rPr>
          <w:rFonts w:ascii="Garamond" w:hAnsi="Garamond" w:cs="Arial"/>
          <w:sz w:val="22"/>
          <w:szCs w:val="22"/>
        </w:rPr>
        <w:t>idle</w:t>
      </w:r>
      <w:proofErr w:type="spellEnd"/>
      <w:r w:rsidR="00B22F48" w:rsidRPr="00C73053">
        <w:rPr>
          <w:rFonts w:ascii="Garamond" w:hAnsi="Garamond" w:cs="Arial"/>
          <w:sz w:val="22"/>
          <w:szCs w:val="22"/>
        </w:rPr>
        <w:t>) na méně než 30% (viz definic</w:t>
      </w:r>
      <w:r w:rsidR="00B22F48">
        <w:rPr>
          <w:rFonts w:ascii="Garamond" w:hAnsi="Garamond" w:cs="Arial"/>
          <w:sz w:val="22"/>
          <w:szCs w:val="22"/>
        </w:rPr>
        <w:t>e</w:t>
      </w:r>
      <w:r w:rsidR="00B22F48" w:rsidRPr="00C73053">
        <w:rPr>
          <w:rFonts w:ascii="Garamond" w:hAnsi="Garamond" w:cs="Arial"/>
          <w:sz w:val="22"/>
          <w:szCs w:val="22"/>
        </w:rPr>
        <w:t xml:space="preserve"> např.</w:t>
      </w:r>
    </w:p>
    <w:p w:rsidR="00B22F48" w:rsidRPr="00C73053" w:rsidRDefault="00B22F48" w:rsidP="00B22F48">
      <w:pPr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>http://www.cisco.com/c/en/us/td/docs/security/physical_security/storage/admin_guide/cssag/cssag_AutoMAID.html)</w:t>
      </w:r>
    </w:p>
    <w:p w:rsidR="00B22F48" w:rsidRPr="00C73053" w:rsidRDefault="00B22F48" w:rsidP="00B22F48">
      <w:pPr>
        <w:jc w:val="both"/>
        <w:rPr>
          <w:rFonts w:ascii="Garamond" w:hAnsi="Garamond" w:cs="Arial"/>
          <w:sz w:val="22"/>
          <w:szCs w:val="22"/>
        </w:rPr>
      </w:pPr>
    </w:p>
    <w:p w:rsidR="00B22F48" w:rsidRPr="00610122" w:rsidRDefault="00B22F48" w:rsidP="00B22F48">
      <w:pPr>
        <w:jc w:val="both"/>
        <w:rPr>
          <w:rFonts w:ascii="Garamond" w:hAnsi="Garamond"/>
          <w:sz w:val="22"/>
          <w:szCs w:val="22"/>
        </w:rPr>
      </w:pPr>
      <w:r w:rsidRPr="00610122">
        <w:rPr>
          <w:rFonts w:ascii="Garamond" w:hAnsi="Garamond" w:cs="Arial"/>
          <w:sz w:val="22"/>
          <w:szCs w:val="22"/>
        </w:rPr>
        <w:t xml:space="preserve">HW konfigurace – </w:t>
      </w:r>
      <w:r>
        <w:rPr>
          <w:rFonts w:ascii="Garamond" w:hAnsi="Garamond" w:cs="Arial"/>
          <w:sz w:val="22"/>
          <w:szCs w:val="22"/>
        </w:rPr>
        <w:t>m</w:t>
      </w:r>
      <w:r w:rsidRPr="006D7647">
        <w:rPr>
          <w:rFonts w:ascii="Garamond" w:hAnsi="Garamond" w:cs="Arial"/>
          <w:sz w:val="22"/>
          <w:szCs w:val="22"/>
        </w:rPr>
        <w:t>inimální technické parametry</w:t>
      </w:r>
      <w:r>
        <w:rPr>
          <w:rFonts w:ascii="Garamond" w:hAnsi="Garamond" w:cs="Arial"/>
          <w:sz w:val="22"/>
          <w:szCs w:val="22"/>
        </w:rPr>
        <w:t>:</w:t>
      </w:r>
    </w:p>
    <w:p w:rsidR="00B22F48" w:rsidRPr="00C73053" w:rsidRDefault="00B22F48" w:rsidP="00B22F48">
      <w:pPr>
        <w:numPr>
          <w:ilvl w:val="0"/>
          <w:numId w:val="36"/>
        </w:numPr>
        <w:suppressAutoHyphens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>základní konfigurace s plně redundantním RAID řadičem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6"/>
        </w:numPr>
        <w:suppressAutoHyphens/>
        <w:jc w:val="both"/>
        <w:rPr>
          <w:rFonts w:ascii="Garamond" w:hAnsi="Garamond"/>
          <w:sz w:val="22"/>
          <w:szCs w:val="22"/>
        </w:rPr>
      </w:pPr>
      <w:proofErr w:type="spellStart"/>
      <w:r w:rsidRPr="00C73053">
        <w:rPr>
          <w:rFonts w:ascii="Garamond" w:hAnsi="Garamond" w:cs="Arial"/>
          <w:sz w:val="22"/>
          <w:szCs w:val="22"/>
        </w:rPr>
        <w:t>cache</w:t>
      </w:r>
      <w:proofErr w:type="spellEnd"/>
      <w:r w:rsidRPr="00C73053">
        <w:rPr>
          <w:rFonts w:ascii="Garamond" w:hAnsi="Garamond" w:cs="Arial"/>
          <w:sz w:val="22"/>
          <w:szCs w:val="22"/>
        </w:rPr>
        <w:t xml:space="preserve"> na každém řadiči minimálně 16 GB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6"/>
        </w:numPr>
        <w:suppressAutoHyphens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>min. 8Gbit FC kanály pro komunikaci s host servery v minimálním počtu 2 na každém RAID řadiči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6"/>
        </w:numPr>
        <w:suppressAutoHyphens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 xml:space="preserve">min. 1Gbit </w:t>
      </w:r>
      <w:proofErr w:type="spellStart"/>
      <w:r w:rsidRPr="00C73053">
        <w:rPr>
          <w:rFonts w:ascii="Garamond" w:hAnsi="Garamond" w:cs="Arial"/>
          <w:sz w:val="22"/>
          <w:szCs w:val="22"/>
        </w:rPr>
        <w:t>iSCSI</w:t>
      </w:r>
      <w:proofErr w:type="spellEnd"/>
      <w:r w:rsidRPr="00C73053">
        <w:rPr>
          <w:rFonts w:ascii="Garamond" w:hAnsi="Garamond" w:cs="Arial"/>
          <w:sz w:val="22"/>
          <w:szCs w:val="22"/>
        </w:rPr>
        <w:t xml:space="preserve"> kanály pro komunikaci s host servery v minimálním počtu 2 na každém RAID řadiči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6"/>
        </w:numPr>
        <w:suppressAutoHyphens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 xml:space="preserve">ochrana dat v RAID s duální paritou a se </w:t>
      </w:r>
      <w:proofErr w:type="spellStart"/>
      <w:r w:rsidRPr="00C73053">
        <w:rPr>
          <w:rFonts w:ascii="Garamond" w:hAnsi="Garamond" w:cs="Arial"/>
          <w:sz w:val="22"/>
          <w:szCs w:val="22"/>
        </w:rPr>
        <w:t>spare</w:t>
      </w:r>
      <w:proofErr w:type="spellEnd"/>
      <w:r w:rsidRPr="00C73053">
        <w:rPr>
          <w:rFonts w:ascii="Garamond" w:hAnsi="Garamond" w:cs="Arial"/>
          <w:sz w:val="22"/>
          <w:szCs w:val="22"/>
        </w:rPr>
        <w:t xml:space="preserve"> diskem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6"/>
        </w:numPr>
        <w:suppressAutoHyphens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>minimální hrubá disková kapacita 960 TB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6"/>
        </w:numPr>
        <w:suppressAutoHyphens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>možnost doplňování další kapacity datového úložiště bez ztráty vložených investic minimálně na 1,5 násobek nabízené hrubé diskové kapacity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6"/>
        </w:numPr>
        <w:suppressAutoHyphens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>prostorová úspornost při plném osazení a konfiguraci – minimálně 120TB/1U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6"/>
        </w:numPr>
        <w:suppressAutoHyphens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>snížení spotřeby energie automatickým vypínáním nepoužívaných disků proti spotřebě při klidovém stavu (</w:t>
      </w:r>
      <w:proofErr w:type="spellStart"/>
      <w:r w:rsidRPr="00C73053">
        <w:rPr>
          <w:rFonts w:ascii="Garamond" w:hAnsi="Garamond" w:cs="Arial"/>
          <w:sz w:val="22"/>
          <w:szCs w:val="22"/>
        </w:rPr>
        <w:t>idle</w:t>
      </w:r>
      <w:proofErr w:type="spellEnd"/>
      <w:r w:rsidRPr="00C73053">
        <w:rPr>
          <w:rFonts w:ascii="Garamond" w:hAnsi="Garamond" w:cs="Arial"/>
          <w:sz w:val="22"/>
          <w:szCs w:val="22"/>
        </w:rPr>
        <w:t>) na méně než 30%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6"/>
        </w:numPr>
        <w:suppressAutoHyphens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>výkon minimálně 2.000 MB/s v sekvenčním zápisu a 3.000 MB/s v sekvenčním čtení v režimu duální parity (RAID6)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6"/>
        </w:numPr>
        <w:suppressAutoHyphens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>kompatibilita se stávající infrastrukturou, používanou na ZČU</w:t>
      </w:r>
      <w:r>
        <w:rPr>
          <w:rFonts w:ascii="Garamond" w:hAnsi="Garamond" w:cs="Arial"/>
          <w:sz w:val="22"/>
          <w:szCs w:val="22"/>
        </w:rPr>
        <w:t xml:space="preserve"> (viz čl. 3.1.1 této zadávací dokumentace),</w:t>
      </w:r>
    </w:p>
    <w:p w:rsidR="00B22F48" w:rsidRPr="00C73053" w:rsidRDefault="00B22F48" w:rsidP="00B22F48">
      <w:pPr>
        <w:numPr>
          <w:ilvl w:val="0"/>
          <w:numId w:val="36"/>
        </w:numPr>
        <w:suppressAutoHyphens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>redundantní zdroje napájení a ventilátory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6"/>
        </w:numPr>
        <w:suppressAutoHyphens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>potřebný připojovací materiál, specifikace připojovacích konektorů a délky</w:t>
      </w:r>
      <w:r>
        <w:rPr>
          <w:rFonts w:ascii="Garamond" w:hAnsi="Garamond" w:cs="Arial"/>
          <w:sz w:val="22"/>
          <w:szCs w:val="22"/>
        </w:rPr>
        <w:t>:</w:t>
      </w:r>
    </w:p>
    <w:p w:rsidR="00B22F48" w:rsidRPr="00C73053" w:rsidRDefault="00B22F48" w:rsidP="00B22F48">
      <w:pPr>
        <w:numPr>
          <w:ilvl w:val="0"/>
          <w:numId w:val="36"/>
        </w:numPr>
        <w:suppressAutoHyphens/>
        <w:ind w:left="1418"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 xml:space="preserve">pro připojení k FC </w:t>
      </w:r>
      <w:proofErr w:type="spellStart"/>
      <w:r w:rsidRPr="00C73053">
        <w:rPr>
          <w:rFonts w:ascii="Garamond" w:hAnsi="Garamond" w:cs="Arial"/>
          <w:sz w:val="22"/>
          <w:szCs w:val="22"/>
        </w:rPr>
        <w:t>switchům</w:t>
      </w:r>
      <w:proofErr w:type="spellEnd"/>
      <w:r w:rsidRPr="00C73053">
        <w:rPr>
          <w:rFonts w:ascii="Garamond" w:hAnsi="Garamond" w:cs="Arial"/>
          <w:sz w:val="22"/>
          <w:szCs w:val="22"/>
        </w:rPr>
        <w:t xml:space="preserve"> konektor na straně </w:t>
      </w:r>
      <w:proofErr w:type="spellStart"/>
      <w:r w:rsidRPr="00C73053">
        <w:rPr>
          <w:rFonts w:ascii="Garamond" w:hAnsi="Garamond" w:cs="Arial"/>
          <w:sz w:val="22"/>
          <w:szCs w:val="22"/>
        </w:rPr>
        <w:t>switche</w:t>
      </w:r>
      <w:proofErr w:type="spellEnd"/>
      <w:r w:rsidRPr="00C73053">
        <w:rPr>
          <w:rFonts w:ascii="Garamond" w:hAnsi="Garamond" w:cs="Arial"/>
          <w:sz w:val="22"/>
          <w:szCs w:val="22"/>
        </w:rPr>
        <w:t xml:space="preserve"> typu LC/PC </w:t>
      </w:r>
      <w:proofErr w:type="spellStart"/>
      <w:r w:rsidRPr="00C73053">
        <w:rPr>
          <w:rFonts w:ascii="Garamond" w:hAnsi="Garamond" w:cs="Arial"/>
          <w:sz w:val="22"/>
          <w:szCs w:val="22"/>
        </w:rPr>
        <w:t>multimod</w:t>
      </w:r>
      <w:proofErr w:type="spellEnd"/>
      <w:r w:rsidRPr="00C73053">
        <w:rPr>
          <w:rFonts w:ascii="Garamond" w:hAnsi="Garamond" w:cs="Arial"/>
          <w:sz w:val="22"/>
          <w:szCs w:val="22"/>
        </w:rPr>
        <w:t>, délka min. 5m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6"/>
        </w:numPr>
        <w:tabs>
          <w:tab w:val="left" w:pos="2550"/>
        </w:tabs>
        <w:suppressAutoHyphens/>
        <w:ind w:left="1418"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>pro připojení napájení k PDU liště konektor typu IEC C13/C14, délka min. 1,8m</w:t>
      </w:r>
      <w:r>
        <w:rPr>
          <w:rFonts w:ascii="Garamond" w:hAnsi="Garamond" w:cs="Arial"/>
          <w:sz w:val="22"/>
          <w:szCs w:val="22"/>
        </w:rPr>
        <w:t>.</w:t>
      </w:r>
    </w:p>
    <w:p w:rsidR="00B22F48" w:rsidRDefault="00B22F48" w:rsidP="00B22F48">
      <w:pPr>
        <w:ind w:left="737" w:hanging="737"/>
        <w:jc w:val="both"/>
        <w:rPr>
          <w:rFonts w:ascii="Garamond" w:hAnsi="Garamond" w:cs="Arial"/>
          <w:sz w:val="22"/>
          <w:szCs w:val="22"/>
        </w:rPr>
      </w:pPr>
    </w:p>
    <w:p w:rsidR="00077780" w:rsidRDefault="00077780" w:rsidP="00B22F48">
      <w:pPr>
        <w:ind w:left="737" w:hanging="737"/>
        <w:jc w:val="both"/>
        <w:rPr>
          <w:rFonts w:ascii="Garamond" w:hAnsi="Garamond" w:cs="Arial"/>
          <w:sz w:val="22"/>
          <w:szCs w:val="22"/>
        </w:rPr>
      </w:pPr>
    </w:p>
    <w:p w:rsidR="006F5D35" w:rsidRDefault="006F5D35" w:rsidP="00B22F48">
      <w:pPr>
        <w:ind w:left="737" w:hanging="737"/>
        <w:jc w:val="both"/>
        <w:rPr>
          <w:rFonts w:ascii="Garamond" w:hAnsi="Garamond" w:cs="Arial"/>
          <w:sz w:val="22"/>
          <w:szCs w:val="22"/>
        </w:rPr>
      </w:pPr>
    </w:p>
    <w:p w:rsidR="006F5D35" w:rsidRPr="00C73053" w:rsidRDefault="006F5D35" w:rsidP="00B22F48">
      <w:pPr>
        <w:ind w:left="737" w:hanging="737"/>
        <w:jc w:val="both"/>
        <w:rPr>
          <w:rFonts w:ascii="Garamond" w:hAnsi="Garamond" w:cs="Arial"/>
          <w:sz w:val="22"/>
          <w:szCs w:val="22"/>
        </w:rPr>
      </w:pPr>
    </w:p>
    <w:p w:rsidR="00B22F48" w:rsidRPr="00085B95" w:rsidRDefault="00B22F48" w:rsidP="00B22F48">
      <w:pPr>
        <w:jc w:val="both"/>
        <w:rPr>
          <w:rFonts w:ascii="Garamond" w:hAnsi="Garamond"/>
          <w:sz w:val="22"/>
          <w:szCs w:val="22"/>
        </w:rPr>
      </w:pPr>
      <w:r w:rsidRPr="00085B95">
        <w:rPr>
          <w:rFonts w:ascii="Garamond" w:hAnsi="Garamond" w:cs="Arial"/>
          <w:sz w:val="22"/>
          <w:szCs w:val="22"/>
        </w:rPr>
        <w:lastRenderedPageBreak/>
        <w:t>SW konfigurace – minimální technické parametry</w:t>
      </w:r>
      <w:r>
        <w:rPr>
          <w:rFonts w:ascii="Garamond" w:hAnsi="Garamond" w:cs="Arial"/>
          <w:sz w:val="22"/>
          <w:szCs w:val="22"/>
        </w:rPr>
        <w:t>:</w:t>
      </w:r>
    </w:p>
    <w:p w:rsidR="00B22F48" w:rsidRPr="00C73053" w:rsidRDefault="00B22F48" w:rsidP="00B22F48">
      <w:pPr>
        <w:numPr>
          <w:ilvl w:val="0"/>
          <w:numId w:val="38"/>
        </w:numPr>
        <w:suppressAutoHyphens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</w:t>
      </w:r>
      <w:r w:rsidRPr="00C73053">
        <w:rPr>
          <w:rFonts w:ascii="Garamond" w:hAnsi="Garamond" w:cs="Arial"/>
          <w:sz w:val="22"/>
          <w:szCs w:val="22"/>
        </w:rPr>
        <w:t>ertifikace datového úložiště pro Linux/Windows/</w:t>
      </w:r>
      <w:proofErr w:type="spellStart"/>
      <w:r w:rsidRPr="00C73053">
        <w:rPr>
          <w:rFonts w:ascii="Garamond" w:hAnsi="Garamond" w:cs="Arial"/>
          <w:sz w:val="22"/>
          <w:szCs w:val="22"/>
        </w:rPr>
        <w:t>Xen</w:t>
      </w:r>
      <w:proofErr w:type="spellEnd"/>
      <w:r w:rsidRPr="00C73053">
        <w:rPr>
          <w:rFonts w:ascii="Garamond" w:hAnsi="Garamond" w:cs="Arial"/>
          <w:sz w:val="22"/>
          <w:szCs w:val="22"/>
        </w:rPr>
        <w:t>/</w:t>
      </w:r>
      <w:proofErr w:type="spellStart"/>
      <w:r w:rsidRPr="00C73053">
        <w:rPr>
          <w:rFonts w:ascii="Garamond" w:hAnsi="Garamond" w:cs="Arial"/>
          <w:sz w:val="22"/>
          <w:szCs w:val="22"/>
        </w:rPr>
        <w:t>VMware</w:t>
      </w:r>
      <w:proofErr w:type="spellEnd"/>
      <w:r w:rsidRPr="00C73053">
        <w:rPr>
          <w:rFonts w:ascii="Garamond" w:hAnsi="Garamond" w:cs="Arial"/>
          <w:sz w:val="22"/>
          <w:szCs w:val="22"/>
        </w:rPr>
        <w:t xml:space="preserve"> operační systémy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8"/>
        </w:numPr>
        <w:suppressAutoHyphens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</w:t>
      </w:r>
      <w:r w:rsidRPr="00C73053">
        <w:rPr>
          <w:rFonts w:ascii="Garamond" w:hAnsi="Garamond" w:cs="Arial"/>
          <w:sz w:val="22"/>
          <w:szCs w:val="22"/>
        </w:rPr>
        <w:t xml:space="preserve">omunikace s min. 40 </w:t>
      </w:r>
      <w:r>
        <w:rPr>
          <w:rFonts w:ascii="Garamond" w:hAnsi="Garamond" w:cs="Arial"/>
          <w:sz w:val="22"/>
          <w:szCs w:val="22"/>
        </w:rPr>
        <w:t xml:space="preserve"> kusy </w:t>
      </w:r>
      <w:r w:rsidRPr="00C73053">
        <w:rPr>
          <w:rFonts w:ascii="Garamond" w:hAnsi="Garamond" w:cs="Arial"/>
          <w:sz w:val="22"/>
          <w:szCs w:val="22"/>
        </w:rPr>
        <w:t>Linux/Windows/</w:t>
      </w:r>
      <w:proofErr w:type="spellStart"/>
      <w:r w:rsidRPr="00C73053">
        <w:rPr>
          <w:rFonts w:ascii="Garamond" w:hAnsi="Garamond" w:cs="Arial"/>
          <w:sz w:val="22"/>
          <w:szCs w:val="22"/>
        </w:rPr>
        <w:t>Xen</w:t>
      </w:r>
      <w:proofErr w:type="spellEnd"/>
      <w:r w:rsidRPr="00C73053">
        <w:rPr>
          <w:rFonts w:ascii="Garamond" w:hAnsi="Garamond" w:cs="Arial"/>
          <w:sz w:val="22"/>
          <w:szCs w:val="22"/>
        </w:rPr>
        <w:t>/</w:t>
      </w:r>
      <w:proofErr w:type="spellStart"/>
      <w:r w:rsidRPr="00C73053">
        <w:rPr>
          <w:rFonts w:ascii="Garamond" w:hAnsi="Garamond" w:cs="Arial"/>
          <w:sz w:val="22"/>
          <w:szCs w:val="22"/>
        </w:rPr>
        <w:t>VMware</w:t>
      </w:r>
      <w:proofErr w:type="spellEnd"/>
      <w:r w:rsidRPr="00C73053">
        <w:rPr>
          <w:rFonts w:ascii="Garamond" w:hAnsi="Garamond" w:cs="Arial"/>
          <w:sz w:val="22"/>
          <w:szCs w:val="22"/>
        </w:rPr>
        <w:t xml:space="preserve"> servery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8"/>
        </w:numPr>
        <w:suppressAutoHyphens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</w:t>
      </w:r>
      <w:r w:rsidRPr="00C73053">
        <w:rPr>
          <w:rFonts w:ascii="Garamond" w:hAnsi="Garamond" w:cs="Arial"/>
          <w:sz w:val="22"/>
          <w:szCs w:val="22"/>
        </w:rPr>
        <w:t>omunikace FC protokolem s Linux/Windows/</w:t>
      </w:r>
      <w:proofErr w:type="spellStart"/>
      <w:r w:rsidRPr="00C73053">
        <w:rPr>
          <w:rFonts w:ascii="Garamond" w:hAnsi="Garamond" w:cs="Arial"/>
          <w:sz w:val="22"/>
          <w:szCs w:val="22"/>
        </w:rPr>
        <w:t>Xen</w:t>
      </w:r>
      <w:proofErr w:type="spellEnd"/>
      <w:r w:rsidRPr="00C73053">
        <w:rPr>
          <w:rFonts w:ascii="Garamond" w:hAnsi="Garamond" w:cs="Arial"/>
          <w:sz w:val="22"/>
          <w:szCs w:val="22"/>
        </w:rPr>
        <w:t>/</w:t>
      </w:r>
      <w:proofErr w:type="spellStart"/>
      <w:r w:rsidRPr="00C73053">
        <w:rPr>
          <w:rFonts w:ascii="Garamond" w:hAnsi="Garamond" w:cs="Arial"/>
          <w:sz w:val="22"/>
          <w:szCs w:val="22"/>
        </w:rPr>
        <w:t>VMware</w:t>
      </w:r>
      <w:proofErr w:type="spellEnd"/>
      <w:r w:rsidRPr="00C73053">
        <w:rPr>
          <w:rFonts w:ascii="Garamond" w:hAnsi="Garamond" w:cs="Arial"/>
          <w:sz w:val="22"/>
          <w:szCs w:val="22"/>
        </w:rPr>
        <w:t xml:space="preserve"> servery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8"/>
        </w:numPr>
        <w:suppressAutoHyphens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</w:t>
      </w:r>
      <w:r w:rsidRPr="00C73053">
        <w:rPr>
          <w:rFonts w:ascii="Garamond" w:hAnsi="Garamond" w:cs="Arial"/>
          <w:sz w:val="22"/>
          <w:szCs w:val="22"/>
        </w:rPr>
        <w:t xml:space="preserve">omunikace </w:t>
      </w:r>
      <w:proofErr w:type="spellStart"/>
      <w:r w:rsidRPr="00C73053">
        <w:rPr>
          <w:rFonts w:ascii="Garamond" w:hAnsi="Garamond" w:cs="Arial"/>
          <w:sz w:val="22"/>
          <w:szCs w:val="22"/>
        </w:rPr>
        <w:t>iSCSI</w:t>
      </w:r>
      <w:proofErr w:type="spellEnd"/>
      <w:r w:rsidRPr="00C73053">
        <w:rPr>
          <w:rFonts w:ascii="Garamond" w:hAnsi="Garamond" w:cs="Arial"/>
          <w:sz w:val="22"/>
          <w:szCs w:val="22"/>
        </w:rPr>
        <w:t xml:space="preserve"> protokolem s Linux/Windows/</w:t>
      </w:r>
      <w:proofErr w:type="spellStart"/>
      <w:r w:rsidRPr="00C73053">
        <w:rPr>
          <w:rFonts w:ascii="Garamond" w:hAnsi="Garamond" w:cs="Arial"/>
          <w:sz w:val="22"/>
          <w:szCs w:val="22"/>
        </w:rPr>
        <w:t>Xen</w:t>
      </w:r>
      <w:proofErr w:type="spellEnd"/>
      <w:r w:rsidRPr="00C73053">
        <w:rPr>
          <w:rFonts w:ascii="Garamond" w:hAnsi="Garamond" w:cs="Arial"/>
          <w:sz w:val="22"/>
          <w:szCs w:val="22"/>
        </w:rPr>
        <w:t>/</w:t>
      </w:r>
      <w:proofErr w:type="spellStart"/>
      <w:r w:rsidRPr="00C73053">
        <w:rPr>
          <w:rFonts w:ascii="Garamond" w:hAnsi="Garamond" w:cs="Arial"/>
          <w:sz w:val="22"/>
          <w:szCs w:val="22"/>
        </w:rPr>
        <w:t>VMware</w:t>
      </w:r>
      <w:proofErr w:type="spellEnd"/>
      <w:r w:rsidRPr="00C73053">
        <w:rPr>
          <w:rFonts w:ascii="Garamond" w:hAnsi="Garamond" w:cs="Arial"/>
          <w:sz w:val="22"/>
          <w:szCs w:val="22"/>
        </w:rPr>
        <w:t xml:space="preserve"> servery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8"/>
        </w:numPr>
        <w:suppressAutoHyphens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p</w:t>
      </w:r>
      <w:r w:rsidRPr="00C73053">
        <w:rPr>
          <w:rFonts w:ascii="Garamond" w:hAnsi="Garamond" w:cs="Arial"/>
          <w:sz w:val="22"/>
          <w:szCs w:val="22"/>
        </w:rPr>
        <w:t>ožadavek na možný souběžný přístup na všechna data uložená na datovém úložišti ze všech host kanálů všemi komunikačními protokoly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8"/>
        </w:numPr>
        <w:suppressAutoHyphens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p</w:t>
      </w:r>
      <w:r w:rsidRPr="00C73053">
        <w:rPr>
          <w:rFonts w:ascii="Garamond" w:hAnsi="Garamond" w:cs="Arial"/>
          <w:sz w:val="22"/>
          <w:szCs w:val="22"/>
        </w:rPr>
        <w:t xml:space="preserve">ožadovaná </w:t>
      </w:r>
      <w:proofErr w:type="spellStart"/>
      <w:r w:rsidRPr="00C73053">
        <w:rPr>
          <w:rFonts w:ascii="Garamond" w:hAnsi="Garamond" w:cs="Arial"/>
          <w:sz w:val="22"/>
          <w:szCs w:val="22"/>
        </w:rPr>
        <w:t>AutoMaid</w:t>
      </w:r>
      <w:proofErr w:type="spellEnd"/>
      <w:r w:rsidRPr="00C73053">
        <w:rPr>
          <w:rFonts w:ascii="Garamond" w:hAnsi="Garamond" w:cs="Arial"/>
          <w:sz w:val="22"/>
          <w:szCs w:val="22"/>
        </w:rPr>
        <w:t xml:space="preserve"> funkcionalita s transparentním chováním vůči provozovaným archivním a zálohovacím aplikacím (zasunutí hlaviček disků, zpomalení otáček, zastavení rotace, vypnutí napájení elektroniky, …)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8"/>
        </w:numPr>
        <w:suppressAutoHyphens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p</w:t>
      </w:r>
      <w:r w:rsidRPr="00C73053">
        <w:rPr>
          <w:rFonts w:ascii="Garamond" w:hAnsi="Garamond" w:cs="Arial"/>
          <w:sz w:val="22"/>
          <w:szCs w:val="22"/>
        </w:rPr>
        <w:t xml:space="preserve">ožadavek na funkcionalitu pro on-line expanzi provozovaných </w:t>
      </w:r>
      <w:proofErr w:type="spellStart"/>
      <w:r w:rsidRPr="00C73053">
        <w:rPr>
          <w:rFonts w:ascii="Garamond" w:hAnsi="Garamond" w:cs="Arial"/>
          <w:sz w:val="22"/>
          <w:szCs w:val="22"/>
        </w:rPr>
        <w:t>LUNů</w:t>
      </w:r>
      <w:proofErr w:type="spellEnd"/>
      <w:r>
        <w:rPr>
          <w:rFonts w:ascii="Garamond" w:hAnsi="Garamond" w:cs="Arial"/>
          <w:sz w:val="22"/>
          <w:szCs w:val="22"/>
        </w:rPr>
        <w:t>,</w:t>
      </w:r>
      <w:r w:rsidRPr="00C73053">
        <w:rPr>
          <w:rFonts w:ascii="Garamond" w:hAnsi="Garamond" w:cs="Arial"/>
          <w:sz w:val="22"/>
          <w:szCs w:val="22"/>
        </w:rPr>
        <w:t xml:space="preserve"> </w:t>
      </w:r>
    </w:p>
    <w:p w:rsidR="00B22F48" w:rsidRPr="00C73053" w:rsidRDefault="00B22F48" w:rsidP="00B22F48">
      <w:pPr>
        <w:numPr>
          <w:ilvl w:val="0"/>
          <w:numId w:val="38"/>
        </w:numPr>
        <w:suppressAutoHyphens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p</w:t>
      </w:r>
      <w:r w:rsidRPr="00C73053">
        <w:rPr>
          <w:rFonts w:ascii="Garamond" w:hAnsi="Garamond" w:cs="Arial"/>
          <w:sz w:val="22"/>
          <w:szCs w:val="22"/>
        </w:rPr>
        <w:t xml:space="preserve">ožadavek na funkcionalitu tvorby aplikačně konzistentních </w:t>
      </w:r>
      <w:proofErr w:type="spellStart"/>
      <w:r w:rsidRPr="00C73053">
        <w:rPr>
          <w:rFonts w:ascii="Garamond" w:hAnsi="Garamond" w:cs="Arial"/>
          <w:sz w:val="22"/>
          <w:szCs w:val="22"/>
        </w:rPr>
        <w:t>snapshotů</w:t>
      </w:r>
      <w:proofErr w:type="spellEnd"/>
      <w:r w:rsidRPr="00C73053">
        <w:rPr>
          <w:rFonts w:ascii="Garamond" w:hAnsi="Garamond" w:cs="Arial"/>
          <w:sz w:val="22"/>
          <w:szCs w:val="22"/>
        </w:rPr>
        <w:t xml:space="preserve"> v počtu minimálně 500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8"/>
        </w:numPr>
        <w:suppressAutoHyphens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p</w:t>
      </w:r>
      <w:r w:rsidRPr="00C73053">
        <w:rPr>
          <w:rFonts w:ascii="Garamond" w:hAnsi="Garamond" w:cs="Arial"/>
          <w:sz w:val="22"/>
          <w:szCs w:val="22"/>
        </w:rPr>
        <w:t>ožadavek na funkcionalitu obousměrné asynchronní replikace dat s nyní po</w:t>
      </w:r>
      <w:r>
        <w:rPr>
          <w:rFonts w:ascii="Garamond" w:hAnsi="Garamond" w:cs="Arial"/>
          <w:sz w:val="22"/>
          <w:szCs w:val="22"/>
        </w:rPr>
        <w:t xml:space="preserve">užívaným </w:t>
      </w:r>
      <w:proofErr w:type="spellStart"/>
      <w:r>
        <w:rPr>
          <w:rFonts w:ascii="Garamond" w:hAnsi="Garamond" w:cs="Arial"/>
          <w:sz w:val="22"/>
          <w:szCs w:val="22"/>
        </w:rPr>
        <w:t>backup</w:t>
      </w:r>
      <w:proofErr w:type="spellEnd"/>
      <w:r>
        <w:rPr>
          <w:rFonts w:ascii="Garamond" w:hAnsi="Garamond" w:cs="Arial"/>
          <w:sz w:val="22"/>
          <w:szCs w:val="22"/>
        </w:rPr>
        <w:t xml:space="preserve"> úložištěm E60VT,</w:t>
      </w:r>
    </w:p>
    <w:p w:rsidR="00B22F48" w:rsidRPr="00C73053" w:rsidRDefault="00B22F48" w:rsidP="00B22F48">
      <w:pPr>
        <w:numPr>
          <w:ilvl w:val="0"/>
          <w:numId w:val="38"/>
        </w:numPr>
        <w:suppressAutoHyphens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j</w:t>
      </w:r>
      <w:r w:rsidRPr="00C73053">
        <w:rPr>
          <w:rFonts w:ascii="Garamond" w:hAnsi="Garamond" w:cs="Arial"/>
          <w:sz w:val="22"/>
          <w:szCs w:val="22"/>
        </w:rPr>
        <w:t xml:space="preserve">ednotný </w:t>
      </w:r>
      <w:proofErr w:type="spellStart"/>
      <w:r w:rsidRPr="00C73053">
        <w:rPr>
          <w:rFonts w:ascii="Garamond" w:hAnsi="Garamond" w:cs="Arial"/>
          <w:sz w:val="22"/>
          <w:szCs w:val="22"/>
        </w:rPr>
        <w:t>remote</w:t>
      </w:r>
      <w:proofErr w:type="spellEnd"/>
      <w:r w:rsidRPr="00C73053">
        <w:rPr>
          <w:rFonts w:ascii="Garamond" w:hAnsi="Garamond" w:cs="Arial"/>
          <w:sz w:val="22"/>
          <w:szCs w:val="22"/>
        </w:rPr>
        <w:t xml:space="preserve"> web management veškerých výše uvedených funkcionalit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8"/>
        </w:numPr>
        <w:suppressAutoHyphens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>CLI management veškerých výše uvedených funkcionalit z příkazového řádku administrátorské konzole a skriptů</w:t>
      </w:r>
      <w:r>
        <w:rPr>
          <w:rFonts w:ascii="Garamond" w:hAnsi="Garamond" w:cs="Arial"/>
          <w:sz w:val="22"/>
          <w:szCs w:val="22"/>
        </w:rPr>
        <w:t>.</w:t>
      </w:r>
    </w:p>
    <w:p w:rsidR="00B22F48" w:rsidRPr="00C73053" w:rsidRDefault="00B22F48" w:rsidP="00B22F48">
      <w:pPr>
        <w:ind w:left="720"/>
        <w:jc w:val="both"/>
        <w:rPr>
          <w:rFonts w:ascii="Garamond" w:hAnsi="Garamond" w:cs="Arial"/>
          <w:sz w:val="22"/>
          <w:szCs w:val="22"/>
        </w:rPr>
      </w:pPr>
    </w:p>
    <w:p w:rsidR="00B22F48" w:rsidRPr="00860838" w:rsidRDefault="00B22F48" w:rsidP="00B22F48">
      <w:pPr>
        <w:jc w:val="both"/>
        <w:rPr>
          <w:rFonts w:ascii="Garamond" w:hAnsi="Garamond"/>
          <w:sz w:val="22"/>
          <w:szCs w:val="22"/>
        </w:rPr>
      </w:pPr>
      <w:r w:rsidRPr="00860838">
        <w:rPr>
          <w:rFonts w:ascii="Garamond" w:hAnsi="Garamond" w:cs="Arial"/>
          <w:sz w:val="22"/>
          <w:szCs w:val="22"/>
        </w:rPr>
        <w:t>Požadované služby</w:t>
      </w:r>
      <w:r>
        <w:rPr>
          <w:rFonts w:ascii="Garamond" w:hAnsi="Garamond" w:cs="Arial"/>
          <w:sz w:val="22"/>
          <w:szCs w:val="22"/>
        </w:rPr>
        <w:t>:</w:t>
      </w:r>
    </w:p>
    <w:p w:rsidR="00B22F48" w:rsidRPr="00C73053" w:rsidRDefault="00B22F48" w:rsidP="00B22F48">
      <w:pPr>
        <w:numPr>
          <w:ilvl w:val="0"/>
          <w:numId w:val="37"/>
        </w:numPr>
        <w:suppressAutoHyphens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>záruka na dodávku v délce minimálně 60 měsíců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7"/>
        </w:numPr>
        <w:suppressAutoHyphens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>dodávka musí být realizována pomocí nových zařízení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7"/>
        </w:numPr>
        <w:suppressAutoHyphens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 xml:space="preserve">SW podpora a </w:t>
      </w:r>
      <w:proofErr w:type="spellStart"/>
      <w:r w:rsidRPr="00C73053">
        <w:rPr>
          <w:rFonts w:ascii="Garamond" w:hAnsi="Garamond" w:cs="Arial"/>
          <w:sz w:val="22"/>
          <w:szCs w:val="22"/>
        </w:rPr>
        <w:t>maintenance</w:t>
      </w:r>
      <w:proofErr w:type="spellEnd"/>
      <w:r w:rsidRPr="00C73053">
        <w:rPr>
          <w:rFonts w:ascii="Garamond" w:hAnsi="Garamond" w:cs="Arial"/>
          <w:sz w:val="22"/>
          <w:szCs w:val="22"/>
        </w:rPr>
        <w:t xml:space="preserve"> v délce minimálně 60 měsíců (aktualizace a nové verze SW včetně instalace v době odstávek informačního systému </w:t>
      </w:r>
      <w:r w:rsidR="00077780">
        <w:rPr>
          <w:rFonts w:ascii="Garamond" w:hAnsi="Garamond" w:cs="Arial"/>
          <w:sz w:val="22"/>
          <w:szCs w:val="22"/>
        </w:rPr>
        <w:t>Kupujícího</w:t>
      </w:r>
      <w:r w:rsidRPr="00C73053">
        <w:rPr>
          <w:rFonts w:ascii="Garamond" w:hAnsi="Garamond" w:cs="Arial"/>
          <w:sz w:val="22"/>
          <w:szCs w:val="22"/>
        </w:rPr>
        <w:t xml:space="preserve">; telefonická podpora kvalifikovaným technickým pracovníkem </w:t>
      </w:r>
      <w:r w:rsidR="00077780">
        <w:rPr>
          <w:rFonts w:ascii="Garamond" w:hAnsi="Garamond" w:cs="Arial"/>
          <w:sz w:val="22"/>
          <w:szCs w:val="22"/>
        </w:rPr>
        <w:t>Prodávajícího</w:t>
      </w:r>
      <w:r w:rsidRPr="00C73053">
        <w:rPr>
          <w:rFonts w:ascii="Garamond" w:hAnsi="Garamond" w:cs="Arial"/>
          <w:sz w:val="22"/>
          <w:szCs w:val="22"/>
        </w:rPr>
        <w:t xml:space="preserve"> v pracovní dny 8:00 až 17:00 hod.)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73053" w:rsidRDefault="00B22F48" w:rsidP="00B22F48">
      <w:pPr>
        <w:numPr>
          <w:ilvl w:val="0"/>
          <w:numId w:val="37"/>
        </w:numPr>
        <w:suppressAutoHyphens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>servis systému v místě instalace s reakcí NBD (</w:t>
      </w:r>
      <w:proofErr w:type="spellStart"/>
      <w:r w:rsidRPr="00C73053">
        <w:rPr>
          <w:rFonts w:ascii="Garamond" w:hAnsi="Garamond" w:cs="Arial"/>
          <w:sz w:val="22"/>
          <w:szCs w:val="22"/>
        </w:rPr>
        <w:t>Next</w:t>
      </w:r>
      <w:proofErr w:type="spellEnd"/>
      <w:r w:rsidRPr="00C73053">
        <w:rPr>
          <w:rFonts w:ascii="Garamond" w:hAnsi="Garamond" w:cs="Arial"/>
          <w:sz w:val="22"/>
          <w:szCs w:val="22"/>
        </w:rPr>
        <w:t xml:space="preserve"> Business </w:t>
      </w:r>
      <w:proofErr w:type="spellStart"/>
      <w:r w:rsidRPr="00C73053">
        <w:rPr>
          <w:rFonts w:ascii="Garamond" w:hAnsi="Garamond" w:cs="Arial"/>
          <w:sz w:val="22"/>
          <w:szCs w:val="22"/>
        </w:rPr>
        <w:t>Day</w:t>
      </w:r>
      <w:proofErr w:type="spellEnd"/>
      <w:r w:rsidRPr="00C73053">
        <w:rPr>
          <w:rFonts w:ascii="Garamond" w:hAnsi="Garamond" w:cs="Arial"/>
          <w:sz w:val="22"/>
          <w:szCs w:val="22"/>
        </w:rPr>
        <w:t xml:space="preserve">) nebo </w:t>
      </w:r>
      <w:r>
        <w:rPr>
          <w:rFonts w:ascii="Garamond" w:hAnsi="Garamond" w:cs="Arial"/>
          <w:sz w:val="22"/>
          <w:szCs w:val="22"/>
        </w:rPr>
        <w:t>kratší,</w:t>
      </w:r>
    </w:p>
    <w:p w:rsidR="00B22F48" w:rsidRPr="00C73053" w:rsidRDefault="00B22F48" w:rsidP="00B22F48">
      <w:pPr>
        <w:numPr>
          <w:ilvl w:val="0"/>
          <w:numId w:val="37"/>
        </w:numPr>
        <w:suppressAutoHyphens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 xml:space="preserve">montáž, instalace a integrace diskových prostor do OS Linux se zálohovacím SW řešením </w:t>
      </w:r>
      <w:proofErr w:type="spellStart"/>
      <w:r w:rsidRPr="00C73053">
        <w:rPr>
          <w:rFonts w:ascii="Garamond" w:hAnsi="Garamond" w:cs="Arial"/>
          <w:sz w:val="22"/>
          <w:szCs w:val="22"/>
        </w:rPr>
        <w:t>Bacula</w:t>
      </w:r>
      <w:proofErr w:type="spellEnd"/>
      <w:r>
        <w:rPr>
          <w:rFonts w:ascii="Garamond" w:hAnsi="Garamond" w:cs="Arial"/>
          <w:sz w:val="22"/>
          <w:szCs w:val="22"/>
        </w:rPr>
        <w:t>,</w:t>
      </w:r>
    </w:p>
    <w:p w:rsidR="00B22F48" w:rsidRPr="00427B62" w:rsidRDefault="00B22F48" w:rsidP="00B22F48">
      <w:pPr>
        <w:numPr>
          <w:ilvl w:val="0"/>
          <w:numId w:val="37"/>
        </w:numPr>
        <w:suppressAutoHyphens/>
        <w:jc w:val="both"/>
        <w:rPr>
          <w:rFonts w:ascii="Garamond" w:hAnsi="Garamond"/>
          <w:sz w:val="22"/>
          <w:szCs w:val="22"/>
        </w:rPr>
      </w:pPr>
      <w:r w:rsidRPr="00C73053">
        <w:rPr>
          <w:rFonts w:ascii="Garamond" w:hAnsi="Garamond" w:cs="Arial"/>
          <w:sz w:val="22"/>
          <w:szCs w:val="22"/>
        </w:rPr>
        <w:t>zaškolení správců (</w:t>
      </w:r>
      <w:r>
        <w:rPr>
          <w:rFonts w:ascii="Garamond" w:hAnsi="Garamond" w:cs="Arial"/>
          <w:sz w:val="22"/>
          <w:szCs w:val="22"/>
        </w:rPr>
        <w:t xml:space="preserve">pro </w:t>
      </w:r>
      <w:r w:rsidRPr="00C73053">
        <w:rPr>
          <w:rFonts w:ascii="Garamond" w:hAnsi="Garamond" w:cs="Arial"/>
          <w:sz w:val="22"/>
          <w:szCs w:val="22"/>
        </w:rPr>
        <w:t>2 osoby</w:t>
      </w:r>
      <w:r>
        <w:rPr>
          <w:rFonts w:ascii="Garamond" w:hAnsi="Garamond" w:cs="Arial"/>
          <w:sz w:val="22"/>
          <w:szCs w:val="22"/>
        </w:rPr>
        <w:t xml:space="preserve"> v rozsahu</w:t>
      </w:r>
      <w:r w:rsidRPr="00C73053">
        <w:rPr>
          <w:rFonts w:ascii="Garamond" w:hAnsi="Garamond" w:cs="Arial"/>
          <w:sz w:val="22"/>
          <w:szCs w:val="22"/>
        </w:rPr>
        <w:t xml:space="preserve"> cca 16 hodin)</w:t>
      </w:r>
      <w:r>
        <w:rPr>
          <w:rFonts w:ascii="Garamond" w:hAnsi="Garamond" w:cs="Arial"/>
          <w:sz w:val="22"/>
          <w:szCs w:val="22"/>
        </w:rPr>
        <w:t>.</w:t>
      </w:r>
    </w:p>
    <w:p w:rsidR="00427B62" w:rsidRPr="00C73053" w:rsidRDefault="00427B62" w:rsidP="00427B62">
      <w:pPr>
        <w:suppressAutoHyphens/>
        <w:ind w:left="720"/>
        <w:jc w:val="both"/>
        <w:rPr>
          <w:rFonts w:ascii="Garamond" w:hAnsi="Garamond"/>
          <w:sz w:val="22"/>
          <w:szCs w:val="22"/>
        </w:rPr>
      </w:pPr>
    </w:p>
    <w:p w:rsidR="00B22F48" w:rsidRPr="00701872" w:rsidRDefault="00B22F48" w:rsidP="00B22F48">
      <w:pPr>
        <w:spacing w:before="240"/>
        <w:jc w:val="both"/>
        <w:rPr>
          <w:rFonts w:ascii="Garamond" w:hAnsi="Garamond"/>
          <w:sz w:val="22"/>
          <w:szCs w:val="22"/>
          <w:u w:val="single"/>
        </w:rPr>
      </w:pPr>
      <w:r w:rsidRPr="00701872">
        <w:rPr>
          <w:rFonts w:ascii="Garamond" w:hAnsi="Garamond"/>
          <w:b/>
          <w:sz w:val="22"/>
          <w:szCs w:val="22"/>
          <w:u w:val="single"/>
        </w:rPr>
        <w:t>1.5  Specifikace rozšíření SAN infrastruktury</w:t>
      </w:r>
    </w:p>
    <w:p w:rsidR="00B22F48" w:rsidRPr="007F1E1D" w:rsidRDefault="00B22F48" w:rsidP="00B22F48">
      <w:pPr>
        <w:jc w:val="both"/>
        <w:rPr>
          <w:rFonts w:ascii="Garamond" w:hAnsi="Garamond"/>
          <w:sz w:val="22"/>
          <w:szCs w:val="22"/>
        </w:rPr>
      </w:pPr>
      <w:r w:rsidRPr="007F1E1D">
        <w:rPr>
          <w:rFonts w:ascii="Garamond" w:hAnsi="Garamond" w:cs="Arial"/>
          <w:sz w:val="22"/>
          <w:szCs w:val="22"/>
        </w:rPr>
        <w:t xml:space="preserve">Datová úložiště a serverové systémy jsou </w:t>
      </w:r>
      <w:r>
        <w:rPr>
          <w:rFonts w:ascii="Garamond" w:hAnsi="Garamond" w:cs="Arial"/>
          <w:sz w:val="22"/>
          <w:szCs w:val="22"/>
        </w:rPr>
        <w:t xml:space="preserve">v současné době </w:t>
      </w:r>
      <w:r w:rsidRPr="007F1E1D">
        <w:rPr>
          <w:rFonts w:ascii="Garamond" w:hAnsi="Garamond" w:cs="Arial"/>
          <w:sz w:val="22"/>
          <w:szCs w:val="22"/>
        </w:rPr>
        <w:t xml:space="preserve">připojeny do redundantní SAN FC infrastruktury pomocí FC </w:t>
      </w:r>
      <w:proofErr w:type="spellStart"/>
      <w:r w:rsidRPr="007F1E1D">
        <w:rPr>
          <w:rFonts w:ascii="Garamond" w:hAnsi="Garamond" w:cs="Arial"/>
          <w:sz w:val="22"/>
          <w:szCs w:val="22"/>
        </w:rPr>
        <w:t>switchů</w:t>
      </w:r>
      <w:proofErr w:type="spellEnd"/>
      <w:r w:rsidRPr="007F1E1D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7F1E1D">
        <w:rPr>
          <w:rFonts w:ascii="Garamond" w:hAnsi="Garamond" w:cs="Arial"/>
          <w:sz w:val="22"/>
          <w:szCs w:val="22"/>
        </w:rPr>
        <w:t>Qlogic</w:t>
      </w:r>
      <w:proofErr w:type="spellEnd"/>
      <w:r w:rsidRPr="007F1E1D">
        <w:rPr>
          <w:rFonts w:ascii="Garamond" w:hAnsi="Garamond" w:cs="Arial"/>
          <w:sz w:val="22"/>
          <w:szCs w:val="22"/>
        </w:rPr>
        <w:t xml:space="preserve"> SANbox-5802V a </w:t>
      </w:r>
      <w:proofErr w:type="spellStart"/>
      <w:r w:rsidRPr="007F1E1D">
        <w:rPr>
          <w:rFonts w:ascii="Garamond" w:hAnsi="Garamond" w:cs="Arial"/>
          <w:sz w:val="22"/>
          <w:szCs w:val="22"/>
        </w:rPr>
        <w:t>Qlogic</w:t>
      </w:r>
      <w:proofErr w:type="spellEnd"/>
      <w:r w:rsidRPr="007F1E1D">
        <w:rPr>
          <w:rFonts w:ascii="Garamond" w:hAnsi="Garamond" w:cs="Arial"/>
          <w:sz w:val="22"/>
          <w:szCs w:val="22"/>
        </w:rPr>
        <w:t xml:space="preserve"> SANbox-5600. </w:t>
      </w:r>
    </w:p>
    <w:p w:rsidR="00B22F48" w:rsidRDefault="00B22F48" w:rsidP="00B22F48">
      <w:pPr>
        <w:jc w:val="both"/>
        <w:rPr>
          <w:rFonts w:ascii="Arial" w:hAnsi="Arial" w:cs="Arial"/>
        </w:rPr>
      </w:pPr>
    </w:p>
    <w:p w:rsidR="00B22F48" w:rsidRPr="00C5783C" w:rsidRDefault="00B22F48" w:rsidP="00B22F48">
      <w:pPr>
        <w:jc w:val="both"/>
        <w:rPr>
          <w:rFonts w:ascii="Garamond" w:hAnsi="Garamond"/>
          <w:sz w:val="22"/>
          <w:szCs w:val="22"/>
        </w:rPr>
      </w:pPr>
      <w:r w:rsidRPr="00C5783C">
        <w:rPr>
          <w:rFonts w:ascii="Garamond" w:hAnsi="Garamond" w:cs="Arial"/>
          <w:sz w:val="22"/>
          <w:szCs w:val="22"/>
        </w:rPr>
        <w:t>HW konfigurace – minimální technické parametry:</w:t>
      </w:r>
    </w:p>
    <w:p w:rsidR="00B22F48" w:rsidRPr="00C5783C" w:rsidRDefault="00B22F48" w:rsidP="00B22F48">
      <w:pPr>
        <w:numPr>
          <w:ilvl w:val="0"/>
          <w:numId w:val="37"/>
        </w:numPr>
        <w:suppressAutoHyphens/>
        <w:jc w:val="both"/>
        <w:rPr>
          <w:rFonts w:ascii="Garamond" w:hAnsi="Garamond"/>
          <w:sz w:val="22"/>
          <w:szCs w:val="22"/>
        </w:rPr>
      </w:pPr>
      <w:r w:rsidRPr="00C5783C">
        <w:rPr>
          <w:rFonts w:ascii="Garamond" w:hAnsi="Garamond" w:cs="Arial"/>
          <w:sz w:val="22"/>
          <w:szCs w:val="22"/>
        </w:rPr>
        <w:t xml:space="preserve">2x FC </w:t>
      </w:r>
      <w:proofErr w:type="spellStart"/>
      <w:r w:rsidRPr="00C5783C">
        <w:rPr>
          <w:rFonts w:ascii="Garamond" w:hAnsi="Garamond" w:cs="Arial"/>
          <w:sz w:val="22"/>
          <w:szCs w:val="22"/>
        </w:rPr>
        <w:t>switch</w:t>
      </w:r>
      <w:proofErr w:type="spellEnd"/>
      <w:r w:rsidRPr="00C5783C">
        <w:rPr>
          <w:rFonts w:ascii="Garamond" w:hAnsi="Garamond" w:cs="Arial"/>
          <w:sz w:val="22"/>
          <w:szCs w:val="22"/>
        </w:rPr>
        <w:t>, každý v minimální konfiguraci</w:t>
      </w:r>
      <w:r>
        <w:rPr>
          <w:rFonts w:ascii="Garamond" w:hAnsi="Garamond" w:cs="Arial"/>
          <w:sz w:val="22"/>
          <w:szCs w:val="22"/>
        </w:rPr>
        <w:t>:</w:t>
      </w:r>
    </w:p>
    <w:p w:rsidR="00B22F48" w:rsidRPr="00C5783C" w:rsidRDefault="00B22F48" w:rsidP="00B22F48">
      <w:pPr>
        <w:numPr>
          <w:ilvl w:val="1"/>
          <w:numId w:val="40"/>
        </w:numPr>
        <w:suppressAutoHyphens/>
        <w:jc w:val="both"/>
        <w:rPr>
          <w:rFonts w:ascii="Garamond" w:hAnsi="Garamond"/>
          <w:sz w:val="22"/>
          <w:szCs w:val="22"/>
        </w:rPr>
      </w:pPr>
      <w:r w:rsidRPr="00C5783C">
        <w:rPr>
          <w:rFonts w:ascii="Garamond" w:hAnsi="Garamond" w:cs="Arial"/>
          <w:sz w:val="22"/>
          <w:szCs w:val="22"/>
        </w:rPr>
        <w:t xml:space="preserve">20x aktivovaný 8GBit FC port, 4 x 10GBit </w:t>
      </w:r>
      <w:proofErr w:type="spellStart"/>
      <w:r w:rsidRPr="00C5783C">
        <w:rPr>
          <w:rFonts w:ascii="Garamond" w:hAnsi="Garamond" w:cs="Arial"/>
          <w:sz w:val="22"/>
          <w:szCs w:val="22"/>
        </w:rPr>
        <w:t>interlink</w:t>
      </w:r>
      <w:proofErr w:type="spellEnd"/>
      <w:r w:rsidRPr="00C5783C">
        <w:rPr>
          <w:rFonts w:ascii="Garamond" w:hAnsi="Garamond" w:cs="Arial"/>
          <w:sz w:val="22"/>
          <w:szCs w:val="22"/>
        </w:rPr>
        <w:t xml:space="preserve"> port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5783C" w:rsidRDefault="00B22F48" w:rsidP="00B22F48">
      <w:pPr>
        <w:numPr>
          <w:ilvl w:val="1"/>
          <w:numId w:val="40"/>
        </w:numPr>
        <w:suppressAutoHyphens/>
        <w:jc w:val="both"/>
        <w:rPr>
          <w:rFonts w:ascii="Garamond" w:hAnsi="Garamond"/>
          <w:sz w:val="22"/>
          <w:szCs w:val="22"/>
        </w:rPr>
      </w:pPr>
      <w:r w:rsidRPr="00C5783C">
        <w:rPr>
          <w:rFonts w:ascii="Garamond" w:hAnsi="Garamond" w:cs="Arial"/>
          <w:sz w:val="22"/>
          <w:szCs w:val="22"/>
        </w:rPr>
        <w:t>20x 8GBit FC SW SFP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5783C" w:rsidRDefault="00B22F48" w:rsidP="00B22F48">
      <w:pPr>
        <w:numPr>
          <w:ilvl w:val="1"/>
          <w:numId w:val="40"/>
        </w:numPr>
        <w:suppressAutoHyphens/>
        <w:jc w:val="both"/>
        <w:rPr>
          <w:rFonts w:ascii="Garamond" w:hAnsi="Garamond"/>
          <w:sz w:val="22"/>
          <w:szCs w:val="22"/>
        </w:rPr>
      </w:pPr>
      <w:r w:rsidRPr="00C5783C">
        <w:rPr>
          <w:rFonts w:ascii="Garamond" w:hAnsi="Garamond" w:cs="Arial"/>
          <w:sz w:val="22"/>
          <w:szCs w:val="22"/>
        </w:rPr>
        <w:t>redundantní zdroje napájení a ventilátory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5783C" w:rsidRDefault="00B22F48" w:rsidP="00B22F48">
      <w:pPr>
        <w:numPr>
          <w:ilvl w:val="1"/>
          <w:numId w:val="40"/>
        </w:numPr>
        <w:suppressAutoHyphens/>
        <w:jc w:val="both"/>
        <w:rPr>
          <w:rFonts w:ascii="Garamond" w:hAnsi="Garamond"/>
          <w:sz w:val="22"/>
          <w:szCs w:val="22"/>
        </w:rPr>
      </w:pPr>
      <w:r w:rsidRPr="00C5783C">
        <w:rPr>
          <w:rFonts w:ascii="Garamond" w:hAnsi="Garamond" w:cs="Arial"/>
          <w:sz w:val="22"/>
          <w:szCs w:val="22"/>
        </w:rPr>
        <w:t xml:space="preserve">přímá propojitelnost se stávajícími FC </w:t>
      </w:r>
      <w:proofErr w:type="spellStart"/>
      <w:r w:rsidRPr="00C5783C">
        <w:rPr>
          <w:rFonts w:ascii="Garamond" w:hAnsi="Garamond" w:cs="Arial"/>
          <w:sz w:val="22"/>
          <w:szCs w:val="22"/>
        </w:rPr>
        <w:t>switchi</w:t>
      </w:r>
      <w:proofErr w:type="spellEnd"/>
      <w:r w:rsidRPr="00C5783C">
        <w:rPr>
          <w:rFonts w:ascii="Garamond" w:hAnsi="Garamond" w:cs="Arial"/>
          <w:sz w:val="22"/>
          <w:szCs w:val="22"/>
        </w:rPr>
        <w:t xml:space="preserve"> nakrátko pomocí 10GBit </w:t>
      </w:r>
      <w:proofErr w:type="spellStart"/>
      <w:r w:rsidRPr="00C5783C">
        <w:rPr>
          <w:rFonts w:ascii="Garamond" w:hAnsi="Garamond" w:cs="Arial"/>
          <w:sz w:val="22"/>
          <w:szCs w:val="22"/>
        </w:rPr>
        <w:t>interlinku</w:t>
      </w:r>
      <w:proofErr w:type="spellEnd"/>
      <w:r w:rsidRPr="00C5783C">
        <w:rPr>
          <w:rFonts w:ascii="Garamond" w:hAnsi="Garamond" w:cs="Arial"/>
          <w:sz w:val="22"/>
          <w:szCs w:val="22"/>
        </w:rPr>
        <w:t xml:space="preserve"> i vzdáleně pomocí ISL datových FC portů</w:t>
      </w:r>
      <w:r>
        <w:rPr>
          <w:rFonts w:ascii="Garamond" w:hAnsi="Garamond" w:cs="Arial"/>
          <w:sz w:val="22"/>
          <w:szCs w:val="22"/>
        </w:rPr>
        <w:t>,</w:t>
      </w:r>
    </w:p>
    <w:p w:rsidR="00B22F48" w:rsidRPr="00C5783C" w:rsidRDefault="00B22F48" w:rsidP="00B22F48">
      <w:pPr>
        <w:numPr>
          <w:ilvl w:val="1"/>
          <w:numId w:val="40"/>
        </w:numPr>
        <w:suppressAutoHyphens/>
        <w:jc w:val="both"/>
        <w:rPr>
          <w:rFonts w:ascii="Garamond" w:hAnsi="Garamond"/>
          <w:sz w:val="22"/>
          <w:szCs w:val="22"/>
        </w:rPr>
      </w:pPr>
      <w:r w:rsidRPr="00C5783C">
        <w:rPr>
          <w:rFonts w:ascii="Garamond" w:hAnsi="Garamond" w:cs="Arial"/>
          <w:sz w:val="22"/>
          <w:szCs w:val="22"/>
        </w:rPr>
        <w:t>SW licence pro provoz v stávající SAN infrastruktuře společně s doposud používanými SAN prvky</w:t>
      </w:r>
      <w:r>
        <w:rPr>
          <w:rFonts w:ascii="Garamond" w:hAnsi="Garamond" w:cs="Arial"/>
          <w:sz w:val="22"/>
          <w:szCs w:val="22"/>
        </w:rPr>
        <w:t>.</w:t>
      </w:r>
    </w:p>
    <w:p w:rsidR="00B22F48" w:rsidRPr="00C5783C" w:rsidRDefault="00B22F48" w:rsidP="00B22F48">
      <w:pPr>
        <w:ind w:left="1080"/>
        <w:jc w:val="both"/>
        <w:rPr>
          <w:rFonts w:ascii="Garamond" w:hAnsi="Garamond" w:cs="Arial"/>
          <w:b/>
          <w:sz w:val="22"/>
          <w:szCs w:val="22"/>
        </w:rPr>
      </w:pPr>
    </w:p>
    <w:p w:rsidR="00B22F48" w:rsidRPr="00C5783C" w:rsidRDefault="00B22F48" w:rsidP="00B22F48">
      <w:pPr>
        <w:ind w:left="1050" w:hanging="840"/>
        <w:rPr>
          <w:rFonts w:ascii="Garamond" w:hAnsi="Garamond"/>
          <w:sz w:val="22"/>
          <w:szCs w:val="22"/>
        </w:rPr>
      </w:pPr>
      <w:r w:rsidRPr="00C5783C">
        <w:rPr>
          <w:rFonts w:ascii="Garamond" w:hAnsi="Garamond" w:cs="Arial"/>
          <w:bCs/>
          <w:sz w:val="22"/>
          <w:szCs w:val="22"/>
        </w:rPr>
        <w:t>Požadované služby:</w:t>
      </w:r>
    </w:p>
    <w:p w:rsidR="00B22F48" w:rsidRPr="00C5783C" w:rsidRDefault="00B22F48" w:rsidP="00B22F48">
      <w:pPr>
        <w:numPr>
          <w:ilvl w:val="0"/>
          <w:numId w:val="39"/>
        </w:numPr>
        <w:suppressAutoHyphens/>
        <w:jc w:val="both"/>
        <w:rPr>
          <w:rFonts w:ascii="Garamond" w:hAnsi="Garamond"/>
          <w:sz w:val="22"/>
          <w:szCs w:val="22"/>
        </w:rPr>
      </w:pPr>
      <w:r w:rsidRPr="00C5783C">
        <w:rPr>
          <w:rFonts w:ascii="Garamond" w:hAnsi="Garamond" w:cs="Arial"/>
          <w:sz w:val="22"/>
          <w:szCs w:val="22"/>
        </w:rPr>
        <w:t>záruka na dodávku v délce minimálně 12 měsíců</w:t>
      </w:r>
    </w:p>
    <w:p w:rsidR="00B22F48" w:rsidRPr="00C5783C" w:rsidRDefault="00077780" w:rsidP="00B22F48">
      <w:pPr>
        <w:numPr>
          <w:ilvl w:val="0"/>
          <w:numId w:val="39"/>
        </w:numPr>
        <w:suppressAutoHyphens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Kupující </w:t>
      </w:r>
      <w:r w:rsidR="00B22F48" w:rsidRPr="00C5783C">
        <w:rPr>
          <w:rFonts w:ascii="Garamond" w:hAnsi="Garamond" w:cs="Arial"/>
          <w:sz w:val="22"/>
          <w:szCs w:val="22"/>
        </w:rPr>
        <w:t>připouští možnost použití repasovaných zařízení</w:t>
      </w:r>
      <w:r w:rsidR="00B22F48">
        <w:rPr>
          <w:rFonts w:ascii="Garamond" w:hAnsi="Garamond" w:cs="Arial"/>
          <w:sz w:val="22"/>
          <w:szCs w:val="22"/>
        </w:rPr>
        <w:t xml:space="preserve"> </w:t>
      </w:r>
      <w:r w:rsidR="00B22F48" w:rsidRPr="00C92CF6">
        <w:rPr>
          <w:rFonts w:ascii="Garamond" w:hAnsi="Garamond"/>
          <w:sz w:val="22"/>
          <w:szCs w:val="22"/>
        </w:rPr>
        <w:t>s ohledem na plánovanou rekonstrukci síťové infrastruktury v budoucím období</w:t>
      </w:r>
      <w:r w:rsidR="00B22F48">
        <w:rPr>
          <w:rFonts w:ascii="Garamond" w:hAnsi="Garamond" w:cs="Arial"/>
          <w:sz w:val="22"/>
          <w:szCs w:val="22"/>
        </w:rPr>
        <w:t>,</w:t>
      </w:r>
    </w:p>
    <w:p w:rsidR="00B22F48" w:rsidRPr="00C5783C" w:rsidRDefault="00B22F48" w:rsidP="00B22F48">
      <w:pPr>
        <w:numPr>
          <w:ilvl w:val="0"/>
          <w:numId w:val="39"/>
        </w:numPr>
        <w:suppressAutoHyphens/>
        <w:jc w:val="both"/>
        <w:rPr>
          <w:rFonts w:ascii="Garamond" w:hAnsi="Garamond"/>
          <w:sz w:val="22"/>
          <w:szCs w:val="22"/>
        </w:rPr>
      </w:pPr>
      <w:r w:rsidRPr="00C5783C">
        <w:rPr>
          <w:rFonts w:ascii="Garamond" w:hAnsi="Garamond" w:cs="Arial"/>
          <w:sz w:val="22"/>
          <w:szCs w:val="22"/>
        </w:rPr>
        <w:t>servis systému v místě instalace s reakcí NBD (</w:t>
      </w:r>
      <w:proofErr w:type="spellStart"/>
      <w:r w:rsidRPr="00C5783C">
        <w:rPr>
          <w:rFonts w:ascii="Garamond" w:hAnsi="Garamond" w:cs="Arial"/>
          <w:sz w:val="22"/>
          <w:szCs w:val="22"/>
        </w:rPr>
        <w:t>Next</w:t>
      </w:r>
      <w:proofErr w:type="spellEnd"/>
      <w:r w:rsidRPr="00C5783C">
        <w:rPr>
          <w:rFonts w:ascii="Garamond" w:hAnsi="Garamond" w:cs="Arial"/>
          <w:sz w:val="22"/>
          <w:szCs w:val="22"/>
        </w:rPr>
        <w:t xml:space="preserve"> Business </w:t>
      </w:r>
      <w:proofErr w:type="spellStart"/>
      <w:r w:rsidRPr="00C5783C">
        <w:rPr>
          <w:rFonts w:ascii="Garamond" w:hAnsi="Garamond" w:cs="Arial"/>
          <w:sz w:val="22"/>
          <w:szCs w:val="22"/>
        </w:rPr>
        <w:t>Day</w:t>
      </w:r>
      <w:proofErr w:type="spellEnd"/>
      <w:r w:rsidRPr="00C5783C">
        <w:rPr>
          <w:rFonts w:ascii="Garamond" w:hAnsi="Garamond" w:cs="Arial"/>
          <w:sz w:val="22"/>
          <w:szCs w:val="22"/>
        </w:rPr>
        <w:t xml:space="preserve">) nebo </w:t>
      </w:r>
      <w:r>
        <w:rPr>
          <w:rFonts w:ascii="Garamond" w:hAnsi="Garamond" w:cs="Arial"/>
          <w:sz w:val="22"/>
          <w:szCs w:val="22"/>
        </w:rPr>
        <w:t>kratší,</w:t>
      </w:r>
    </w:p>
    <w:p w:rsidR="00B22F48" w:rsidRPr="00C5783C" w:rsidRDefault="00B22F48" w:rsidP="00B22F48">
      <w:pPr>
        <w:numPr>
          <w:ilvl w:val="0"/>
          <w:numId w:val="39"/>
        </w:numPr>
        <w:suppressAutoHyphens/>
        <w:jc w:val="both"/>
        <w:rPr>
          <w:rFonts w:ascii="Garamond" w:hAnsi="Garamond"/>
          <w:sz w:val="22"/>
          <w:szCs w:val="22"/>
        </w:rPr>
      </w:pPr>
      <w:r w:rsidRPr="00C5783C">
        <w:rPr>
          <w:rFonts w:ascii="Garamond" w:hAnsi="Garamond" w:cs="Arial"/>
          <w:sz w:val="22"/>
          <w:szCs w:val="22"/>
        </w:rPr>
        <w:t>montáž, instalace a integrace do nyní využívané redundantní FC SAN infrastruktury</w:t>
      </w:r>
      <w:r>
        <w:rPr>
          <w:rFonts w:ascii="Garamond" w:hAnsi="Garamond" w:cs="Arial"/>
          <w:sz w:val="22"/>
          <w:szCs w:val="22"/>
        </w:rPr>
        <w:t>.</w:t>
      </w:r>
    </w:p>
    <w:p w:rsidR="00B22F48" w:rsidRDefault="00B22F48" w:rsidP="00B22F48">
      <w:pPr>
        <w:ind w:left="930"/>
        <w:jc w:val="both"/>
        <w:rPr>
          <w:rFonts w:ascii="Arial" w:hAnsi="Arial" w:cs="Arial"/>
          <w:b/>
          <w:bCs/>
        </w:rPr>
      </w:pPr>
    </w:p>
    <w:p w:rsidR="00B22F48" w:rsidRDefault="00B22F48" w:rsidP="001A7C98">
      <w:pPr>
        <w:jc w:val="both"/>
        <w:rPr>
          <w:rFonts w:ascii="Garamond" w:hAnsi="Garamond"/>
          <w:sz w:val="22"/>
          <w:szCs w:val="22"/>
        </w:rPr>
      </w:pPr>
    </w:p>
    <w:sectPr w:rsidR="00B22F48" w:rsidSect="0090007A">
      <w:headerReference w:type="default" r:id="rId11"/>
      <w:footerReference w:type="default" r:id="rId12"/>
      <w:type w:val="continuous"/>
      <w:pgSz w:w="11906" w:h="16838" w:code="9"/>
      <w:pgMar w:top="1701" w:right="1418" w:bottom="164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D04" w:rsidRDefault="00763D04">
      <w:r>
        <w:separator/>
      </w:r>
    </w:p>
  </w:endnote>
  <w:endnote w:type="continuationSeparator" w:id="0">
    <w:p w:rsidR="00763D04" w:rsidRDefault="0076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1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5ED" w:rsidRPr="008D03E1" w:rsidRDefault="00BF15ED">
    <w:pPr>
      <w:pStyle w:val="Zpat"/>
      <w:jc w:val="right"/>
      <w:rPr>
        <w:rFonts w:ascii="Garamond" w:hAnsi="Garamond"/>
        <w:sz w:val="18"/>
      </w:rPr>
    </w:pPr>
    <w:r w:rsidRPr="008D03E1">
      <w:rPr>
        <w:rFonts w:ascii="Garamond" w:hAnsi="Garamond"/>
        <w:sz w:val="18"/>
      </w:rPr>
      <w:t xml:space="preserve">Stránka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PAGE</w:instrText>
    </w:r>
    <w:r w:rsidRPr="008D03E1">
      <w:rPr>
        <w:rFonts w:ascii="Garamond" w:hAnsi="Garamond"/>
        <w:b/>
        <w:sz w:val="18"/>
      </w:rPr>
      <w:fldChar w:fldCharType="separate"/>
    </w:r>
    <w:r w:rsidR="00447F44">
      <w:rPr>
        <w:rFonts w:ascii="Garamond" w:hAnsi="Garamond"/>
        <w:b/>
        <w:noProof/>
        <w:sz w:val="18"/>
      </w:rPr>
      <w:t>12</w:t>
    </w:r>
    <w:r w:rsidRPr="008D03E1">
      <w:rPr>
        <w:rFonts w:ascii="Garamond" w:hAnsi="Garamond"/>
        <w:b/>
        <w:sz w:val="18"/>
      </w:rPr>
      <w:fldChar w:fldCharType="end"/>
    </w:r>
    <w:r w:rsidRPr="008D03E1">
      <w:rPr>
        <w:rFonts w:ascii="Garamond" w:hAnsi="Garamond"/>
        <w:sz w:val="18"/>
      </w:rPr>
      <w:t xml:space="preserve"> z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NUMPAGES</w:instrText>
    </w:r>
    <w:r w:rsidRPr="008D03E1">
      <w:rPr>
        <w:rFonts w:ascii="Garamond" w:hAnsi="Garamond"/>
        <w:b/>
        <w:sz w:val="18"/>
      </w:rPr>
      <w:fldChar w:fldCharType="separate"/>
    </w:r>
    <w:r w:rsidR="00447F44">
      <w:rPr>
        <w:rFonts w:ascii="Garamond" w:hAnsi="Garamond"/>
        <w:b/>
        <w:noProof/>
        <w:sz w:val="18"/>
      </w:rPr>
      <w:t>12</w:t>
    </w:r>
    <w:r w:rsidRPr="008D03E1">
      <w:rPr>
        <w:rFonts w:ascii="Garamond" w:hAnsi="Garamond"/>
        <w:b/>
        <w:sz w:val="18"/>
      </w:rPr>
      <w:fldChar w:fldCharType="end"/>
    </w:r>
  </w:p>
  <w:p w:rsidR="00BF15ED" w:rsidRPr="008D03E1" w:rsidRDefault="00BF15ED" w:rsidP="008D03E1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D04" w:rsidRDefault="00763D04">
      <w:r>
        <w:separator/>
      </w:r>
    </w:p>
  </w:footnote>
  <w:footnote w:type="continuationSeparator" w:id="0">
    <w:p w:rsidR="00763D04" w:rsidRDefault="00763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5ED" w:rsidRPr="001D1E4B" w:rsidRDefault="00BF15ED" w:rsidP="001D1E4B">
    <w:pPr>
      <w:pStyle w:val="Zhlav"/>
      <w:rPr>
        <w:rFonts w:ascii="Garamond" w:hAnsi="Garamond"/>
        <w:b/>
        <w:i/>
        <w:color w:val="9933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  <w:highlight w:val="cy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  <w:highlight w:val="cy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  <w:highlight w:val="cy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  <w:highlight w:val="cy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  <w:highlight w:val="cy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  <w:highlight w:val="cyan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90"/>
        </w:tabs>
        <w:ind w:left="12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50"/>
        </w:tabs>
        <w:ind w:left="16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70"/>
        </w:tabs>
        <w:ind w:left="23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30"/>
        </w:tabs>
        <w:ind w:left="27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50"/>
        </w:tabs>
        <w:ind w:left="34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10"/>
        </w:tabs>
        <w:ind w:left="381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23"/>
    <w:multiLevelType w:val="multilevel"/>
    <w:tmpl w:val="00000023"/>
    <w:name w:val="WWNum4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12469CC"/>
    <w:multiLevelType w:val="hybridMultilevel"/>
    <w:tmpl w:val="FAE003F4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2D27256"/>
    <w:multiLevelType w:val="hybridMultilevel"/>
    <w:tmpl w:val="4566B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560E4"/>
    <w:multiLevelType w:val="multilevel"/>
    <w:tmpl w:val="90B8897A"/>
    <w:lvl w:ilvl="0">
      <w:start w:val="1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066E5FEF"/>
    <w:multiLevelType w:val="hybridMultilevel"/>
    <w:tmpl w:val="FA2E5340"/>
    <w:lvl w:ilvl="0" w:tplc="9BDCC6BA">
      <w:start w:val="1"/>
      <w:numFmt w:val="bullet"/>
      <w:lvlText w:val="-"/>
      <w:lvlJc w:val="left"/>
      <w:pPr>
        <w:ind w:left="1004" w:hanging="360"/>
      </w:pPr>
      <w:rPr>
        <w:rFonts w:ascii="Arial Narrow" w:hAnsi="Arial Narrow" w:hint="default"/>
      </w:rPr>
    </w:lvl>
    <w:lvl w:ilvl="1" w:tplc="04050003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07310BA3"/>
    <w:multiLevelType w:val="hybridMultilevel"/>
    <w:tmpl w:val="EBFE339A"/>
    <w:lvl w:ilvl="0" w:tplc="5C524314">
      <w:start w:val="3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EF7027"/>
    <w:multiLevelType w:val="multilevel"/>
    <w:tmpl w:val="82383C7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11D66D6F"/>
    <w:multiLevelType w:val="multilevel"/>
    <w:tmpl w:val="235E21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>
    <w:nsid w:val="121E47DA"/>
    <w:multiLevelType w:val="multilevel"/>
    <w:tmpl w:val="6E46F8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1B373B7A"/>
    <w:multiLevelType w:val="hybridMultilevel"/>
    <w:tmpl w:val="DBD88C8E"/>
    <w:lvl w:ilvl="0" w:tplc="0712AD7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1DE174A4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F345801"/>
    <w:multiLevelType w:val="hybridMultilevel"/>
    <w:tmpl w:val="C3C4E900"/>
    <w:lvl w:ilvl="0" w:tplc="270EA16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401C69"/>
    <w:multiLevelType w:val="hybridMultilevel"/>
    <w:tmpl w:val="307EB7DE"/>
    <w:name w:val="Numbered list 1"/>
    <w:lvl w:ilvl="0" w:tplc="3A5E9080">
      <w:numFmt w:val="bullet"/>
      <w:lvlText w:val="o"/>
      <w:lvlJc w:val="left"/>
      <w:pPr>
        <w:ind w:left="1069" w:firstLine="0"/>
      </w:pPr>
      <w:rPr>
        <w:rFonts w:ascii="Courier New" w:hAnsi="Courier New" w:cs="Courier New"/>
      </w:rPr>
    </w:lvl>
    <w:lvl w:ilvl="1" w:tplc="DFFC55A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A0CAED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FD0DB1E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16E268E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61F2EBF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9F4F83C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E226825E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F038259C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22">
    <w:nsid w:val="1FFC49D2"/>
    <w:multiLevelType w:val="multilevel"/>
    <w:tmpl w:val="52807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223746DC"/>
    <w:multiLevelType w:val="hybridMultilevel"/>
    <w:tmpl w:val="8BC6BD4A"/>
    <w:lvl w:ilvl="0" w:tplc="5CC69578">
      <w:start w:val="2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51A18E0"/>
    <w:multiLevelType w:val="hybridMultilevel"/>
    <w:tmpl w:val="23BE979C"/>
    <w:lvl w:ilvl="0" w:tplc="11066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D080FB0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2E2B65B8"/>
    <w:multiLevelType w:val="multilevel"/>
    <w:tmpl w:val="30C670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8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29">
    <w:nsid w:val="3C623737"/>
    <w:multiLevelType w:val="multilevel"/>
    <w:tmpl w:val="52807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41C01A69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5256902"/>
    <w:multiLevelType w:val="hybridMultilevel"/>
    <w:tmpl w:val="5BBE0D50"/>
    <w:lvl w:ilvl="0" w:tplc="0AFCB62A">
      <w:start w:val="4"/>
      <w:numFmt w:val="bullet"/>
      <w:lvlText w:val="-"/>
      <w:lvlJc w:val="left"/>
      <w:pPr>
        <w:ind w:left="1633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34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4E3174AC"/>
    <w:multiLevelType w:val="hybridMultilevel"/>
    <w:tmpl w:val="62106AE0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>
    <w:nsid w:val="4F8030F7"/>
    <w:multiLevelType w:val="hybridMultilevel"/>
    <w:tmpl w:val="5DEA3E7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E70E88C0">
      <w:numFmt w:val="bullet"/>
      <w:lvlText w:val="-"/>
      <w:lvlJc w:val="left"/>
      <w:pPr>
        <w:ind w:left="2145" w:hanging="360"/>
      </w:pPr>
      <w:rPr>
        <w:rFonts w:ascii="Garamond" w:eastAsiaTheme="minorEastAsia" w:hAnsi="Garamond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50F5B8BF"/>
    <w:multiLevelType w:val="singleLevel"/>
    <w:tmpl w:val="5216AF62"/>
    <w:name w:val="Normal4332222"/>
    <w:lvl w:ilvl="0">
      <w:start w:val="2"/>
      <w:numFmt w:val="decimal"/>
      <w:lvlText w:val="9.1%1"/>
      <w:lvlJc w:val="left"/>
      <w:pPr>
        <w:ind w:left="720" w:hanging="360"/>
      </w:pPr>
      <w:rPr>
        <w:rFonts w:cs="Times New Roman" w:hint="default"/>
        <w:b/>
      </w:rPr>
    </w:lvl>
  </w:abstractNum>
  <w:abstractNum w:abstractNumId="41">
    <w:nsid w:val="50F5B8C8"/>
    <w:multiLevelType w:val="multilevel"/>
    <w:tmpl w:val="50F5B8C8"/>
    <w:name w:val="Normal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2">
    <w:nsid w:val="551432FD"/>
    <w:multiLevelType w:val="hybridMultilevel"/>
    <w:tmpl w:val="CE2E6FEE"/>
    <w:name w:val="HeadingStyles||Heading|3|3|0|1|0|33||1|0|32||1|0|33||1|0|33||1|0|32||1|0|34||1|0|32||1|0|34||1|0|35||"/>
    <w:lvl w:ilvl="0" w:tplc="BBA0745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64A8700">
      <w:start w:val="1"/>
      <w:numFmt w:val="decimal"/>
      <w:lvlText w:val="%2."/>
      <w:lvlJc w:val="left"/>
      <w:pPr>
        <w:tabs>
          <w:tab w:val="num" w:pos="528"/>
        </w:tabs>
        <w:ind w:left="528" w:hanging="360"/>
      </w:pPr>
      <w:rPr>
        <w:rFonts w:cs="Times New Roman" w:hint="default"/>
      </w:rPr>
    </w:lvl>
    <w:lvl w:ilvl="2" w:tplc="755CBE40">
      <w:start w:val="1"/>
      <w:numFmt w:val="decimal"/>
      <w:lvlText w:val="%3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3" w:tplc="10142E3C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4" w:tplc="3910660C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hint="default"/>
      </w:rPr>
    </w:lvl>
    <w:lvl w:ilvl="5" w:tplc="53BA9574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F64C7690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EA1012E8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hint="default"/>
      </w:rPr>
    </w:lvl>
    <w:lvl w:ilvl="8" w:tplc="CCAC7ECC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43">
    <w:nsid w:val="5A954511"/>
    <w:multiLevelType w:val="hybridMultilevel"/>
    <w:tmpl w:val="C92E64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110F34"/>
    <w:multiLevelType w:val="hybridMultilevel"/>
    <w:tmpl w:val="15C45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47">
    <w:nsid w:val="6C873EB3"/>
    <w:multiLevelType w:val="hybridMultilevel"/>
    <w:tmpl w:val="3F8AEE1E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DB16794"/>
    <w:multiLevelType w:val="multilevel"/>
    <w:tmpl w:val="1158D3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9">
    <w:nsid w:val="71312320"/>
    <w:multiLevelType w:val="hybridMultilevel"/>
    <w:tmpl w:val="8CE0E9C2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>
    <w:nsid w:val="77ED1C9B"/>
    <w:multiLevelType w:val="multilevel"/>
    <w:tmpl w:val="68BE98D8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54">
    <w:nsid w:val="783E3986"/>
    <w:multiLevelType w:val="hybridMultilevel"/>
    <w:tmpl w:val="990E5D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6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57">
    <w:nsid w:val="7FCB75B0"/>
    <w:multiLevelType w:val="multilevel"/>
    <w:tmpl w:val="77321CC4"/>
    <w:lvl w:ilvl="0">
      <w:start w:val="1"/>
      <w:numFmt w:val="decimal"/>
      <w:lvlText w:val="%1."/>
      <w:lvlJc w:val="left"/>
      <w:pPr>
        <w:ind w:left="61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6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0" w:hanging="1800"/>
      </w:pPr>
      <w:rPr>
        <w:rFonts w:hint="default"/>
      </w:rPr>
    </w:lvl>
  </w:abstractNum>
  <w:num w:numId="1">
    <w:abstractNumId w:val="51"/>
  </w:num>
  <w:num w:numId="2">
    <w:abstractNumId w:val="35"/>
  </w:num>
  <w:num w:numId="3">
    <w:abstractNumId w:val="39"/>
  </w:num>
  <w:num w:numId="4">
    <w:abstractNumId w:val="33"/>
  </w:num>
  <w:num w:numId="5">
    <w:abstractNumId w:val="55"/>
  </w:num>
  <w:num w:numId="6">
    <w:abstractNumId w:val="32"/>
  </w:num>
  <w:num w:numId="7">
    <w:abstractNumId w:val="34"/>
  </w:num>
  <w:num w:numId="8">
    <w:abstractNumId w:val="46"/>
  </w:num>
  <w:num w:numId="9">
    <w:abstractNumId w:val="19"/>
  </w:num>
  <w:num w:numId="10">
    <w:abstractNumId w:val="28"/>
  </w:num>
  <w:num w:numId="11">
    <w:abstractNumId w:val="53"/>
  </w:num>
  <w:num w:numId="12">
    <w:abstractNumId w:val="37"/>
  </w:num>
  <w:num w:numId="13">
    <w:abstractNumId w:val="56"/>
  </w:num>
  <w:num w:numId="14">
    <w:abstractNumId w:val="57"/>
  </w:num>
  <w:num w:numId="15">
    <w:abstractNumId w:val="48"/>
  </w:num>
  <w:num w:numId="16">
    <w:abstractNumId w:val="45"/>
  </w:num>
  <w:num w:numId="17">
    <w:abstractNumId w:val="50"/>
  </w:num>
  <w:num w:numId="18">
    <w:abstractNumId w:val="5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23"/>
  </w:num>
  <w:num w:numId="21">
    <w:abstractNumId w:val="11"/>
  </w:num>
  <w:num w:numId="22">
    <w:abstractNumId w:val="36"/>
  </w:num>
  <w:num w:numId="23">
    <w:abstractNumId w:val="18"/>
  </w:num>
  <w:num w:numId="24">
    <w:abstractNumId w:val="49"/>
  </w:num>
  <w:num w:numId="25">
    <w:abstractNumId w:val="47"/>
  </w:num>
  <w:num w:numId="26">
    <w:abstractNumId w:val="24"/>
  </w:num>
  <w:num w:numId="27">
    <w:abstractNumId w:val="20"/>
  </w:num>
  <w:num w:numId="28">
    <w:abstractNumId w:val="54"/>
  </w:num>
  <w:num w:numId="29">
    <w:abstractNumId w:val="10"/>
  </w:num>
  <w:num w:numId="30">
    <w:abstractNumId w:val="27"/>
  </w:num>
  <w:num w:numId="31">
    <w:abstractNumId w:val="0"/>
  </w:num>
  <w:num w:numId="32">
    <w:abstractNumId w:val="30"/>
  </w:num>
  <w:num w:numId="33">
    <w:abstractNumId w:val="29"/>
  </w:num>
  <w:num w:numId="34">
    <w:abstractNumId w:val="4"/>
  </w:num>
  <w:num w:numId="35">
    <w:abstractNumId w:val="5"/>
  </w:num>
  <w:num w:numId="36">
    <w:abstractNumId w:val="1"/>
  </w:num>
  <w:num w:numId="37">
    <w:abstractNumId w:val="2"/>
  </w:num>
  <w:num w:numId="38">
    <w:abstractNumId w:val="6"/>
  </w:num>
  <w:num w:numId="39">
    <w:abstractNumId w:val="3"/>
  </w:num>
  <w:num w:numId="40">
    <w:abstractNumId w:val="7"/>
  </w:num>
  <w:num w:numId="41">
    <w:abstractNumId w:val="25"/>
  </w:num>
  <w:num w:numId="42">
    <w:abstractNumId w:val="38"/>
  </w:num>
  <w:num w:numId="43">
    <w:abstractNumId w:val="16"/>
  </w:num>
  <w:num w:numId="44">
    <w:abstractNumId w:val="43"/>
  </w:num>
  <w:num w:numId="45">
    <w:abstractNumId w:val="14"/>
  </w:num>
  <w:num w:numId="46">
    <w:abstractNumId w:val="13"/>
  </w:num>
  <w:num w:numId="47">
    <w:abstractNumId w:val="15"/>
  </w:num>
  <w:num w:numId="48">
    <w:abstractNumId w:val="31"/>
  </w:num>
  <w:num w:numId="49">
    <w:abstractNumId w:val="12"/>
  </w:num>
  <w:num w:numId="50">
    <w:abstractNumId w:val="17"/>
  </w:num>
  <w:num w:numId="51">
    <w:abstractNumId w:val="26"/>
  </w:num>
  <w:num w:numId="52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4C"/>
    <w:rsid w:val="000009C6"/>
    <w:rsid w:val="00000E30"/>
    <w:rsid w:val="00001156"/>
    <w:rsid w:val="00001450"/>
    <w:rsid w:val="000022C7"/>
    <w:rsid w:val="000023D0"/>
    <w:rsid w:val="00003639"/>
    <w:rsid w:val="00003755"/>
    <w:rsid w:val="00003895"/>
    <w:rsid w:val="0000431F"/>
    <w:rsid w:val="00004A2A"/>
    <w:rsid w:val="00005054"/>
    <w:rsid w:val="000056B2"/>
    <w:rsid w:val="00005842"/>
    <w:rsid w:val="00005F2F"/>
    <w:rsid w:val="00006322"/>
    <w:rsid w:val="00006766"/>
    <w:rsid w:val="00006868"/>
    <w:rsid w:val="00006BB8"/>
    <w:rsid w:val="0000785B"/>
    <w:rsid w:val="00007F75"/>
    <w:rsid w:val="0001017D"/>
    <w:rsid w:val="000102D4"/>
    <w:rsid w:val="000106A3"/>
    <w:rsid w:val="0001128B"/>
    <w:rsid w:val="00011E78"/>
    <w:rsid w:val="00012219"/>
    <w:rsid w:val="00012477"/>
    <w:rsid w:val="00012E7A"/>
    <w:rsid w:val="00012EC3"/>
    <w:rsid w:val="000133BB"/>
    <w:rsid w:val="000136C1"/>
    <w:rsid w:val="00014D85"/>
    <w:rsid w:val="00014F02"/>
    <w:rsid w:val="00015216"/>
    <w:rsid w:val="0001557F"/>
    <w:rsid w:val="00015FFF"/>
    <w:rsid w:val="00016185"/>
    <w:rsid w:val="000169BB"/>
    <w:rsid w:val="00016FBB"/>
    <w:rsid w:val="000175D7"/>
    <w:rsid w:val="000176E8"/>
    <w:rsid w:val="0001785F"/>
    <w:rsid w:val="000208DC"/>
    <w:rsid w:val="00020F16"/>
    <w:rsid w:val="000215BB"/>
    <w:rsid w:val="00021DC3"/>
    <w:rsid w:val="0002227F"/>
    <w:rsid w:val="00022507"/>
    <w:rsid w:val="0002280E"/>
    <w:rsid w:val="00023446"/>
    <w:rsid w:val="000234E1"/>
    <w:rsid w:val="0002557E"/>
    <w:rsid w:val="000258FF"/>
    <w:rsid w:val="00025E65"/>
    <w:rsid w:val="0002630D"/>
    <w:rsid w:val="00026637"/>
    <w:rsid w:val="000266FE"/>
    <w:rsid w:val="00027AF3"/>
    <w:rsid w:val="00027C39"/>
    <w:rsid w:val="00027E12"/>
    <w:rsid w:val="000301D1"/>
    <w:rsid w:val="00032374"/>
    <w:rsid w:val="00033644"/>
    <w:rsid w:val="00033838"/>
    <w:rsid w:val="00034015"/>
    <w:rsid w:val="00034102"/>
    <w:rsid w:val="00034199"/>
    <w:rsid w:val="00035F57"/>
    <w:rsid w:val="000367D9"/>
    <w:rsid w:val="00036C1D"/>
    <w:rsid w:val="00036EE6"/>
    <w:rsid w:val="000373B0"/>
    <w:rsid w:val="00040107"/>
    <w:rsid w:val="00040DCC"/>
    <w:rsid w:val="000418A9"/>
    <w:rsid w:val="00041AC8"/>
    <w:rsid w:val="00042C83"/>
    <w:rsid w:val="00043142"/>
    <w:rsid w:val="00043A95"/>
    <w:rsid w:val="000440E2"/>
    <w:rsid w:val="00044281"/>
    <w:rsid w:val="00045590"/>
    <w:rsid w:val="00045593"/>
    <w:rsid w:val="00045E14"/>
    <w:rsid w:val="00045EBD"/>
    <w:rsid w:val="0004612C"/>
    <w:rsid w:val="00046177"/>
    <w:rsid w:val="000461A1"/>
    <w:rsid w:val="00046ABF"/>
    <w:rsid w:val="00046BE4"/>
    <w:rsid w:val="00051373"/>
    <w:rsid w:val="00052D29"/>
    <w:rsid w:val="000537FE"/>
    <w:rsid w:val="0005384A"/>
    <w:rsid w:val="00053BC6"/>
    <w:rsid w:val="000546B5"/>
    <w:rsid w:val="000548CA"/>
    <w:rsid w:val="00054A54"/>
    <w:rsid w:val="00054D48"/>
    <w:rsid w:val="00054F2F"/>
    <w:rsid w:val="000569B5"/>
    <w:rsid w:val="00057254"/>
    <w:rsid w:val="00057CB6"/>
    <w:rsid w:val="00057E94"/>
    <w:rsid w:val="00061684"/>
    <w:rsid w:val="0006195F"/>
    <w:rsid w:val="000622AB"/>
    <w:rsid w:val="00062924"/>
    <w:rsid w:val="0006369B"/>
    <w:rsid w:val="00063716"/>
    <w:rsid w:val="00063E9F"/>
    <w:rsid w:val="00064299"/>
    <w:rsid w:val="0006435A"/>
    <w:rsid w:val="00064D77"/>
    <w:rsid w:val="00065FDA"/>
    <w:rsid w:val="000664D6"/>
    <w:rsid w:val="00066AF1"/>
    <w:rsid w:val="00066F39"/>
    <w:rsid w:val="0006704B"/>
    <w:rsid w:val="00067BC9"/>
    <w:rsid w:val="00070908"/>
    <w:rsid w:val="00070D91"/>
    <w:rsid w:val="000714E6"/>
    <w:rsid w:val="0007204B"/>
    <w:rsid w:val="000721F0"/>
    <w:rsid w:val="00072937"/>
    <w:rsid w:val="000732DA"/>
    <w:rsid w:val="00073995"/>
    <w:rsid w:val="00073DE9"/>
    <w:rsid w:val="00073E40"/>
    <w:rsid w:val="00074051"/>
    <w:rsid w:val="00074309"/>
    <w:rsid w:val="0007466C"/>
    <w:rsid w:val="00074EDA"/>
    <w:rsid w:val="00075000"/>
    <w:rsid w:val="00075831"/>
    <w:rsid w:val="00077127"/>
    <w:rsid w:val="00077656"/>
    <w:rsid w:val="00077780"/>
    <w:rsid w:val="00077912"/>
    <w:rsid w:val="00077F25"/>
    <w:rsid w:val="00081A42"/>
    <w:rsid w:val="00081E80"/>
    <w:rsid w:val="00081F9E"/>
    <w:rsid w:val="00082473"/>
    <w:rsid w:val="00082C0A"/>
    <w:rsid w:val="0008319E"/>
    <w:rsid w:val="000836C6"/>
    <w:rsid w:val="0008393B"/>
    <w:rsid w:val="00083979"/>
    <w:rsid w:val="000839D1"/>
    <w:rsid w:val="00083DA6"/>
    <w:rsid w:val="00084295"/>
    <w:rsid w:val="00084424"/>
    <w:rsid w:val="0008455A"/>
    <w:rsid w:val="0008505F"/>
    <w:rsid w:val="00085B95"/>
    <w:rsid w:val="00085C72"/>
    <w:rsid w:val="000865A3"/>
    <w:rsid w:val="000865F9"/>
    <w:rsid w:val="00087270"/>
    <w:rsid w:val="00087644"/>
    <w:rsid w:val="00087EDC"/>
    <w:rsid w:val="00087F08"/>
    <w:rsid w:val="0009078D"/>
    <w:rsid w:val="00090F57"/>
    <w:rsid w:val="000911CD"/>
    <w:rsid w:val="0009155C"/>
    <w:rsid w:val="00091947"/>
    <w:rsid w:val="0009256D"/>
    <w:rsid w:val="00092644"/>
    <w:rsid w:val="00092898"/>
    <w:rsid w:val="000930C1"/>
    <w:rsid w:val="000934D9"/>
    <w:rsid w:val="0009391B"/>
    <w:rsid w:val="00093C58"/>
    <w:rsid w:val="00093F07"/>
    <w:rsid w:val="00094A47"/>
    <w:rsid w:val="000957FC"/>
    <w:rsid w:val="00095945"/>
    <w:rsid w:val="000961AC"/>
    <w:rsid w:val="000969C3"/>
    <w:rsid w:val="00097750"/>
    <w:rsid w:val="00097C97"/>
    <w:rsid w:val="00097CB4"/>
    <w:rsid w:val="000A03F1"/>
    <w:rsid w:val="000A12BB"/>
    <w:rsid w:val="000A1447"/>
    <w:rsid w:val="000A1A95"/>
    <w:rsid w:val="000A2166"/>
    <w:rsid w:val="000A2275"/>
    <w:rsid w:val="000A2486"/>
    <w:rsid w:val="000A2F35"/>
    <w:rsid w:val="000A2FD8"/>
    <w:rsid w:val="000A394C"/>
    <w:rsid w:val="000A3AA4"/>
    <w:rsid w:val="000A3DB4"/>
    <w:rsid w:val="000A3F8B"/>
    <w:rsid w:val="000A4D15"/>
    <w:rsid w:val="000A5819"/>
    <w:rsid w:val="000A5865"/>
    <w:rsid w:val="000A5974"/>
    <w:rsid w:val="000A5A1D"/>
    <w:rsid w:val="000A6124"/>
    <w:rsid w:val="000A613D"/>
    <w:rsid w:val="000A637D"/>
    <w:rsid w:val="000A6629"/>
    <w:rsid w:val="000A76B9"/>
    <w:rsid w:val="000A7996"/>
    <w:rsid w:val="000A7A84"/>
    <w:rsid w:val="000B09C3"/>
    <w:rsid w:val="000B1495"/>
    <w:rsid w:val="000B14C9"/>
    <w:rsid w:val="000B2531"/>
    <w:rsid w:val="000B2673"/>
    <w:rsid w:val="000B2DD4"/>
    <w:rsid w:val="000B30F1"/>
    <w:rsid w:val="000B3145"/>
    <w:rsid w:val="000B3165"/>
    <w:rsid w:val="000B3762"/>
    <w:rsid w:val="000B3A0B"/>
    <w:rsid w:val="000B4192"/>
    <w:rsid w:val="000B4C0E"/>
    <w:rsid w:val="000B4E41"/>
    <w:rsid w:val="000B5E30"/>
    <w:rsid w:val="000B6FE2"/>
    <w:rsid w:val="000B709D"/>
    <w:rsid w:val="000B7D04"/>
    <w:rsid w:val="000C016D"/>
    <w:rsid w:val="000C08B0"/>
    <w:rsid w:val="000C10D5"/>
    <w:rsid w:val="000C12C2"/>
    <w:rsid w:val="000C1528"/>
    <w:rsid w:val="000C1AD7"/>
    <w:rsid w:val="000C2F74"/>
    <w:rsid w:val="000C2FD9"/>
    <w:rsid w:val="000C3001"/>
    <w:rsid w:val="000C3559"/>
    <w:rsid w:val="000C406D"/>
    <w:rsid w:val="000C4754"/>
    <w:rsid w:val="000C4E02"/>
    <w:rsid w:val="000C4FC3"/>
    <w:rsid w:val="000C510A"/>
    <w:rsid w:val="000C51B1"/>
    <w:rsid w:val="000C51B7"/>
    <w:rsid w:val="000C5A98"/>
    <w:rsid w:val="000C5B47"/>
    <w:rsid w:val="000C61E7"/>
    <w:rsid w:val="000C642E"/>
    <w:rsid w:val="000C6EAC"/>
    <w:rsid w:val="000C777F"/>
    <w:rsid w:val="000C7979"/>
    <w:rsid w:val="000C7DC9"/>
    <w:rsid w:val="000D0F1B"/>
    <w:rsid w:val="000D10D4"/>
    <w:rsid w:val="000D1304"/>
    <w:rsid w:val="000D25A5"/>
    <w:rsid w:val="000D2ACD"/>
    <w:rsid w:val="000D2C26"/>
    <w:rsid w:val="000D3749"/>
    <w:rsid w:val="000D37D1"/>
    <w:rsid w:val="000D3A0E"/>
    <w:rsid w:val="000D4A93"/>
    <w:rsid w:val="000D6F04"/>
    <w:rsid w:val="000D6F13"/>
    <w:rsid w:val="000D79C0"/>
    <w:rsid w:val="000E08FE"/>
    <w:rsid w:val="000E112B"/>
    <w:rsid w:val="000E1470"/>
    <w:rsid w:val="000E1585"/>
    <w:rsid w:val="000E1BD0"/>
    <w:rsid w:val="000E1C2C"/>
    <w:rsid w:val="000E2B1E"/>
    <w:rsid w:val="000E3F04"/>
    <w:rsid w:val="000E4B7F"/>
    <w:rsid w:val="000E513F"/>
    <w:rsid w:val="000E52FE"/>
    <w:rsid w:val="000E5968"/>
    <w:rsid w:val="000E59EA"/>
    <w:rsid w:val="000E65AA"/>
    <w:rsid w:val="000E66E6"/>
    <w:rsid w:val="000E6ACB"/>
    <w:rsid w:val="000E6E02"/>
    <w:rsid w:val="000E70A8"/>
    <w:rsid w:val="000E70D9"/>
    <w:rsid w:val="000E7363"/>
    <w:rsid w:val="000E7C55"/>
    <w:rsid w:val="000F1E98"/>
    <w:rsid w:val="000F1F0A"/>
    <w:rsid w:val="000F23E8"/>
    <w:rsid w:val="000F27CA"/>
    <w:rsid w:val="000F2CF2"/>
    <w:rsid w:val="000F344E"/>
    <w:rsid w:val="000F3871"/>
    <w:rsid w:val="000F3A77"/>
    <w:rsid w:val="000F4134"/>
    <w:rsid w:val="000F49AF"/>
    <w:rsid w:val="000F4F48"/>
    <w:rsid w:val="000F537B"/>
    <w:rsid w:val="000F560D"/>
    <w:rsid w:val="000F5B0B"/>
    <w:rsid w:val="000F5BD6"/>
    <w:rsid w:val="000F6631"/>
    <w:rsid w:val="000F713E"/>
    <w:rsid w:val="000F7506"/>
    <w:rsid w:val="000F7739"/>
    <w:rsid w:val="000F7954"/>
    <w:rsid w:val="001009A9"/>
    <w:rsid w:val="00100A1F"/>
    <w:rsid w:val="00102411"/>
    <w:rsid w:val="0010294D"/>
    <w:rsid w:val="00103CB6"/>
    <w:rsid w:val="001041D0"/>
    <w:rsid w:val="00104209"/>
    <w:rsid w:val="0010504E"/>
    <w:rsid w:val="00105430"/>
    <w:rsid w:val="00105572"/>
    <w:rsid w:val="00105740"/>
    <w:rsid w:val="00105847"/>
    <w:rsid w:val="00105E39"/>
    <w:rsid w:val="00106A85"/>
    <w:rsid w:val="001075E9"/>
    <w:rsid w:val="0010762A"/>
    <w:rsid w:val="00107666"/>
    <w:rsid w:val="00110119"/>
    <w:rsid w:val="0011050C"/>
    <w:rsid w:val="00110EE7"/>
    <w:rsid w:val="001121B9"/>
    <w:rsid w:val="0011242B"/>
    <w:rsid w:val="00112C62"/>
    <w:rsid w:val="0011351E"/>
    <w:rsid w:val="00113EA1"/>
    <w:rsid w:val="0011406B"/>
    <w:rsid w:val="0011429D"/>
    <w:rsid w:val="00114330"/>
    <w:rsid w:val="00114360"/>
    <w:rsid w:val="0011447D"/>
    <w:rsid w:val="00114653"/>
    <w:rsid w:val="00115ACB"/>
    <w:rsid w:val="00115C0A"/>
    <w:rsid w:val="001161A1"/>
    <w:rsid w:val="00116979"/>
    <w:rsid w:val="00116B4D"/>
    <w:rsid w:val="00116F81"/>
    <w:rsid w:val="00117D65"/>
    <w:rsid w:val="00120229"/>
    <w:rsid w:val="00120653"/>
    <w:rsid w:val="001208BB"/>
    <w:rsid w:val="00121DE5"/>
    <w:rsid w:val="0012233C"/>
    <w:rsid w:val="00122F15"/>
    <w:rsid w:val="001237EB"/>
    <w:rsid w:val="001240C8"/>
    <w:rsid w:val="00124574"/>
    <w:rsid w:val="0012457D"/>
    <w:rsid w:val="0012492D"/>
    <w:rsid w:val="0012599E"/>
    <w:rsid w:val="001260EA"/>
    <w:rsid w:val="00126770"/>
    <w:rsid w:val="00126D5E"/>
    <w:rsid w:val="0012705A"/>
    <w:rsid w:val="00127938"/>
    <w:rsid w:val="00127CB2"/>
    <w:rsid w:val="0013011E"/>
    <w:rsid w:val="00130584"/>
    <w:rsid w:val="00130746"/>
    <w:rsid w:val="00130DAF"/>
    <w:rsid w:val="00131F54"/>
    <w:rsid w:val="0013212D"/>
    <w:rsid w:val="001327DB"/>
    <w:rsid w:val="00132C54"/>
    <w:rsid w:val="00132E25"/>
    <w:rsid w:val="00133419"/>
    <w:rsid w:val="00134406"/>
    <w:rsid w:val="0013455D"/>
    <w:rsid w:val="00134853"/>
    <w:rsid w:val="00134DCC"/>
    <w:rsid w:val="0013515A"/>
    <w:rsid w:val="0013534A"/>
    <w:rsid w:val="001353F6"/>
    <w:rsid w:val="0013587C"/>
    <w:rsid w:val="00136AE7"/>
    <w:rsid w:val="00136E1F"/>
    <w:rsid w:val="00137370"/>
    <w:rsid w:val="00137A74"/>
    <w:rsid w:val="0014020A"/>
    <w:rsid w:val="0014046D"/>
    <w:rsid w:val="0014048A"/>
    <w:rsid w:val="00140ABE"/>
    <w:rsid w:val="00141294"/>
    <w:rsid w:val="00141BCF"/>
    <w:rsid w:val="0014256D"/>
    <w:rsid w:val="00142F75"/>
    <w:rsid w:val="0014314E"/>
    <w:rsid w:val="001435C5"/>
    <w:rsid w:val="0014364C"/>
    <w:rsid w:val="001438E9"/>
    <w:rsid w:val="00144FC2"/>
    <w:rsid w:val="001450CA"/>
    <w:rsid w:val="00145121"/>
    <w:rsid w:val="00145BAB"/>
    <w:rsid w:val="00145E46"/>
    <w:rsid w:val="00145F75"/>
    <w:rsid w:val="0014670C"/>
    <w:rsid w:val="00146917"/>
    <w:rsid w:val="00146A31"/>
    <w:rsid w:val="00146F01"/>
    <w:rsid w:val="00147999"/>
    <w:rsid w:val="00147BB7"/>
    <w:rsid w:val="00150B73"/>
    <w:rsid w:val="001514F0"/>
    <w:rsid w:val="00152096"/>
    <w:rsid w:val="00152859"/>
    <w:rsid w:val="00152EFC"/>
    <w:rsid w:val="00153442"/>
    <w:rsid w:val="0015368D"/>
    <w:rsid w:val="00154BD3"/>
    <w:rsid w:val="00154CF9"/>
    <w:rsid w:val="00154E49"/>
    <w:rsid w:val="00156A97"/>
    <w:rsid w:val="00156B46"/>
    <w:rsid w:val="00157257"/>
    <w:rsid w:val="00157C39"/>
    <w:rsid w:val="0016175E"/>
    <w:rsid w:val="0016223C"/>
    <w:rsid w:val="0016243D"/>
    <w:rsid w:val="00162A25"/>
    <w:rsid w:val="00162A6D"/>
    <w:rsid w:val="00162D62"/>
    <w:rsid w:val="00162ECF"/>
    <w:rsid w:val="001637C4"/>
    <w:rsid w:val="001639E3"/>
    <w:rsid w:val="00163FFB"/>
    <w:rsid w:val="00164712"/>
    <w:rsid w:val="00165DEC"/>
    <w:rsid w:val="00166E69"/>
    <w:rsid w:val="00166EF7"/>
    <w:rsid w:val="0016794F"/>
    <w:rsid w:val="00170306"/>
    <w:rsid w:val="00170972"/>
    <w:rsid w:val="0017237A"/>
    <w:rsid w:val="001728AA"/>
    <w:rsid w:val="00172C2E"/>
    <w:rsid w:val="00172C5A"/>
    <w:rsid w:val="00173BF0"/>
    <w:rsid w:val="00173CF2"/>
    <w:rsid w:val="00174481"/>
    <w:rsid w:val="00175D35"/>
    <w:rsid w:val="00175F21"/>
    <w:rsid w:val="001762BA"/>
    <w:rsid w:val="001764E9"/>
    <w:rsid w:val="00176C8C"/>
    <w:rsid w:val="0017720E"/>
    <w:rsid w:val="00177302"/>
    <w:rsid w:val="00177DA1"/>
    <w:rsid w:val="0018023E"/>
    <w:rsid w:val="0018024C"/>
    <w:rsid w:val="001803DF"/>
    <w:rsid w:val="00180D29"/>
    <w:rsid w:val="00180F52"/>
    <w:rsid w:val="001810A9"/>
    <w:rsid w:val="001813C0"/>
    <w:rsid w:val="001814B6"/>
    <w:rsid w:val="00182132"/>
    <w:rsid w:val="00184637"/>
    <w:rsid w:val="00184E7E"/>
    <w:rsid w:val="00184FC1"/>
    <w:rsid w:val="0018512C"/>
    <w:rsid w:val="00185237"/>
    <w:rsid w:val="00185A3B"/>
    <w:rsid w:val="001860F6"/>
    <w:rsid w:val="001868BC"/>
    <w:rsid w:val="00186DC9"/>
    <w:rsid w:val="001874FD"/>
    <w:rsid w:val="00187E49"/>
    <w:rsid w:val="00190A50"/>
    <w:rsid w:val="0019204F"/>
    <w:rsid w:val="00192E11"/>
    <w:rsid w:val="00194B9A"/>
    <w:rsid w:val="00194C26"/>
    <w:rsid w:val="00194F74"/>
    <w:rsid w:val="001950B9"/>
    <w:rsid w:val="001957DA"/>
    <w:rsid w:val="0019642A"/>
    <w:rsid w:val="00196D3A"/>
    <w:rsid w:val="00196D6A"/>
    <w:rsid w:val="00196E03"/>
    <w:rsid w:val="00196FCC"/>
    <w:rsid w:val="00197D20"/>
    <w:rsid w:val="00197F5B"/>
    <w:rsid w:val="001A100F"/>
    <w:rsid w:val="001A15D4"/>
    <w:rsid w:val="001A213A"/>
    <w:rsid w:val="001A2ED0"/>
    <w:rsid w:val="001A3B1F"/>
    <w:rsid w:val="001A48E7"/>
    <w:rsid w:val="001A4DD7"/>
    <w:rsid w:val="001A55F0"/>
    <w:rsid w:val="001A6295"/>
    <w:rsid w:val="001A6F7C"/>
    <w:rsid w:val="001A745B"/>
    <w:rsid w:val="001A79CD"/>
    <w:rsid w:val="001A7C98"/>
    <w:rsid w:val="001A7E12"/>
    <w:rsid w:val="001B084F"/>
    <w:rsid w:val="001B0C27"/>
    <w:rsid w:val="001B0F6D"/>
    <w:rsid w:val="001B19B1"/>
    <w:rsid w:val="001B1A9A"/>
    <w:rsid w:val="001B202E"/>
    <w:rsid w:val="001B25E4"/>
    <w:rsid w:val="001B2A50"/>
    <w:rsid w:val="001B37E0"/>
    <w:rsid w:val="001B39B0"/>
    <w:rsid w:val="001B39BC"/>
    <w:rsid w:val="001B442D"/>
    <w:rsid w:val="001B468D"/>
    <w:rsid w:val="001B6D84"/>
    <w:rsid w:val="001B71A2"/>
    <w:rsid w:val="001B71C8"/>
    <w:rsid w:val="001C0846"/>
    <w:rsid w:val="001C08F1"/>
    <w:rsid w:val="001C19C8"/>
    <w:rsid w:val="001C1E2E"/>
    <w:rsid w:val="001C1EFB"/>
    <w:rsid w:val="001C2520"/>
    <w:rsid w:val="001C256B"/>
    <w:rsid w:val="001C2ABB"/>
    <w:rsid w:val="001C2D63"/>
    <w:rsid w:val="001C3735"/>
    <w:rsid w:val="001C4AC2"/>
    <w:rsid w:val="001C4CF8"/>
    <w:rsid w:val="001C4EF8"/>
    <w:rsid w:val="001C563F"/>
    <w:rsid w:val="001C5915"/>
    <w:rsid w:val="001C5DF1"/>
    <w:rsid w:val="001C5E7A"/>
    <w:rsid w:val="001C5F24"/>
    <w:rsid w:val="001C62B9"/>
    <w:rsid w:val="001C67FD"/>
    <w:rsid w:val="001C6861"/>
    <w:rsid w:val="001C6B2E"/>
    <w:rsid w:val="001C6E7C"/>
    <w:rsid w:val="001C72A3"/>
    <w:rsid w:val="001C7814"/>
    <w:rsid w:val="001D00F8"/>
    <w:rsid w:val="001D1769"/>
    <w:rsid w:val="001D1828"/>
    <w:rsid w:val="001D1982"/>
    <w:rsid w:val="001D1AEA"/>
    <w:rsid w:val="001D1E4B"/>
    <w:rsid w:val="001D2785"/>
    <w:rsid w:val="001D285D"/>
    <w:rsid w:val="001D4006"/>
    <w:rsid w:val="001D44B5"/>
    <w:rsid w:val="001D4E08"/>
    <w:rsid w:val="001D5047"/>
    <w:rsid w:val="001D5E1C"/>
    <w:rsid w:val="001D672F"/>
    <w:rsid w:val="001D6D05"/>
    <w:rsid w:val="001D72C9"/>
    <w:rsid w:val="001D7AE9"/>
    <w:rsid w:val="001D7BF9"/>
    <w:rsid w:val="001D7CD2"/>
    <w:rsid w:val="001E0053"/>
    <w:rsid w:val="001E082E"/>
    <w:rsid w:val="001E0D9D"/>
    <w:rsid w:val="001E1014"/>
    <w:rsid w:val="001E1890"/>
    <w:rsid w:val="001E2126"/>
    <w:rsid w:val="001E213A"/>
    <w:rsid w:val="001E2771"/>
    <w:rsid w:val="001E28FF"/>
    <w:rsid w:val="001E2FA6"/>
    <w:rsid w:val="001E394A"/>
    <w:rsid w:val="001E4504"/>
    <w:rsid w:val="001E4739"/>
    <w:rsid w:val="001E48ED"/>
    <w:rsid w:val="001E4CE4"/>
    <w:rsid w:val="001E4DC0"/>
    <w:rsid w:val="001E526C"/>
    <w:rsid w:val="001E5D16"/>
    <w:rsid w:val="001E5D20"/>
    <w:rsid w:val="001E634D"/>
    <w:rsid w:val="001E6C26"/>
    <w:rsid w:val="001E6E89"/>
    <w:rsid w:val="001F010A"/>
    <w:rsid w:val="001F09D2"/>
    <w:rsid w:val="001F0B17"/>
    <w:rsid w:val="001F1659"/>
    <w:rsid w:val="001F1DDB"/>
    <w:rsid w:val="001F452B"/>
    <w:rsid w:val="001F4779"/>
    <w:rsid w:val="001F4F78"/>
    <w:rsid w:val="001F51ED"/>
    <w:rsid w:val="001F6228"/>
    <w:rsid w:val="001F7213"/>
    <w:rsid w:val="001F7C9D"/>
    <w:rsid w:val="002000E4"/>
    <w:rsid w:val="00200426"/>
    <w:rsid w:val="00201320"/>
    <w:rsid w:val="002017C9"/>
    <w:rsid w:val="002017FD"/>
    <w:rsid w:val="00201879"/>
    <w:rsid w:val="00201AE6"/>
    <w:rsid w:val="0020286F"/>
    <w:rsid w:val="00202C8D"/>
    <w:rsid w:val="00203083"/>
    <w:rsid w:val="00204C53"/>
    <w:rsid w:val="00204E1F"/>
    <w:rsid w:val="002058F1"/>
    <w:rsid w:val="00205AF8"/>
    <w:rsid w:val="00205EA4"/>
    <w:rsid w:val="002067FD"/>
    <w:rsid w:val="00206C7D"/>
    <w:rsid w:val="00206CAF"/>
    <w:rsid w:val="002071EA"/>
    <w:rsid w:val="00207458"/>
    <w:rsid w:val="002100AF"/>
    <w:rsid w:val="00210D9E"/>
    <w:rsid w:val="00211953"/>
    <w:rsid w:val="0021250B"/>
    <w:rsid w:val="00212711"/>
    <w:rsid w:val="00213526"/>
    <w:rsid w:val="002139E9"/>
    <w:rsid w:val="00213B97"/>
    <w:rsid w:val="00214791"/>
    <w:rsid w:val="00214B21"/>
    <w:rsid w:val="00214F3A"/>
    <w:rsid w:val="00215A31"/>
    <w:rsid w:val="0021725B"/>
    <w:rsid w:val="002176DF"/>
    <w:rsid w:val="00217B59"/>
    <w:rsid w:val="00220124"/>
    <w:rsid w:val="002201B3"/>
    <w:rsid w:val="00220453"/>
    <w:rsid w:val="00220C30"/>
    <w:rsid w:val="00221259"/>
    <w:rsid w:val="0022126C"/>
    <w:rsid w:val="0022164B"/>
    <w:rsid w:val="002217CD"/>
    <w:rsid w:val="00222146"/>
    <w:rsid w:val="002236B6"/>
    <w:rsid w:val="00223A69"/>
    <w:rsid w:val="00223BF8"/>
    <w:rsid w:val="002247B6"/>
    <w:rsid w:val="002247E4"/>
    <w:rsid w:val="00224F94"/>
    <w:rsid w:val="002252C1"/>
    <w:rsid w:val="002252CE"/>
    <w:rsid w:val="00225E25"/>
    <w:rsid w:val="002260BB"/>
    <w:rsid w:val="00226188"/>
    <w:rsid w:val="00226C3C"/>
    <w:rsid w:val="0022735C"/>
    <w:rsid w:val="00227547"/>
    <w:rsid w:val="00227A20"/>
    <w:rsid w:val="00230761"/>
    <w:rsid w:val="00230786"/>
    <w:rsid w:val="00231DEE"/>
    <w:rsid w:val="0023218E"/>
    <w:rsid w:val="00233AF0"/>
    <w:rsid w:val="002342E6"/>
    <w:rsid w:val="0023430C"/>
    <w:rsid w:val="002345BE"/>
    <w:rsid w:val="002347E8"/>
    <w:rsid w:val="00234DA7"/>
    <w:rsid w:val="00234F74"/>
    <w:rsid w:val="002350E8"/>
    <w:rsid w:val="00235233"/>
    <w:rsid w:val="00236671"/>
    <w:rsid w:val="00236EE3"/>
    <w:rsid w:val="00237447"/>
    <w:rsid w:val="00237BE8"/>
    <w:rsid w:val="00237F95"/>
    <w:rsid w:val="0024016D"/>
    <w:rsid w:val="00240485"/>
    <w:rsid w:val="00240756"/>
    <w:rsid w:val="00240F45"/>
    <w:rsid w:val="0024197C"/>
    <w:rsid w:val="00242106"/>
    <w:rsid w:val="00242402"/>
    <w:rsid w:val="00243BD8"/>
    <w:rsid w:val="00244470"/>
    <w:rsid w:val="00245CD7"/>
    <w:rsid w:val="00245E6A"/>
    <w:rsid w:val="0024609A"/>
    <w:rsid w:val="00246416"/>
    <w:rsid w:val="00246DD4"/>
    <w:rsid w:val="0024719E"/>
    <w:rsid w:val="0024794D"/>
    <w:rsid w:val="00251824"/>
    <w:rsid w:val="00252133"/>
    <w:rsid w:val="0025219E"/>
    <w:rsid w:val="002523FD"/>
    <w:rsid w:val="0025312B"/>
    <w:rsid w:val="0025330A"/>
    <w:rsid w:val="00253329"/>
    <w:rsid w:val="00253730"/>
    <w:rsid w:val="00253A76"/>
    <w:rsid w:val="00253AF6"/>
    <w:rsid w:val="00253D52"/>
    <w:rsid w:val="00253F30"/>
    <w:rsid w:val="002548C2"/>
    <w:rsid w:val="00254CAD"/>
    <w:rsid w:val="00254EC4"/>
    <w:rsid w:val="0025614D"/>
    <w:rsid w:val="0025631C"/>
    <w:rsid w:val="00256855"/>
    <w:rsid w:val="00260219"/>
    <w:rsid w:val="00260451"/>
    <w:rsid w:val="0026069B"/>
    <w:rsid w:val="00260B20"/>
    <w:rsid w:val="00261B1B"/>
    <w:rsid w:val="00261D86"/>
    <w:rsid w:val="002628DD"/>
    <w:rsid w:val="0026301E"/>
    <w:rsid w:val="002634F1"/>
    <w:rsid w:val="0026417F"/>
    <w:rsid w:val="00264185"/>
    <w:rsid w:val="0026488A"/>
    <w:rsid w:val="002651D2"/>
    <w:rsid w:val="002653C9"/>
    <w:rsid w:val="00265D6E"/>
    <w:rsid w:val="002664B4"/>
    <w:rsid w:val="00267884"/>
    <w:rsid w:val="002679E2"/>
    <w:rsid w:val="00267AC4"/>
    <w:rsid w:val="00270748"/>
    <w:rsid w:val="00271C46"/>
    <w:rsid w:val="00271CE9"/>
    <w:rsid w:val="002721E8"/>
    <w:rsid w:val="00273539"/>
    <w:rsid w:val="00273862"/>
    <w:rsid w:val="002741E3"/>
    <w:rsid w:val="002743A7"/>
    <w:rsid w:val="002749D2"/>
    <w:rsid w:val="0027520A"/>
    <w:rsid w:val="002760F3"/>
    <w:rsid w:val="00276743"/>
    <w:rsid w:val="00276D20"/>
    <w:rsid w:val="00277A63"/>
    <w:rsid w:val="00277C6B"/>
    <w:rsid w:val="00277DB1"/>
    <w:rsid w:val="00277F3D"/>
    <w:rsid w:val="00280477"/>
    <w:rsid w:val="002809B3"/>
    <w:rsid w:val="00280D73"/>
    <w:rsid w:val="0028104A"/>
    <w:rsid w:val="002810C9"/>
    <w:rsid w:val="0028113E"/>
    <w:rsid w:val="00281DC7"/>
    <w:rsid w:val="002820FD"/>
    <w:rsid w:val="002824E5"/>
    <w:rsid w:val="002829FC"/>
    <w:rsid w:val="002830C9"/>
    <w:rsid w:val="002831D0"/>
    <w:rsid w:val="002831FF"/>
    <w:rsid w:val="00283685"/>
    <w:rsid w:val="00283840"/>
    <w:rsid w:val="00283A45"/>
    <w:rsid w:val="00283E24"/>
    <w:rsid w:val="002849B1"/>
    <w:rsid w:val="002853CA"/>
    <w:rsid w:val="002860D7"/>
    <w:rsid w:val="00286286"/>
    <w:rsid w:val="002862CC"/>
    <w:rsid w:val="002878DF"/>
    <w:rsid w:val="00290D37"/>
    <w:rsid w:val="00292082"/>
    <w:rsid w:val="00292464"/>
    <w:rsid w:val="00292BC1"/>
    <w:rsid w:val="00293014"/>
    <w:rsid w:val="002931F8"/>
    <w:rsid w:val="00293636"/>
    <w:rsid w:val="00293BFE"/>
    <w:rsid w:val="002941C2"/>
    <w:rsid w:val="002948B4"/>
    <w:rsid w:val="00294914"/>
    <w:rsid w:val="00294F05"/>
    <w:rsid w:val="00295B51"/>
    <w:rsid w:val="00295D20"/>
    <w:rsid w:val="00295D82"/>
    <w:rsid w:val="002962CE"/>
    <w:rsid w:val="00296ECE"/>
    <w:rsid w:val="00296F7F"/>
    <w:rsid w:val="002971AA"/>
    <w:rsid w:val="002A0E69"/>
    <w:rsid w:val="002A119B"/>
    <w:rsid w:val="002A17A3"/>
    <w:rsid w:val="002A17FD"/>
    <w:rsid w:val="002A202C"/>
    <w:rsid w:val="002A2576"/>
    <w:rsid w:val="002A2642"/>
    <w:rsid w:val="002A27FE"/>
    <w:rsid w:val="002A2934"/>
    <w:rsid w:val="002A293E"/>
    <w:rsid w:val="002A2CE8"/>
    <w:rsid w:val="002A2FD2"/>
    <w:rsid w:val="002A2FEB"/>
    <w:rsid w:val="002A3873"/>
    <w:rsid w:val="002A3B1F"/>
    <w:rsid w:val="002A5953"/>
    <w:rsid w:val="002A6CF3"/>
    <w:rsid w:val="002A729A"/>
    <w:rsid w:val="002A799E"/>
    <w:rsid w:val="002B016D"/>
    <w:rsid w:val="002B0233"/>
    <w:rsid w:val="002B0B80"/>
    <w:rsid w:val="002B0DC5"/>
    <w:rsid w:val="002B10E4"/>
    <w:rsid w:val="002B226E"/>
    <w:rsid w:val="002B390F"/>
    <w:rsid w:val="002B3A0F"/>
    <w:rsid w:val="002B3A10"/>
    <w:rsid w:val="002B3E07"/>
    <w:rsid w:val="002B5576"/>
    <w:rsid w:val="002B577E"/>
    <w:rsid w:val="002B594E"/>
    <w:rsid w:val="002B647E"/>
    <w:rsid w:val="002B7344"/>
    <w:rsid w:val="002C09A1"/>
    <w:rsid w:val="002C151F"/>
    <w:rsid w:val="002C1A7E"/>
    <w:rsid w:val="002C2BC3"/>
    <w:rsid w:val="002C2EA0"/>
    <w:rsid w:val="002C33EE"/>
    <w:rsid w:val="002C3A23"/>
    <w:rsid w:val="002C4D67"/>
    <w:rsid w:val="002C4E6F"/>
    <w:rsid w:val="002C599D"/>
    <w:rsid w:val="002C5D94"/>
    <w:rsid w:val="002C6743"/>
    <w:rsid w:val="002C6DAB"/>
    <w:rsid w:val="002C7010"/>
    <w:rsid w:val="002C7A26"/>
    <w:rsid w:val="002D1233"/>
    <w:rsid w:val="002D131A"/>
    <w:rsid w:val="002D21FB"/>
    <w:rsid w:val="002D2B2F"/>
    <w:rsid w:val="002D2BDD"/>
    <w:rsid w:val="002D2FA4"/>
    <w:rsid w:val="002D3942"/>
    <w:rsid w:val="002D4A86"/>
    <w:rsid w:val="002D51EC"/>
    <w:rsid w:val="002D5326"/>
    <w:rsid w:val="002D5806"/>
    <w:rsid w:val="002D5910"/>
    <w:rsid w:val="002D68CC"/>
    <w:rsid w:val="002D6A7A"/>
    <w:rsid w:val="002D7319"/>
    <w:rsid w:val="002D7415"/>
    <w:rsid w:val="002D79E6"/>
    <w:rsid w:val="002E06E0"/>
    <w:rsid w:val="002E13CA"/>
    <w:rsid w:val="002E204F"/>
    <w:rsid w:val="002E2C06"/>
    <w:rsid w:val="002E3321"/>
    <w:rsid w:val="002E39BD"/>
    <w:rsid w:val="002E48F3"/>
    <w:rsid w:val="002E4A77"/>
    <w:rsid w:val="002E4C37"/>
    <w:rsid w:val="002E4D79"/>
    <w:rsid w:val="002E508A"/>
    <w:rsid w:val="002E5AE4"/>
    <w:rsid w:val="002E5B05"/>
    <w:rsid w:val="002E5B6C"/>
    <w:rsid w:val="002E5D3D"/>
    <w:rsid w:val="002E6055"/>
    <w:rsid w:val="002E63A6"/>
    <w:rsid w:val="002E6DBE"/>
    <w:rsid w:val="002E7A9B"/>
    <w:rsid w:val="002E7B71"/>
    <w:rsid w:val="002E7DA4"/>
    <w:rsid w:val="002F0048"/>
    <w:rsid w:val="002F15B2"/>
    <w:rsid w:val="002F21F8"/>
    <w:rsid w:val="002F26A2"/>
    <w:rsid w:val="002F3069"/>
    <w:rsid w:val="002F36B3"/>
    <w:rsid w:val="002F3D41"/>
    <w:rsid w:val="002F5000"/>
    <w:rsid w:val="002F517D"/>
    <w:rsid w:val="002F5247"/>
    <w:rsid w:val="002F5768"/>
    <w:rsid w:val="002F5C5E"/>
    <w:rsid w:val="002F6C24"/>
    <w:rsid w:val="002F76C4"/>
    <w:rsid w:val="0030172C"/>
    <w:rsid w:val="003019A3"/>
    <w:rsid w:val="00301F51"/>
    <w:rsid w:val="003022B8"/>
    <w:rsid w:val="00302872"/>
    <w:rsid w:val="00302B4F"/>
    <w:rsid w:val="003032D6"/>
    <w:rsid w:val="0030346B"/>
    <w:rsid w:val="003042CA"/>
    <w:rsid w:val="003046C3"/>
    <w:rsid w:val="00304899"/>
    <w:rsid w:val="00305BE1"/>
    <w:rsid w:val="00305C30"/>
    <w:rsid w:val="00306C21"/>
    <w:rsid w:val="003076A8"/>
    <w:rsid w:val="003077DF"/>
    <w:rsid w:val="00307C03"/>
    <w:rsid w:val="0031019D"/>
    <w:rsid w:val="003106AD"/>
    <w:rsid w:val="00310EDE"/>
    <w:rsid w:val="00311F4D"/>
    <w:rsid w:val="0031218C"/>
    <w:rsid w:val="00312227"/>
    <w:rsid w:val="003123E4"/>
    <w:rsid w:val="0031371B"/>
    <w:rsid w:val="003144E1"/>
    <w:rsid w:val="003145B2"/>
    <w:rsid w:val="003145C1"/>
    <w:rsid w:val="00314BBA"/>
    <w:rsid w:val="0031571B"/>
    <w:rsid w:val="00316314"/>
    <w:rsid w:val="00320136"/>
    <w:rsid w:val="00320561"/>
    <w:rsid w:val="00322E66"/>
    <w:rsid w:val="0032337C"/>
    <w:rsid w:val="0032338B"/>
    <w:rsid w:val="00323DFB"/>
    <w:rsid w:val="00323FC8"/>
    <w:rsid w:val="00326CBC"/>
    <w:rsid w:val="00326D93"/>
    <w:rsid w:val="00330236"/>
    <w:rsid w:val="00330B20"/>
    <w:rsid w:val="00330C4B"/>
    <w:rsid w:val="00331151"/>
    <w:rsid w:val="003312F9"/>
    <w:rsid w:val="00331C31"/>
    <w:rsid w:val="003322E9"/>
    <w:rsid w:val="003324FC"/>
    <w:rsid w:val="00333256"/>
    <w:rsid w:val="0033337C"/>
    <w:rsid w:val="00333E27"/>
    <w:rsid w:val="00334147"/>
    <w:rsid w:val="00334960"/>
    <w:rsid w:val="00334B5B"/>
    <w:rsid w:val="00334FF9"/>
    <w:rsid w:val="00335884"/>
    <w:rsid w:val="00335D63"/>
    <w:rsid w:val="00336005"/>
    <w:rsid w:val="003363E2"/>
    <w:rsid w:val="00336B12"/>
    <w:rsid w:val="0033718A"/>
    <w:rsid w:val="00337C65"/>
    <w:rsid w:val="00340DFC"/>
    <w:rsid w:val="00341C3C"/>
    <w:rsid w:val="00341F2B"/>
    <w:rsid w:val="003426C0"/>
    <w:rsid w:val="00342E36"/>
    <w:rsid w:val="0034426C"/>
    <w:rsid w:val="0034436E"/>
    <w:rsid w:val="00344967"/>
    <w:rsid w:val="00344B62"/>
    <w:rsid w:val="00344E17"/>
    <w:rsid w:val="00344F88"/>
    <w:rsid w:val="0034591D"/>
    <w:rsid w:val="00345A67"/>
    <w:rsid w:val="00345C20"/>
    <w:rsid w:val="003460F5"/>
    <w:rsid w:val="00346EC0"/>
    <w:rsid w:val="0034728F"/>
    <w:rsid w:val="00347335"/>
    <w:rsid w:val="003500FE"/>
    <w:rsid w:val="00350148"/>
    <w:rsid w:val="00350292"/>
    <w:rsid w:val="00350828"/>
    <w:rsid w:val="003516B9"/>
    <w:rsid w:val="00351A85"/>
    <w:rsid w:val="00352694"/>
    <w:rsid w:val="00352B34"/>
    <w:rsid w:val="00352DA0"/>
    <w:rsid w:val="0035308B"/>
    <w:rsid w:val="00353947"/>
    <w:rsid w:val="0035457B"/>
    <w:rsid w:val="00354619"/>
    <w:rsid w:val="00354DAC"/>
    <w:rsid w:val="00354F7A"/>
    <w:rsid w:val="003558D1"/>
    <w:rsid w:val="003570FA"/>
    <w:rsid w:val="00357196"/>
    <w:rsid w:val="00360A39"/>
    <w:rsid w:val="003619C7"/>
    <w:rsid w:val="003622AB"/>
    <w:rsid w:val="003625A2"/>
    <w:rsid w:val="00363637"/>
    <w:rsid w:val="00364582"/>
    <w:rsid w:val="0036461A"/>
    <w:rsid w:val="00364654"/>
    <w:rsid w:val="00365648"/>
    <w:rsid w:val="003656AB"/>
    <w:rsid w:val="003662D3"/>
    <w:rsid w:val="003667FE"/>
    <w:rsid w:val="00367008"/>
    <w:rsid w:val="00367119"/>
    <w:rsid w:val="00371A1B"/>
    <w:rsid w:val="00371ADB"/>
    <w:rsid w:val="00371DD6"/>
    <w:rsid w:val="003724E3"/>
    <w:rsid w:val="003732F0"/>
    <w:rsid w:val="003750D0"/>
    <w:rsid w:val="003755B5"/>
    <w:rsid w:val="00375A0C"/>
    <w:rsid w:val="00375FD2"/>
    <w:rsid w:val="0037662A"/>
    <w:rsid w:val="003768B5"/>
    <w:rsid w:val="00376E5E"/>
    <w:rsid w:val="0037740A"/>
    <w:rsid w:val="00377554"/>
    <w:rsid w:val="00381252"/>
    <w:rsid w:val="003815E5"/>
    <w:rsid w:val="00381A1D"/>
    <w:rsid w:val="00381DAB"/>
    <w:rsid w:val="00381ED5"/>
    <w:rsid w:val="003826D1"/>
    <w:rsid w:val="00382955"/>
    <w:rsid w:val="0038362F"/>
    <w:rsid w:val="003840D9"/>
    <w:rsid w:val="003846B0"/>
    <w:rsid w:val="00385B13"/>
    <w:rsid w:val="00385E19"/>
    <w:rsid w:val="003860AB"/>
    <w:rsid w:val="00386249"/>
    <w:rsid w:val="003866A4"/>
    <w:rsid w:val="00386C71"/>
    <w:rsid w:val="00386DA4"/>
    <w:rsid w:val="00387E8D"/>
    <w:rsid w:val="00387FB8"/>
    <w:rsid w:val="00390294"/>
    <w:rsid w:val="00390528"/>
    <w:rsid w:val="00390854"/>
    <w:rsid w:val="00390E98"/>
    <w:rsid w:val="003918F4"/>
    <w:rsid w:val="0039191E"/>
    <w:rsid w:val="00392479"/>
    <w:rsid w:val="00392699"/>
    <w:rsid w:val="00394EA5"/>
    <w:rsid w:val="003961E1"/>
    <w:rsid w:val="0039681F"/>
    <w:rsid w:val="00396CEC"/>
    <w:rsid w:val="0039718F"/>
    <w:rsid w:val="0039733E"/>
    <w:rsid w:val="0039742E"/>
    <w:rsid w:val="003974F1"/>
    <w:rsid w:val="00397D1C"/>
    <w:rsid w:val="003A01BE"/>
    <w:rsid w:val="003A271E"/>
    <w:rsid w:val="003A31A9"/>
    <w:rsid w:val="003A398D"/>
    <w:rsid w:val="003A3ECF"/>
    <w:rsid w:val="003A43DE"/>
    <w:rsid w:val="003A4649"/>
    <w:rsid w:val="003A4F32"/>
    <w:rsid w:val="003A56E9"/>
    <w:rsid w:val="003A5C04"/>
    <w:rsid w:val="003A5FFA"/>
    <w:rsid w:val="003A7738"/>
    <w:rsid w:val="003A774B"/>
    <w:rsid w:val="003A787E"/>
    <w:rsid w:val="003A7AAB"/>
    <w:rsid w:val="003A7E23"/>
    <w:rsid w:val="003A7F19"/>
    <w:rsid w:val="003A7F41"/>
    <w:rsid w:val="003B02B5"/>
    <w:rsid w:val="003B182B"/>
    <w:rsid w:val="003B1C88"/>
    <w:rsid w:val="003B1D3B"/>
    <w:rsid w:val="003B1E61"/>
    <w:rsid w:val="003B2CC9"/>
    <w:rsid w:val="003B2DC7"/>
    <w:rsid w:val="003B330C"/>
    <w:rsid w:val="003B341B"/>
    <w:rsid w:val="003B3FA7"/>
    <w:rsid w:val="003B47C2"/>
    <w:rsid w:val="003B4C21"/>
    <w:rsid w:val="003B4D63"/>
    <w:rsid w:val="003B50B7"/>
    <w:rsid w:val="003B50D9"/>
    <w:rsid w:val="003B5FFE"/>
    <w:rsid w:val="003B61AC"/>
    <w:rsid w:val="003B6234"/>
    <w:rsid w:val="003B6F4F"/>
    <w:rsid w:val="003B73EE"/>
    <w:rsid w:val="003B7819"/>
    <w:rsid w:val="003B7AAD"/>
    <w:rsid w:val="003C00EF"/>
    <w:rsid w:val="003C039E"/>
    <w:rsid w:val="003C06B0"/>
    <w:rsid w:val="003C17C6"/>
    <w:rsid w:val="003C1BA1"/>
    <w:rsid w:val="003C1DD5"/>
    <w:rsid w:val="003C22EB"/>
    <w:rsid w:val="003C28DB"/>
    <w:rsid w:val="003C29E0"/>
    <w:rsid w:val="003C2BF2"/>
    <w:rsid w:val="003C394D"/>
    <w:rsid w:val="003C4314"/>
    <w:rsid w:val="003C454D"/>
    <w:rsid w:val="003C4D4C"/>
    <w:rsid w:val="003C5873"/>
    <w:rsid w:val="003C6112"/>
    <w:rsid w:val="003C6576"/>
    <w:rsid w:val="003C68E0"/>
    <w:rsid w:val="003C735B"/>
    <w:rsid w:val="003D02B7"/>
    <w:rsid w:val="003D03A5"/>
    <w:rsid w:val="003D13E7"/>
    <w:rsid w:val="003D1623"/>
    <w:rsid w:val="003D1C9D"/>
    <w:rsid w:val="003D24B2"/>
    <w:rsid w:val="003D2E56"/>
    <w:rsid w:val="003D2E79"/>
    <w:rsid w:val="003D31AE"/>
    <w:rsid w:val="003D3A96"/>
    <w:rsid w:val="003D3F52"/>
    <w:rsid w:val="003D466D"/>
    <w:rsid w:val="003D4E2D"/>
    <w:rsid w:val="003D5277"/>
    <w:rsid w:val="003D5825"/>
    <w:rsid w:val="003D6437"/>
    <w:rsid w:val="003D6774"/>
    <w:rsid w:val="003D6813"/>
    <w:rsid w:val="003D6B03"/>
    <w:rsid w:val="003D700D"/>
    <w:rsid w:val="003D7DAC"/>
    <w:rsid w:val="003E08FA"/>
    <w:rsid w:val="003E0AB3"/>
    <w:rsid w:val="003E25C7"/>
    <w:rsid w:val="003E2DFF"/>
    <w:rsid w:val="003E36FB"/>
    <w:rsid w:val="003E40E2"/>
    <w:rsid w:val="003E4EB0"/>
    <w:rsid w:val="003E523C"/>
    <w:rsid w:val="003E52B0"/>
    <w:rsid w:val="003E57C4"/>
    <w:rsid w:val="003E5863"/>
    <w:rsid w:val="003E6407"/>
    <w:rsid w:val="003E65F3"/>
    <w:rsid w:val="003E6616"/>
    <w:rsid w:val="003E689E"/>
    <w:rsid w:val="003E68D7"/>
    <w:rsid w:val="003E69DB"/>
    <w:rsid w:val="003E6DBA"/>
    <w:rsid w:val="003E6FF4"/>
    <w:rsid w:val="003E768A"/>
    <w:rsid w:val="003E77E9"/>
    <w:rsid w:val="003F2DC7"/>
    <w:rsid w:val="003F3531"/>
    <w:rsid w:val="003F415A"/>
    <w:rsid w:val="003F432D"/>
    <w:rsid w:val="003F4E17"/>
    <w:rsid w:val="003F4E37"/>
    <w:rsid w:val="003F5701"/>
    <w:rsid w:val="003F5B4E"/>
    <w:rsid w:val="003F5F00"/>
    <w:rsid w:val="003F645B"/>
    <w:rsid w:val="003F6C67"/>
    <w:rsid w:val="003F7336"/>
    <w:rsid w:val="003F7A89"/>
    <w:rsid w:val="003F7C78"/>
    <w:rsid w:val="004000A2"/>
    <w:rsid w:val="0040050F"/>
    <w:rsid w:val="004006AB"/>
    <w:rsid w:val="00400A1F"/>
    <w:rsid w:val="0040169A"/>
    <w:rsid w:val="00401890"/>
    <w:rsid w:val="00402881"/>
    <w:rsid w:val="00402D23"/>
    <w:rsid w:val="0040348E"/>
    <w:rsid w:val="00403851"/>
    <w:rsid w:val="00404105"/>
    <w:rsid w:val="00404648"/>
    <w:rsid w:val="00404784"/>
    <w:rsid w:val="004054B7"/>
    <w:rsid w:val="00407509"/>
    <w:rsid w:val="004076FA"/>
    <w:rsid w:val="00407A66"/>
    <w:rsid w:val="00407E8A"/>
    <w:rsid w:val="004106E4"/>
    <w:rsid w:val="0041168B"/>
    <w:rsid w:val="00411D40"/>
    <w:rsid w:val="004122A9"/>
    <w:rsid w:val="00412DE3"/>
    <w:rsid w:val="00412EA4"/>
    <w:rsid w:val="004134D8"/>
    <w:rsid w:val="004137E9"/>
    <w:rsid w:val="00414A62"/>
    <w:rsid w:val="00414F70"/>
    <w:rsid w:val="00415C95"/>
    <w:rsid w:val="00415D7D"/>
    <w:rsid w:val="00415D89"/>
    <w:rsid w:val="00416625"/>
    <w:rsid w:val="004166AD"/>
    <w:rsid w:val="00416F61"/>
    <w:rsid w:val="0041718B"/>
    <w:rsid w:val="0041766C"/>
    <w:rsid w:val="00420639"/>
    <w:rsid w:val="00420C62"/>
    <w:rsid w:val="00422425"/>
    <w:rsid w:val="004231CA"/>
    <w:rsid w:val="00423631"/>
    <w:rsid w:val="00424AF5"/>
    <w:rsid w:val="00424D08"/>
    <w:rsid w:val="00425374"/>
    <w:rsid w:val="00425B71"/>
    <w:rsid w:val="0042607D"/>
    <w:rsid w:val="004264FB"/>
    <w:rsid w:val="004268C5"/>
    <w:rsid w:val="00427512"/>
    <w:rsid w:val="00427A15"/>
    <w:rsid w:val="00427B62"/>
    <w:rsid w:val="004303DD"/>
    <w:rsid w:val="00430681"/>
    <w:rsid w:val="004313D8"/>
    <w:rsid w:val="00431B4C"/>
    <w:rsid w:val="004322A8"/>
    <w:rsid w:val="00432363"/>
    <w:rsid w:val="00432DFB"/>
    <w:rsid w:val="00433268"/>
    <w:rsid w:val="00433D8B"/>
    <w:rsid w:val="0043439A"/>
    <w:rsid w:val="0043441A"/>
    <w:rsid w:val="00434A6F"/>
    <w:rsid w:val="004353FA"/>
    <w:rsid w:val="0043557F"/>
    <w:rsid w:val="00435B1D"/>
    <w:rsid w:val="004360F9"/>
    <w:rsid w:val="004369F8"/>
    <w:rsid w:val="00436A4C"/>
    <w:rsid w:val="00436C40"/>
    <w:rsid w:val="00441806"/>
    <w:rsid w:val="004419A0"/>
    <w:rsid w:val="00441F9C"/>
    <w:rsid w:val="00443164"/>
    <w:rsid w:val="00443343"/>
    <w:rsid w:val="00443A7B"/>
    <w:rsid w:val="00444C29"/>
    <w:rsid w:val="00446333"/>
    <w:rsid w:val="00446B2B"/>
    <w:rsid w:val="00447185"/>
    <w:rsid w:val="00447477"/>
    <w:rsid w:val="00447F44"/>
    <w:rsid w:val="004511EF"/>
    <w:rsid w:val="0045188C"/>
    <w:rsid w:val="004518AA"/>
    <w:rsid w:val="00451977"/>
    <w:rsid w:val="00451BE3"/>
    <w:rsid w:val="0045288A"/>
    <w:rsid w:val="00452EB2"/>
    <w:rsid w:val="00453275"/>
    <w:rsid w:val="00453341"/>
    <w:rsid w:val="004539A5"/>
    <w:rsid w:val="00453B50"/>
    <w:rsid w:val="00453EA2"/>
    <w:rsid w:val="0045458F"/>
    <w:rsid w:val="00454690"/>
    <w:rsid w:val="0045554A"/>
    <w:rsid w:val="00455843"/>
    <w:rsid w:val="00456F5B"/>
    <w:rsid w:val="00457027"/>
    <w:rsid w:val="00457262"/>
    <w:rsid w:val="00457620"/>
    <w:rsid w:val="0046039C"/>
    <w:rsid w:val="00461173"/>
    <w:rsid w:val="00461CAE"/>
    <w:rsid w:val="0046231A"/>
    <w:rsid w:val="00463209"/>
    <w:rsid w:val="00464071"/>
    <w:rsid w:val="004645B2"/>
    <w:rsid w:val="00464C04"/>
    <w:rsid w:val="00464D1C"/>
    <w:rsid w:val="00464EF5"/>
    <w:rsid w:val="00464FF3"/>
    <w:rsid w:val="0046553B"/>
    <w:rsid w:val="004656B4"/>
    <w:rsid w:val="00465CDF"/>
    <w:rsid w:val="00465D2B"/>
    <w:rsid w:val="004660D2"/>
    <w:rsid w:val="004660FC"/>
    <w:rsid w:val="00466CE0"/>
    <w:rsid w:val="00467872"/>
    <w:rsid w:val="004702FF"/>
    <w:rsid w:val="00470C28"/>
    <w:rsid w:val="00471D5C"/>
    <w:rsid w:val="0047228C"/>
    <w:rsid w:val="00472543"/>
    <w:rsid w:val="00472B2E"/>
    <w:rsid w:val="00472DF9"/>
    <w:rsid w:val="00474063"/>
    <w:rsid w:val="0047455D"/>
    <w:rsid w:val="00474F9E"/>
    <w:rsid w:val="004755E2"/>
    <w:rsid w:val="00475970"/>
    <w:rsid w:val="00475F27"/>
    <w:rsid w:val="00476038"/>
    <w:rsid w:val="0047664F"/>
    <w:rsid w:val="00476AAF"/>
    <w:rsid w:val="00477955"/>
    <w:rsid w:val="00477A7C"/>
    <w:rsid w:val="00477AC3"/>
    <w:rsid w:val="00477CF8"/>
    <w:rsid w:val="00477D08"/>
    <w:rsid w:val="00477E29"/>
    <w:rsid w:val="0048018F"/>
    <w:rsid w:val="00481788"/>
    <w:rsid w:val="00481B7B"/>
    <w:rsid w:val="00482099"/>
    <w:rsid w:val="00482702"/>
    <w:rsid w:val="004833B2"/>
    <w:rsid w:val="00483BAF"/>
    <w:rsid w:val="00483FF6"/>
    <w:rsid w:val="00484665"/>
    <w:rsid w:val="00485644"/>
    <w:rsid w:val="00485787"/>
    <w:rsid w:val="00485BA4"/>
    <w:rsid w:val="00485D04"/>
    <w:rsid w:val="0048678F"/>
    <w:rsid w:val="00486E6E"/>
    <w:rsid w:val="00487121"/>
    <w:rsid w:val="0048729C"/>
    <w:rsid w:val="00490008"/>
    <w:rsid w:val="004906A4"/>
    <w:rsid w:val="00490883"/>
    <w:rsid w:val="00490A38"/>
    <w:rsid w:val="00491368"/>
    <w:rsid w:val="00491B54"/>
    <w:rsid w:val="0049271D"/>
    <w:rsid w:val="0049282F"/>
    <w:rsid w:val="00492EFA"/>
    <w:rsid w:val="00493727"/>
    <w:rsid w:val="004942F9"/>
    <w:rsid w:val="004948E7"/>
    <w:rsid w:val="00494EBF"/>
    <w:rsid w:val="00495146"/>
    <w:rsid w:val="004951EF"/>
    <w:rsid w:val="00495630"/>
    <w:rsid w:val="00495F35"/>
    <w:rsid w:val="0049625D"/>
    <w:rsid w:val="004964DC"/>
    <w:rsid w:val="00497334"/>
    <w:rsid w:val="00497456"/>
    <w:rsid w:val="004976D6"/>
    <w:rsid w:val="004A097D"/>
    <w:rsid w:val="004A0A4D"/>
    <w:rsid w:val="004A0CA8"/>
    <w:rsid w:val="004A0EB1"/>
    <w:rsid w:val="004A129A"/>
    <w:rsid w:val="004A1380"/>
    <w:rsid w:val="004A13ED"/>
    <w:rsid w:val="004A14B7"/>
    <w:rsid w:val="004A1D81"/>
    <w:rsid w:val="004A229C"/>
    <w:rsid w:val="004A27F7"/>
    <w:rsid w:val="004A290C"/>
    <w:rsid w:val="004A3AA9"/>
    <w:rsid w:val="004A3CFA"/>
    <w:rsid w:val="004A3FF5"/>
    <w:rsid w:val="004A4E51"/>
    <w:rsid w:val="004A5192"/>
    <w:rsid w:val="004A52DF"/>
    <w:rsid w:val="004A6173"/>
    <w:rsid w:val="004A67D4"/>
    <w:rsid w:val="004A6F85"/>
    <w:rsid w:val="004A718C"/>
    <w:rsid w:val="004A73EC"/>
    <w:rsid w:val="004A78E9"/>
    <w:rsid w:val="004A7EE6"/>
    <w:rsid w:val="004A7F49"/>
    <w:rsid w:val="004B08F5"/>
    <w:rsid w:val="004B11FB"/>
    <w:rsid w:val="004B12C4"/>
    <w:rsid w:val="004B15B4"/>
    <w:rsid w:val="004B1A04"/>
    <w:rsid w:val="004B1BF1"/>
    <w:rsid w:val="004B1C4C"/>
    <w:rsid w:val="004B1E3A"/>
    <w:rsid w:val="004B1FA4"/>
    <w:rsid w:val="004B258E"/>
    <w:rsid w:val="004B281A"/>
    <w:rsid w:val="004B34C8"/>
    <w:rsid w:val="004B37B2"/>
    <w:rsid w:val="004B5336"/>
    <w:rsid w:val="004B5A62"/>
    <w:rsid w:val="004B5FD3"/>
    <w:rsid w:val="004B7A61"/>
    <w:rsid w:val="004B7E32"/>
    <w:rsid w:val="004B7F0D"/>
    <w:rsid w:val="004C0BAC"/>
    <w:rsid w:val="004C1E04"/>
    <w:rsid w:val="004C1F75"/>
    <w:rsid w:val="004C2257"/>
    <w:rsid w:val="004C2542"/>
    <w:rsid w:val="004C2748"/>
    <w:rsid w:val="004C37BF"/>
    <w:rsid w:val="004C3964"/>
    <w:rsid w:val="004C401F"/>
    <w:rsid w:val="004C4443"/>
    <w:rsid w:val="004C46DD"/>
    <w:rsid w:val="004C4DAB"/>
    <w:rsid w:val="004C526B"/>
    <w:rsid w:val="004C5D67"/>
    <w:rsid w:val="004C6D47"/>
    <w:rsid w:val="004D0089"/>
    <w:rsid w:val="004D0496"/>
    <w:rsid w:val="004D05C4"/>
    <w:rsid w:val="004D085C"/>
    <w:rsid w:val="004D09AA"/>
    <w:rsid w:val="004D1311"/>
    <w:rsid w:val="004D17FD"/>
    <w:rsid w:val="004D183D"/>
    <w:rsid w:val="004D1C16"/>
    <w:rsid w:val="004D2127"/>
    <w:rsid w:val="004D2509"/>
    <w:rsid w:val="004D2717"/>
    <w:rsid w:val="004D3010"/>
    <w:rsid w:val="004D370D"/>
    <w:rsid w:val="004D40F2"/>
    <w:rsid w:val="004D65CF"/>
    <w:rsid w:val="004D6D24"/>
    <w:rsid w:val="004D7179"/>
    <w:rsid w:val="004D7477"/>
    <w:rsid w:val="004D75C8"/>
    <w:rsid w:val="004D7982"/>
    <w:rsid w:val="004E0447"/>
    <w:rsid w:val="004E063D"/>
    <w:rsid w:val="004E144E"/>
    <w:rsid w:val="004E14CA"/>
    <w:rsid w:val="004E1A87"/>
    <w:rsid w:val="004E2314"/>
    <w:rsid w:val="004E2531"/>
    <w:rsid w:val="004E2A76"/>
    <w:rsid w:val="004E30D2"/>
    <w:rsid w:val="004E372D"/>
    <w:rsid w:val="004E50BB"/>
    <w:rsid w:val="004E57F9"/>
    <w:rsid w:val="004E5B9E"/>
    <w:rsid w:val="004E5EC8"/>
    <w:rsid w:val="004E6859"/>
    <w:rsid w:val="004E6897"/>
    <w:rsid w:val="004E6910"/>
    <w:rsid w:val="004E71FE"/>
    <w:rsid w:val="004E77DD"/>
    <w:rsid w:val="004E7806"/>
    <w:rsid w:val="004E79DA"/>
    <w:rsid w:val="004E7D15"/>
    <w:rsid w:val="004F0443"/>
    <w:rsid w:val="004F0A16"/>
    <w:rsid w:val="004F1365"/>
    <w:rsid w:val="004F195A"/>
    <w:rsid w:val="004F2A1B"/>
    <w:rsid w:val="004F2D9C"/>
    <w:rsid w:val="004F3695"/>
    <w:rsid w:val="004F496F"/>
    <w:rsid w:val="004F5611"/>
    <w:rsid w:val="004F59A2"/>
    <w:rsid w:val="004F5ACF"/>
    <w:rsid w:val="004F64E7"/>
    <w:rsid w:val="004F67DA"/>
    <w:rsid w:val="004F6C48"/>
    <w:rsid w:val="004F7338"/>
    <w:rsid w:val="004F74CB"/>
    <w:rsid w:val="004F7B8C"/>
    <w:rsid w:val="0050041F"/>
    <w:rsid w:val="00500D93"/>
    <w:rsid w:val="00500FC6"/>
    <w:rsid w:val="0050132C"/>
    <w:rsid w:val="00501DFD"/>
    <w:rsid w:val="00503152"/>
    <w:rsid w:val="00503878"/>
    <w:rsid w:val="00503A04"/>
    <w:rsid w:val="00503DF9"/>
    <w:rsid w:val="0050531B"/>
    <w:rsid w:val="00506189"/>
    <w:rsid w:val="005071AD"/>
    <w:rsid w:val="00510327"/>
    <w:rsid w:val="00510AB1"/>
    <w:rsid w:val="00510C29"/>
    <w:rsid w:val="005114B2"/>
    <w:rsid w:val="0051200A"/>
    <w:rsid w:val="0051250E"/>
    <w:rsid w:val="00512587"/>
    <w:rsid w:val="0051277E"/>
    <w:rsid w:val="00512A29"/>
    <w:rsid w:val="005130BE"/>
    <w:rsid w:val="00514653"/>
    <w:rsid w:val="00514FD8"/>
    <w:rsid w:val="0051649B"/>
    <w:rsid w:val="00516ADD"/>
    <w:rsid w:val="00520B76"/>
    <w:rsid w:val="00521B63"/>
    <w:rsid w:val="00522457"/>
    <w:rsid w:val="005225C4"/>
    <w:rsid w:val="00524241"/>
    <w:rsid w:val="005248C4"/>
    <w:rsid w:val="005268A9"/>
    <w:rsid w:val="00526FDB"/>
    <w:rsid w:val="00527852"/>
    <w:rsid w:val="00527D8B"/>
    <w:rsid w:val="00531006"/>
    <w:rsid w:val="00531918"/>
    <w:rsid w:val="0053287D"/>
    <w:rsid w:val="00532A6C"/>
    <w:rsid w:val="005340D4"/>
    <w:rsid w:val="005341B9"/>
    <w:rsid w:val="005341FF"/>
    <w:rsid w:val="00534CAF"/>
    <w:rsid w:val="00535337"/>
    <w:rsid w:val="005355A6"/>
    <w:rsid w:val="00535FC2"/>
    <w:rsid w:val="0053637F"/>
    <w:rsid w:val="005369FE"/>
    <w:rsid w:val="00536B99"/>
    <w:rsid w:val="00537A62"/>
    <w:rsid w:val="00537AEA"/>
    <w:rsid w:val="00537BFD"/>
    <w:rsid w:val="00537FA3"/>
    <w:rsid w:val="00537FDD"/>
    <w:rsid w:val="0054009A"/>
    <w:rsid w:val="00540780"/>
    <w:rsid w:val="00540986"/>
    <w:rsid w:val="00540D6A"/>
    <w:rsid w:val="00541057"/>
    <w:rsid w:val="0054251C"/>
    <w:rsid w:val="00542A2F"/>
    <w:rsid w:val="00542DB3"/>
    <w:rsid w:val="00542E96"/>
    <w:rsid w:val="00543FEB"/>
    <w:rsid w:val="00544817"/>
    <w:rsid w:val="00544A60"/>
    <w:rsid w:val="00545792"/>
    <w:rsid w:val="00545DE6"/>
    <w:rsid w:val="00546D02"/>
    <w:rsid w:val="005471CF"/>
    <w:rsid w:val="005473D6"/>
    <w:rsid w:val="0054754E"/>
    <w:rsid w:val="00547A3E"/>
    <w:rsid w:val="00547B26"/>
    <w:rsid w:val="00547BB8"/>
    <w:rsid w:val="00550464"/>
    <w:rsid w:val="00550B2D"/>
    <w:rsid w:val="00550B3E"/>
    <w:rsid w:val="00551371"/>
    <w:rsid w:val="005516CC"/>
    <w:rsid w:val="00551B38"/>
    <w:rsid w:val="0055225A"/>
    <w:rsid w:val="005524A8"/>
    <w:rsid w:val="005531FF"/>
    <w:rsid w:val="00553461"/>
    <w:rsid w:val="00553675"/>
    <w:rsid w:val="00553AB5"/>
    <w:rsid w:val="00553D71"/>
    <w:rsid w:val="00554702"/>
    <w:rsid w:val="00554CBD"/>
    <w:rsid w:val="0055515F"/>
    <w:rsid w:val="00555913"/>
    <w:rsid w:val="00555CFB"/>
    <w:rsid w:val="00556674"/>
    <w:rsid w:val="00557540"/>
    <w:rsid w:val="00557A6E"/>
    <w:rsid w:val="00557CF5"/>
    <w:rsid w:val="0056048D"/>
    <w:rsid w:val="00560E12"/>
    <w:rsid w:val="0056119B"/>
    <w:rsid w:val="00561429"/>
    <w:rsid w:val="005617C3"/>
    <w:rsid w:val="0056183F"/>
    <w:rsid w:val="005618C1"/>
    <w:rsid w:val="0056273F"/>
    <w:rsid w:val="00563799"/>
    <w:rsid w:val="00563812"/>
    <w:rsid w:val="00564382"/>
    <w:rsid w:val="00564D49"/>
    <w:rsid w:val="00565250"/>
    <w:rsid w:val="00565A61"/>
    <w:rsid w:val="00567A4B"/>
    <w:rsid w:val="00570421"/>
    <w:rsid w:val="00570CA5"/>
    <w:rsid w:val="00571446"/>
    <w:rsid w:val="00571E8B"/>
    <w:rsid w:val="0057228B"/>
    <w:rsid w:val="005733A3"/>
    <w:rsid w:val="00573766"/>
    <w:rsid w:val="005737AA"/>
    <w:rsid w:val="0057380F"/>
    <w:rsid w:val="00573F9E"/>
    <w:rsid w:val="00574D23"/>
    <w:rsid w:val="00574D71"/>
    <w:rsid w:val="005750AD"/>
    <w:rsid w:val="0057529B"/>
    <w:rsid w:val="00575709"/>
    <w:rsid w:val="00575806"/>
    <w:rsid w:val="00576323"/>
    <w:rsid w:val="00576E09"/>
    <w:rsid w:val="00576ED6"/>
    <w:rsid w:val="00577C15"/>
    <w:rsid w:val="005806E9"/>
    <w:rsid w:val="00580CEF"/>
    <w:rsid w:val="00581A0B"/>
    <w:rsid w:val="00581DB5"/>
    <w:rsid w:val="005820EA"/>
    <w:rsid w:val="0058285A"/>
    <w:rsid w:val="00582A76"/>
    <w:rsid w:val="00583598"/>
    <w:rsid w:val="00583AEC"/>
    <w:rsid w:val="00584091"/>
    <w:rsid w:val="005842FB"/>
    <w:rsid w:val="005846E8"/>
    <w:rsid w:val="00584889"/>
    <w:rsid w:val="00584DD8"/>
    <w:rsid w:val="00585027"/>
    <w:rsid w:val="005850AF"/>
    <w:rsid w:val="005863EB"/>
    <w:rsid w:val="005867D8"/>
    <w:rsid w:val="00586954"/>
    <w:rsid w:val="00586B4A"/>
    <w:rsid w:val="00590CF6"/>
    <w:rsid w:val="005912F6"/>
    <w:rsid w:val="005915B3"/>
    <w:rsid w:val="00591C29"/>
    <w:rsid w:val="00591D43"/>
    <w:rsid w:val="0059360C"/>
    <w:rsid w:val="005937B6"/>
    <w:rsid w:val="005949BF"/>
    <w:rsid w:val="00597097"/>
    <w:rsid w:val="005978BB"/>
    <w:rsid w:val="00597BDA"/>
    <w:rsid w:val="005A0790"/>
    <w:rsid w:val="005A1F38"/>
    <w:rsid w:val="005A24B0"/>
    <w:rsid w:val="005A2DC0"/>
    <w:rsid w:val="005A3497"/>
    <w:rsid w:val="005A5023"/>
    <w:rsid w:val="005A50CB"/>
    <w:rsid w:val="005A5568"/>
    <w:rsid w:val="005A5A9F"/>
    <w:rsid w:val="005A5BAB"/>
    <w:rsid w:val="005A70A7"/>
    <w:rsid w:val="005A722C"/>
    <w:rsid w:val="005A74E1"/>
    <w:rsid w:val="005A7754"/>
    <w:rsid w:val="005A79ED"/>
    <w:rsid w:val="005A7F04"/>
    <w:rsid w:val="005A7F60"/>
    <w:rsid w:val="005A7FE3"/>
    <w:rsid w:val="005B1289"/>
    <w:rsid w:val="005B15BE"/>
    <w:rsid w:val="005B2065"/>
    <w:rsid w:val="005B251D"/>
    <w:rsid w:val="005B26A9"/>
    <w:rsid w:val="005B3194"/>
    <w:rsid w:val="005B35B0"/>
    <w:rsid w:val="005B393A"/>
    <w:rsid w:val="005B426D"/>
    <w:rsid w:val="005B42FF"/>
    <w:rsid w:val="005B5C34"/>
    <w:rsid w:val="005B63EA"/>
    <w:rsid w:val="005B6692"/>
    <w:rsid w:val="005B66DE"/>
    <w:rsid w:val="005B680C"/>
    <w:rsid w:val="005B74D6"/>
    <w:rsid w:val="005B7D54"/>
    <w:rsid w:val="005B7FF5"/>
    <w:rsid w:val="005C020F"/>
    <w:rsid w:val="005C0B74"/>
    <w:rsid w:val="005C0CF5"/>
    <w:rsid w:val="005C1400"/>
    <w:rsid w:val="005C157A"/>
    <w:rsid w:val="005C2321"/>
    <w:rsid w:val="005C325A"/>
    <w:rsid w:val="005C32BD"/>
    <w:rsid w:val="005C380A"/>
    <w:rsid w:val="005C3993"/>
    <w:rsid w:val="005C5A7A"/>
    <w:rsid w:val="005C5D6C"/>
    <w:rsid w:val="005C6213"/>
    <w:rsid w:val="005C7082"/>
    <w:rsid w:val="005C70ED"/>
    <w:rsid w:val="005C7890"/>
    <w:rsid w:val="005D05C5"/>
    <w:rsid w:val="005D103D"/>
    <w:rsid w:val="005D1964"/>
    <w:rsid w:val="005D2465"/>
    <w:rsid w:val="005D2B3E"/>
    <w:rsid w:val="005D3150"/>
    <w:rsid w:val="005D3179"/>
    <w:rsid w:val="005D32B2"/>
    <w:rsid w:val="005D3334"/>
    <w:rsid w:val="005D41CD"/>
    <w:rsid w:val="005D53DC"/>
    <w:rsid w:val="005D6889"/>
    <w:rsid w:val="005D6981"/>
    <w:rsid w:val="005D6D8F"/>
    <w:rsid w:val="005D6FEA"/>
    <w:rsid w:val="005D7570"/>
    <w:rsid w:val="005D7A11"/>
    <w:rsid w:val="005D7C64"/>
    <w:rsid w:val="005D7D67"/>
    <w:rsid w:val="005E0336"/>
    <w:rsid w:val="005E04A4"/>
    <w:rsid w:val="005E0CEA"/>
    <w:rsid w:val="005E0E3F"/>
    <w:rsid w:val="005E164C"/>
    <w:rsid w:val="005E20EC"/>
    <w:rsid w:val="005E2349"/>
    <w:rsid w:val="005E24B7"/>
    <w:rsid w:val="005E25CB"/>
    <w:rsid w:val="005E2D9F"/>
    <w:rsid w:val="005E2EBF"/>
    <w:rsid w:val="005E3230"/>
    <w:rsid w:val="005E37D2"/>
    <w:rsid w:val="005E3833"/>
    <w:rsid w:val="005E423B"/>
    <w:rsid w:val="005E4D5F"/>
    <w:rsid w:val="005E4ED4"/>
    <w:rsid w:val="005E4FE4"/>
    <w:rsid w:val="005E5161"/>
    <w:rsid w:val="005E5649"/>
    <w:rsid w:val="005E581E"/>
    <w:rsid w:val="005E5CBB"/>
    <w:rsid w:val="005E6AA4"/>
    <w:rsid w:val="005E6C54"/>
    <w:rsid w:val="005E7ABE"/>
    <w:rsid w:val="005F00CA"/>
    <w:rsid w:val="005F0A4B"/>
    <w:rsid w:val="005F0DF2"/>
    <w:rsid w:val="005F0ED7"/>
    <w:rsid w:val="005F105D"/>
    <w:rsid w:val="005F12F4"/>
    <w:rsid w:val="005F188B"/>
    <w:rsid w:val="005F18BF"/>
    <w:rsid w:val="005F2157"/>
    <w:rsid w:val="005F2F4A"/>
    <w:rsid w:val="005F3562"/>
    <w:rsid w:val="005F4819"/>
    <w:rsid w:val="005F4B1F"/>
    <w:rsid w:val="005F4E95"/>
    <w:rsid w:val="005F4FB5"/>
    <w:rsid w:val="005F5333"/>
    <w:rsid w:val="005F5CE3"/>
    <w:rsid w:val="005F5EE5"/>
    <w:rsid w:val="005F5FC3"/>
    <w:rsid w:val="005F6EA7"/>
    <w:rsid w:val="005F6F87"/>
    <w:rsid w:val="005F760E"/>
    <w:rsid w:val="00600012"/>
    <w:rsid w:val="00600239"/>
    <w:rsid w:val="006002D6"/>
    <w:rsid w:val="00600818"/>
    <w:rsid w:val="006012AD"/>
    <w:rsid w:val="00601BE5"/>
    <w:rsid w:val="00601F57"/>
    <w:rsid w:val="0060210F"/>
    <w:rsid w:val="006035A6"/>
    <w:rsid w:val="00603E00"/>
    <w:rsid w:val="00604E33"/>
    <w:rsid w:val="0060518D"/>
    <w:rsid w:val="00605CB7"/>
    <w:rsid w:val="00606133"/>
    <w:rsid w:val="006062C5"/>
    <w:rsid w:val="006065A8"/>
    <w:rsid w:val="00606AD5"/>
    <w:rsid w:val="00606B73"/>
    <w:rsid w:val="00606F21"/>
    <w:rsid w:val="0060700B"/>
    <w:rsid w:val="0060708F"/>
    <w:rsid w:val="006075FA"/>
    <w:rsid w:val="0060765A"/>
    <w:rsid w:val="00610122"/>
    <w:rsid w:val="00611156"/>
    <w:rsid w:val="00611703"/>
    <w:rsid w:val="00611B8C"/>
    <w:rsid w:val="00611EF1"/>
    <w:rsid w:val="00612810"/>
    <w:rsid w:val="00612890"/>
    <w:rsid w:val="00613042"/>
    <w:rsid w:val="00613134"/>
    <w:rsid w:val="00613147"/>
    <w:rsid w:val="00613649"/>
    <w:rsid w:val="006136A4"/>
    <w:rsid w:val="00613C78"/>
    <w:rsid w:val="00615FF4"/>
    <w:rsid w:val="00616C3A"/>
    <w:rsid w:val="00617854"/>
    <w:rsid w:val="006178CE"/>
    <w:rsid w:val="0061790D"/>
    <w:rsid w:val="00617C75"/>
    <w:rsid w:val="006210D5"/>
    <w:rsid w:val="0062239F"/>
    <w:rsid w:val="00622B97"/>
    <w:rsid w:val="00623EDA"/>
    <w:rsid w:val="00624080"/>
    <w:rsid w:val="006247DC"/>
    <w:rsid w:val="006247E7"/>
    <w:rsid w:val="00624A8D"/>
    <w:rsid w:val="006259A5"/>
    <w:rsid w:val="00625FE8"/>
    <w:rsid w:val="0062607E"/>
    <w:rsid w:val="006260A1"/>
    <w:rsid w:val="006266AE"/>
    <w:rsid w:val="00626939"/>
    <w:rsid w:val="00626CC8"/>
    <w:rsid w:val="00626E08"/>
    <w:rsid w:val="0062798F"/>
    <w:rsid w:val="00627A62"/>
    <w:rsid w:val="00627C90"/>
    <w:rsid w:val="00627CA4"/>
    <w:rsid w:val="00627CA6"/>
    <w:rsid w:val="00627DEE"/>
    <w:rsid w:val="006300A9"/>
    <w:rsid w:val="00630426"/>
    <w:rsid w:val="00630542"/>
    <w:rsid w:val="006313E0"/>
    <w:rsid w:val="00631CEC"/>
    <w:rsid w:val="006321B0"/>
    <w:rsid w:val="00632807"/>
    <w:rsid w:val="00633E73"/>
    <w:rsid w:val="006341D3"/>
    <w:rsid w:val="00635A26"/>
    <w:rsid w:val="00635D8D"/>
    <w:rsid w:val="00636960"/>
    <w:rsid w:val="00636AD6"/>
    <w:rsid w:val="00636CED"/>
    <w:rsid w:val="00637727"/>
    <w:rsid w:val="00637C15"/>
    <w:rsid w:val="00640D56"/>
    <w:rsid w:val="00640FB0"/>
    <w:rsid w:val="0064181D"/>
    <w:rsid w:val="00641DFF"/>
    <w:rsid w:val="0064200E"/>
    <w:rsid w:val="0064218A"/>
    <w:rsid w:val="0064319A"/>
    <w:rsid w:val="00643235"/>
    <w:rsid w:val="00643606"/>
    <w:rsid w:val="00643B2F"/>
    <w:rsid w:val="00643BF1"/>
    <w:rsid w:val="00643C0B"/>
    <w:rsid w:val="00643E83"/>
    <w:rsid w:val="00643E8E"/>
    <w:rsid w:val="006440CF"/>
    <w:rsid w:val="006442D1"/>
    <w:rsid w:val="006443D5"/>
    <w:rsid w:val="00644F5A"/>
    <w:rsid w:val="00644FFE"/>
    <w:rsid w:val="00645B9B"/>
    <w:rsid w:val="00645F73"/>
    <w:rsid w:val="00646684"/>
    <w:rsid w:val="00646C58"/>
    <w:rsid w:val="006470EC"/>
    <w:rsid w:val="0064723C"/>
    <w:rsid w:val="006473E4"/>
    <w:rsid w:val="0064740C"/>
    <w:rsid w:val="00647601"/>
    <w:rsid w:val="00650492"/>
    <w:rsid w:val="006506B3"/>
    <w:rsid w:val="00651F88"/>
    <w:rsid w:val="0065271D"/>
    <w:rsid w:val="00652A7A"/>
    <w:rsid w:val="00652B3D"/>
    <w:rsid w:val="00653113"/>
    <w:rsid w:val="00653347"/>
    <w:rsid w:val="00654268"/>
    <w:rsid w:val="00654602"/>
    <w:rsid w:val="0065548F"/>
    <w:rsid w:val="00655920"/>
    <w:rsid w:val="00656D10"/>
    <w:rsid w:val="00656FC6"/>
    <w:rsid w:val="00657001"/>
    <w:rsid w:val="00657052"/>
    <w:rsid w:val="0065718C"/>
    <w:rsid w:val="006571A5"/>
    <w:rsid w:val="0065720B"/>
    <w:rsid w:val="00657D61"/>
    <w:rsid w:val="006604D4"/>
    <w:rsid w:val="00661012"/>
    <w:rsid w:val="0066135E"/>
    <w:rsid w:val="0066148E"/>
    <w:rsid w:val="0066189D"/>
    <w:rsid w:val="00661DA5"/>
    <w:rsid w:val="00662382"/>
    <w:rsid w:val="00662D2A"/>
    <w:rsid w:val="0066305E"/>
    <w:rsid w:val="006631D1"/>
    <w:rsid w:val="00663529"/>
    <w:rsid w:val="00665ACF"/>
    <w:rsid w:val="00665C73"/>
    <w:rsid w:val="0066648F"/>
    <w:rsid w:val="006667FB"/>
    <w:rsid w:val="006670BD"/>
    <w:rsid w:val="0066713A"/>
    <w:rsid w:val="0066796C"/>
    <w:rsid w:val="00667CE4"/>
    <w:rsid w:val="00671040"/>
    <w:rsid w:val="00671680"/>
    <w:rsid w:val="006721C2"/>
    <w:rsid w:val="00672389"/>
    <w:rsid w:val="00672D50"/>
    <w:rsid w:val="00673C38"/>
    <w:rsid w:val="00673C65"/>
    <w:rsid w:val="00674202"/>
    <w:rsid w:val="006747C5"/>
    <w:rsid w:val="0067570B"/>
    <w:rsid w:val="0067572F"/>
    <w:rsid w:val="00675AEA"/>
    <w:rsid w:val="00675BDA"/>
    <w:rsid w:val="00675C5C"/>
    <w:rsid w:val="006763E7"/>
    <w:rsid w:val="00680AE9"/>
    <w:rsid w:val="00680B40"/>
    <w:rsid w:val="00680BF8"/>
    <w:rsid w:val="00680D96"/>
    <w:rsid w:val="006818DF"/>
    <w:rsid w:val="00681B79"/>
    <w:rsid w:val="0068205C"/>
    <w:rsid w:val="006821CE"/>
    <w:rsid w:val="00682983"/>
    <w:rsid w:val="00682A6F"/>
    <w:rsid w:val="00682B2F"/>
    <w:rsid w:val="00683571"/>
    <w:rsid w:val="00684C25"/>
    <w:rsid w:val="006855F6"/>
    <w:rsid w:val="006856D8"/>
    <w:rsid w:val="00686ED6"/>
    <w:rsid w:val="00692700"/>
    <w:rsid w:val="0069275C"/>
    <w:rsid w:val="006927EF"/>
    <w:rsid w:val="00692CEC"/>
    <w:rsid w:val="00692DBD"/>
    <w:rsid w:val="00692F23"/>
    <w:rsid w:val="006933F5"/>
    <w:rsid w:val="006942D9"/>
    <w:rsid w:val="00694CC3"/>
    <w:rsid w:val="006950AE"/>
    <w:rsid w:val="00695209"/>
    <w:rsid w:val="0069526C"/>
    <w:rsid w:val="006959A8"/>
    <w:rsid w:val="00695D7E"/>
    <w:rsid w:val="0069627D"/>
    <w:rsid w:val="006962C7"/>
    <w:rsid w:val="00696794"/>
    <w:rsid w:val="006968BC"/>
    <w:rsid w:val="00696F62"/>
    <w:rsid w:val="006972D9"/>
    <w:rsid w:val="00697695"/>
    <w:rsid w:val="006A019C"/>
    <w:rsid w:val="006A058A"/>
    <w:rsid w:val="006A0721"/>
    <w:rsid w:val="006A0BFC"/>
    <w:rsid w:val="006A0C1E"/>
    <w:rsid w:val="006A0D12"/>
    <w:rsid w:val="006A26E1"/>
    <w:rsid w:val="006A2793"/>
    <w:rsid w:val="006A3A43"/>
    <w:rsid w:val="006A3ACE"/>
    <w:rsid w:val="006A3B8B"/>
    <w:rsid w:val="006A3E4A"/>
    <w:rsid w:val="006A4DCC"/>
    <w:rsid w:val="006A4E8C"/>
    <w:rsid w:val="006A50E4"/>
    <w:rsid w:val="006A5D5F"/>
    <w:rsid w:val="006B07F3"/>
    <w:rsid w:val="006B179C"/>
    <w:rsid w:val="006B1E59"/>
    <w:rsid w:val="006B2D9B"/>
    <w:rsid w:val="006B3250"/>
    <w:rsid w:val="006B42E1"/>
    <w:rsid w:val="006B55BF"/>
    <w:rsid w:val="006B562B"/>
    <w:rsid w:val="006B5687"/>
    <w:rsid w:val="006B5714"/>
    <w:rsid w:val="006B5CA2"/>
    <w:rsid w:val="006B6349"/>
    <w:rsid w:val="006B678E"/>
    <w:rsid w:val="006B793F"/>
    <w:rsid w:val="006B7CC9"/>
    <w:rsid w:val="006C005C"/>
    <w:rsid w:val="006C04CD"/>
    <w:rsid w:val="006C2BC0"/>
    <w:rsid w:val="006C35DC"/>
    <w:rsid w:val="006C446B"/>
    <w:rsid w:val="006C4613"/>
    <w:rsid w:val="006C5E0C"/>
    <w:rsid w:val="006C66B1"/>
    <w:rsid w:val="006C66FC"/>
    <w:rsid w:val="006C6E2E"/>
    <w:rsid w:val="006C7223"/>
    <w:rsid w:val="006C7AD9"/>
    <w:rsid w:val="006D153F"/>
    <w:rsid w:val="006D155C"/>
    <w:rsid w:val="006D1FD8"/>
    <w:rsid w:val="006D20B7"/>
    <w:rsid w:val="006D34BB"/>
    <w:rsid w:val="006D4C49"/>
    <w:rsid w:val="006D4F2D"/>
    <w:rsid w:val="006D69BA"/>
    <w:rsid w:val="006D72E7"/>
    <w:rsid w:val="006D7647"/>
    <w:rsid w:val="006E0110"/>
    <w:rsid w:val="006E0114"/>
    <w:rsid w:val="006E0253"/>
    <w:rsid w:val="006E041A"/>
    <w:rsid w:val="006E055C"/>
    <w:rsid w:val="006E1091"/>
    <w:rsid w:val="006E181A"/>
    <w:rsid w:val="006E309B"/>
    <w:rsid w:val="006E33B7"/>
    <w:rsid w:val="006E4491"/>
    <w:rsid w:val="006E5060"/>
    <w:rsid w:val="006E51A9"/>
    <w:rsid w:val="006E53B9"/>
    <w:rsid w:val="006E572C"/>
    <w:rsid w:val="006E76AF"/>
    <w:rsid w:val="006E7E98"/>
    <w:rsid w:val="006F073C"/>
    <w:rsid w:val="006F095D"/>
    <w:rsid w:val="006F0A11"/>
    <w:rsid w:val="006F0E16"/>
    <w:rsid w:val="006F162C"/>
    <w:rsid w:val="006F18D4"/>
    <w:rsid w:val="006F1BB1"/>
    <w:rsid w:val="006F1BE5"/>
    <w:rsid w:val="006F1D35"/>
    <w:rsid w:val="006F2E3A"/>
    <w:rsid w:val="006F3364"/>
    <w:rsid w:val="006F3C44"/>
    <w:rsid w:val="006F456C"/>
    <w:rsid w:val="006F4777"/>
    <w:rsid w:val="006F49B0"/>
    <w:rsid w:val="006F532D"/>
    <w:rsid w:val="006F53F0"/>
    <w:rsid w:val="006F5CA2"/>
    <w:rsid w:val="006F5D35"/>
    <w:rsid w:val="006F65F6"/>
    <w:rsid w:val="006F7969"/>
    <w:rsid w:val="007001B7"/>
    <w:rsid w:val="00700718"/>
    <w:rsid w:val="007007D4"/>
    <w:rsid w:val="007014C8"/>
    <w:rsid w:val="00701872"/>
    <w:rsid w:val="007020A1"/>
    <w:rsid w:val="0070223B"/>
    <w:rsid w:val="00702D8D"/>
    <w:rsid w:val="00702FC3"/>
    <w:rsid w:val="00703045"/>
    <w:rsid w:val="00703C4E"/>
    <w:rsid w:val="00703EE5"/>
    <w:rsid w:val="00705666"/>
    <w:rsid w:val="007069EE"/>
    <w:rsid w:val="00706A27"/>
    <w:rsid w:val="00706AE2"/>
    <w:rsid w:val="00707329"/>
    <w:rsid w:val="007078D1"/>
    <w:rsid w:val="00707B6A"/>
    <w:rsid w:val="00707DB9"/>
    <w:rsid w:val="0071141A"/>
    <w:rsid w:val="00711AF8"/>
    <w:rsid w:val="00712665"/>
    <w:rsid w:val="00712DCC"/>
    <w:rsid w:val="00713471"/>
    <w:rsid w:val="007136AF"/>
    <w:rsid w:val="00714055"/>
    <w:rsid w:val="0071424D"/>
    <w:rsid w:val="00714693"/>
    <w:rsid w:val="0071469C"/>
    <w:rsid w:val="00716C6E"/>
    <w:rsid w:val="0071734E"/>
    <w:rsid w:val="007173F3"/>
    <w:rsid w:val="00717D76"/>
    <w:rsid w:val="00717EE2"/>
    <w:rsid w:val="007200B0"/>
    <w:rsid w:val="0072055C"/>
    <w:rsid w:val="0072171C"/>
    <w:rsid w:val="0072304A"/>
    <w:rsid w:val="00723464"/>
    <w:rsid w:val="0072379F"/>
    <w:rsid w:val="00723D07"/>
    <w:rsid w:val="00723ED1"/>
    <w:rsid w:val="00724169"/>
    <w:rsid w:val="007242B0"/>
    <w:rsid w:val="00724659"/>
    <w:rsid w:val="00724B32"/>
    <w:rsid w:val="00724D48"/>
    <w:rsid w:val="007254A3"/>
    <w:rsid w:val="0072607D"/>
    <w:rsid w:val="00726BC1"/>
    <w:rsid w:val="00726D45"/>
    <w:rsid w:val="00726EA6"/>
    <w:rsid w:val="00727F7C"/>
    <w:rsid w:val="00730914"/>
    <w:rsid w:val="00731997"/>
    <w:rsid w:val="007320D0"/>
    <w:rsid w:val="00732D49"/>
    <w:rsid w:val="00734212"/>
    <w:rsid w:val="00734C05"/>
    <w:rsid w:val="00735D89"/>
    <w:rsid w:val="00736251"/>
    <w:rsid w:val="0073631D"/>
    <w:rsid w:val="00736864"/>
    <w:rsid w:val="00736B0B"/>
    <w:rsid w:val="00736D50"/>
    <w:rsid w:val="00737B51"/>
    <w:rsid w:val="007408C7"/>
    <w:rsid w:val="00740F03"/>
    <w:rsid w:val="00741742"/>
    <w:rsid w:val="0074177B"/>
    <w:rsid w:val="00741F25"/>
    <w:rsid w:val="00741F74"/>
    <w:rsid w:val="00743258"/>
    <w:rsid w:val="007433EB"/>
    <w:rsid w:val="00743690"/>
    <w:rsid w:val="00743E11"/>
    <w:rsid w:val="00744196"/>
    <w:rsid w:val="00744C36"/>
    <w:rsid w:val="007451DD"/>
    <w:rsid w:val="0074523D"/>
    <w:rsid w:val="0074572A"/>
    <w:rsid w:val="00745BBF"/>
    <w:rsid w:val="00745E04"/>
    <w:rsid w:val="00746666"/>
    <w:rsid w:val="007468AB"/>
    <w:rsid w:val="00746AF3"/>
    <w:rsid w:val="00746D1A"/>
    <w:rsid w:val="00747095"/>
    <w:rsid w:val="00747709"/>
    <w:rsid w:val="00750637"/>
    <w:rsid w:val="0075083C"/>
    <w:rsid w:val="00750908"/>
    <w:rsid w:val="00750F77"/>
    <w:rsid w:val="00750F80"/>
    <w:rsid w:val="00751694"/>
    <w:rsid w:val="00752161"/>
    <w:rsid w:val="00752A76"/>
    <w:rsid w:val="0075301F"/>
    <w:rsid w:val="00755138"/>
    <w:rsid w:val="0075587F"/>
    <w:rsid w:val="00755D35"/>
    <w:rsid w:val="00755F59"/>
    <w:rsid w:val="007565BB"/>
    <w:rsid w:val="00756648"/>
    <w:rsid w:val="00760106"/>
    <w:rsid w:val="00760C41"/>
    <w:rsid w:val="007611AA"/>
    <w:rsid w:val="00761685"/>
    <w:rsid w:val="00761C0A"/>
    <w:rsid w:val="00761F59"/>
    <w:rsid w:val="00761FB6"/>
    <w:rsid w:val="00762688"/>
    <w:rsid w:val="00762FE9"/>
    <w:rsid w:val="007633CA"/>
    <w:rsid w:val="007637C6"/>
    <w:rsid w:val="00763CBD"/>
    <w:rsid w:val="00763D04"/>
    <w:rsid w:val="00763F8E"/>
    <w:rsid w:val="0076489D"/>
    <w:rsid w:val="007649D9"/>
    <w:rsid w:val="007649F7"/>
    <w:rsid w:val="00765135"/>
    <w:rsid w:val="0076585B"/>
    <w:rsid w:val="00766414"/>
    <w:rsid w:val="0076666A"/>
    <w:rsid w:val="007667EB"/>
    <w:rsid w:val="00766AF4"/>
    <w:rsid w:val="00766C5E"/>
    <w:rsid w:val="007676BA"/>
    <w:rsid w:val="007678B8"/>
    <w:rsid w:val="007706CB"/>
    <w:rsid w:val="00770811"/>
    <w:rsid w:val="00771238"/>
    <w:rsid w:val="00771685"/>
    <w:rsid w:val="00771998"/>
    <w:rsid w:val="007728A5"/>
    <w:rsid w:val="007735DF"/>
    <w:rsid w:val="0077368D"/>
    <w:rsid w:val="00773963"/>
    <w:rsid w:val="00773B6B"/>
    <w:rsid w:val="00773D6E"/>
    <w:rsid w:val="007741C4"/>
    <w:rsid w:val="00774BDF"/>
    <w:rsid w:val="007750B0"/>
    <w:rsid w:val="007751B2"/>
    <w:rsid w:val="00775253"/>
    <w:rsid w:val="00776215"/>
    <w:rsid w:val="0077624D"/>
    <w:rsid w:val="007765BA"/>
    <w:rsid w:val="00776F49"/>
    <w:rsid w:val="00776F7D"/>
    <w:rsid w:val="007770B8"/>
    <w:rsid w:val="007779E7"/>
    <w:rsid w:val="00777AC5"/>
    <w:rsid w:val="00777E20"/>
    <w:rsid w:val="00780143"/>
    <w:rsid w:val="00781A99"/>
    <w:rsid w:val="0078266B"/>
    <w:rsid w:val="00782B19"/>
    <w:rsid w:val="00782E83"/>
    <w:rsid w:val="00783EBC"/>
    <w:rsid w:val="0078413F"/>
    <w:rsid w:val="00784F65"/>
    <w:rsid w:val="00785345"/>
    <w:rsid w:val="007856E4"/>
    <w:rsid w:val="00785D2A"/>
    <w:rsid w:val="007879B1"/>
    <w:rsid w:val="007918B9"/>
    <w:rsid w:val="00791FB7"/>
    <w:rsid w:val="0079227D"/>
    <w:rsid w:val="0079232D"/>
    <w:rsid w:val="00792C37"/>
    <w:rsid w:val="007931BD"/>
    <w:rsid w:val="00793464"/>
    <w:rsid w:val="00793583"/>
    <w:rsid w:val="00793942"/>
    <w:rsid w:val="00793A89"/>
    <w:rsid w:val="00793F22"/>
    <w:rsid w:val="0079464E"/>
    <w:rsid w:val="00794ECD"/>
    <w:rsid w:val="00795403"/>
    <w:rsid w:val="007954E4"/>
    <w:rsid w:val="007957FF"/>
    <w:rsid w:val="00795DB4"/>
    <w:rsid w:val="00796C5F"/>
    <w:rsid w:val="007A0C63"/>
    <w:rsid w:val="007A1E96"/>
    <w:rsid w:val="007A1EB4"/>
    <w:rsid w:val="007A23AC"/>
    <w:rsid w:val="007A2F60"/>
    <w:rsid w:val="007A3484"/>
    <w:rsid w:val="007A3779"/>
    <w:rsid w:val="007A3837"/>
    <w:rsid w:val="007A3E24"/>
    <w:rsid w:val="007A40BD"/>
    <w:rsid w:val="007A41C0"/>
    <w:rsid w:val="007A481B"/>
    <w:rsid w:val="007A4B82"/>
    <w:rsid w:val="007A4DA9"/>
    <w:rsid w:val="007A4E2C"/>
    <w:rsid w:val="007A4F08"/>
    <w:rsid w:val="007A60BC"/>
    <w:rsid w:val="007A6717"/>
    <w:rsid w:val="007A70A1"/>
    <w:rsid w:val="007A7B3A"/>
    <w:rsid w:val="007A7DD4"/>
    <w:rsid w:val="007A7DD8"/>
    <w:rsid w:val="007B1163"/>
    <w:rsid w:val="007B1450"/>
    <w:rsid w:val="007B282C"/>
    <w:rsid w:val="007B38B8"/>
    <w:rsid w:val="007B4701"/>
    <w:rsid w:val="007B515E"/>
    <w:rsid w:val="007B5173"/>
    <w:rsid w:val="007B52CB"/>
    <w:rsid w:val="007B5756"/>
    <w:rsid w:val="007B5929"/>
    <w:rsid w:val="007B71C4"/>
    <w:rsid w:val="007B75D9"/>
    <w:rsid w:val="007B7F07"/>
    <w:rsid w:val="007C0345"/>
    <w:rsid w:val="007C0E22"/>
    <w:rsid w:val="007C1752"/>
    <w:rsid w:val="007C1941"/>
    <w:rsid w:val="007C1AC0"/>
    <w:rsid w:val="007C296E"/>
    <w:rsid w:val="007C2D4A"/>
    <w:rsid w:val="007C3002"/>
    <w:rsid w:val="007C40C9"/>
    <w:rsid w:val="007C48B5"/>
    <w:rsid w:val="007C49A8"/>
    <w:rsid w:val="007C52FE"/>
    <w:rsid w:val="007C54C9"/>
    <w:rsid w:val="007C64FB"/>
    <w:rsid w:val="007C6F5D"/>
    <w:rsid w:val="007C763C"/>
    <w:rsid w:val="007D020B"/>
    <w:rsid w:val="007D1DC3"/>
    <w:rsid w:val="007D200F"/>
    <w:rsid w:val="007D295D"/>
    <w:rsid w:val="007D33DF"/>
    <w:rsid w:val="007D3DB5"/>
    <w:rsid w:val="007D3EA1"/>
    <w:rsid w:val="007D431D"/>
    <w:rsid w:val="007D4660"/>
    <w:rsid w:val="007D481A"/>
    <w:rsid w:val="007D49DF"/>
    <w:rsid w:val="007D555C"/>
    <w:rsid w:val="007D6E84"/>
    <w:rsid w:val="007D6E9C"/>
    <w:rsid w:val="007D77D1"/>
    <w:rsid w:val="007E002E"/>
    <w:rsid w:val="007E02F1"/>
    <w:rsid w:val="007E0473"/>
    <w:rsid w:val="007E1440"/>
    <w:rsid w:val="007E2104"/>
    <w:rsid w:val="007E2554"/>
    <w:rsid w:val="007E2D4A"/>
    <w:rsid w:val="007E2F62"/>
    <w:rsid w:val="007E30EB"/>
    <w:rsid w:val="007E4058"/>
    <w:rsid w:val="007E42EA"/>
    <w:rsid w:val="007E43B4"/>
    <w:rsid w:val="007E496C"/>
    <w:rsid w:val="007E4A57"/>
    <w:rsid w:val="007E4E98"/>
    <w:rsid w:val="007E588B"/>
    <w:rsid w:val="007E5CBF"/>
    <w:rsid w:val="007E6109"/>
    <w:rsid w:val="007E6590"/>
    <w:rsid w:val="007E6591"/>
    <w:rsid w:val="007E7AC1"/>
    <w:rsid w:val="007F01D9"/>
    <w:rsid w:val="007F0432"/>
    <w:rsid w:val="007F0889"/>
    <w:rsid w:val="007F1062"/>
    <w:rsid w:val="007F11E4"/>
    <w:rsid w:val="007F19AF"/>
    <w:rsid w:val="007F1E1D"/>
    <w:rsid w:val="007F237F"/>
    <w:rsid w:val="007F47D8"/>
    <w:rsid w:val="007F4AF9"/>
    <w:rsid w:val="007F4D37"/>
    <w:rsid w:val="007F5EF3"/>
    <w:rsid w:val="007F5F46"/>
    <w:rsid w:val="007F6CED"/>
    <w:rsid w:val="00800244"/>
    <w:rsid w:val="008004F4"/>
    <w:rsid w:val="00800F94"/>
    <w:rsid w:val="0080104D"/>
    <w:rsid w:val="008012F0"/>
    <w:rsid w:val="00801341"/>
    <w:rsid w:val="0080189D"/>
    <w:rsid w:val="00801C24"/>
    <w:rsid w:val="008022E3"/>
    <w:rsid w:val="0080419E"/>
    <w:rsid w:val="0080440B"/>
    <w:rsid w:val="0080490B"/>
    <w:rsid w:val="00805C0F"/>
    <w:rsid w:val="00806C53"/>
    <w:rsid w:val="00806F5B"/>
    <w:rsid w:val="00807D8B"/>
    <w:rsid w:val="00811DC2"/>
    <w:rsid w:val="008121A1"/>
    <w:rsid w:val="008125F5"/>
    <w:rsid w:val="0081338E"/>
    <w:rsid w:val="008139F7"/>
    <w:rsid w:val="00814209"/>
    <w:rsid w:val="00814525"/>
    <w:rsid w:val="00814F8D"/>
    <w:rsid w:val="00815575"/>
    <w:rsid w:val="008156F0"/>
    <w:rsid w:val="0081591A"/>
    <w:rsid w:val="00815A04"/>
    <w:rsid w:val="00815BD4"/>
    <w:rsid w:val="00820313"/>
    <w:rsid w:val="00821683"/>
    <w:rsid w:val="008217BC"/>
    <w:rsid w:val="008217DF"/>
    <w:rsid w:val="008225FE"/>
    <w:rsid w:val="0082270C"/>
    <w:rsid w:val="00822DB0"/>
    <w:rsid w:val="00823268"/>
    <w:rsid w:val="008239EC"/>
    <w:rsid w:val="00824065"/>
    <w:rsid w:val="0082460C"/>
    <w:rsid w:val="00824748"/>
    <w:rsid w:val="008248E2"/>
    <w:rsid w:val="0082490D"/>
    <w:rsid w:val="00825024"/>
    <w:rsid w:val="008257FE"/>
    <w:rsid w:val="0082598E"/>
    <w:rsid w:val="00825AE2"/>
    <w:rsid w:val="00826A01"/>
    <w:rsid w:val="00826CE6"/>
    <w:rsid w:val="0082729B"/>
    <w:rsid w:val="008305A9"/>
    <w:rsid w:val="008316EF"/>
    <w:rsid w:val="00831751"/>
    <w:rsid w:val="00831CC5"/>
    <w:rsid w:val="0083306B"/>
    <w:rsid w:val="00833C24"/>
    <w:rsid w:val="0083463C"/>
    <w:rsid w:val="008349A2"/>
    <w:rsid w:val="00834AAD"/>
    <w:rsid w:val="00834BF7"/>
    <w:rsid w:val="00837DDA"/>
    <w:rsid w:val="00840465"/>
    <w:rsid w:val="0084062B"/>
    <w:rsid w:val="00840639"/>
    <w:rsid w:val="00840AD3"/>
    <w:rsid w:val="008414A1"/>
    <w:rsid w:val="00841AD8"/>
    <w:rsid w:val="0084262F"/>
    <w:rsid w:val="008431BE"/>
    <w:rsid w:val="0084337C"/>
    <w:rsid w:val="00843588"/>
    <w:rsid w:val="00843E3D"/>
    <w:rsid w:val="00844440"/>
    <w:rsid w:val="00845402"/>
    <w:rsid w:val="00845563"/>
    <w:rsid w:val="008458D0"/>
    <w:rsid w:val="00846B6C"/>
    <w:rsid w:val="008470CF"/>
    <w:rsid w:val="00847A7B"/>
    <w:rsid w:val="008501C3"/>
    <w:rsid w:val="00850415"/>
    <w:rsid w:val="00850A35"/>
    <w:rsid w:val="00850C19"/>
    <w:rsid w:val="008516C0"/>
    <w:rsid w:val="0085244F"/>
    <w:rsid w:val="00853906"/>
    <w:rsid w:val="0085390B"/>
    <w:rsid w:val="00853D38"/>
    <w:rsid w:val="00853E3E"/>
    <w:rsid w:val="008541D9"/>
    <w:rsid w:val="008545A0"/>
    <w:rsid w:val="00854AF1"/>
    <w:rsid w:val="00855294"/>
    <w:rsid w:val="00855E6E"/>
    <w:rsid w:val="00855EDD"/>
    <w:rsid w:val="008562A2"/>
    <w:rsid w:val="008564D2"/>
    <w:rsid w:val="008569EC"/>
    <w:rsid w:val="00856D7D"/>
    <w:rsid w:val="00856FCF"/>
    <w:rsid w:val="00857ABE"/>
    <w:rsid w:val="00857B7B"/>
    <w:rsid w:val="00860838"/>
    <w:rsid w:val="00860CF4"/>
    <w:rsid w:val="00861053"/>
    <w:rsid w:val="008619B1"/>
    <w:rsid w:val="008619BE"/>
    <w:rsid w:val="008622CF"/>
    <w:rsid w:val="00863222"/>
    <w:rsid w:val="00863247"/>
    <w:rsid w:val="00863A1B"/>
    <w:rsid w:val="00863DEA"/>
    <w:rsid w:val="0086481B"/>
    <w:rsid w:val="00864BD4"/>
    <w:rsid w:val="0086516E"/>
    <w:rsid w:val="008651F0"/>
    <w:rsid w:val="008655C7"/>
    <w:rsid w:val="00865886"/>
    <w:rsid w:val="00865F7C"/>
    <w:rsid w:val="00865FB9"/>
    <w:rsid w:val="008670C0"/>
    <w:rsid w:val="00867151"/>
    <w:rsid w:val="008702C2"/>
    <w:rsid w:val="00872119"/>
    <w:rsid w:val="00872167"/>
    <w:rsid w:val="008734AA"/>
    <w:rsid w:val="00874089"/>
    <w:rsid w:val="00874183"/>
    <w:rsid w:val="00875701"/>
    <w:rsid w:val="00875C82"/>
    <w:rsid w:val="00875CD8"/>
    <w:rsid w:val="00875D43"/>
    <w:rsid w:val="00876897"/>
    <w:rsid w:val="008774CB"/>
    <w:rsid w:val="00877AE2"/>
    <w:rsid w:val="00877CD3"/>
    <w:rsid w:val="008803BC"/>
    <w:rsid w:val="00880AD1"/>
    <w:rsid w:val="008826A3"/>
    <w:rsid w:val="0088338A"/>
    <w:rsid w:val="0088426C"/>
    <w:rsid w:val="0088430B"/>
    <w:rsid w:val="008844ED"/>
    <w:rsid w:val="00884659"/>
    <w:rsid w:val="00884AD3"/>
    <w:rsid w:val="0088506D"/>
    <w:rsid w:val="00885205"/>
    <w:rsid w:val="00885303"/>
    <w:rsid w:val="00885A3B"/>
    <w:rsid w:val="00885BAB"/>
    <w:rsid w:val="00885EF2"/>
    <w:rsid w:val="00887321"/>
    <w:rsid w:val="0088754E"/>
    <w:rsid w:val="00887AC8"/>
    <w:rsid w:val="00887C2F"/>
    <w:rsid w:val="00890AD9"/>
    <w:rsid w:val="00890D8B"/>
    <w:rsid w:val="0089132C"/>
    <w:rsid w:val="00891726"/>
    <w:rsid w:val="008917FC"/>
    <w:rsid w:val="0089256F"/>
    <w:rsid w:val="008925B6"/>
    <w:rsid w:val="0089274A"/>
    <w:rsid w:val="00892FF6"/>
    <w:rsid w:val="0089327E"/>
    <w:rsid w:val="008936C3"/>
    <w:rsid w:val="008938E3"/>
    <w:rsid w:val="008939C5"/>
    <w:rsid w:val="008939D8"/>
    <w:rsid w:val="00893EFC"/>
    <w:rsid w:val="00894CA2"/>
    <w:rsid w:val="00894D45"/>
    <w:rsid w:val="0089526E"/>
    <w:rsid w:val="008955B3"/>
    <w:rsid w:val="00895A9A"/>
    <w:rsid w:val="008968C6"/>
    <w:rsid w:val="008969AE"/>
    <w:rsid w:val="008972E8"/>
    <w:rsid w:val="0089774C"/>
    <w:rsid w:val="008A02FA"/>
    <w:rsid w:val="008A0F86"/>
    <w:rsid w:val="008A111F"/>
    <w:rsid w:val="008A1614"/>
    <w:rsid w:val="008A1763"/>
    <w:rsid w:val="008A176F"/>
    <w:rsid w:val="008A1E8C"/>
    <w:rsid w:val="008A2585"/>
    <w:rsid w:val="008A2721"/>
    <w:rsid w:val="008A3C51"/>
    <w:rsid w:val="008A3E6E"/>
    <w:rsid w:val="008A4281"/>
    <w:rsid w:val="008A47AD"/>
    <w:rsid w:val="008A52D2"/>
    <w:rsid w:val="008A5C15"/>
    <w:rsid w:val="008A5EAE"/>
    <w:rsid w:val="008A676C"/>
    <w:rsid w:val="008A73A4"/>
    <w:rsid w:val="008A7A38"/>
    <w:rsid w:val="008A7AFE"/>
    <w:rsid w:val="008A7D9D"/>
    <w:rsid w:val="008B01B0"/>
    <w:rsid w:val="008B02D1"/>
    <w:rsid w:val="008B04FB"/>
    <w:rsid w:val="008B0502"/>
    <w:rsid w:val="008B065D"/>
    <w:rsid w:val="008B12A6"/>
    <w:rsid w:val="008B14AE"/>
    <w:rsid w:val="008B18A1"/>
    <w:rsid w:val="008B1B36"/>
    <w:rsid w:val="008B2BDD"/>
    <w:rsid w:val="008B2DC2"/>
    <w:rsid w:val="008B3105"/>
    <w:rsid w:val="008B371D"/>
    <w:rsid w:val="008B3954"/>
    <w:rsid w:val="008B39F1"/>
    <w:rsid w:val="008B4B07"/>
    <w:rsid w:val="008B59BD"/>
    <w:rsid w:val="008B6594"/>
    <w:rsid w:val="008B7376"/>
    <w:rsid w:val="008C00A6"/>
    <w:rsid w:val="008C06E3"/>
    <w:rsid w:val="008C1377"/>
    <w:rsid w:val="008C1387"/>
    <w:rsid w:val="008C169A"/>
    <w:rsid w:val="008C1BE5"/>
    <w:rsid w:val="008C29C9"/>
    <w:rsid w:val="008C2A21"/>
    <w:rsid w:val="008C2C7D"/>
    <w:rsid w:val="008C2F5B"/>
    <w:rsid w:val="008C2FFD"/>
    <w:rsid w:val="008C314D"/>
    <w:rsid w:val="008C3271"/>
    <w:rsid w:val="008C3611"/>
    <w:rsid w:val="008C382C"/>
    <w:rsid w:val="008C4626"/>
    <w:rsid w:val="008C478D"/>
    <w:rsid w:val="008C4B15"/>
    <w:rsid w:val="008C4B4B"/>
    <w:rsid w:val="008C56BF"/>
    <w:rsid w:val="008C5750"/>
    <w:rsid w:val="008C5E3A"/>
    <w:rsid w:val="008C6BD3"/>
    <w:rsid w:val="008C78B2"/>
    <w:rsid w:val="008C7A39"/>
    <w:rsid w:val="008D03E1"/>
    <w:rsid w:val="008D0627"/>
    <w:rsid w:val="008D0720"/>
    <w:rsid w:val="008D097F"/>
    <w:rsid w:val="008D13CC"/>
    <w:rsid w:val="008D1752"/>
    <w:rsid w:val="008D1AE1"/>
    <w:rsid w:val="008D2CA9"/>
    <w:rsid w:val="008D2D6E"/>
    <w:rsid w:val="008D4A4D"/>
    <w:rsid w:val="008D4A9A"/>
    <w:rsid w:val="008D561F"/>
    <w:rsid w:val="008D5C1C"/>
    <w:rsid w:val="008D5D79"/>
    <w:rsid w:val="008D63D6"/>
    <w:rsid w:val="008D6B2B"/>
    <w:rsid w:val="008D7562"/>
    <w:rsid w:val="008D7D01"/>
    <w:rsid w:val="008E0A81"/>
    <w:rsid w:val="008E12C2"/>
    <w:rsid w:val="008E1A82"/>
    <w:rsid w:val="008E1A9A"/>
    <w:rsid w:val="008E38A1"/>
    <w:rsid w:val="008E3E4D"/>
    <w:rsid w:val="008E4622"/>
    <w:rsid w:val="008E4F16"/>
    <w:rsid w:val="008E502F"/>
    <w:rsid w:val="008E543B"/>
    <w:rsid w:val="008E558B"/>
    <w:rsid w:val="008E55C1"/>
    <w:rsid w:val="008E57D8"/>
    <w:rsid w:val="008E5B49"/>
    <w:rsid w:val="008E5C93"/>
    <w:rsid w:val="008E6481"/>
    <w:rsid w:val="008E6EDC"/>
    <w:rsid w:val="008E7160"/>
    <w:rsid w:val="008E7292"/>
    <w:rsid w:val="008E781F"/>
    <w:rsid w:val="008E7F62"/>
    <w:rsid w:val="008F0CB8"/>
    <w:rsid w:val="008F196B"/>
    <w:rsid w:val="008F3DB3"/>
    <w:rsid w:val="008F4040"/>
    <w:rsid w:val="008F40E2"/>
    <w:rsid w:val="008F472E"/>
    <w:rsid w:val="008F4A11"/>
    <w:rsid w:val="008F4C99"/>
    <w:rsid w:val="008F51AF"/>
    <w:rsid w:val="008F5248"/>
    <w:rsid w:val="008F6B5E"/>
    <w:rsid w:val="008F71EC"/>
    <w:rsid w:val="008F75E8"/>
    <w:rsid w:val="008F7B44"/>
    <w:rsid w:val="0090007A"/>
    <w:rsid w:val="009007BF"/>
    <w:rsid w:val="00900A16"/>
    <w:rsid w:val="00900C9B"/>
    <w:rsid w:val="00900CC7"/>
    <w:rsid w:val="00901704"/>
    <w:rsid w:val="00902AD4"/>
    <w:rsid w:val="00902CC5"/>
    <w:rsid w:val="00903085"/>
    <w:rsid w:val="009030F6"/>
    <w:rsid w:val="0090392B"/>
    <w:rsid w:val="00903E8C"/>
    <w:rsid w:val="00904315"/>
    <w:rsid w:val="00904448"/>
    <w:rsid w:val="00904765"/>
    <w:rsid w:val="00906C37"/>
    <w:rsid w:val="0090754B"/>
    <w:rsid w:val="00911D57"/>
    <w:rsid w:val="009130AE"/>
    <w:rsid w:val="00913279"/>
    <w:rsid w:val="0091337B"/>
    <w:rsid w:val="0091368F"/>
    <w:rsid w:val="00913A18"/>
    <w:rsid w:val="00913FAB"/>
    <w:rsid w:val="00914284"/>
    <w:rsid w:val="00914EDB"/>
    <w:rsid w:val="009154E7"/>
    <w:rsid w:val="00916187"/>
    <w:rsid w:val="00916536"/>
    <w:rsid w:val="00916B99"/>
    <w:rsid w:val="009202E6"/>
    <w:rsid w:val="00920BCA"/>
    <w:rsid w:val="00920D90"/>
    <w:rsid w:val="00921446"/>
    <w:rsid w:val="00921D61"/>
    <w:rsid w:val="009228A3"/>
    <w:rsid w:val="0092298A"/>
    <w:rsid w:val="009238A8"/>
    <w:rsid w:val="009241E4"/>
    <w:rsid w:val="0092485A"/>
    <w:rsid w:val="00924C59"/>
    <w:rsid w:val="0092530D"/>
    <w:rsid w:val="00925B27"/>
    <w:rsid w:val="0092682D"/>
    <w:rsid w:val="00927EDC"/>
    <w:rsid w:val="00930895"/>
    <w:rsid w:val="00932430"/>
    <w:rsid w:val="00932573"/>
    <w:rsid w:val="009325ED"/>
    <w:rsid w:val="00932952"/>
    <w:rsid w:val="00932B33"/>
    <w:rsid w:val="00933416"/>
    <w:rsid w:val="00933763"/>
    <w:rsid w:val="009337AF"/>
    <w:rsid w:val="00933BE6"/>
    <w:rsid w:val="00933C73"/>
    <w:rsid w:val="009343CA"/>
    <w:rsid w:val="00934963"/>
    <w:rsid w:val="009351B4"/>
    <w:rsid w:val="009355BF"/>
    <w:rsid w:val="00935D69"/>
    <w:rsid w:val="00935E3F"/>
    <w:rsid w:val="0093633C"/>
    <w:rsid w:val="0093739A"/>
    <w:rsid w:val="00937D4C"/>
    <w:rsid w:val="009403EF"/>
    <w:rsid w:val="00940A3B"/>
    <w:rsid w:val="009414BB"/>
    <w:rsid w:val="00941943"/>
    <w:rsid w:val="00941E52"/>
    <w:rsid w:val="00942134"/>
    <w:rsid w:val="0094297D"/>
    <w:rsid w:val="00943637"/>
    <w:rsid w:val="0094376E"/>
    <w:rsid w:val="00943BB1"/>
    <w:rsid w:val="00943C1E"/>
    <w:rsid w:val="00943F58"/>
    <w:rsid w:val="00944330"/>
    <w:rsid w:val="0094437C"/>
    <w:rsid w:val="0094497B"/>
    <w:rsid w:val="00945CEF"/>
    <w:rsid w:val="00946AB3"/>
    <w:rsid w:val="00946C30"/>
    <w:rsid w:val="00950583"/>
    <w:rsid w:val="009507D1"/>
    <w:rsid w:val="009509E8"/>
    <w:rsid w:val="00951922"/>
    <w:rsid w:val="00951E3A"/>
    <w:rsid w:val="00952BCF"/>
    <w:rsid w:val="009533DD"/>
    <w:rsid w:val="00953FDD"/>
    <w:rsid w:val="0095402A"/>
    <w:rsid w:val="0095498D"/>
    <w:rsid w:val="00954C8C"/>
    <w:rsid w:val="00955663"/>
    <w:rsid w:val="00955877"/>
    <w:rsid w:val="00955FA0"/>
    <w:rsid w:val="009562E2"/>
    <w:rsid w:val="00956AB2"/>
    <w:rsid w:val="00956BD5"/>
    <w:rsid w:val="00956CF5"/>
    <w:rsid w:val="00957944"/>
    <w:rsid w:val="00957DE7"/>
    <w:rsid w:val="00960200"/>
    <w:rsid w:val="00960C9A"/>
    <w:rsid w:val="009616CD"/>
    <w:rsid w:val="00961CCA"/>
    <w:rsid w:val="00962287"/>
    <w:rsid w:val="009625C4"/>
    <w:rsid w:val="0096312B"/>
    <w:rsid w:val="009637DA"/>
    <w:rsid w:val="0096435D"/>
    <w:rsid w:val="00964527"/>
    <w:rsid w:val="009646DC"/>
    <w:rsid w:val="00964EC7"/>
    <w:rsid w:val="009670FB"/>
    <w:rsid w:val="009672DC"/>
    <w:rsid w:val="009677FE"/>
    <w:rsid w:val="00967A2E"/>
    <w:rsid w:val="00970202"/>
    <w:rsid w:val="009721ED"/>
    <w:rsid w:val="009725C6"/>
    <w:rsid w:val="00972D99"/>
    <w:rsid w:val="00972E31"/>
    <w:rsid w:val="00972E45"/>
    <w:rsid w:val="00972F16"/>
    <w:rsid w:val="009745E8"/>
    <w:rsid w:val="00975014"/>
    <w:rsid w:val="0097558B"/>
    <w:rsid w:val="009755E9"/>
    <w:rsid w:val="00975E36"/>
    <w:rsid w:val="00980756"/>
    <w:rsid w:val="009807B2"/>
    <w:rsid w:val="00980A5A"/>
    <w:rsid w:val="009821E2"/>
    <w:rsid w:val="00982EF0"/>
    <w:rsid w:val="00983110"/>
    <w:rsid w:val="00983553"/>
    <w:rsid w:val="00983A0A"/>
    <w:rsid w:val="00983E8D"/>
    <w:rsid w:val="00984217"/>
    <w:rsid w:val="00984D42"/>
    <w:rsid w:val="00985AC3"/>
    <w:rsid w:val="00985B90"/>
    <w:rsid w:val="00985DC1"/>
    <w:rsid w:val="00985DC2"/>
    <w:rsid w:val="00985E96"/>
    <w:rsid w:val="0098646A"/>
    <w:rsid w:val="00987AC2"/>
    <w:rsid w:val="00987FC5"/>
    <w:rsid w:val="009909F5"/>
    <w:rsid w:val="00990D19"/>
    <w:rsid w:val="009912DD"/>
    <w:rsid w:val="00991796"/>
    <w:rsid w:val="00991B71"/>
    <w:rsid w:val="0099235F"/>
    <w:rsid w:val="009929B4"/>
    <w:rsid w:val="00992B0E"/>
    <w:rsid w:val="0099300B"/>
    <w:rsid w:val="00994196"/>
    <w:rsid w:val="00994716"/>
    <w:rsid w:val="00994A3E"/>
    <w:rsid w:val="00994D9B"/>
    <w:rsid w:val="00994EED"/>
    <w:rsid w:val="009954BC"/>
    <w:rsid w:val="009956C3"/>
    <w:rsid w:val="00995703"/>
    <w:rsid w:val="00995D9F"/>
    <w:rsid w:val="00995E07"/>
    <w:rsid w:val="0099672A"/>
    <w:rsid w:val="0099796B"/>
    <w:rsid w:val="00997B20"/>
    <w:rsid w:val="00997CAF"/>
    <w:rsid w:val="009A0224"/>
    <w:rsid w:val="009A0B8E"/>
    <w:rsid w:val="009A1647"/>
    <w:rsid w:val="009A2ED8"/>
    <w:rsid w:val="009A301B"/>
    <w:rsid w:val="009A33A1"/>
    <w:rsid w:val="009A4397"/>
    <w:rsid w:val="009A485E"/>
    <w:rsid w:val="009A5036"/>
    <w:rsid w:val="009A5388"/>
    <w:rsid w:val="009A6161"/>
    <w:rsid w:val="009A7663"/>
    <w:rsid w:val="009A7C95"/>
    <w:rsid w:val="009B030B"/>
    <w:rsid w:val="009B12B3"/>
    <w:rsid w:val="009B2123"/>
    <w:rsid w:val="009B2743"/>
    <w:rsid w:val="009B27F2"/>
    <w:rsid w:val="009B282E"/>
    <w:rsid w:val="009B2E72"/>
    <w:rsid w:val="009B319E"/>
    <w:rsid w:val="009B3D02"/>
    <w:rsid w:val="009B4064"/>
    <w:rsid w:val="009B4FB7"/>
    <w:rsid w:val="009B50EB"/>
    <w:rsid w:val="009B55BB"/>
    <w:rsid w:val="009B5F48"/>
    <w:rsid w:val="009B6276"/>
    <w:rsid w:val="009B70ED"/>
    <w:rsid w:val="009B75BA"/>
    <w:rsid w:val="009C0F19"/>
    <w:rsid w:val="009C14E1"/>
    <w:rsid w:val="009C1660"/>
    <w:rsid w:val="009C17C0"/>
    <w:rsid w:val="009C1A64"/>
    <w:rsid w:val="009C1A8B"/>
    <w:rsid w:val="009C1D35"/>
    <w:rsid w:val="009C20D2"/>
    <w:rsid w:val="009C3B5C"/>
    <w:rsid w:val="009C47D2"/>
    <w:rsid w:val="009C487B"/>
    <w:rsid w:val="009C5279"/>
    <w:rsid w:val="009C5AF1"/>
    <w:rsid w:val="009C606C"/>
    <w:rsid w:val="009C68A9"/>
    <w:rsid w:val="009C742F"/>
    <w:rsid w:val="009C753F"/>
    <w:rsid w:val="009C773E"/>
    <w:rsid w:val="009C7AC6"/>
    <w:rsid w:val="009D11CA"/>
    <w:rsid w:val="009D170E"/>
    <w:rsid w:val="009D1916"/>
    <w:rsid w:val="009D1B96"/>
    <w:rsid w:val="009D2E68"/>
    <w:rsid w:val="009D40D6"/>
    <w:rsid w:val="009D418E"/>
    <w:rsid w:val="009D4240"/>
    <w:rsid w:val="009D42C0"/>
    <w:rsid w:val="009D4A81"/>
    <w:rsid w:val="009D4B9E"/>
    <w:rsid w:val="009D5077"/>
    <w:rsid w:val="009D527F"/>
    <w:rsid w:val="009D5496"/>
    <w:rsid w:val="009D5DD7"/>
    <w:rsid w:val="009D611D"/>
    <w:rsid w:val="009D6C3E"/>
    <w:rsid w:val="009D6F68"/>
    <w:rsid w:val="009E0DDC"/>
    <w:rsid w:val="009E1349"/>
    <w:rsid w:val="009E1FC9"/>
    <w:rsid w:val="009E243C"/>
    <w:rsid w:val="009E267B"/>
    <w:rsid w:val="009E31F2"/>
    <w:rsid w:val="009E3E3C"/>
    <w:rsid w:val="009E48F9"/>
    <w:rsid w:val="009E4E4E"/>
    <w:rsid w:val="009E4F17"/>
    <w:rsid w:val="009E535E"/>
    <w:rsid w:val="009E5660"/>
    <w:rsid w:val="009E57B6"/>
    <w:rsid w:val="009E5B04"/>
    <w:rsid w:val="009E604D"/>
    <w:rsid w:val="009E65B1"/>
    <w:rsid w:val="009F071E"/>
    <w:rsid w:val="009F0992"/>
    <w:rsid w:val="009F0A5D"/>
    <w:rsid w:val="009F0D3B"/>
    <w:rsid w:val="009F0F3F"/>
    <w:rsid w:val="009F14B1"/>
    <w:rsid w:val="009F2BA2"/>
    <w:rsid w:val="009F320E"/>
    <w:rsid w:val="009F33DF"/>
    <w:rsid w:val="009F3434"/>
    <w:rsid w:val="009F3D9F"/>
    <w:rsid w:val="009F439D"/>
    <w:rsid w:val="009F46FB"/>
    <w:rsid w:val="009F49C1"/>
    <w:rsid w:val="009F569B"/>
    <w:rsid w:val="009F685F"/>
    <w:rsid w:val="009F692F"/>
    <w:rsid w:val="009F6BAB"/>
    <w:rsid w:val="009F6D3D"/>
    <w:rsid w:val="00A00F6A"/>
    <w:rsid w:val="00A01B94"/>
    <w:rsid w:val="00A0268F"/>
    <w:rsid w:val="00A033FF"/>
    <w:rsid w:val="00A03647"/>
    <w:rsid w:val="00A0387A"/>
    <w:rsid w:val="00A03BD7"/>
    <w:rsid w:val="00A04481"/>
    <w:rsid w:val="00A04AD7"/>
    <w:rsid w:val="00A0569D"/>
    <w:rsid w:val="00A05C70"/>
    <w:rsid w:val="00A06159"/>
    <w:rsid w:val="00A0668C"/>
    <w:rsid w:val="00A066BE"/>
    <w:rsid w:val="00A06A88"/>
    <w:rsid w:val="00A06B82"/>
    <w:rsid w:val="00A072E0"/>
    <w:rsid w:val="00A079D1"/>
    <w:rsid w:val="00A07E2A"/>
    <w:rsid w:val="00A100C5"/>
    <w:rsid w:val="00A1032B"/>
    <w:rsid w:val="00A10424"/>
    <w:rsid w:val="00A1095B"/>
    <w:rsid w:val="00A1112B"/>
    <w:rsid w:val="00A121D2"/>
    <w:rsid w:val="00A1262C"/>
    <w:rsid w:val="00A12AAD"/>
    <w:rsid w:val="00A12C9C"/>
    <w:rsid w:val="00A12D2B"/>
    <w:rsid w:val="00A12EF1"/>
    <w:rsid w:val="00A1388E"/>
    <w:rsid w:val="00A13916"/>
    <w:rsid w:val="00A14061"/>
    <w:rsid w:val="00A15B14"/>
    <w:rsid w:val="00A15CF2"/>
    <w:rsid w:val="00A15F1A"/>
    <w:rsid w:val="00A17471"/>
    <w:rsid w:val="00A2051B"/>
    <w:rsid w:val="00A206D5"/>
    <w:rsid w:val="00A20E11"/>
    <w:rsid w:val="00A2162A"/>
    <w:rsid w:val="00A2179C"/>
    <w:rsid w:val="00A219A4"/>
    <w:rsid w:val="00A21D52"/>
    <w:rsid w:val="00A22249"/>
    <w:rsid w:val="00A2234D"/>
    <w:rsid w:val="00A23C7B"/>
    <w:rsid w:val="00A249F8"/>
    <w:rsid w:val="00A25E20"/>
    <w:rsid w:val="00A25E53"/>
    <w:rsid w:val="00A266F8"/>
    <w:rsid w:val="00A26F63"/>
    <w:rsid w:val="00A27044"/>
    <w:rsid w:val="00A27268"/>
    <w:rsid w:val="00A273D7"/>
    <w:rsid w:val="00A276FF"/>
    <w:rsid w:val="00A27BD8"/>
    <w:rsid w:val="00A27E3C"/>
    <w:rsid w:val="00A30315"/>
    <w:rsid w:val="00A3069F"/>
    <w:rsid w:val="00A30925"/>
    <w:rsid w:val="00A3199E"/>
    <w:rsid w:val="00A3235A"/>
    <w:rsid w:val="00A32C7D"/>
    <w:rsid w:val="00A33058"/>
    <w:rsid w:val="00A33323"/>
    <w:rsid w:val="00A3351E"/>
    <w:rsid w:val="00A33560"/>
    <w:rsid w:val="00A35DD4"/>
    <w:rsid w:val="00A36243"/>
    <w:rsid w:val="00A3634D"/>
    <w:rsid w:val="00A36712"/>
    <w:rsid w:val="00A36923"/>
    <w:rsid w:val="00A37720"/>
    <w:rsid w:val="00A40530"/>
    <w:rsid w:val="00A406EB"/>
    <w:rsid w:val="00A40845"/>
    <w:rsid w:val="00A4116C"/>
    <w:rsid w:val="00A413CE"/>
    <w:rsid w:val="00A41761"/>
    <w:rsid w:val="00A41CF3"/>
    <w:rsid w:val="00A42A33"/>
    <w:rsid w:val="00A43042"/>
    <w:rsid w:val="00A43769"/>
    <w:rsid w:val="00A43C9E"/>
    <w:rsid w:val="00A44AE5"/>
    <w:rsid w:val="00A4513E"/>
    <w:rsid w:val="00A45444"/>
    <w:rsid w:val="00A46002"/>
    <w:rsid w:val="00A46656"/>
    <w:rsid w:val="00A47862"/>
    <w:rsid w:val="00A4794E"/>
    <w:rsid w:val="00A50022"/>
    <w:rsid w:val="00A50547"/>
    <w:rsid w:val="00A5074A"/>
    <w:rsid w:val="00A5312D"/>
    <w:rsid w:val="00A53809"/>
    <w:rsid w:val="00A53859"/>
    <w:rsid w:val="00A53A75"/>
    <w:rsid w:val="00A54394"/>
    <w:rsid w:val="00A548D4"/>
    <w:rsid w:val="00A54CCB"/>
    <w:rsid w:val="00A55B49"/>
    <w:rsid w:val="00A55D1D"/>
    <w:rsid w:val="00A568F4"/>
    <w:rsid w:val="00A56F39"/>
    <w:rsid w:val="00A57377"/>
    <w:rsid w:val="00A575A3"/>
    <w:rsid w:val="00A57CA9"/>
    <w:rsid w:val="00A57FD6"/>
    <w:rsid w:val="00A605BD"/>
    <w:rsid w:val="00A60E12"/>
    <w:rsid w:val="00A61852"/>
    <w:rsid w:val="00A619CF"/>
    <w:rsid w:val="00A62168"/>
    <w:rsid w:val="00A6226E"/>
    <w:rsid w:val="00A62858"/>
    <w:rsid w:val="00A636F0"/>
    <w:rsid w:val="00A63826"/>
    <w:rsid w:val="00A63CD4"/>
    <w:rsid w:val="00A640FD"/>
    <w:rsid w:val="00A64321"/>
    <w:rsid w:val="00A64875"/>
    <w:rsid w:val="00A64957"/>
    <w:rsid w:val="00A654A3"/>
    <w:rsid w:val="00A65D7D"/>
    <w:rsid w:val="00A65DA0"/>
    <w:rsid w:val="00A65DBE"/>
    <w:rsid w:val="00A664F2"/>
    <w:rsid w:val="00A66537"/>
    <w:rsid w:val="00A674B3"/>
    <w:rsid w:val="00A678AF"/>
    <w:rsid w:val="00A70515"/>
    <w:rsid w:val="00A70AC6"/>
    <w:rsid w:val="00A712BD"/>
    <w:rsid w:val="00A720C2"/>
    <w:rsid w:val="00A727BB"/>
    <w:rsid w:val="00A731D6"/>
    <w:rsid w:val="00A7425A"/>
    <w:rsid w:val="00A74552"/>
    <w:rsid w:val="00A74F97"/>
    <w:rsid w:val="00A75361"/>
    <w:rsid w:val="00A75E61"/>
    <w:rsid w:val="00A76027"/>
    <w:rsid w:val="00A765C4"/>
    <w:rsid w:val="00A76718"/>
    <w:rsid w:val="00A76752"/>
    <w:rsid w:val="00A7713D"/>
    <w:rsid w:val="00A775FC"/>
    <w:rsid w:val="00A77C27"/>
    <w:rsid w:val="00A77E50"/>
    <w:rsid w:val="00A802B7"/>
    <w:rsid w:val="00A80CE3"/>
    <w:rsid w:val="00A80F22"/>
    <w:rsid w:val="00A81330"/>
    <w:rsid w:val="00A823F9"/>
    <w:rsid w:val="00A825C9"/>
    <w:rsid w:val="00A84514"/>
    <w:rsid w:val="00A85650"/>
    <w:rsid w:val="00A85AC3"/>
    <w:rsid w:val="00A85D2F"/>
    <w:rsid w:val="00A86312"/>
    <w:rsid w:val="00A8656B"/>
    <w:rsid w:val="00A86590"/>
    <w:rsid w:val="00A86CAA"/>
    <w:rsid w:val="00A877D7"/>
    <w:rsid w:val="00A87960"/>
    <w:rsid w:val="00A87D17"/>
    <w:rsid w:val="00A87DE7"/>
    <w:rsid w:val="00A912D9"/>
    <w:rsid w:val="00A920D9"/>
    <w:rsid w:val="00A92BA0"/>
    <w:rsid w:val="00A93031"/>
    <w:rsid w:val="00A93799"/>
    <w:rsid w:val="00A943D6"/>
    <w:rsid w:val="00A95590"/>
    <w:rsid w:val="00A9615C"/>
    <w:rsid w:val="00A9640D"/>
    <w:rsid w:val="00A96B94"/>
    <w:rsid w:val="00A971C3"/>
    <w:rsid w:val="00A9787F"/>
    <w:rsid w:val="00A97986"/>
    <w:rsid w:val="00A979AA"/>
    <w:rsid w:val="00A97C7B"/>
    <w:rsid w:val="00A97C7E"/>
    <w:rsid w:val="00A97ED2"/>
    <w:rsid w:val="00AA0C15"/>
    <w:rsid w:val="00AA1980"/>
    <w:rsid w:val="00AA309D"/>
    <w:rsid w:val="00AA30E8"/>
    <w:rsid w:val="00AA339A"/>
    <w:rsid w:val="00AA3E86"/>
    <w:rsid w:val="00AA44BF"/>
    <w:rsid w:val="00AA4684"/>
    <w:rsid w:val="00AA5B3D"/>
    <w:rsid w:val="00AA5DA0"/>
    <w:rsid w:val="00AA6F43"/>
    <w:rsid w:val="00AA7388"/>
    <w:rsid w:val="00AA7555"/>
    <w:rsid w:val="00AA7DA2"/>
    <w:rsid w:val="00AB0413"/>
    <w:rsid w:val="00AB1400"/>
    <w:rsid w:val="00AB206B"/>
    <w:rsid w:val="00AB22DE"/>
    <w:rsid w:val="00AB29A4"/>
    <w:rsid w:val="00AB3476"/>
    <w:rsid w:val="00AB3635"/>
    <w:rsid w:val="00AB370F"/>
    <w:rsid w:val="00AB3881"/>
    <w:rsid w:val="00AB3C7A"/>
    <w:rsid w:val="00AB5733"/>
    <w:rsid w:val="00AB5934"/>
    <w:rsid w:val="00AB6BB9"/>
    <w:rsid w:val="00AB743A"/>
    <w:rsid w:val="00AB74A1"/>
    <w:rsid w:val="00AB7E6A"/>
    <w:rsid w:val="00AB7EA7"/>
    <w:rsid w:val="00AC046C"/>
    <w:rsid w:val="00AC0AC8"/>
    <w:rsid w:val="00AC0E92"/>
    <w:rsid w:val="00AC1FA8"/>
    <w:rsid w:val="00AC2163"/>
    <w:rsid w:val="00AC2568"/>
    <w:rsid w:val="00AC273C"/>
    <w:rsid w:val="00AC29B5"/>
    <w:rsid w:val="00AC2A49"/>
    <w:rsid w:val="00AC2B5B"/>
    <w:rsid w:val="00AC2E3B"/>
    <w:rsid w:val="00AC4088"/>
    <w:rsid w:val="00AC47AD"/>
    <w:rsid w:val="00AC4BA9"/>
    <w:rsid w:val="00AC50C7"/>
    <w:rsid w:val="00AC633B"/>
    <w:rsid w:val="00AC71E9"/>
    <w:rsid w:val="00AC7343"/>
    <w:rsid w:val="00AD04DA"/>
    <w:rsid w:val="00AD0677"/>
    <w:rsid w:val="00AD0B55"/>
    <w:rsid w:val="00AD0FAB"/>
    <w:rsid w:val="00AD203C"/>
    <w:rsid w:val="00AD24A3"/>
    <w:rsid w:val="00AD26D6"/>
    <w:rsid w:val="00AD2938"/>
    <w:rsid w:val="00AD2A7B"/>
    <w:rsid w:val="00AD30A1"/>
    <w:rsid w:val="00AD3CC2"/>
    <w:rsid w:val="00AD3D0B"/>
    <w:rsid w:val="00AD4354"/>
    <w:rsid w:val="00AD4C36"/>
    <w:rsid w:val="00AD567F"/>
    <w:rsid w:val="00AD57DF"/>
    <w:rsid w:val="00AD66B0"/>
    <w:rsid w:val="00AD6D3B"/>
    <w:rsid w:val="00AE20E5"/>
    <w:rsid w:val="00AE26B6"/>
    <w:rsid w:val="00AE2B94"/>
    <w:rsid w:val="00AE2DE6"/>
    <w:rsid w:val="00AE318A"/>
    <w:rsid w:val="00AE36D2"/>
    <w:rsid w:val="00AE3F7B"/>
    <w:rsid w:val="00AE40AF"/>
    <w:rsid w:val="00AE4534"/>
    <w:rsid w:val="00AE5005"/>
    <w:rsid w:val="00AE57AC"/>
    <w:rsid w:val="00AE5A2E"/>
    <w:rsid w:val="00AE6211"/>
    <w:rsid w:val="00AE698F"/>
    <w:rsid w:val="00AE6E1B"/>
    <w:rsid w:val="00AE76AB"/>
    <w:rsid w:val="00AE7A5A"/>
    <w:rsid w:val="00AE7D4C"/>
    <w:rsid w:val="00AE7FD8"/>
    <w:rsid w:val="00AF0439"/>
    <w:rsid w:val="00AF1186"/>
    <w:rsid w:val="00AF11E7"/>
    <w:rsid w:val="00AF1439"/>
    <w:rsid w:val="00AF2243"/>
    <w:rsid w:val="00AF2BCA"/>
    <w:rsid w:val="00AF32D1"/>
    <w:rsid w:val="00AF4454"/>
    <w:rsid w:val="00AF48B5"/>
    <w:rsid w:val="00AF4CEC"/>
    <w:rsid w:val="00AF532F"/>
    <w:rsid w:val="00AF54AF"/>
    <w:rsid w:val="00AF6078"/>
    <w:rsid w:val="00AF6BE5"/>
    <w:rsid w:val="00AF7808"/>
    <w:rsid w:val="00AF7DD0"/>
    <w:rsid w:val="00B00BDB"/>
    <w:rsid w:val="00B0167C"/>
    <w:rsid w:val="00B0194E"/>
    <w:rsid w:val="00B01DEC"/>
    <w:rsid w:val="00B02486"/>
    <w:rsid w:val="00B02498"/>
    <w:rsid w:val="00B02F6C"/>
    <w:rsid w:val="00B0344B"/>
    <w:rsid w:val="00B035FA"/>
    <w:rsid w:val="00B038D3"/>
    <w:rsid w:val="00B03D7B"/>
    <w:rsid w:val="00B0474E"/>
    <w:rsid w:val="00B048AE"/>
    <w:rsid w:val="00B04B14"/>
    <w:rsid w:val="00B04B8A"/>
    <w:rsid w:val="00B04FAD"/>
    <w:rsid w:val="00B05381"/>
    <w:rsid w:val="00B05B0B"/>
    <w:rsid w:val="00B05F89"/>
    <w:rsid w:val="00B060AE"/>
    <w:rsid w:val="00B06438"/>
    <w:rsid w:val="00B06B70"/>
    <w:rsid w:val="00B06D6C"/>
    <w:rsid w:val="00B07355"/>
    <w:rsid w:val="00B0756D"/>
    <w:rsid w:val="00B0769D"/>
    <w:rsid w:val="00B076DB"/>
    <w:rsid w:val="00B079D5"/>
    <w:rsid w:val="00B1049C"/>
    <w:rsid w:val="00B1086F"/>
    <w:rsid w:val="00B10C2A"/>
    <w:rsid w:val="00B10DC0"/>
    <w:rsid w:val="00B11173"/>
    <w:rsid w:val="00B118F0"/>
    <w:rsid w:val="00B134AE"/>
    <w:rsid w:val="00B139C7"/>
    <w:rsid w:val="00B148B7"/>
    <w:rsid w:val="00B15301"/>
    <w:rsid w:val="00B15A73"/>
    <w:rsid w:val="00B16186"/>
    <w:rsid w:val="00B16B9B"/>
    <w:rsid w:val="00B171D4"/>
    <w:rsid w:val="00B17FDD"/>
    <w:rsid w:val="00B202F8"/>
    <w:rsid w:val="00B21715"/>
    <w:rsid w:val="00B21AD8"/>
    <w:rsid w:val="00B2223D"/>
    <w:rsid w:val="00B2253A"/>
    <w:rsid w:val="00B2274B"/>
    <w:rsid w:val="00B228E4"/>
    <w:rsid w:val="00B22F48"/>
    <w:rsid w:val="00B231A4"/>
    <w:rsid w:val="00B2381E"/>
    <w:rsid w:val="00B24D5B"/>
    <w:rsid w:val="00B250B7"/>
    <w:rsid w:val="00B251A9"/>
    <w:rsid w:val="00B252D7"/>
    <w:rsid w:val="00B25B21"/>
    <w:rsid w:val="00B261EF"/>
    <w:rsid w:val="00B2675C"/>
    <w:rsid w:val="00B27E2C"/>
    <w:rsid w:val="00B27F5A"/>
    <w:rsid w:val="00B30548"/>
    <w:rsid w:val="00B305A4"/>
    <w:rsid w:val="00B3113D"/>
    <w:rsid w:val="00B323BB"/>
    <w:rsid w:val="00B32789"/>
    <w:rsid w:val="00B34F40"/>
    <w:rsid w:val="00B35C38"/>
    <w:rsid w:val="00B3705E"/>
    <w:rsid w:val="00B3752D"/>
    <w:rsid w:val="00B401F3"/>
    <w:rsid w:val="00B406E4"/>
    <w:rsid w:val="00B41841"/>
    <w:rsid w:val="00B42B9A"/>
    <w:rsid w:val="00B42FA6"/>
    <w:rsid w:val="00B4303A"/>
    <w:rsid w:val="00B43B10"/>
    <w:rsid w:val="00B43E7E"/>
    <w:rsid w:val="00B440F0"/>
    <w:rsid w:val="00B458B1"/>
    <w:rsid w:val="00B45936"/>
    <w:rsid w:val="00B45C3C"/>
    <w:rsid w:val="00B463C9"/>
    <w:rsid w:val="00B467F6"/>
    <w:rsid w:val="00B4787D"/>
    <w:rsid w:val="00B50473"/>
    <w:rsid w:val="00B5051C"/>
    <w:rsid w:val="00B50807"/>
    <w:rsid w:val="00B50A78"/>
    <w:rsid w:val="00B50D5B"/>
    <w:rsid w:val="00B50E2D"/>
    <w:rsid w:val="00B51741"/>
    <w:rsid w:val="00B517D0"/>
    <w:rsid w:val="00B5190B"/>
    <w:rsid w:val="00B51B56"/>
    <w:rsid w:val="00B51F9E"/>
    <w:rsid w:val="00B52FAC"/>
    <w:rsid w:val="00B53394"/>
    <w:rsid w:val="00B53FB5"/>
    <w:rsid w:val="00B5436A"/>
    <w:rsid w:val="00B554A0"/>
    <w:rsid w:val="00B55D05"/>
    <w:rsid w:val="00B5625E"/>
    <w:rsid w:val="00B563EB"/>
    <w:rsid w:val="00B57992"/>
    <w:rsid w:val="00B6003C"/>
    <w:rsid w:val="00B60D8D"/>
    <w:rsid w:val="00B61466"/>
    <w:rsid w:val="00B61875"/>
    <w:rsid w:val="00B61AA2"/>
    <w:rsid w:val="00B61AD5"/>
    <w:rsid w:val="00B61EA4"/>
    <w:rsid w:val="00B62D3F"/>
    <w:rsid w:val="00B63F5D"/>
    <w:rsid w:val="00B64674"/>
    <w:rsid w:val="00B64A11"/>
    <w:rsid w:val="00B6535A"/>
    <w:rsid w:val="00B659BD"/>
    <w:rsid w:val="00B65DAF"/>
    <w:rsid w:val="00B66B3E"/>
    <w:rsid w:val="00B66F8D"/>
    <w:rsid w:val="00B678F7"/>
    <w:rsid w:val="00B70534"/>
    <w:rsid w:val="00B70785"/>
    <w:rsid w:val="00B707C4"/>
    <w:rsid w:val="00B7199D"/>
    <w:rsid w:val="00B73577"/>
    <w:rsid w:val="00B73739"/>
    <w:rsid w:val="00B745A1"/>
    <w:rsid w:val="00B747E9"/>
    <w:rsid w:val="00B748DD"/>
    <w:rsid w:val="00B74BFD"/>
    <w:rsid w:val="00B75047"/>
    <w:rsid w:val="00B752EE"/>
    <w:rsid w:val="00B75391"/>
    <w:rsid w:val="00B753ED"/>
    <w:rsid w:val="00B75455"/>
    <w:rsid w:val="00B759F9"/>
    <w:rsid w:val="00B7650A"/>
    <w:rsid w:val="00B7677F"/>
    <w:rsid w:val="00B76FDD"/>
    <w:rsid w:val="00B8111A"/>
    <w:rsid w:val="00B83705"/>
    <w:rsid w:val="00B83DBD"/>
    <w:rsid w:val="00B847E0"/>
    <w:rsid w:val="00B8508C"/>
    <w:rsid w:val="00B856B3"/>
    <w:rsid w:val="00B85C11"/>
    <w:rsid w:val="00B87447"/>
    <w:rsid w:val="00B87B58"/>
    <w:rsid w:val="00B90F1E"/>
    <w:rsid w:val="00B9106B"/>
    <w:rsid w:val="00B917A4"/>
    <w:rsid w:val="00B91EC8"/>
    <w:rsid w:val="00B925BE"/>
    <w:rsid w:val="00B927B9"/>
    <w:rsid w:val="00B927FF"/>
    <w:rsid w:val="00B92947"/>
    <w:rsid w:val="00B92E1D"/>
    <w:rsid w:val="00B940BB"/>
    <w:rsid w:val="00B9418D"/>
    <w:rsid w:val="00B94328"/>
    <w:rsid w:val="00B947BB"/>
    <w:rsid w:val="00B94E78"/>
    <w:rsid w:val="00B955BF"/>
    <w:rsid w:val="00B95761"/>
    <w:rsid w:val="00B95B7F"/>
    <w:rsid w:val="00B95FE4"/>
    <w:rsid w:val="00B96410"/>
    <w:rsid w:val="00B965AC"/>
    <w:rsid w:val="00B96783"/>
    <w:rsid w:val="00B9695C"/>
    <w:rsid w:val="00BA0005"/>
    <w:rsid w:val="00BA03D9"/>
    <w:rsid w:val="00BA0B4A"/>
    <w:rsid w:val="00BA1084"/>
    <w:rsid w:val="00BA130D"/>
    <w:rsid w:val="00BA13D2"/>
    <w:rsid w:val="00BA2510"/>
    <w:rsid w:val="00BA25F6"/>
    <w:rsid w:val="00BA2A7C"/>
    <w:rsid w:val="00BA2C36"/>
    <w:rsid w:val="00BA3560"/>
    <w:rsid w:val="00BA3755"/>
    <w:rsid w:val="00BA3A78"/>
    <w:rsid w:val="00BA3D10"/>
    <w:rsid w:val="00BA3DBB"/>
    <w:rsid w:val="00BA4198"/>
    <w:rsid w:val="00BA5419"/>
    <w:rsid w:val="00BA5B7F"/>
    <w:rsid w:val="00BA6CB7"/>
    <w:rsid w:val="00BB00FB"/>
    <w:rsid w:val="00BB01D1"/>
    <w:rsid w:val="00BB08B2"/>
    <w:rsid w:val="00BB101F"/>
    <w:rsid w:val="00BB1163"/>
    <w:rsid w:val="00BB14EF"/>
    <w:rsid w:val="00BB1F11"/>
    <w:rsid w:val="00BB2498"/>
    <w:rsid w:val="00BB252B"/>
    <w:rsid w:val="00BB3252"/>
    <w:rsid w:val="00BB371B"/>
    <w:rsid w:val="00BB40C2"/>
    <w:rsid w:val="00BB425A"/>
    <w:rsid w:val="00BB4357"/>
    <w:rsid w:val="00BB4CC9"/>
    <w:rsid w:val="00BB4D0B"/>
    <w:rsid w:val="00BB4D2B"/>
    <w:rsid w:val="00BB4DF9"/>
    <w:rsid w:val="00BB6600"/>
    <w:rsid w:val="00BB6D04"/>
    <w:rsid w:val="00BB6D8F"/>
    <w:rsid w:val="00BB7217"/>
    <w:rsid w:val="00BB73C2"/>
    <w:rsid w:val="00BB74E6"/>
    <w:rsid w:val="00BB78D8"/>
    <w:rsid w:val="00BC0009"/>
    <w:rsid w:val="00BC1506"/>
    <w:rsid w:val="00BC1AB3"/>
    <w:rsid w:val="00BC1EB9"/>
    <w:rsid w:val="00BC26F9"/>
    <w:rsid w:val="00BC3C04"/>
    <w:rsid w:val="00BC3E56"/>
    <w:rsid w:val="00BC46AD"/>
    <w:rsid w:val="00BC4DAE"/>
    <w:rsid w:val="00BC529F"/>
    <w:rsid w:val="00BC63B2"/>
    <w:rsid w:val="00BC6461"/>
    <w:rsid w:val="00BC6572"/>
    <w:rsid w:val="00BC6C85"/>
    <w:rsid w:val="00BC7688"/>
    <w:rsid w:val="00BC7E39"/>
    <w:rsid w:val="00BD003E"/>
    <w:rsid w:val="00BD028B"/>
    <w:rsid w:val="00BD0348"/>
    <w:rsid w:val="00BD2790"/>
    <w:rsid w:val="00BD2860"/>
    <w:rsid w:val="00BD3E44"/>
    <w:rsid w:val="00BD42B8"/>
    <w:rsid w:val="00BD42E1"/>
    <w:rsid w:val="00BD4A04"/>
    <w:rsid w:val="00BD555B"/>
    <w:rsid w:val="00BD5BFD"/>
    <w:rsid w:val="00BD6727"/>
    <w:rsid w:val="00BD6D55"/>
    <w:rsid w:val="00BD6EFD"/>
    <w:rsid w:val="00BD6FA7"/>
    <w:rsid w:val="00BD75D9"/>
    <w:rsid w:val="00BD793B"/>
    <w:rsid w:val="00BD7EF1"/>
    <w:rsid w:val="00BE00A3"/>
    <w:rsid w:val="00BE0C53"/>
    <w:rsid w:val="00BE1A0F"/>
    <w:rsid w:val="00BE1B2C"/>
    <w:rsid w:val="00BE1EA5"/>
    <w:rsid w:val="00BE33CA"/>
    <w:rsid w:val="00BE4412"/>
    <w:rsid w:val="00BE4552"/>
    <w:rsid w:val="00BE636E"/>
    <w:rsid w:val="00BE6583"/>
    <w:rsid w:val="00BE6A73"/>
    <w:rsid w:val="00BE7375"/>
    <w:rsid w:val="00BE78D5"/>
    <w:rsid w:val="00BE7CD4"/>
    <w:rsid w:val="00BF0715"/>
    <w:rsid w:val="00BF14AE"/>
    <w:rsid w:val="00BF153C"/>
    <w:rsid w:val="00BF15ED"/>
    <w:rsid w:val="00BF1BC8"/>
    <w:rsid w:val="00BF2594"/>
    <w:rsid w:val="00BF3171"/>
    <w:rsid w:val="00BF324A"/>
    <w:rsid w:val="00BF3779"/>
    <w:rsid w:val="00BF419F"/>
    <w:rsid w:val="00BF46C6"/>
    <w:rsid w:val="00BF48DE"/>
    <w:rsid w:val="00BF491F"/>
    <w:rsid w:val="00BF4CD5"/>
    <w:rsid w:val="00BF5023"/>
    <w:rsid w:val="00BF502D"/>
    <w:rsid w:val="00BF5475"/>
    <w:rsid w:val="00BF588B"/>
    <w:rsid w:val="00BF5B90"/>
    <w:rsid w:val="00BF6102"/>
    <w:rsid w:val="00BF68F1"/>
    <w:rsid w:val="00BF74BD"/>
    <w:rsid w:val="00C002BB"/>
    <w:rsid w:val="00C011A0"/>
    <w:rsid w:val="00C0175F"/>
    <w:rsid w:val="00C01FD8"/>
    <w:rsid w:val="00C024EC"/>
    <w:rsid w:val="00C02611"/>
    <w:rsid w:val="00C02C50"/>
    <w:rsid w:val="00C02C9C"/>
    <w:rsid w:val="00C034EE"/>
    <w:rsid w:val="00C03756"/>
    <w:rsid w:val="00C04FCE"/>
    <w:rsid w:val="00C0540D"/>
    <w:rsid w:val="00C06C58"/>
    <w:rsid w:val="00C071D5"/>
    <w:rsid w:val="00C077A8"/>
    <w:rsid w:val="00C078B2"/>
    <w:rsid w:val="00C100F8"/>
    <w:rsid w:val="00C104F5"/>
    <w:rsid w:val="00C10683"/>
    <w:rsid w:val="00C10896"/>
    <w:rsid w:val="00C11615"/>
    <w:rsid w:val="00C11DD1"/>
    <w:rsid w:val="00C12575"/>
    <w:rsid w:val="00C12968"/>
    <w:rsid w:val="00C12A74"/>
    <w:rsid w:val="00C133FD"/>
    <w:rsid w:val="00C1367F"/>
    <w:rsid w:val="00C136EB"/>
    <w:rsid w:val="00C1382D"/>
    <w:rsid w:val="00C13F4C"/>
    <w:rsid w:val="00C1458A"/>
    <w:rsid w:val="00C158C2"/>
    <w:rsid w:val="00C1743F"/>
    <w:rsid w:val="00C177B0"/>
    <w:rsid w:val="00C178D7"/>
    <w:rsid w:val="00C17A42"/>
    <w:rsid w:val="00C17BA8"/>
    <w:rsid w:val="00C17E29"/>
    <w:rsid w:val="00C209B5"/>
    <w:rsid w:val="00C20E46"/>
    <w:rsid w:val="00C21014"/>
    <w:rsid w:val="00C21124"/>
    <w:rsid w:val="00C211A8"/>
    <w:rsid w:val="00C21C54"/>
    <w:rsid w:val="00C22866"/>
    <w:rsid w:val="00C22D01"/>
    <w:rsid w:val="00C2308D"/>
    <w:rsid w:val="00C2333C"/>
    <w:rsid w:val="00C2407C"/>
    <w:rsid w:val="00C24A2D"/>
    <w:rsid w:val="00C24AC6"/>
    <w:rsid w:val="00C25C7A"/>
    <w:rsid w:val="00C260BE"/>
    <w:rsid w:val="00C260E7"/>
    <w:rsid w:val="00C264C4"/>
    <w:rsid w:val="00C2692B"/>
    <w:rsid w:val="00C275F8"/>
    <w:rsid w:val="00C30142"/>
    <w:rsid w:val="00C306B8"/>
    <w:rsid w:val="00C32920"/>
    <w:rsid w:val="00C33C29"/>
    <w:rsid w:val="00C33D81"/>
    <w:rsid w:val="00C34664"/>
    <w:rsid w:val="00C3466D"/>
    <w:rsid w:val="00C3483D"/>
    <w:rsid w:val="00C34DC9"/>
    <w:rsid w:val="00C352E5"/>
    <w:rsid w:val="00C357DC"/>
    <w:rsid w:val="00C35900"/>
    <w:rsid w:val="00C35A82"/>
    <w:rsid w:val="00C35FC7"/>
    <w:rsid w:val="00C3662E"/>
    <w:rsid w:val="00C3704E"/>
    <w:rsid w:val="00C37219"/>
    <w:rsid w:val="00C3747C"/>
    <w:rsid w:val="00C37D10"/>
    <w:rsid w:val="00C40729"/>
    <w:rsid w:val="00C410E7"/>
    <w:rsid w:val="00C42766"/>
    <w:rsid w:val="00C42B4C"/>
    <w:rsid w:val="00C42F6A"/>
    <w:rsid w:val="00C43019"/>
    <w:rsid w:val="00C4303B"/>
    <w:rsid w:val="00C441BD"/>
    <w:rsid w:val="00C44CCA"/>
    <w:rsid w:val="00C4657B"/>
    <w:rsid w:val="00C46B77"/>
    <w:rsid w:val="00C46DAD"/>
    <w:rsid w:val="00C47997"/>
    <w:rsid w:val="00C479A4"/>
    <w:rsid w:val="00C47BCE"/>
    <w:rsid w:val="00C50434"/>
    <w:rsid w:val="00C510E4"/>
    <w:rsid w:val="00C5111F"/>
    <w:rsid w:val="00C51692"/>
    <w:rsid w:val="00C5183E"/>
    <w:rsid w:val="00C528DA"/>
    <w:rsid w:val="00C537E0"/>
    <w:rsid w:val="00C53C18"/>
    <w:rsid w:val="00C53F4F"/>
    <w:rsid w:val="00C5407E"/>
    <w:rsid w:val="00C54F00"/>
    <w:rsid w:val="00C5567A"/>
    <w:rsid w:val="00C56AC0"/>
    <w:rsid w:val="00C56C45"/>
    <w:rsid w:val="00C56EC5"/>
    <w:rsid w:val="00C57687"/>
    <w:rsid w:val="00C5783C"/>
    <w:rsid w:val="00C5787D"/>
    <w:rsid w:val="00C6012D"/>
    <w:rsid w:val="00C60471"/>
    <w:rsid w:val="00C60D3B"/>
    <w:rsid w:val="00C61DAB"/>
    <w:rsid w:val="00C621D6"/>
    <w:rsid w:val="00C62337"/>
    <w:rsid w:val="00C6290F"/>
    <w:rsid w:val="00C62917"/>
    <w:rsid w:val="00C62C72"/>
    <w:rsid w:val="00C633DC"/>
    <w:rsid w:val="00C6529B"/>
    <w:rsid w:val="00C656AF"/>
    <w:rsid w:val="00C65F1B"/>
    <w:rsid w:val="00C66BBF"/>
    <w:rsid w:val="00C66C69"/>
    <w:rsid w:val="00C67499"/>
    <w:rsid w:val="00C675A4"/>
    <w:rsid w:val="00C67FFA"/>
    <w:rsid w:val="00C70D2E"/>
    <w:rsid w:val="00C711C4"/>
    <w:rsid w:val="00C711D5"/>
    <w:rsid w:val="00C71215"/>
    <w:rsid w:val="00C7134A"/>
    <w:rsid w:val="00C7293E"/>
    <w:rsid w:val="00C73053"/>
    <w:rsid w:val="00C738DA"/>
    <w:rsid w:val="00C73E91"/>
    <w:rsid w:val="00C74D5F"/>
    <w:rsid w:val="00C75747"/>
    <w:rsid w:val="00C75884"/>
    <w:rsid w:val="00C75F89"/>
    <w:rsid w:val="00C7658A"/>
    <w:rsid w:val="00C767B5"/>
    <w:rsid w:val="00C76909"/>
    <w:rsid w:val="00C76EA2"/>
    <w:rsid w:val="00C76ECC"/>
    <w:rsid w:val="00C7734F"/>
    <w:rsid w:val="00C81430"/>
    <w:rsid w:val="00C81CE2"/>
    <w:rsid w:val="00C8249A"/>
    <w:rsid w:val="00C83597"/>
    <w:rsid w:val="00C839CA"/>
    <w:rsid w:val="00C83B4D"/>
    <w:rsid w:val="00C83E2A"/>
    <w:rsid w:val="00C8417D"/>
    <w:rsid w:val="00C84337"/>
    <w:rsid w:val="00C84BB2"/>
    <w:rsid w:val="00C84C6E"/>
    <w:rsid w:val="00C84C7C"/>
    <w:rsid w:val="00C8501E"/>
    <w:rsid w:val="00C86668"/>
    <w:rsid w:val="00C8690E"/>
    <w:rsid w:val="00C8768B"/>
    <w:rsid w:val="00C87AD9"/>
    <w:rsid w:val="00C903FD"/>
    <w:rsid w:val="00C90792"/>
    <w:rsid w:val="00C90940"/>
    <w:rsid w:val="00C909DA"/>
    <w:rsid w:val="00C90A8D"/>
    <w:rsid w:val="00C90BB1"/>
    <w:rsid w:val="00C9197B"/>
    <w:rsid w:val="00C923E8"/>
    <w:rsid w:val="00C92896"/>
    <w:rsid w:val="00C92C1E"/>
    <w:rsid w:val="00C92C29"/>
    <w:rsid w:val="00C92CF6"/>
    <w:rsid w:val="00C93184"/>
    <w:rsid w:val="00C93A93"/>
    <w:rsid w:val="00C93E5E"/>
    <w:rsid w:val="00C94008"/>
    <w:rsid w:val="00C94142"/>
    <w:rsid w:val="00C94A38"/>
    <w:rsid w:val="00C950CD"/>
    <w:rsid w:val="00C951C8"/>
    <w:rsid w:val="00C95B44"/>
    <w:rsid w:val="00C96CA7"/>
    <w:rsid w:val="00C97451"/>
    <w:rsid w:val="00CA15B6"/>
    <w:rsid w:val="00CA2052"/>
    <w:rsid w:val="00CA275E"/>
    <w:rsid w:val="00CA2F22"/>
    <w:rsid w:val="00CA2F53"/>
    <w:rsid w:val="00CA388A"/>
    <w:rsid w:val="00CA45DD"/>
    <w:rsid w:val="00CA4887"/>
    <w:rsid w:val="00CA5236"/>
    <w:rsid w:val="00CA54F5"/>
    <w:rsid w:val="00CA5F2E"/>
    <w:rsid w:val="00CA6151"/>
    <w:rsid w:val="00CA7DA2"/>
    <w:rsid w:val="00CB073B"/>
    <w:rsid w:val="00CB0CC0"/>
    <w:rsid w:val="00CB172C"/>
    <w:rsid w:val="00CB1F65"/>
    <w:rsid w:val="00CB2303"/>
    <w:rsid w:val="00CB2693"/>
    <w:rsid w:val="00CB287C"/>
    <w:rsid w:val="00CB29BB"/>
    <w:rsid w:val="00CB2FDB"/>
    <w:rsid w:val="00CB3627"/>
    <w:rsid w:val="00CB3C2C"/>
    <w:rsid w:val="00CB430E"/>
    <w:rsid w:val="00CB4D0A"/>
    <w:rsid w:val="00CB5164"/>
    <w:rsid w:val="00CB55AF"/>
    <w:rsid w:val="00CB5B7B"/>
    <w:rsid w:val="00CB78C9"/>
    <w:rsid w:val="00CB7994"/>
    <w:rsid w:val="00CC0105"/>
    <w:rsid w:val="00CC037E"/>
    <w:rsid w:val="00CC1A8A"/>
    <w:rsid w:val="00CC1D37"/>
    <w:rsid w:val="00CC2FB3"/>
    <w:rsid w:val="00CC31ED"/>
    <w:rsid w:val="00CC3E9D"/>
    <w:rsid w:val="00CC47CB"/>
    <w:rsid w:val="00CC4E6E"/>
    <w:rsid w:val="00CC52DB"/>
    <w:rsid w:val="00CC53D8"/>
    <w:rsid w:val="00CC5DB5"/>
    <w:rsid w:val="00CC6A6D"/>
    <w:rsid w:val="00CC6BF4"/>
    <w:rsid w:val="00CC73F8"/>
    <w:rsid w:val="00CC75E4"/>
    <w:rsid w:val="00CD0B7A"/>
    <w:rsid w:val="00CD1B02"/>
    <w:rsid w:val="00CD2279"/>
    <w:rsid w:val="00CD382E"/>
    <w:rsid w:val="00CD3AB7"/>
    <w:rsid w:val="00CD44E0"/>
    <w:rsid w:val="00CD50EB"/>
    <w:rsid w:val="00CD5476"/>
    <w:rsid w:val="00CD5A70"/>
    <w:rsid w:val="00CD5D08"/>
    <w:rsid w:val="00CD684C"/>
    <w:rsid w:val="00CD6BB2"/>
    <w:rsid w:val="00CD6BC3"/>
    <w:rsid w:val="00CD7101"/>
    <w:rsid w:val="00CD766A"/>
    <w:rsid w:val="00CD769B"/>
    <w:rsid w:val="00CD7FDA"/>
    <w:rsid w:val="00CE0A0F"/>
    <w:rsid w:val="00CE0B97"/>
    <w:rsid w:val="00CE2C71"/>
    <w:rsid w:val="00CE2DC4"/>
    <w:rsid w:val="00CE2E80"/>
    <w:rsid w:val="00CE30DE"/>
    <w:rsid w:val="00CE326F"/>
    <w:rsid w:val="00CE35CD"/>
    <w:rsid w:val="00CE3838"/>
    <w:rsid w:val="00CE3E92"/>
    <w:rsid w:val="00CE5CD7"/>
    <w:rsid w:val="00CE6887"/>
    <w:rsid w:val="00CE750D"/>
    <w:rsid w:val="00CE7F21"/>
    <w:rsid w:val="00CF0603"/>
    <w:rsid w:val="00CF0840"/>
    <w:rsid w:val="00CF1BBF"/>
    <w:rsid w:val="00CF1C3D"/>
    <w:rsid w:val="00CF1D01"/>
    <w:rsid w:val="00CF2136"/>
    <w:rsid w:val="00CF278E"/>
    <w:rsid w:val="00CF279A"/>
    <w:rsid w:val="00CF3237"/>
    <w:rsid w:val="00CF3409"/>
    <w:rsid w:val="00CF3D8A"/>
    <w:rsid w:val="00CF403C"/>
    <w:rsid w:val="00CF4264"/>
    <w:rsid w:val="00CF4978"/>
    <w:rsid w:val="00CF49F1"/>
    <w:rsid w:val="00CF4E31"/>
    <w:rsid w:val="00CF5432"/>
    <w:rsid w:val="00CF54FE"/>
    <w:rsid w:val="00CF5506"/>
    <w:rsid w:val="00CF5AAB"/>
    <w:rsid w:val="00CF6043"/>
    <w:rsid w:val="00CF688C"/>
    <w:rsid w:val="00CF7359"/>
    <w:rsid w:val="00D00301"/>
    <w:rsid w:val="00D00651"/>
    <w:rsid w:val="00D00B07"/>
    <w:rsid w:val="00D01047"/>
    <w:rsid w:val="00D0152C"/>
    <w:rsid w:val="00D016C2"/>
    <w:rsid w:val="00D03AE7"/>
    <w:rsid w:val="00D03D3D"/>
    <w:rsid w:val="00D03EE3"/>
    <w:rsid w:val="00D03F2F"/>
    <w:rsid w:val="00D059A7"/>
    <w:rsid w:val="00D064DC"/>
    <w:rsid w:val="00D06A29"/>
    <w:rsid w:val="00D07411"/>
    <w:rsid w:val="00D07510"/>
    <w:rsid w:val="00D0752B"/>
    <w:rsid w:val="00D0791B"/>
    <w:rsid w:val="00D07E79"/>
    <w:rsid w:val="00D11112"/>
    <w:rsid w:val="00D11575"/>
    <w:rsid w:val="00D12CFC"/>
    <w:rsid w:val="00D12E9F"/>
    <w:rsid w:val="00D1372B"/>
    <w:rsid w:val="00D14735"/>
    <w:rsid w:val="00D14C41"/>
    <w:rsid w:val="00D152F3"/>
    <w:rsid w:val="00D165EC"/>
    <w:rsid w:val="00D178A3"/>
    <w:rsid w:val="00D178AD"/>
    <w:rsid w:val="00D17A0F"/>
    <w:rsid w:val="00D17BB5"/>
    <w:rsid w:val="00D20092"/>
    <w:rsid w:val="00D202B1"/>
    <w:rsid w:val="00D20349"/>
    <w:rsid w:val="00D20B54"/>
    <w:rsid w:val="00D21A56"/>
    <w:rsid w:val="00D22305"/>
    <w:rsid w:val="00D225DD"/>
    <w:rsid w:val="00D22E83"/>
    <w:rsid w:val="00D23143"/>
    <w:rsid w:val="00D2416A"/>
    <w:rsid w:val="00D25560"/>
    <w:rsid w:val="00D25728"/>
    <w:rsid w:val="00D25801"/>
    <w:rsid w:val="00D259B6"/>
    <w:rsid w:val="00D25B27"/>
    <w:rsid w:val="00D25F3E"/>
    <w:rsid w:val="00D264E3"/>
    <w:rsid w:val="00D26977"/>
    <w:rsid w:val="00D2745B"/>
    <w:rsid w:val="00D27820"/>
    <w:rsid w:val="00D27C4D"/>
    <w:rsid w:val="00D27E65"/>
    <w:rsid w:val="00D320A2"/>
    <w:rsid w:val="00D32A35"/>
    <w:rsid w:val="00D32B1E"/>
    <w:rsid w:val="00D32FF2"/>
    <w:rsid w:val="00D338A2"/>
    <w:rsid w:val="00D34A20"/>
    <w:rsid w:val="00D355F1"/>
    <w:rsid w:val="00D35EE4"/>
    <w:rsid w:val="00D362A3"/>
    <w:rsid w:val="00D367F2"/>
    <w:rsid w:val="00D36D42"/>
    <w:rsid w:val="00D37058"/>
    <w:rsid w:val="00D37437"/>
    <w:rsid w:val="00D374BB"/>
    <w:rsid w:val="00D378A9"/>
    <w:rsid w:val="00D379E5"/>
    <w:rsid w:val="00D40C25"/>
    <w:rsid w:val="00D413EA"/>
    <w:rsid w:val="00D4165F"/>
    <w:rsid w:val="00D416B0"/>
    <w:rsid w:val="00D419F6"/>
    <w:rsid w:val="00D41D1A"/>
    <w:rsid w:val="00D42682"/>
    <w:rsid w:val="00D44C84"/>
    <w:rsid w:val="00D45CEC"/>
    <w:rsid w:val="00D500E7"/>
    <w:rsid w:val="00D503BF"/>
    <w:rsid w:val="00D51140"/>
    <w:rsid w:val="00D51C41"/>
    <w:rsid w:val="00D520E8"/>
    <w:rsid w:val="00D5235C"/>
    <w:rsid w:val="00D523CC"/>
    <w:rsid w:val="00D5290D"/>
    <w:rsid w:val="00D53356"/>
    <w:rsid w:val="00D54216"/>
    <w:rsid w:val="00D54DC1"/>
    <w:rsid w:val="00D556DB"/>
    <w:rsid w:val="00D557DB"/>
    <w:rsid w:val="00D55961"/>
    <w:rsid w:val="00D5603C"/>
    <w:rsid w:val="00D563BF"/>
    <w:rsid w:val="00D56865"/>
    <w:rsid w:val="00D56D71"/>
    <w:rsid w:val="00D56D85"/>
    <w:rsid w:val="00D56FCE"/>
    <w:rsid w:val="00D57297"/>
    <w:rsid w:val="00D57581"/>
    <w:rsid w:val="00D579E8"/>
    <w:rsid w:val="00D57DF2"/>
    <w:rsid w:val="00D601D9"/>
    <w:rsid w:val="00D60542"/>
    <w:rsid w:val="00D60F30"/>
    <w:rsid w:val="00D61375"/>
    <w:rsid w:val="00D620A4"/>
    <w:rsid w:val="00D6236D"/>
    <w:rsid w:val="00D625C8"/>
    <w:rsid w:val="00D625DE"/>
    <w:rsid w:val="00D628F0"/>
    <w:rsid w:val="00D62B67"/>
    <w:rsid w:val="00D62C4D"/>
    <w:rsid w:val="00D64B4C"/>
    <w:rsid w:val="00D65C36"/>
    <w:rsid w:val="00D65E28"/>
    <w:rsid w:val="00D670F8"/>
    <w:rsid w:val="00D67212"/>
    <w:rsid w:val="00D70725"/>
    <w:rsid w:val="00D7289B"/>
    <w:rsid w:val="00D730FD"/>
    <w:rsid w:val="00D731C6"/>
    <w:rsid w:val="00D7401C"/>
    <w:rsid w:val="00D7439F"/>
    <w:rsid w:val="00D74C63"/>
    <w:rsid w:val="00D74E53"/>
    <w:rsid w:val="00D74EE8"/>
    <w:rsid w:val="00D74F14"/>
    <w:rsid w:val="00D753DA"/>
    <w:rsid w:val="00D75AC0"/>
    <w:rsid w:val="00D760C9"/>
    <w:rsid w:val="00D763E4"/>
    <w:rsid w:val="00D7769C"/>
    <w:rsid w:val="00D80063"/>
    <w:rsid w:val="00D81BB3"/>
    <w:rsid w:val="00D81EA8"/>
    <w:rsid w:val="00D82A86"/>
    <w:rsid w:val="00D84ACC"/>
    <w:rsid w:val="00D84B33"/>
    <w:rsid w:val="00D8509E"/>
    <w:rsid w:val="00D851EB"/>
    <w:rsid w:val="00D85698"/>
    <w:rsid w:val="00D85A53"/>
    <w:rsid w:val="00D8600A"/>
    <w:rsid w:val="00D863D2"/>
    <w:rsid w:val="00D87206"/>
    <w:rsid w:val="00D872F6"/>
    <w:rsid w:val="00D8753D"/>
    <w:rsid w:val="00D92073"/>
    <w:rsid w:val="00D92100"/>
    <w:rsid w:val="00D92153"/>
    <w:rsid w:val="00D93040"/>
    <w:rsid w:val="00D93198"/>
    <w:rsid w:val="00D93944"/>
    <w:rsid w:val="00D939C0"/>
    <w:rsid w:val="00D93D11"/>
    <w:rsid w:val="00D9415B"/>
    <w:rsid w:val="00D9421F"/>
    <w:rsid w:val="00D946CF"/>
    <w:rsid w:val="00D9480E"/>
    <w:rsid w:val="00D948EB"/>
    <w:rsid w:val="00D949A6"/>
    <w:rsid w:val="00D94AAD"/>
    <w:rsid w:val="00D94C52"/>
    <w:rsid w:val="00D95054"/>
    <w:rsid w:val="00D96A5B"/>
    <w:rsid w:val="00D96BC0"/>
    <w:rsid w:val="00D97A30"/>
    <w:rsid w:val="00D97A3E"/>
    <w:rsid w:val="00D97A4A"/>
    <w:rsid w:val="00DA0541"/>
    <w:rsid w:val="00DA0838"/>
    <w:rsid w:val="00DA1CD2"/>
    <w:rsid w:val="00DA1F27"/>
    <w:rsid w:val="00DA203B"/>
    <w:rsid w:val="00DA2C19"/>
    <w:rsid w:val="00DA375C"/>
    <w:rsid w:val="00DA421B"/>
    <w:rsid w:val="00DA43BC"/>
    <w:rsid w:val="00DA46C3"/>
    <w:rsid w:val="00DA4C99"/>
    <w:rsid w:val="00DA5ADD"/>
    <w:rsid w:val="00DA5D7D"/>
    <w:rsid w:val="00DA5D86"/>
    <w:rsid w:val="00DA6C74"/>
    <w:rsid w:val="00DA6E4C"/>
    <w:rsid w:val="00DA7056"/>
    <w:rsid w:val="00DA708E"/>
    <w:rsid w:val="00DB04F2"/>
    <w:rsid w:val="00DB0BC3"/>
    <w:rsid w:val="00DB14A3"/>
    <w:rsid w:val="00DB1BE3"/>
    <w:rsid w:val="00DB1CF7"/>
    <w:rsid w:val="00DB1DB0"/>
    <w:rsid w:val="00DB2F40"/>
    <w:rsid w:val="00DB325B"/>
    <w:rsid w:val="00DB4978"/>
    <w:rsid w:val="00DB5804"/>
    <w:rsid w:val="00DB65C8"/>
    <w:rsid w:val="00DB72D9"/>
    <w:rsid w:val="00DB7715"/>
    <w:rsid w:val="00DB7761"/>
    <w:rsid w:val="00DB78B9"/>
    <w:rsid w:val="00DB78C1"/>
    <w:rsid w:val="00DB7BA4"/>
    <w:rsid w:val="00DC14F8"/>
    <w:rsid w:val="00DC1A40"/>
    <w:rsid w:val="00DC3F42"/>
    <w:rsid w:val="00DC3FA6"/>
    <w:rsid w:val="00DC5674"/>
    <w:rsid w:val="00DC5984"/>
    <w:rsid w:val="00DC6459"/>
    <w:rsid w:val="00DC64EC"/>
    <w:rsid w:val="00DC6C45"/>
    <w:rsid w:val="00DC744F"/>
    <w:rsid w:val="00DC7B42"/>
    <w:rsid w:val="00DC7DB7"/>
    <w:rsid w:val="00DC7F95"/>
    <w:rsid w:val="00DD096C"/>
    <w:rsid w:val="00DD0F2D"/>
    <w:rsid w:val="00DD1321"/>
    <w:rsid w:val="00DD15F5"/>
    <w:rsid w:val="00DD20DA"/>
    <w:rsid w:val="00DD2599"/>
    <w:rsid w:val="00DD27AD"/>
    <w:rsid w:val="00DD2E72"/>
    <w:rsid w:val="00DD3803"/>
    <w:rsid w:val="00DD3991"/>
    <w:rsid w:val="00DD4C86"/>
    <w:rsid w:val="00DD51F3"/>
    <w:rsid w:val="00DD5367"/>
    <w:rsid w:val="00DD551B"/>
    <w:rsid w:val="00DD55F4"/>
    <w:rsid w:val="00DD5D3A"/>
    <w:rsid w:val="00DD6267"/>
    <w:rsid w:val="00DD696B"/>
    <w:rsid w:val="00DD7B2F"/>
    <w:rsid w:val="00DD7DE2"/>
    <w:rsid w:val="00DE0550"/>
    <w:rsid w:val="00DE095F"/>
    <w:rsid w:val="00DE0E3B"/>
    <w:rsid w:val="00DE15B8"/>
    <w:rsid w:val="00DE1B0D"/>
    <w:rsid w:val="00DE1D1A"/>
    <w:rsid w:val="00DE2520"/>
    <w:rsid w:val="00DE2AA7"/>
    <w:rsid w:val="00DE2F6E"/>
    <w:rsid w:val="00DE3067"/>
    <w:rsid w:val="00DE30B6"/>
    <w:rsid w:val="00DE3190"/>
    <w:rsid w:val="00DE3C28"/>
    <w:rsid w:val="00DE3C6F"/>
    <w:rsid w:val="00DE42E6"/>
    <w:rsid w:val="00DE4341"/>
    <w:rsid w:val="00DE4E0A"/>
    <w:rsid w:val="00DE5171"/>
    <w:rsid w:val="00DE5486"/>
    <w:rsid w:val="00DE54D9"/>
    <w:rsid w:val="00DE5856"/>
    <w:rsid w:val="00DE5A49"/>
    <w:rsid w:val="00DE5B29"/>
    <w:rsid w:val="00DE5B5F"/>
    <w:rsid w:val="00DE5EBD"/>
    <w:rsid w:val="00DE6AFE"/>
    <w:rsid w:val="00DE7045"/>
    <w:rsid w:val="00DE7263"/>
    <w:rsid w:val="00DF004D"/>
    <w:rsid w:val="00DF1048"/>
    <w:rsid w:val="00DF1642"/>
    <w:rsid w:val="00DF1777"/>
    <w:rsid w:val="00DF2D67"/>
    <w:rsid w:val="00DF38DE"/>
    <w:rsid w:val="00DF3D25"/>
    <w:rsid w:val="00DF4D0F"/>
    <w:rsid w:val="00DF62BF"/>
    <w:rsid w:val="00DF68C2"/>
    <w:rsid w:val="00DF6C5D"/>
    <w:rsid w:val="00DF70E7"/>
    <w:rsid w:val="00DF719A"/>
    <w:rsid w:val="00DF7654"/>
    <w:rsid w:val="00DF7C57"/>
    <w:rsid w:val="00E01276"/>
    <w:rsid w:val="00E014EA"/>
    <w:rsid w:val="00E01A05"/>
    <w:rsid w:val="00E01C5A"/>
    <w:rsid w:val="00E02B45"/>
    <w:rsid w:val="00E03009"/>
    <w:rsid w:val="00E033A3"/>
    <w:rsid w:val="00E039DA"/>
    <w:rsid w:val="00E03B27"/>
    <w:rsid w:val="00E04C42"/>
    <w:rsid w:val="00E05C04"/>
    <w:rsid w:val="00E06337"/>
    <w:rsid w:val="00E063C4"/>
    <w:rsid w:val="00E06703"/>
    <w:rsid w:val="00E06891"/>
    <w:rsid w:val="00E06A6E"/>
    <w:rsid w:val="00E06FF5"/>
    <w:rsid w:val="00E075B8"/>
    <w:rsid w:val="00E07EC6"/>
    <w:rsid w:val="00E10498"/>
    <w:rsid w:val="00E10524"/>
    <w:rsid w:val="00E1056C"/>
    <w:rsid w:val="00E106CA"/>
    <w:rsid w:val="00E11160"/>
    <w:rsid w:val="00E113CF"/>
    <w:rsid w:val="00E1159B"/>
    <w:rsid w:val="00E11610"/>
    <w:rsid w:val="00E12896"/>
    <w:rsid w:val="00E12D67"/>
    <w:rsid w:val="00E13200"/>
    <w:rsid w:val="00E1379A"/>
    <w:rsid w:val="00E1382C"/>
    <w:rsid w:val="00E1401A"/>
    <w:rsid w:val="00E140A5"/>
    <w:rsid w:val="00E14496"/>
    <w:rsid w:val="00E14BAA"/>
    <w:rsid w:val="00E15228"/>
    <w:rsid w:val="00E16982"/>
    <w:rsid w:val="00E16CF4"/>
    <w:rsid w:val="00E16D28"/>
    <w:rsid w:val="00E16F88"/>
    <w:rsid w:val="00E17E96"/>
    <w:rsid w:val="00E2044C"/>
    <w:rsid w:val="00E21455"/>
    <w:rsid w:val="00E2194D"/>
    <w:rsid w:val="00E21A3B"/>
    <w:rsid w:val="00E233B1"/>
    <w:rsid w:val="00E23AA2"/>
    <w:rsid w:val="00E23C52"/>
    <w:rsid w:val="00E24DF9"/>
    <w:rsid w:val="00E24FB3"/>
    <w:rsid w:val="00E26372"/>
    <w:rsid w:val="00E275D1"/>
    <w:rsid w:val="00E276B5"/>
    <w:rsid w:val="00E301DA"/>
    <w:rsid w:val="00E310C6"/>
    <w:rsid w:val="00E313C0"/>
    <w:rsid w:val="00E314C7"/>
    <w:rsid w:val="00E31A17"/>
    <w:rsid w:val="00E31CB8"/>
    <w:rsid w:val="00E322B8"/>
    <w:rsid w:val="00E329CF"/>
    <w:rsid w:val="00E32CEF"/>
    <w:rsid w:val="00E3327D"/>
    <w:rsid w:val="00E33C07"/>
    <w:rsid w:val="00E34021"/>
    <w:rsid w:val="00E3573D"/>
    <w:rsid w:val="00E35E7E"/>
    <w:rsid w:val="00E372F8"/>
    <w:rsid w:val="00E373F5"/>
    <w:rsid w:val="00E37439"/>
    <w:rsid w:val="00E376E0"/>
    <w:rsid w:val="00E3791F"/>
    <w:rsid w:val="00E37EB7"/>
    <w:rsid w:val="00E40E4A"/>
    <w:rsid w:val="00E4105F"/>
    <w:rsid w:val="00E4148A"/>
    <w:rsid w:val="00E419F4"/>
    <w:rsid w:val="00E41A1C"/>
    <w:rsid w:val="00E41C84"/>
    <w:rsid w:val="00E41EC8"/>
    <w:rsid w:val="00E42318"/>
    <w:rsid w:val="00E42CC9"/>
    <w:rsid w:val="00E44375"/>
    <w:rsid w:val="00E450E7"/>
    <w:rsid w:val="00E455D3"/>
    <w:rsid w:val="00E46788"/>
    <w:rsid w:val="00E4692C"/>
    <w:rsid w:val="00E46EB3"/>
    <w:rsid w:val="00E473E0"/>
    <w:rsid w:val="00E475D4"/>
    <w:rsid w:val="00E477C1"/>
    <w:rsid w:val="00E47DD4"/>
    <w:rsid w:val="00E5090A"/>
    <w:rsid w:val="00E50B16"/>
    <w:rsid w:val="00E50C28"/>
    <w:rsid w:val="00E50EAD"/>
    <w:rsid w:val="00E5102A"/>
    <w:rsid w:val="00E512E1"/>
    <w:rsid w:val="00E515D5"/>
    <w:rsid w:val="00E516D9"/>
    <w:rsid w:val="00E51B8C"/>
    <w:rsid w:val="00E51ED6"/>
    <w:rsid w:val="00E523E3"/>
    <w:rsid w:val="00E54515"/>
    <w:rsid w:val="00E545B8"/>
    <w:rsid w:val="00E5492B"/>
    <w:rsid w:val="00E553BA"/>
    <w:rsid w:val="00E5566E"/>
    <w:rsid w:val="00E5637C"/>
    <w:rsid w:val="00E56520"/>
    <w:rsid w:val="00E56BCD"/>
    <w:rsid w:val="00E57D7F"/>
    <w:rsid w:val="00E57EF3"/>
    <w:rsid w:val="00E61007"/>
    <w:rsid w:val="00E61823"/>
    <w:rsid w:val="00E61F13"/>
    <w:rsid w:val="00E62DCC"/>
    <w:rsid w:val="00E632F2"/>
    <w:rsid w:val="00E63A20"/>
    <w:rsid w:val="00E647DE"/>
    <w:rsid w:val="00E65171"/>
    <w:rsid w:val="00E65564"/>
    <w:rsid w:val="00E656C3"/>
    <w:rsid w:val="00E658A7"/>
    <w:rsid w:val="00E660F4"/>
    <w:rsid w:val="00E672A4"/>
    <w:rsid w:val="00E70291"/>
    <w:rsid w:val="00E70969"/>
    <w:rsid w:val="00E70F2A"/>
    <w:rsid w:val="00E71929"/>
    <w:rsid w:val="00E71E13"/>
    <w:rsid w:val="00E729D9"/>
    <w:rsid w:val="00E72C58"/>
    <w:rsid w:val="00E73202"/>
    <w:rsid w:val="00E741B2"/>
    <w:rsid w:val="00E74534"/>
    <w:rsid w:val="00E75E32"/>
    <w:rsid w:val="00E75FE8"/>
    <w:rsid w:val="00E76226"/>
    <w:rsid w:val="00E7723B"/>
    <w:rsid w:val="00E773D6"/>
    <w:rsid w:val="00E777D3"/>
    <w:rsid w:val="00E80515"/>
    <w:rsid w:val="00E80A37"/>
    <w:rsid w:val="00E80D1C"/>
    <w:rsid w:val="00E81193"/>
    <w:rsid w:val="00E816E9"/>
    <w:rsid w:val="00E81AF1"/>
    <w:rsid w:val="00E81BCB"/>
    <w:rsid w:val="00E81ECC"/>
    <w:rsid w:val="00E820EF"/>
    <w:rsid w:val="00E82EB0"/>
    <w:rsid w:val="00E83C45"/>
    <w:rsid w:val="00E84C76"/>
    <w:rsid w:val="00E84D05"/>
    <w:rsid w:val="00E84D2E"/>
    <w:rsid w:val="00E84D75"/>
    <w:rsid w:val="00E86C42"/>
    <w:rsid w:val="00E87D02"/>
    <w:rsid w:val="00E91BCF"/>
    <w:rsid w:val="00E921D3"/>
    <w:rsid w:val="00E92B5F"/>
    <w:rsid w:val="00E92DA0"/>
    <w:rsid w:val="00E939D2"/>
    <w:rsid w:val="00E93DFD"/>
    <w:rsid w:val="00E95A46"/>
    <w:rsid w:val="00E95B1E"/>
    <w:rsid w:val="00E96AFA"/>
    <w:rsid w:val="00E97D7D"/>
    <w:rsid w:val="00EA0947"/>
    <w:rsid w:val="00EA0C61"/>
    <w:rsid w:val="00EA11A2"/>
    <w:rsid w:val="00EA190A"/>
    <w:rsid w:val="00EA1F10"/>
    <w:rsid w:val="00EA2211"/>
    <w:rsid w:val="00EA2653"/>
    <w:rsid w:val="00EA2983"/>
    <w:rsid w:val="00EA2E7B"/>
    <w:rsid w:val="00EA3353"/>
    <w:rsid w:val="00EA395C"/>
    <w:rsid w:val="00EA3B4F"/>
    <w:rsid w:val="00EA3F44"/>
    <w:rsid w:val="00EA49C8"/>
    <w:rsid w:val="00EA56A8"/>
    <w:rsid w:val="00EA6529"/>
    <w:rsid w:val="00EA7CFD"/>
    <w:rsid w:val="00EB069E"/>
    <w:rsid w:val="00EB0BDF"/>
    <w:rsid w:val="00EB0ED5"/>
    <w:rsid w:val="00EB1103"/>
    <w:rsid w:val="00EB1159"/>
    <w:rsid w:val="00EB1BF6"/>
    <w:rsid w:val="00EB261D"/>
    <w:rsid w:val="00EB284A"/>
    <w:rsid w:val="00EB30FB"/>
    <w:rsid w:val="00EB397E"/>
    <w:rsid w:val="00EB3D2A"/>
    <w:rsid w:val="00EB3EEF"/>
    <w:rsid w:val="00EB4000"/>
    <w:rsid w:val="00EB44FC"/>
    <w:rsid w:val="00EB47CD"/>
    <w:rsid w:val="00EB5419"/>
    <w:rsid w:val="00EB5A3B"/>
    <w:rsid w:val="00EB62A3"/>
    <w:rsid w:val="00EB6980"/>
    <w:rsid w:val="00EB70EF"/>
    <w:rsid w:val="00EB72C3"/>
    <w:rsid w:val="00EB735D"/>
    <w:rsid w:val="00EB79EB"/>
    <w:rsid w:val="00EB7AC7"/>
    <w:rsid w:val="00EB7BC0"/>
    <w:rsid w:val="00EB7C59"/>
    <w:rsid w:val="00EB7D6E"/>
    <w:rsid w:val="00EC0AC1"/>
    <w:rsid w:val="00EC11CA"/>
    <w:rsid w:val="00EC12F7"/>
    <w:rsid w:val="00EC18E3"/>
    <w:rsid w:val="00EC2D44"/>
    <w:rsid w:val="00EC3017"/>
    <w:rsid w:val="00EC3537"/>
    <w:rsid w:val="00EC3553"/>
    <w:rsid w:val="00EC3B11"/>
    <w:rsid w:val="00EC4817"/>
    <w:rsid w:val="00EC5181"/>
    <w:rsid w:val="00EC5C9D"/>
    <w:rsid w:val="00EC5ECD"/>
    <w:rsid w:val="00EC668A"/>
    <w:rsid w:val="00EC6B77"/>
    <w:rsid w:val="00EC6D28"/>
    <w:rsid w:val="00EC758F"/>
    <w:rsid w:val="00EC76D5"/>
    <w:rsid w:val="00EC7AD4"/>
    <w:rsid w:val="00EC7EC0"/>
    <w:rsid w:val="00ED022E"/>
    <w:rsid w:val="00ED0698"/>
    <w:rsid w:val="00ED07B5"/>
    <w:rsid w:val="00ED1013"/>
    <w:rsid w:val="00ED150D"/>
    <w:rsid w:val="00ED18AC"/>
    <w:rsid w:val="00ED28A2"/>
    <w:rsid w:val="00ED2F71"/>
    <w:rsid w:val="00ED3293"/>
    <w:rsid w:val="00ED51B6"/>
    <w:rsid w:val="00ED576B"/>
    <w:rsid w:val="00ED67F9"/>
    <w:rsid w:val="00ED7AE5"/>
    <w:rsid w:val="00EE01BC"/>
    <w:rsid w:val="00EE04FE"/>
    <w:rsid w:val="00EE0DEE"/>
    <w:rsid w:val="00EE13F2"/>
    <w:rsid w:val="00EE25CA"/>
    <w:rsid w:val="00EE3033"/>
    <w:rsid w:val="00EE47DA"/>
    <w:rsid w:val="00EE4974"/>
    <w:rsid w:val="00EE4FBE"/>
    <w:rsid w:val="00EE5EED"/>
    <w:rsid w:val="00EE60F1"/>
    <w:rsid w:val="00EE6531"/>
    <w:rsid w:val="00EE79B8"/>
    <w:rsid w:val="00EF033B"/>
    <w:rsid w:val="00EF14C8"/>
    <w:rsid w:val="00EF28A3"/>
    <w:rsid w:val="00EF30DC"/>
    <w:rsid w:val="00EF3E97"/>
    <w:rsid w:val="00EF4FAA"/>
    <w:rsid w:val="00EF557D"/>
    <w:rsid w:val="00EF58FA"/>
    <w:rsid w:val="00EF64F5"/>
    <w:rsid w:val="00EF6E8D"/>
    <w:rsid w:val="00EF749E"/>
    <w:rsid w:val="00F00BAF"/>
    <w:rsid w:val="00F017AA"/>
    <w:rsid w:val="00F017E8"/>
    <w:rsid w:val="00F018AA"/>
    <w:rsid w:val="00F01992"/>
    <w:rsid w:val="00F02BE1"/>
    <w:rsid w:val="00F03DFA"/>
    <w:rsid w:val="00F04B13"/>
    <w:rsid w:val="00F05415"/>
    <w:rsid w:val="00F05F7C"/>
    <w:rsid w:val="00F06909"/>
    <w:rsid w:val="00F06CCE"/>
    <w:rsid w:val="00F07187"/>
    <w:rsid w:val="00F074F1"/>
    <w:rsid w:val="00F0780F"/>
    <w:rsid w:val="00F07B17"/>
    <w:rsid w:val="00F07C7A"/>
    <w:rsid w:val="00F106CA"/>
    <w:rsid w:val="00F11CD4"/>
    <w:rsid w:val="00F12647"/>
    <w:rsid w:val="00F13A2C"/>
    <w:rsid w:val="00F14277"/>
    <w:rsid w:val="00F14758"/>
    <w:rsid w:val="00F14903"/>
    <w:rsid w:val="00F14BEE"/>
    <w:rsid w:val="00F150CF"/>
    <w:rsid w:val="00F15274"/>
    <w:rsid w:val="00F15C9A"/>
    <w:rsid w:val="00F15D23"/>
    <w:rsid w:val="00F15E61"/>
    <w:rsid w:val="00F15EBD"/>
    <w:rsid w:val="00F16112"/>
    <w:rsid w:val="00F1682A"/>
    <w:rsid w:val="00F16978"/>
    <w:rsid w:val="00F16C89"/>
    <w:rsid w:val="00F1714C"/>
    <w:rsid w:val="00F1719E"/>
    <w:rsid w:val="00F17663"/>
    <w:rsid w:val="00F17726"/>
    <w:rsid w:val="00F17E34"/>
    <w:rsid w:val="00F2075C"/>
    <w:rsid w:val="00F210EF"/>
    <w:rsid w:val="00F21928"/>
    <w:rsid w:val="00F223B5"/>
    <w:rsid w:val="00F225B8"/>
    <w:rsid w:val="00F226FD"/>
    <w:rsid w:val="00F2316F"/>
    <w:rsid w:val="00F23EE7"/>
    <w:rsid w:val="00F240CE"/>
    <w:rsid w:val="00F24B81"/>
    <w:rsid w:val="00F24CA5"/>
    <w:rsid w:val="00F24FC0"/>
    <w:rsid w:val="00F2579D"/>
    <w:rsid w:val="00F25C9F"/>
    <w:rsid w:val="00F2670B"/>
    <w:rsid w:val="00F275F3"/>
    <w:rsid w:val="00F3029B"/>
    <w:rsid w:val="00F307D6"/>
    <w:rsid w:val="00F30FC3"/>
    <w:rsid w:val="00F31DBA"/>
    <w:rsid w:val="00F320F1"/>
    <w:rsid w:val="00F323B5"/>
    <w:rsid w:val="00F324C8"/>
    <w:rsid w:val="00F3307A"/>
    <w:rsid w:val="00F3343D"/>
    <w:rsid w:val="00F3378A"/>
    <w:rsid w:val="00F33C0B"/>
    <w:rsid w:val="00F33F8B"/>
    <w:rsid w:val="00F3436A"/>
    <w:rsid w:val="00F346CC"/>
    <w:rsid w:val="00F34F29"/>
    <w:rsid w:val="00F356CB"/>
    <w:rsid w:val="00F35FD3"/>
    <w:rsid w:val="00F360DB"/>
    <w:rsid w:val="00F37CCF"/>
    <w:rsid w:val="00F4096D"/>
    <w:rsid w:val="00F4097C"/>
    <w:rsid w:val="00F41582"/>
    <w:rsid w:val="00F41681"/>
    <w:rsid w:val="00F41EF2"/>
    <w:rsid w:val="00F42008"/>
    <w:rsid w:val="00F4330D"/>
    <w:rsid w:val="00F446F9"/>
    <w:rsid w:val="00F44883"/>
    <w:rsid w:val="00F44996"/>
    <w:rsid w:val="00F44A06"/>
    <w:rsid w:val="00F44A0C"/>
    <w:rsid w:val="00F45D37"/>
    <w:rsid w:val="00F46701"/>
    <w:rsid w:val="00F46CCE"/>
    <w:rsid w:val="00F47C59"/>
    <w:rsid w:val="00F51428"/>
    <w:rsid w:val="00F51B0F"/>
    <w:rsid w:val="00F524C7"/>
    <w:rsid w:val="00F529E7"/>
    <w:rsid w:val="00F53504"/>
    <w:rsid w:val="00F538BC"/>
    <w:rsid w:val="00F53DB9"/>
    <w:rsid w:val="00F54044"/>
    <w:rsid w:val="00F540C2"/>
    <w:rsid w:val="00F5434A"/>
    <w:rsid w:val="00F5443B"/>
    <w:rsid w:val="00F546E7"/>
    <w:rsid w:val="00F54C50"/>
    <w:rsid w:val="00F55351"/>
    <w:rsid w:val="00F55396"/>
    <w:rsid w:val="00F5581E"/>
    <w:rsid w:val="00F55829"/>
    <w:rsid w:val="00F55910"/>
    <w:rsid w:val="00F560D4"/>
    <w:rsid w:val="00F56AE0"/>
    <w:rsid w:val="00F60C18"/>
    <w:rsid w:val="00F60F99"/>
    <w:rsid w:val="00F61D83"/>
    <w:rsid w:val="00F6200F"/>
    <w:rsid w:val="00F6253B"/>
    <w:rsid w:val="00F63964"/>
    <w:rsid w:val="00F6443D"/>
    <w:rsid w:val="00F64B0A"/>
    <w:rsid w:val="00F65AEC"/>
    <w:rsid w:val="00F668F5"/>
    <w:rsid w:val="00F668FC"/>
    <w:rsid w:val="00F66C10"/>
    <w:rsid w:val="00F66DB4"/>
    <w:rsid w:val="00F67115"/>
    <w:rsid w:val="00F674C6"/>
    <w:rsid w:val="00F67747"/>
    <w:rsid w:val="00F7072F"/>
    <w:rsid w:val="00F70DA7"/>
    <w:rsid w:val="00F71937"/>
    <w:rsid w:val="00F71AA5"/>
    <w:rsid w:val="00F71EDE"/>
    <w:rsid w:val="00F71FF6"/>
    <w:rsid w:val="00F72C3E"/>
    <w:rsid w:val="00F73934"/>
    <w:rsid w:val="00F747AE"/>
    <w:rsid w:val="00F74B30"/>
    <w:rsid w:val="00F7509E"/>
    <w:rsid w:val="00F75B88"/>
    <w:rsid w:val="00F75D29"/>
    <w:rsid w:val="00F75EF3"/>
    <w:rsid w:val="00F7631C"/>
    <w:rsid w:val="00F77669"/>
    <w:rsid w:val="00F77A95"/>
    <w:rsid w:val="00F80399"/>
    <w:rsid w:val="00F81269"/>
    <w:rsid w:val="00F815D0"/>
    <w:rsid w:val="00F820ED"/>
    <w:rsid w:val="00F82BE0"/>
    <w:rsid w:val="00F837F5"/>
    <w:rsid w:val="00F83889"/>
    <w:rsid w:val="00F83BBF"/>
    <w:rsid w:val="00F83D17"/>
    <w:rsid w:val="00F842B4"/>
    <w:rsid w:val="00F84720"/>
    <w:rsid w:val="00F84927"/>
    <w:rsid w:val="00F84D01"/>
    <w:rsid w:val="00F84DCC"/>
    <w:rsid w:val="00F854D2"/>
    <w:rsid w:val="00F85CA1"/>
    <w:rsid w:val="00F86277"/>
    <w:rsid w:val="00F872C3"/>
    <w:rsid w:val="00F877E7"/>
    <w:rsid w:val="00F87868"/>
    <w:rsid w:val="00F91174"/>
    <w:rsid w:val="00F91D03"/>
    <w:rsid w:val="00F91DB6"/>
    <w:rsid w:val="00F9286F"/>
    <w:rsid w:val="00F92F40"/>
    <w:rsid w:val="00F93324"/>
    <w:rsid w:val="00F9389A"/>
    <w:rsid w:val="00F941F0"/>
    <w:rsid w:val="00F94485"/>
    <w:rsid w:val="00F952C9"/>
    <w:rsid w:val="00F9583D"/>
    <w:rsid w:val="00F95BB5"/>
    <w:rsid w:val="00F95C18"/>
    <w:rsid w:val="00F95E4A"/>
    <w:rsid w:val="00F9634C"/>
    <w:rsid w:val="00F963D8"/>
    <w:rsid w:val="00F9676D"/>
    <w:rsid w:val="00F9705D"/>
    <w:rsid w:val="00F97569"/>
    <w:rsid w:val="00F97861"/>
    <w:rsid w:val="00F97B57"/>
    <w:rsid w:val="00F97FED"/>
    <w:rsid w:val="00FA0000"/>
    <w:rsid w:val="00FA0143"/>
    <w:rsid w:val="00FA0638"/>
    <w:rsid w:val="00FA189B"/>
    <w:rsid w:val="00FA1BB4"/>
    <w:rsid w:val="00FA2038"/>
    <w:rsid w:val="00FA2FAB"/>
    <w:rsid w:val="00FA3099"/>
    <w:rsid w:val="00FA3531"/>
    <w:rsid w:val="00FA3541"/>
    <w:rsid w:val="00FA35FB"/>
    <w:rsid w:val="00FA3D19"/>
    <w:rsid w:val="00FA3FE5"/>
    <w:rsid w:val="00FA4111"/>
    <w:rsid w:val="00FA7825"/>
    <w:rsid w:val="00FA7F96"/>
    <w:rsid w:val="00FB1C37"/>
    <w:rsid w:val="00FB1CF9"/>
    <w:rsid w:val="00FB1EFB"/>
    <w:rsid w:val="00FB2BB5"/>
    <w:rsid w:val="00FB2D6D"/>
    <w:rsid w:val="00FB2E07"/>
    <w:rsid w:val="00FB2F5B"/>
    <w:rsid w:val="00FB3E7B"/>
    <w:rsid w:val="00FB4AD1"/>
    <w:rsid w:val="00FB6001"/>
    <w:rsid w:val="00FB60CF"/>
    <w:rsid w:val="00FB7B98"/>
    <w:rsid w:val="00FC00FA"/>
    <w:rsid w:val="00FC01FF"/>
    <w:rsid w:val="00FC03C8"/>
    <w:rsid w:val="00FC067A"/>
    <w:rsid w:val="00FC070D"/>
    <w:rsid w:val="00FC0BE8"/>
    <w:rsid w:val="00FC102F"/>
    <w:rsid w:val="00FC1CCC"/>
    <w:rsid w:val="00FC221B"/>
    <w:rsid w:val="00FC2472"/>
    <w:rsid w:val="00FC2AB1"/>
    <w:rsid w:val="00FC2F68"/>
    <w:rsid w:val="00FC32E7"/>
    <w:rsid w:val="00FC3EED"/>
    <w:rsid w:val="00FC4D9E"/>
    <w:rsid w:val="00FC631D"/>
    <w:rsid w:val="00FC65EC"/>
    <w:rsid w:val="00FC6972"/>
    <w:rsid w:val="00FC6E32"/>
    <w:rsid w:val="00FD0A2E"/>
    <w:rsid w:val="00FD1ECC"/>
    <w:rsid w:val="00FD213B"/>
    <w:rsid w:val="00FD267B"/>
    <w:rsid w:val="00FD28DD"/>
    <w:rsid w:val="00FD2929"/>
    <w:rsid w:val="00FD2D96"/>
    <w:rsid w:val="00FD2F9A"/>
    <w:rsid w:val="00FD388D"/>
    <w:rsid w:val="00FD38AC"/>
    <w:rsid w:val="00FD3E8F"/>
    <w:rsid w:val="00FD4315"/>
    <w:rsid w:val="00FD4B76"/>
    <w:rsid w:val="00FD52FF"/>
    <w:rsid w:val="00FD5867"/>
    <w:rsid w:val="00FD5F66"/>
    <w:rsid w:val="00FD7057"/>
    <w:rsid w:val="00FD7264"/>
    <w:rsid w:val="00FD74B8"/>
    <w:rsid w:val="00FD783E"/>
    <w:rsid w:val="00FD7AB5"/>
    <w:rsid w:val="00FE07F4"/>
    <w:rsid w:val="00FE1312"/>
    <w:rsid w:val="00FE2256"/>
    <w:rsid w:val="00FE2D80"/>
    <w:rsid w:val="00FE33CC"/>
    <w:rsid w:val="00FE3721"/>
    <w:rsid w:val="00FE3B0C"/>
    <w:rsid w:val="00FE3EB2"/>
    <w:rsid w:val="00FE422C"/>
    <w:rsid w:val="00FE466F"/>
    <w:rsid w:val="00FE581B"/>
    <w:rsid w:val="00FE5A27"/>
    <w:rsid w:val="00FE5A56"/>
    <w:rsid w:val="00FE6C93"/>
    <w:rsid w:val="00FE6F0D"/>
    <w:rsid w:val="00FE6F91"/>
    <w:rsid w:val="00FF0533"/>
    <w:rsid w:val="00FF0626"/>
    <w:rsid w:val="00FF1603"/>
    <w:rsid w:val="00FF1935"/>
    <w:rsid w:val="00FF19C1"/>
    <w:rsid w:val="00FF1D45"/>
    <w:rsid w:val="00FF2132"/>
    <w:rsid w:val="00FF2370"/>
    <w:rsid w:val="00FF2422"/>
    <w:rsid w:val="00FF292F"/>
    <w:rsid w:val="00FF4284"/>
    <w:rsid w:val="00FF59E1"/>
    <w:rsid w:val="00FF6084"/>
    <w:rsid w:val="00FF60B8"/>
    <w:rsid w:val="00FF6200"/>
    <w:rsid w:val="00FF6BDF"/>
    <w:rsid w:val="00FF715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uiPriority w:val="99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1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1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1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1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2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uiPriority w:val="99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basedOn w:val="Normln"/>
    <w:link w:val="OdstavecseseznamemChar"/>
    <w:uiPriority w:val="34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3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3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8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10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9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uiPriority w:val="99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1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1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1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1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2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uiPriority w:val="99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basedOn w:val="Normln"/>
    <w:link w:val="OdstavecseseznamemChar"/>
    <w:uiPriority w:val="34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3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3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8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10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9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iri.kral@proact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F0EFD-188F-4B1B-9E5E-87BEFA93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4765</Words>
  <Characters>28120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</vt:lpstr>
    </vt:vector>
  </TitlesOfParts>
  <Company>ZCU</Company>
  <LinksUpToDate>false</LinksUpToDate>
  <CharactersWithSpaces>32820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cp:lastPrinted>2017-09-20T07:53:00Z</cp:lastPrinted>
  <dcterms:created xsi:type="dcterms:W3CDTF">2017-10-20T06:22:00Z</dcterms:created>
  <dcterms:modified xsi:type="dcterms:W3CDTF">2017-10-20T06:22:00Z</dcterms:modified>
</cp:coreProperties>
</file>