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B9" w:rsidRDefault="003F09B9" w:rsidP="003F09B9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sz w:val="26"/>
          <w:szCs w:val="26"/>
        </w:rPr>
        <w:t xml:space="preserve">Předmět: </w:t>
      </w:r>
      <w:r>
        <w:rPr>
          <w:rFonts w:ascii="Calibri" w:hAnsi="Calibri" w:cs="Calibri"/>
          <w:sz w:val="26"/>
          <w:szCs w:val="26"/>
        </w:rPr>
        <w:t>Poptávka zahraničních _</w:t>
      </w:r>
      <w:proofErr w:type="spellStart"/>
      <w:r>
        <w:rPr>
          <w:rFonts w:ascii="Calibri" w:hAnsi="Calibri" w:cs="Calibri"/>
          <w:sz w:val="26"/>
          <w:szCs w:val="26"/>
        </w:rPr>
        <w:t>štěných</w:t>
      </w:r>
      <w:proofErr w:type="spellEnd"/>
      <w:r>
        <w:rPr>
          <w:rFonts w:ascii="Calibri" w:hAnsi="Calibri" w:cs="Calibri"/>
          <w:sz w:val="26"/>
          <w:szCs w:val="26"/>
        </w:rPr>
        <w:t xml:space="preserve"> knih 8/2016</w:t>
      </w:r>
    </w:p>
    <w:p w:rsidR="003F09B9" w:rsidRDefault="003F09B9" w:rsidP="003F09B9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proofErr w:type="gramStart"/>
      <w:r>
        <w:rPr>
          <w:rFonts w:ascii="Calibri,Bold" w:hAnsi="Calibri,Bold" w:cs="Calibri,Bold"/>
          <w:b/>
          <w:bCs/>
          <w:sz w:val="26"/>
          <w:szCs w:val="26"/>
        </w:rPr>
        <w:t>Od</w:t>
      </w:r>
      <w:proofErr w:type="gramEnd"/>
      <w:r>
        <w:rPr>
          <w:rFonts w:ascii="Calibri,Bold" w:hAnsi="Calibri,Bold" w:cs="Calibri,Bold"/>
          <w:b/>
          <w:bCs/>
          <w:sz w:val="26"/>
          <w:szCs w:val="26"/>
        </w:rPr>
        <w:t xml:space="preserve">: </w:t>
      </w:r>
      <w:r>
        <w:rPr>
          <w:rFonts w:ascii="Calibri" w:hAnsi="Calibri" w:cs="Calibri"/>
          <w:sz w:val="26"/>
          <w:szCs w:val="26"/>
        </w:rPr>
        <w:t>XXXXXXXXXXXXXX &lt;sabra@cmail.cz&gt;</w:t>
      </w:r>
    </w:p>
    <w:p w:rsidR="003F09B9" w:rsidRDefault="003F09B9" w:rsidP="003F09B9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 xml:space="preserve">Datum: </w:t>
      </w:r>
      <w:r>
        <w:rPr>
          <w:rFonts w:ascii="Calibri" w:hAnsi="Calibri" w:cs="Calibri"/>
          <w:sz w:val="26"/>
          <w:szCs w:val="26"/>
        </w:rPr>
        <w:t>23.9.2016 16:13</w:t>
      </w:r>
    </w:p>
    <w:p w:rsidR="003F09B9" w:rsidRDefault="003F09B9" w:rsidP="003F09B9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 xml:space="preserve">Komu: </w:t>
      </w:r>
      <w:r>
        <w:rPr>
          <w:rFonts w:ascii="Calibri" w:hAnsi="Calibri" w:cs="Calibri"/>
          <w:sz w:val="26"/>
          <w:szCs w:val="26"/>
        </w:rPr>
        <w:t>"Knihovna AV CR" &lt;XXXXXXXXXXXXXXXX&gt;</w:t>
      </w:r>
    </w:p>
    <w:p w:rsidR="003F09B9" w:rsidRDefault="003F09B9" w:rsidP="003F09B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 příloze posílám svoji cenovou nabídku k Vaší výše uvedené poptávce 8/2016 a srdečně zdravím</w:t>
      </w:r>
    </w:p>
    <w:p w:rsidR="003F09B9" w:rsidRDefault="003F09B9" w:rsidP="003F09B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XXXXXXXX XXXXXXXXXXXXX</w:t>
      </w:r>
    </w:p>
    <w:p w:rsidR="003F09B9" w:rsidRDefault="003F09B9" w:rsidP="003F09B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F09B9" w:rsidRDefault="003F09B9" w:rsidP="003F09B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:rsidR="00802134" w:rsidRDefault="003F09B9" w:rsidP="003F09B9">
      <w:pPr>
        <w:rPr>
          <w:rFonts w:ascii="Calibri" w:hAnsi="Calibri" w:cs="Calibri"/>
          <w:sz w:val="26"/>
          <w:szCs w:val="26"/>
        </w:rPr>
      </w:pPr>
      <w:proofErr w:type="gramStart"/>
      <w:r>
        <w:rPr>
          <w:rFonts w:ascii="Calibri" w:hAnsi="Calibri" w:cs="Calibri"/>
          <w:sz w:val="26"/>
          <w:szCs w:val="26"/>
        </w:rPr>
        <w:t>13.9.2016</w:t>
      </w:r>
      <w:proofErr w:type="gramEnd"/>
      <w:r>
        <w:rPr>
          <w:rFonts w:ascii="Calibri" w:hAnsi="Calibri" w:cs="Calibri"/>
          <w:sz w:val="26"/>
          <w:szCs w:val="26"/>
        </w:rPr>
        <w:t>.xls 103 kB</w:t>
      </w:r>
    </w:p>
    <w:p w:rsidR="003F09B9" w:rsidRDefault="003F09B9" w:rsidP="003F09B9">
      <w:pPr>
        <w:rPr>
          <w:rFonts w:ascii="Calibri" w:hAnsi="Calibri" w:cs="Calibri"/>
          <w:sz w:val="26"/>
          <w:szCs w:val="26"/>
        </w:rPr>
      </w:pPr>
    </w:p>
    <w:tbl>
      <w:tblPr>
        <w:tblW w:w="148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308"/>
        <w:gridCol w:w="1843"/>
        <w:gridCol w:w="2693"/>
        <w:gridCol w:w="1276"/>
        <w:gridCol w:w="1193"/>
        <w:gridCol w:w="1118"/>
        <w:gridCol w:w="2508"/>
      </w:tblGrid>
      <w:tr w:rsidR="003F09B9" w:rsidRPr="003F09B9" w:rsidTr="003F09B9">
        <w:trPr>
          <w:trHeight w:val="33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szCs w:val="24"/>
                <w:lang w:eastAsia="cs-CZ"/>
              </w:rPr>
              <w:t>ISBN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szCs w:val="24"/>
                <w:lang w:eastAsia="cs-CZ"/>
              </w:rPr>
              <w:t>Název knihy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szCs w:val="24"/>
                <w:lang w:eastAsia="cs-CZ"/>
              </w:rPr>
              <w:t>Autor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szCs w:val="24"/>
                <w:lang w:eastAsia="cs-CZ"/>
              </w:rPr>
              <w:t>Nakladatel, rok vydání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szCs w:val="24"/>
                <w:lang w:eastAsia="cs-CZ"/>
              </w:rPr>
              <w:t>Cena s DPH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szCs w:val="24"/>
                <w:lang w:eastAsia="cs-CZ"/>
              </w:rPr>
              <w:t>Cena bez DPH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sz w:val="22"/>
                <w:lang w:eastAsia="cs-CZ"/>
              </w:rPr>
              <w:t>GBP/</w:t>
            </w:r>
            <w:r w:rsidRPr="003F09B9">
              <w:rPr>
                <w:rFonts w:eastAsia="Times New Roman" w:cs="Times New Roman"/>
                <w:b/>
                <w:bCs/>
                <w:color w:val="0066CC"/>
                <w:sz w:val="22"/>
                <w:lang w:eastAsia="cs-CZ"/>
              </w:rPr>
              <w:t>EUR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978-1-4724-2711-3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European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Wars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Religion: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Interdisciplinary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Reassessment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Sources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Interpretations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Myths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Wolfgang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Palaver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Harriet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Rudolph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Dietmar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Regensburger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Ashgate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2 244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2 040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95,00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978-1-78533-128-2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Rationed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life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science,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everyday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life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working-class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politics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Bohemian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lands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1914–1918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Rudolf Kučera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Berghahn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1 375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1 250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56,00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978-3-0348-0230-7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Selected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Works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Jindřich</w:t>
            </w:r>
            <w:proofErr w:type="gram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Nečas: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PDEs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Continuum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Mechanics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Regularity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Šárka Nečasová, Milan Pokorný, Vladimir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Sverak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Birkhäuser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2015,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3 047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2 770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70C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70C0"/>
                <w:szCs w:val="24"/>
                <w:lang w:eastAsia="cs-CZ"/>
              </w:rPr>
              <w:t>149,79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978-1-4729-3637-0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Age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Discovery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Navigating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Risks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Rewards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Our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New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Renaissance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Ian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Goldin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Chris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Kutarna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Bloomsbury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Information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Ltd,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484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440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18,99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978-3-205-77792-2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Europäische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Aufklärung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zwischen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Wien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Triest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die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Tagebücher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des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Gouverneurs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Karl Graf von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Zinzendorf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1776-1782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Grete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Klingenstein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Eva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Faber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Antonio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Trampus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Böhlau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7 183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6 530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70C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70C0"/>
                <w:szCs w:val="24"/>
                <w:lang w:eastAsia="cs-CZ"/>
              </w:rPr>
              <w:t>279,00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978-90-04-28808-9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Struggle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by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Uyghur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Discourse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Nation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National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Interest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gram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c.1900</w:t>
            </w:r>
            <w:proofErr w:type="gram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-1949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Ondřej Klimeš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Brill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2 596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2 360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70C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70C0"/>
                <w:szCs w:val="24"/>
                <w:lang w:eastAsia="cs-CZ"/>
              </w:rPr>
              <w:t>115,00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978-1-78064-521-6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Handbook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Microbial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Bioresources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V. K.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Gupta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G. D.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Sharma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M. G.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Tuohy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R.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Gaur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Cabi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5 126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4 660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195,00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978-3-902890-04-7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Graffiti,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Converts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Vigilantes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Islam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Outside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Mainstream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Maritime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Southeast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Asia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Tomáš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Petrú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Caesarptess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978-1-107-03083-1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Introduction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to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Graphene-Based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Nanomaterials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From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Electronic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Structure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to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Quantum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Transport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Luis E. F.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Foa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Torres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Stephan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Roche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Cambridge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1 716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1 560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69,99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978-1-107-03417-4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Concise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History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International Finance: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From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Babylon to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Bernanke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Larry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Neal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Cambridge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1 474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1 340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59,99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  <w:t>pb</w:t>
            </w:r>
            <w:proofErr w:type="spellEnd"/>
            <w:r w:rsidRPr="003F09B9"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  <w:t xml:space="preserve"> 9781107621213 GBP 19,99 tj. včetně DPH 506,- Kč</w:t>
            </w: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978-1-107-12874-3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Psychology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Digital Age: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Humans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Become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Electric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John R.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Suler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Cambridge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1 474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1 340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59,99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  <w:t>pb</w:t>
            </w:r>
            <w:proofErr w:type="spellEnd"/>
            <w:r w:rsidRPr="003F09B9"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  <w:t xml:space="preserve"> 9781107569942 GBP 24,99 tj. včetně DPH 627,- Kč</w:t>
            </w: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978-1-4987-6929-7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Fundamentals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Nuclear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Science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Engineering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(3rd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J. Kenneth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Shultis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Richard E.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Faw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Douglas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McGregor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CRC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2 332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2 120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99,00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978-88-7228-801-6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Cultural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heritage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from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pollution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to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climate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change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Roger-Alexandre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Lefèvre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Cristina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Sabbioni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Edipuglia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978-0-444-59509-6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Peat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Fires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Global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Perspective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Volume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3: Case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Studies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–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Fires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Glenn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B.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Stracher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Anupma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Prakash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Ellina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V. Sokol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Elsevier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Science,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4 136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3 760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215,00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978-0-444-59510-2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Peat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Fires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Global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Perspective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Volume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4: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Peat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– Geology,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Combustion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and Case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Studies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Glenn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B.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Stracher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Anupma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Prakash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Ellina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V. Sokol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Elsevier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Science,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4 136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3 760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215,00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978-0-7020-5131-9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Gray’s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Anatomy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for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Students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(3rd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Richard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Drake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Wayne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Vogl, Adam W. M.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Mitchell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Elsevier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2015 </w:t>
            </w:r>
            <w:r w:rsidRPr="003F09B9">
              <w:rPr>
                <w:rFonts w:eastAsia="Times New Roman" w:cs="Times New Roman"/>
                <w:color w:val="0066CC"/>
                <w:sz w:val="22"/>
                <w:lang w:eastAsia="cs-CZ"/>
              </w:rPr>
              <w:t>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1 254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1 140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58,99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978-0-323-24475-6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Hurwitz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clinical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pediatric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dermatology: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textbook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skin</w:t>
            </w:r>
            <w:proofErr w:type="gram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disorders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childhood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adolescence (5th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Amy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Paller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Anthony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Mancini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Elsevier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2015 </w:t>
            </w:r>
            <w:r w:rsidRPr="003F09B9">
              <w:rPr>
                <w:rFonts w:eastAsia="Times New Roman" w:cs="Times New Roman"/>
                <w:color w:val="0066CC"/>
                <w:sz w:val="22"/>
                <w:lang w:eastAsia="cs-CZ"/>
              </w:rPr>
              <w:t>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2 552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2 320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128,99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978-0-323-29956-5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Medical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Microbiology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(8th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Patrick R. Murray,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Rosenthal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Michael A.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Pfaller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Elsevier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2016 </w:t>
            </w:r>
            <w:r w:rsidRPr="003F09B9">
              <w:rPr>
                <w:rFonts w:eastAsia="Times New Roman" w:cs="Times New Roman"/>
                <w:color w:val="0066CC"/>
                <w:sz w:val="22"/>
                <w:lang w:eastAsia="cs-CZ"/>
              </w:rPr>
              <w:t>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1 441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1 310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68,99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978-80-8152-023-5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Patočka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grécka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filozofia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Milovan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Ješič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Vladimír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Leško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Filozofická fakulta Univerzity Pavla Jozefa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Šafárika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v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Košiciach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978-80-8152-148-5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Patočka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novoveká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filozofia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Vladimír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Leško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Věra Schifferová,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Róbert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Stojka, Pavol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Tholt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Filozofická fakulta Univerzity Pavla Jozefa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Šafárika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v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Košiciach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978-80-8152-353-3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Patočka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dejiny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filozofie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Róbert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Stojka, Martin Škára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Filozofická fakulta Univerzity Pavla Jozefa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Šafárika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v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Košiciach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978-80-8152-308-3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Patočka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filozofia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20.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storočia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Vladimír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Leško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Róbert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Stojka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Filozofická fakulta Univerzity Pavla Jozefa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Šafárika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v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Košiciach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978-3-515-11235-2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Craftsmen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Guilds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Medieval and Early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Modern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Periods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Eva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Jullien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Michel Pauly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Franz Steiner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Verlag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1 507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1 370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54,00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978-3-447-06385-2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Schmelze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des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barocken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Eisbergs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?: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Das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VD 17 –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Bilanz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Ausblick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Harrassowitz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verlag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2 442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2 220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99,00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978-3-902976-65-9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Das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Haus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Habsburg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die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Welt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der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fürstlichen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Kunstkammern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16.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17.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Jahrhundert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Sabine Haag, Franz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Kirchweger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Paulus Rainer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Holzhausen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1 782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1 620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70C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70C0"/>
                <w:szCs w:val="24"/>
                <w:lang w:eastAsia="cs-CZ"/>
              </w:rPr>
              <w:t>69,90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978-1-4939-2857-6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Muscarinic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Receptor: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From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Structure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to Animal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Models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Jaromír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Myslivecek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Jan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Jakubik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Humana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2 409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2 190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117,69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978-1-4939-2811-8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Ionotropic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Glutamate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Receptor Technologies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Gabriela K.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Popescu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Humana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2 090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1 900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101,64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978-1-4939-3063-0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Receptor and Ion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Channel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Detection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Brain: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Methods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Protocols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Rafael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Luján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Francisco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Ciruela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Humana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2 409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2 190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117,69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978-963-88739-8-9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Sowjetische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Schauprozesse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Mittel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-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Osteuropa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Csaba Szabó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Institut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für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Ungarische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Geschichtsforschung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Wien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978-83-63090-60-9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Doświadczanie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codzienności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w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języku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 w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literaturze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czeskiej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Mieczysław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Balowski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Instytut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Filologii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Słowiańskiej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Uniwersytet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. Adama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Mickiewicza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978-83-929872-4-6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Leksykon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Polaków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w Republice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Czeskiej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 Republice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Słowackiej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. Tom 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Zenon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Jasiński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Bogdan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Cimała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Instytut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Nauk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Pedagogicznych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Uniwersytetu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Opolskiego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978-83-7395-589-9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Leksykon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Polaków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w Republice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Czeskiej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 Republice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Słowackiej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 Tom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Zenon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Jasiński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Bogdan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Cimała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Instytut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Nauk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Pedagogicznych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Uniwersytetu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Opolskiego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978-83-7395-642-1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Leksykon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Polaków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w Republice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Czeskiej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 Republice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Słowackiej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 Tom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Zenon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Jasiński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Bogdan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Cimała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Instytut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Nauk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Pedagogicznych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Uniwersytetu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Opolskiego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978-90-272-1071-5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Language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Periphery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Monocollocable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words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English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Italian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German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Czech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František Čermák, Jan Čermák, Zora Obstová, Marie Vachková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John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Benjamins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2 728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2 480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85,00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978-2-7116-2634-2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paradoxe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stoïcien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liberté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l’action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déterminée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Vladimír Mikeš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Librairie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Philosophique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J.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Vrin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978-3-86288-613-5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Metamorphoses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Prague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School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Structural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Poetics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Ondřej Sládek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Lincom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2 838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2 580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84,10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978-3-214-14759-4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Das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internationale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Wirken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Hans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Kelsens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Clemens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Jabloner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Thomas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Olechowski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Klaus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Zeleny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MANZ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Verlag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1 199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1 090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42,80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978–80–8128–154–9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Prelom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dejín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Rok 1945 v slovenských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európskych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dejinách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Peter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Mulík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 kol.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Matica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slovenská,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978-0-07-180215-4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Harrison's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Principles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Internal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Medicine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(19th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Dan Longo, Anthony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Fauci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J.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Jameson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Stephen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Hauser, Dennis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Kasper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Joseph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Loscalzo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McGraw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Hill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Education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978-0-07-173881-1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Principles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Critical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Care (4th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Jesse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B.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Hall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Gregory A. Schmidt, John P.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Kress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McGraw-Hill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Education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978-606-543-551-3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Warriors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weapons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harness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from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5th</w:t>
            </w:r>
            <w:proofErr w:type="gram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–</w:t>
            </w:r>
            <w:proofErr w:type="gram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10th</w:t>
            </w:r>
            <w:proofErr w:type="gram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centuries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Carpathian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Basin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Călin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Cosma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Mega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Publishing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House,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978-3-86331-191-9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Die „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Judenfrage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“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Ostmitteleuropa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Historische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Pfade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politisch-soziale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Konstellationen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Andreas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Reinke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Katerina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Capková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Michal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Frankl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Piotr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Kendziorek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Ferenc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Laczó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Metropol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Verlag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737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670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24,00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978-0-19-958953-1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Oxford Handbook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Cities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World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History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Peter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Clark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Oxford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2 365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2 150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100,00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cs-CZ"/>
              </w:rPr>
            </w:pPr>
            <w:proofErr w:type="spellStart"/>
            <w:r w:rsidRPr="003F09B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cs-CZ"/>
              </w:rPr>
              <w:t>pb</w:t>
            </w:r>
            <w:proofErr w:type="spellEnd"/>
            <w:r w:rsidRPr="003F09B9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cs-CZ"/>
              </w:rPr>
              <w:t xml:space="preserve"> 9780198779377 GBP 35,-tj. včetně DPH 869,- Kč</w:t>
            </w: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978-0-19-966388-0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Oxford Handbook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Psychiatric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Ethics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John Z.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Sadler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Werdie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gram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C.W.)</w:t>
            </w:r>
            <w:proofErr w:type="gram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Van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Staden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gram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K.W.M.</w:t>
            </w:r>
            <w:proofErr w:type="gram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(Bill)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Fulford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Oxford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3 982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3 620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175,00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978-0-19-871941-0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Oxford Handbook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Anaesthesia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(4th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Keith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Allman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Iain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Wilson,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Aidan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O'Donnell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Oxford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869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790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34,99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978-0-19-934272-3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Velvet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revolutions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oral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history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Czech society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Miroslav Vaněk, Pavel Mücke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Oxford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594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540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22,99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978-0-19-878324-4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Who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Cares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about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Particle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Physics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?: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Making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Sense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proofErr w:type="gram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Higgs</w:t>
            </w:r>
            <w:proofErr w:type="spellEnd"/>
            <w:proofErr w:type="gram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Boson,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Large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Hadron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Collider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CERN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Pauline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Gagnon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Oxford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627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570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25,00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978-1-137-26392-6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Journalism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Memory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B.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Zelizer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K.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Tenenboim-</w:t>
            </w: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Weinblatt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Palgrave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Macmillan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UK,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1 980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1 800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70C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70C0"/>
                <w:szCs w:val="24"/>
                <w:lang w:eastAsia="cs-CZ"/>
              </w:rPr>
              <w:t>96,29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  <w:t>pb</w:t>
            </w:r>
            <w:proofErr w:type="spellEnd"/>
            <w:r w:rsidRPr="003F09B9"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  <w:t xml:space="preserve">  978-1-137-26393-3 EUR 35,09 tj. včetně </w:t>
            </w:r>
            <w:r w:rsidRPr="003F09B9">
              <w:rPr>
                <w:rFonts w:eastAsia="Times New Roman" w:cs="Times New Roman"/>
                <w:b/>
                <w:bCs/>
                <w:color w:val="0070C0"/>
                <w:szCs w:val="24"/>
                <w:lang w:eastAsia="cs-CZ"/>
              </w:rPr>
              <w:lastRenderedPageBreak/>
              <w:t>DPH759,- Kč</w:t>
            </w: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978-1-137-46022-6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Money and Finance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Central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Europe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during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Later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Middle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Ages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Roman Zaoral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Palgrave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2 310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2 100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70C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70C0"/>
                <w:szCs w:val="24"/>
                <w:lang w:eastAsia="cs-CZ"/>
              </w:rPr>
              <w:t>112,34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15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978-3-8053-4969-7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Prag-Miskovice: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Archäologische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naturwissenschaftliche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Untersuchungen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zu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Grabbau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Bestattungssitten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und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Inventaren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einer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frühbronzezeitlichen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Nekropole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Michal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Ernée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Philipp von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Zabern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2 002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1 820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79,00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978-3-9503154-0-0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Slawische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Popkultur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Jolanta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Doschek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Stefan Simonek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Polnische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Akademie der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Wissenschaften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-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Wissenschaftliches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Zentrum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Wien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978-3-7913-5547-4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Cubism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–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Constructivism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– FORM ART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Agnes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Husslein-Arco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Alexander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Klee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Prestel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1 298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1 180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49,95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978-0-691-17075-6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Doing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Global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Science: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Guide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to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Responsible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Conduct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Global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Research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Enterprise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InterAcademy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Partnership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Princeton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330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300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11,50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978-0-691-17000-8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ISIS: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History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Fawaz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Gerges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Princeton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550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500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Cs w:val="24"/>
                <w:lang w:eastAsia="cs-CZ"/>
              </w:rPr>
              <w:t>19,95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978-0-691-16762-6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Power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Place: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Rulers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Their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Palaces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Landscapes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Cities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Holy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Places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David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Rollason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Princeton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1 012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920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37,95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978-0-691-17021-3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Scientist’s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Guide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to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Writing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How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to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Write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More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Easily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Effectively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throughout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Your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Scientific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Career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Stephen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B.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Heard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Princeton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1 188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1 080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44,95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978-0-691-15525-8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What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Global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History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Sebastian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Conrad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Princeton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627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570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22,95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978-0-691-14959-2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Wisdom’s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Workshop: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Rise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Modern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University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James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Axtell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Princeton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682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620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24,95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978-1-4557-7008-3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Netter's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Clinical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Anatomy (3rd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John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Hansen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Saunders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/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Elsevier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990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900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46,99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978-0-306-48460-5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Reviews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Fluorescence 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Chris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Geddes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Joseph R.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Lakowicz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1 804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1 640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85,59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978-0-387-23628-5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Reviews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Fluorescence 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Chris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Geddes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Joseph R.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Lakowicz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5 236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4 760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266,43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978-0-387-29342-4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Reviews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Fluorescence 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Chris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Geddes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Joseph R.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Lakowicz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6 138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5 580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341,33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978-0-387-88721-0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Reviews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Fluorescence 2007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Chris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Geddes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3 916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3 560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197,94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978-1-4419-0828-5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Reviews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Fluorescence 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Chris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Geddes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6 435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5 850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330,63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978-1-4419-9671-8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Reviews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Fluorescence 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Chris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Geddes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5 225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4 750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266,43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978-1-4419-9827-9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Reviews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Fluorescence 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Chris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Geddes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5 225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4 750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266,43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978-3-642-22143-9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Natural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Products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Phytochemistry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Botany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Metabolism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Alkaloids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Phenolics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Terpenes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Kishan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Gopal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Ramawat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Jean-Michel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Mérillon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47 036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42 760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2 354,00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978-1-4419-0426-3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Encyclopedia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Global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Archaeology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Claire Smith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130 042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118 220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4 494,00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978-3-319-22487-9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Early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Geological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Maps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Europe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Central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Europe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1750 to 1840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Jan Kozák, Alena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Čejchanová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Zdeněk Kukal, Karel Pošmourný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704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640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32,09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978-3-662-45319-3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Labor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Migration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EU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Enlargement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Great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Recession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Martin Kahanec, Klaus F. Zimmermann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2 805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2 550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139,09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978-3-319-24607-9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Reviews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Fluorescence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Chris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Geddes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Springer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3 223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2 930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160,49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978-1-62349-276-2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Emergence and Diversity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Modern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Human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Behavior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Paleolithic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Asia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Yousuke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Kaifu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Masami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Izuho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Ted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Goebel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Hiroyuki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Sato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and Akira Ono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Texas A&amp;M University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1 562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1 420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63,50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978-1-4473-1814-9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Policy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analysis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Czech Republic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Arnošt Veselý, Martin Nekola, Eva M. Hejzlarová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Policy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Press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2 068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1 880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95,00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978-3-13-202871-5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Biocatalysis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Organic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Synthesis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(3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volumes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Yasuhisa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Asano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Beatrice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Cobucci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Ponzano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Alba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Díaz-Rodríguez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Ulrike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Engel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Lara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Babich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Thieme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15 620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14 200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779,97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 w:val="20"/>
                <w:szCs w:val="20"/>
                <w:lang w:eastAsia="cs-CZ"/>
              </w:rPr>
              <w:t>cena za svazek259,99</w:t>
            </w: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978-1-62623-241-9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Handbook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Neurosurgery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(8th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Mark S.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Greenberg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Thieme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1 925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1 750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99,99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978-80-223-3776-2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Latinská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epigrafia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Dejiny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 metodika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výskumu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historických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nápisov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Slovenska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Juraj Šedivý a kol.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.)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Univerzita Komenského v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Bratislave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978-80-223-3904-9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Ľudské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práva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bezpečnosť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Lucia Mokrá,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Kristína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Janková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Univerzita Komenského v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Bratislave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978-80-8105-792-2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Zmeny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v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pozemkovom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vlastníctve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v 20.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storočí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P.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Sokolovič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 kol.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Univerzita sv. Cyrila a Metoda v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Trnave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978-3-525-10140-7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Die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Reformierten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Schlesien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vom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16.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Jahrhundert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bis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zur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Altpreußischen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Union von 1817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Joachim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Bahlcke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Irene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Dingel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Vandenhoeck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&amp;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Ruprecht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2 233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2 030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90,00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978-3-658-08260-4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Gewalt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sei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ferne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den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Dingen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!: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Contemporary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Perspectives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on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the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Works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John</w:t>
            </w:r>
            <w:proofErr w:type="gram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Amos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Comenius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Wouter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Goris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Meinert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Meyer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Vladimír Urbánek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VS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Verlag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für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Sozialwissenschaften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2016 </w:t>
            </w:r>
            <w:proofErr w:type="spellStart"/>
            <w:r w:rsidRPr="003F09B9">
              <w:rPr>
                <w:rFonts w:eastAsia="Times New Roman" w:cs="Times New Roman"/>
                <w:b/>
                <w:bCs/>
                <w:color w:val="0066CC"/>
                <w:sz w:val="22"/>
                <w:lang w:eastAsia="cs-CZ"/>
              </w:rPr>
              <w:t>Sspringer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770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700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color w:val="0070C0"/>
                <w:szCs w:val="24"/>
                <w:lang w:eastAsia="cs-CZ"/>
              </w:rPr>
              <w:t>34,99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978-3-527-33374-5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Analytical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Separation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Science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Jared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Anderson, Alain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Berthod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Veronica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Pino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Apryll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M.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Stalcup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Wiley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18 898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17 180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735,00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978-1-4511-9177-6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Lippincott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Illustrated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Reviews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Pharmacology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(6th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  <w:r w:rsidRPr="003F09B9">
              <w:rPr>
                <w:rFonts w:eastAsia="Times New Roman" w:cs="Times New Roman"/>
                <w:b/>
                <w:bCs/>
                <w:color w:val="0066CC"/>
                <w:szCs w:val="24"/>
                <w:lang w:eastAsia="cs-CZ"/>
              </w:rPr>
              <w:t>9781469887562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Karen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Whalen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Wolters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Kluwer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748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680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29,95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978-1-4511-9336-7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Merritt's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Neurology (13th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Elan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D. Louis, Stephan A. Mayer,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Lewis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P.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Rowland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Wolters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Kluwer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2 772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2 520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119,00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978-1-4963-0062-1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Nuclear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Medicine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Core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Review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Chirayu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Shah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Marques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Bradshaw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Wolters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Kluwer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968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880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38,95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978-1-4963-1380-5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Grant’s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Dissector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(16th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Alan J.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Detton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Wolters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Kluwer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9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978-1-4963-2213-5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Neuroradiology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Companion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Methods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Guidelines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Imaging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Fundamentals (5th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 xml:space="preserve">Carlos Zamora,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Mauricio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Castillo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Wolters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Kluwer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1 738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1 580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71,00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6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lastRenderedPageBreak/>
              <w:t>978-1-4963-2022-3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Woelfel’s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Dental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Anatomy (9th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edition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Rickne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C.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Scheid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Gabriela Weiss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Wolters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Kluwer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1 518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1 380 Kč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62,00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12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978-83-257-0855-9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Curia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regis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curia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reginalis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dwory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królewskie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w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średniowiecznej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Europie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Środkowej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- stan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badań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postulaty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badawcze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Bożena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Czwojdrak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Agnieszka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Januszek-Sieradzka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Wydawnictwo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Diecezjalne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Drukarnia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F09B9" w:rsidRPr="003F09B9" w:rsidTr="003F09B9">
        <w:trPr>
          <w:trHeight w:val="18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jc w:val="center"/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978-961-254-873-5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Patriae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et Orbi.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Essays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on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Central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European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Art and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Architecture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Festschrift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in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Honour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of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Damjan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Prelovšek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=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Študije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o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srednjeevropski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umetnosti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: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Jubilejni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zbornik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za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Damjana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Prelovška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Ana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Lavrič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Franci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Lazarini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, Barbara 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Murovec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(</w:t>
            </w: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eds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Založba</w:t>
            </w:r>
            <w:proofErr w:type="spellEnd"/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 xml:space="preserve"> ZRC,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color w:val="000000"/>
                <w:sz w:val="22"/>
                <w:lang w:eastAsia="cs-CZ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3F09B9">
              <w:rPr>
                <w:rFonts w:ascii="Arial" w:eastAsia="Times New Roman" w:hAnsi="Arial" w:cs="Arial"/>
                <w:szCs w:val="24"/>
                <w:lang w:eastAsia="cs-CZ"/>
              </w:rPr>
              <w:t>0,00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B9" w:rsidRPr="003F09B9" w:rsidRDefault="003F09B9" w:rsidP="003F09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3F09B9" w:rsidRDefault="003F09B9" w:rsidP="003F09B9"/>
    <w:p w:rsidR="003F09B9" w:rsidRDefault="003F09B9" w:rsidP="003F09B9"/>
    <w:p w:rsidR="003F09B9" w:rsidRDefault="003F09B9" w:rsidP="003F09B9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664"/>
      </w:tblGrid>
      <w:tr w:rsidR="003F09B9" w:rsidRPr="003F09B9" w:rsidTr="003F09B9">
        <w:trPr>
          <w:tblCellSpacing w:w="0" w:type="dxa"/>
        </w:trPr>
        <w:tc>
          <w:tcPr>
            <w:tcW w:w="0" w:type="auto"/>
            <w:noWrap/>
            <w:hideMark/>
          </w:tcPr>
          <w:p w:rsidR="003F09B9" w:rsidRPr="003F09B9" w:rsidRDefault="003F09B9" w:rsidP="003F09B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3F09B9" w:rsidRPr="003F09B9" w:rsidTr="003F09B9">
        <w:trPr>
          <w:tblCellSpacing w:w="0" w:type="dxa"/>
        </w:trPr>
        <w:tc>
          <w:tcPr>
            <w:tcW w:w="0" w:type="auto"/>
            <w:noWrap/>
            <w:hideMark/>
          </w:tcPr>
          <w:p w:rsidR="003F09B9" w:rsidRPr="003F09B9" w:rsidRDefault="003F09B9" w:rsidP="003F09B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3F09B9">
              <w:rPr>
                <w:rFonts w:eastAsia="Times New Roman" w:cs="Times New Roman"/>
                <w:szCs w:val="24"/>
                <w:lang w:eastAsia="cs-CZ"/>
              </w:rPr>
              <w:t>Wed</w:t>
            </w:r>
            <w:proofErr w:type="spellEnd"/>
            <w:r w:rsidRPr="003F09B9">
              <w:rPr>
                <w:rFonts w:eastAsia="Times New Roman" w:cs="Times New Roman"/>
                <w:szCs w:val="24"/>
                <w:lang w:eastAsia="cs-CZ"/>
              </w:rPr>
              <w:t xml:space="preserve">, 05 </w:t>
            </w:r>
            <w:proofErr w:type="spellStart"/>
            <w:r w:rsidRPr="003F09B9">
              <w:rPr>
                <w:rFonts w:eastAsia="Times New Roman" w:cs="Times New Roman"/>
                <w:szCs w:val="24"/>
                <w:lang w:eastAsia="cs-CZ"/>
              </w:rPr>
              <w:t>Oct</w:t>
            </w:r>
            <w:proofErr w:type="spellEnd"/>
            <w:r w:rsidRPr="003F09B9">
              <w:rPr>
                <w:rFonts w:eastAsia="Times New Roman" w:cs="Times New Roman"/>
                <w:szCs w:val="24"/>
                <w:lang w:eastAsia="cs-CZ"/>
              </w:rPr>
              <w:t xml:space="preserve"> 2016 11:40:01 +0100</w:t>
            </w:r>
          </w:p>
        </w:tc>
      </w:tr>
      <w:tr w:rsidR="003F09B9" w:rsidRPr="003F09B9" w:rsidTr="003F09B9">
        <w:trPr>
          <w:tblCellSpacing w:w="0" w:type="dxa"/>
        </w:trPr>
        <w:tc>
          <w:tcPr>
            <w:tcW w:w="0" w:type="auto"/>
            <w:noWrap/>
            <w:hideMark/>
          </w:tcPr>
          <w:p w:rsidR="003F09B9" w:rsidRPr="003F09B9" w:rsidRDefault="003F09B9" w:rsidP="003F09B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3F09B9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3F09B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szCs w:val="24"/>
                <w:lang w:eastAsia="cs-CZ"/>
              </w:rPr>
              <w:t>Knihovna AV CR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XXXXXXXXXXXXXXX</w:t>
            </w:r>
            <w:r w:rsidRPr="003F09B9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  <w:tr w:rsidR="003F09B9" w:rsidRPr="003F09B9" w:rsidTr="003F09B9">
        <w:trPr>
          <w:tblCellSpacing w:w="0" w:type="dxa"/>
        </w:trPr>
        <w:tc>
          <w:tcPr>
            <w:tcW w:w="0" w:type="auto"/>
            <w:noWrap/>
            <w:hideMark/>
          </w:tcPr>
          <w:p w:rsidR="003F09B9" w:rsidRPr="003F09B9" w:rsidRDefault="003F09B9" w:rsidP="003F09B9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F09B9" w:rsidRPr="003F09B9" w:rsidRDefault="003F09B9" w:rsidP="003F09B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3F09B9">
              <w:rPr>
                <w:rFonts w:eastAsia="Times New Roman" w:cs="Times New Roman"/>
                <w:szCs w:val="24"/>
                <w:lang w:eastAsia="cs-CZ"/>
              </w:rPr>
              <w:t>sabra@cmail.cz</w:t>
            </w:r>
          </w:p>
        </w:tc>
      </w:tr>
    </w:tbl>
    <w:p w:rsidR="003F09B9" w:rsidRPr="003F09B9" w:rsidRDefault="003F09B9" w:rsidP="003F09B9">
      <w:pPr>
        <w:spacing w:after="240"/>
        <w:rPr>
          <w:rFonts w:eastAsia="Times New Roman" w:cs="Times New Roman"/>
          <w:szCs w:val="24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Knihovna AV ČR, v. v. i.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SABRA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U Svépomoci 887/8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Praha 4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140 00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Klimeš, Ondřej. 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Struggle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pen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Uyghur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discourse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nation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national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interest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c.1900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-1949. 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Brill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978-90-04-28808-9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KM16/1935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cena: :  2596.00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2596.00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Fundamentals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nuclear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and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engineering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J. Kenneth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Shultis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Richard E.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Faw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Douglas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McGregor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CRC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978-1-4987-6929-7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KM16/1936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cena: :  2332.00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2332.00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Schmelze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des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barocken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Eisbergs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? :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Das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VD 17 -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Bilanz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Ausblick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Harrassowitz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, 2010.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978-3-447-06385-2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KM16/1937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cena: :  2442.00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2442.00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cities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Peter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Clark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, 2013.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978-0-19-958953-1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KM16/1938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cena: :  2365.00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2365.00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psychiatric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ethics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John Z.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Sadler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Werdie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C.W.)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Van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Staden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K.W.M.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(Bill)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Fulford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978-0-19-966388-0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KM16/1939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cena: :  3982.00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3982.00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Netter's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clinical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anatomy / John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Hansen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Saunders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/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Elsevier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978-1-4557-7008-3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KM16/1940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Počet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cena: :  990.00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990.00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Emergence and diversity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human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behavior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paleolithic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Asia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Yousuke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Kaifu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Masami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Izuho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Ted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Goebel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Hiroyuki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Sato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Akira Ono.  Texas A&amp;M University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978-1-62349-276-2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KM16/1941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cena: :  1562.00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1562.00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Policy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analysis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Czech Republic / Arnošt Veselý, Martin Nekola, Eva M. Hejzlarová. 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Policy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978-1-4473-1814-9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KM16/1942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cena: :  2068.00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2068.00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Handbook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neurosurgery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Mark S.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Greenberg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Thieme</w:t>
      </w:r>
      <w:proofErr w:type="spell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978-1-62623-241-9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KM16/1943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cena: :  1925.00</w:t>
      </w:r>
      <w:proofErr w:type="gramEnd"/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1925.00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3F09B9" w:rsidRPr="003F09B9" w:rsidRDefault="003F09B9" w:rsidP="003F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F09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sectPr w:rsidR="003F09B9" w:rsidRPr="003F09B9" w:rsidSect="003F09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B9"/>
    <w:rsid w:val="00132135"/>
    <w:rsid w:val="00332B9E"/>
    <w:rsid w:val="003F09B9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F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F09B9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F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F09B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2697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dcterms:created xsi:type="dcterms:W3CDTF">2016-10-06T06:21:00Z</dcterms:created>
  <dcterms:modified xsi:type="dcterms:W3CDTF">2016-10-06T06:21:00Z</dcterms:modified>
</cp:coreProperties>
</file>