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1042931717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Bureš Jiří</w:t>
      </w:r>
      <w:r w:rsidR="008D3FB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8D3FB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8D3FB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8D3FB5">
        <w:rPr>
          <w:rFonts w:ascii="Arial" w:hAnsi="Arial" w:cs="Arial"/>
          <w:color w:val="000000"/>
          <w:sz w:val="22"/>
          <w:szCs w:val="22"/>
        </w:rPr>
        <w:t xml:space="preserve"> 70XXXXXXXX, trvale bytem XXXXXXXX,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Staré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Hobzí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PSČ 378 71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  <w:bookmarkStart w:id="0" w:name="_GoBack"/>
      <w:bookmarkEnd w:id="0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1042931717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Jindřichův Hradec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303A3" w:rsidRDefault="00746C63">
      <w:pPr>
        <w:pStyle w:val="obec1"/>
        <w:widowControl/>
        <w:rPr>
          <w:rFonts w:ascii="Arial" w:hAnsi="Arial" w:cs="Arial"/>
          <w:sz w:val="20"/>
          <w:szCs w:val="20"/>
        </w:rPr>
      </w:pPr>
      <w:r w:rsidRPr="00B303A3">
        <w:rPr>
          <w:rFonts w:ascii="Arial" w:hAnsi="Arial" w:cs="Arial"/>
          <w:sz w:val="20"/>
          <w:szCs w:val="20"/>
        </w:rPr>
        <w:t>Obec</w:t>
      </w:r>
      <w:r w:rsidRPr="00B303A3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B303A3">
        <w:rPr>
          <w:rFonts w:ascii="Arial" w:hAnsi="Arial" w:cs="Arial"/>
          <w:sz w:val="20"/>
          <w:szCs w:val="20"/>
        </w:rPr>
        <w:tab/>
        <w:t>Parcelní číslo</w:t>
      </w:r>
      <w:r w:rsidRPr="00B303A3">
        <w:rPr>
          <w:rFonts w:ascii="Arial" w:hAnsi="Arial" w:cs="Arial"/>
          <w:sz w:val="20"/>
          <w:szCs w:val="20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303A3" w:rsidRDefault="00746C63">
      <w:pPr>
        <w:pStyle w:val="obec1"/>
        <w:widowControl/>
        <w:rPr>
          <w:rFonts w:ascii="Arial" w:hAnsi="Arial" w:cs="Arial"/>
          <w:sz w:val="20"/>
          <w:szCs w:val="20"/>
        </w:rPr>
      </w:pPr>
      <w:r w:rsidRPr="00B303A3">
        <w:rPr>
          <w:rFonts w:ascii="Arial" w:hAnsi="Arial" w:cs="Arial"/>
          <w:sz w:val="20"/>
          <w:szCs w:val="20"/>
        </w:rPr>
        <w:t xml:space="preserve">Staré </w:t>
      </w:r>
      <w:proofErr w:type="spellStart"/>
      <w:r w:rsidRPr="00B303A3">
        <w:rPr>
          <w:rFonts w:ascii="Arial" w:hAnsi="Arial" w:cs="Arial"/>
          <w:sz w:val="20"/>
          <w:szCs w:val="20"/>
        </w:rPr>
        <w:t>Hobzí</w:t>
      </w:r>
      <w:proofErr w:type="spellEnd"/>
      <w:r w:rsidRPr="00B303A3">
        <w:rPr>
          <w:rFonts w:ascii="Arial" w:hAnsi="Arial" w:cs="Arial"/>
          <w:sz w:val="20"/>
          <w:szCs w:val="20"/>
        </w:rPr>
        <w:tab/>
      </w:r>
      <w:r w:rsidRPr="00B303A3">
        <w:rPr>
          <w:rFonts w:ascii="Arial" w:hAnsi="Arial" w:cs="Arial"/>
          <w:b/>
          <w:sz w:val="20"/>
          <w:szCs w:val="20"/>
        </w:rPr>
        <w:t xml:space="preserve">Staré </w:t>
      </w:r>
      <w:proofErr w:type="spellStart"/>
      <w:r w:rsidRPr="00B303A3">
        <w:rPr>
          <w:rFonts w:ascii="Arial" w:hAnsi="Arial" w:cs="Arial"/>
          <w:b/>
          <w:sz w:val="20"/>
          <w:szCs w:val="20"/>
        </w:rPr>
        <w:t>Hobzí</w:t>
      </w:r>
      <w:proofErr w:type="spellEnd"/>
      <w:r w:rsidRPr="00B303A3">
        <w:rPr>
          <w:rFonts w:ascii="Arial" w:hAnsi="Arial" w:cs="Arial"/>
          <w:b/>
          <w:sz w:val="20"/>
          <w:szCs w:val="20"/>
        </w:rPr>
        <w:tab/>
        <w:t>2988/5</w:t>
      </w:r>
      <w:r w:rsidRPr="00B303A3">
        <w:rPr>
          <w:rFonts w:ascii="Arial" w:hAnsi="Arial" w:cs="Arial"/>
          <w:sz w:val="20"/>
          <w:szCs w:val="20"/>
        </w:rPr>
        <w:tab/>
        <w:t>ostatní plocha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B303A3" w:rsidRDefault="00B303A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B303A3" w:rsidRPr="00CC06C7" w:rsidRDefault="00B303A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B303A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B303A3" w:rsidP="00B303A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1873DB"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73DB"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B303A3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B303A3">
              <w:rPr>
                <w:rFonts w:ascii="Arial" w:hAnsi="Arial" w:cs="Arial"/>
              </w:rPr>
              <w:t xml:space="preserve">Staré </w:t>
            </w:r>
            <w:proofErr w:type="spellStart"/>
            <w:r w:rsidRPr="00B303A3">
              <w:rPr>
                <w:rFonts w:ascii="Arial" w:hAnsi="Arial" w:cs="Arial"/>
              </w:rPr>
              <w:t>Hobzí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B303A3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B303A3">
              <w:rPr>
                <w:rFonts w:ascii="Arial" w:hAnsi="Arial" w:cs="Arial"/>
              </w:rPr>
              <w:t xml:space="preserve"> 2988/5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B303A3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B303A3">
              <w:rPr>
                <w:rFonts w:ascii="Arial" w:hAnsi="Arial" w:cs="Arial"/>
              </w:rPr>
              <w:t>134 470,00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B303A3" w:rsidRDefault="001873D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B303A3">
              <w:rPr>
                <w:rFonts w:ascii="Arial" w:hAnsi="Arial" w:cs="Arial"/>
                <w:b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B303A3" w:rsidRDefault="001873D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B303A3">
              <w:rPr>
                <w:rFonts w:ascii="Arial" w:hAnsi="Arial" w:cs="Arial"/>
                <w:b/>
              </w:rPr>
              <w:t>134 470,00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B00E4C" w:rsidRDefault="00B00E4C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prodávanému pozemku je řešen nájemní smlouvou č. 160N11/17, kterou s PF ČR, nyní Státním pozemkovým úřadem uzavřel Bureš Jiří, jakožto nájemce. 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B303A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B303A3" w:rsidRPr="00CC06C7" w:rsidRDefault="00B303A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</w:t>
      </w:r>
      <w:r w:rsidR="00B303A3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a ostatní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B303A3" w:rsidRPr="00CC06C7" w:rsidRDefault="00B303A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303A3" w:rsidRPr="00CC06C7" w:rsidRDefault="00B303A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B303A3" w:rsidRPr="00CC06C7" w:rsidRDefault="00B303A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Českých Budějovicích dne 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Bureš Jiří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Eva Schmidtmajerová, CSc.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303A3" w:rsidRPr="00CC06C7" w:rsidRDefault="00B303A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3370117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B303A3" w:rsidRPr="00CC06C7" w:rsidRDefault="00B303A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Mgr. Miroslav Šimek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B303A3" w:rsidRPr="00CC06C7" w:rsidRDefault="00B303A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Nováková Jaroslava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B303A3" w:rsidRDefault="00B303A3" w:rsidP="00412D61">
      <w:pPr>
        <w:widowControl/>
        <w:rPr>
          <w:rFonts w:ascii="Arial" w:hAnsi="Arial" w:cs="Arial"/>
          <w:sz w:val="22"/>
          <w:szCs w:val="22"/>
        </w:rPr>
      </w:pPr>
    </w:p>
    <w:p w:rsidR="00B303A3" w:rsidRDefault="00B303A3" w:rsidP="00412D61">
      <w:pPr>
        <w:widowControl/>
        <w:rPr>
          <w:rFonts w:ascii="Arial" w:hAnsi="Arial" w:cs="Arial"/>
          <w:sz w:val="22"/>
          <w:szCs w:val="22"/>
        </w:rPr>
      </w:pPr>
    </w:p>
    <w:p w:rsidR="00B303A3" w:rsidRDefault="00B303A3" w:rsidP="00412D61">
      <w:pPr>
        <w:widowControl/>
        <w:rPr>
          <w:rFonts w:ascii="Arial" w:hAnsi="Arial" w:cs="Arial"/>
          <w:sz w:val="22"/>
          <w:szCs w:val="22"/>
        </w:rPr>
      </w:pPr>
    </w:p>
    <w:p w:rsidR="00B303A3" w:rsidRDefault="00B303A3" w:rsidP="00412D61">
      <w:pPr>
        <w:widowControl/>
        <w:rPr>
          <w:rFonts w:ascii="Arial" w:hAnsi="Arial" w:cs="Arial"/>
          <w:sz w:val="22"/>
          <w:szCs w:val="22"/>
        </w:rPr>
      </w:pPr>
    </w:p>
    <w:p w:rsidR="00B303A3" w:rsidRDefault="00B303A3" w:rsidP="00412D61">
      <w:pPr>
        <w:widowControl/>
        <w:rPr>
          <w:rFonts w:ascii="Arial" w:hAnsi="Arial" w:cs="Arial"/>
          <w:sz w:val="22"/>
          <w:szCs w:val="22"/>
        </w:rPr>
      </w:pPr>
    </w:p>
    <w:p w:rsidR="00B303A3" w:rsidRDefault="00B303A3" w:rsidP="00412D61">
      <w:pPr>
        <w:widowControl/>
        <w:rPr>
          <w:rFonts w:ascii="Arial" w:hAnsi="Arial" w:cs="Arial"/>
          <w:sz w:val="22"/>
          <w:szCs w:val="22"/>
        </w:rPr>
      </w:pPr>
    </w:p>
    <w:p w:rsidR="00B303A3" w:rsidRPr="00CC06C7" w:rsidRDefault="00B303A3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</w:t>
      </w:r>
      <w:r w:rsidR="00B303A3">
        <w:rPr>
          <w:rFonts w:ascii="Arial" w:hAnsi="Arial" w:cs="Arial"/>
          <w:sz w:val="22"/>
          <w:szCs w:val="22"/>
        </w:rPr>
        <w:t>……</w:t>
      </w:r>
      <w:r w:rsidRPr="00CC06C7">
        <w:rPr>
          <w:rFonts w:ascii="Arial" w:hAnsi="Arial" w:cs="Arial"/>
          <w:sz w:val="22"/>
          <w:szCs w:val="22"/>
        </w:rPr>
        <w:t>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</w:r>
      <w:r w:rsidR="00B303A3">
        <w:rPr>
          <w:rFonts w:ascii="Arial" w:hAnsi="Arial" w:cs="Arial"/>
          <w:sz w:val="22"/>
          <w:szCs w:val="22"/>
        </w:rPr>
        <w:t xml:space="preserve">                      </w:t>
      </w:r>
      <w:r w:rsidRPr="00CC06C7">
        <w:rPr>
          <w:rFonts w:ascii="Arial" w:hAnsi="Arial" w:cs="Arial"/>
          <w:sz w:val="22"/>
          <w:szCs w:val="22"/>
        </w:rPr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  <w:r w:rsidR="00B303A3">
        <w:rPr>
          <w:rFonts w:ascii="Arial" w:hAnsi="Arial" w:cs="Arial"/>
          <w:sz w:val="22"/>
          <w:szCs w:val="22"/>
        </w:rPr>
        <w:t xml:space="preserve">                </w:t>
      </w:r>
      <w:r w:rsidRPr="00CC06C7">
        <w:rPr>
          <w:rFonts w:ascii="Arial" w:hAnsi="Arial" w:cs="Arial"/>
          <w:sz w:val="22"/>
          <w:szCs w:val="22"/>
        </w:rPr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  <w:r w:rsidR="00B303A3">
        <w:rPr>
          <w:rFonts w:ascii="Arial" w:hAnsi="Arial" w:cs="Arial"/>
          <w:sz w:val="22"/>
          <w:szCs w:val="22"/>
        </w:rPr>
        <w:t xml:space="preserve">               </w:t>
      </w:r>
      <w:r w:rsidRPr="00CC06C7">
        <w:rPr>
          <w:rFonts w:ascii="Arial" w:hAnsi="Arial" w:cs="Arial"/>
          <w:sz w:val="22"/>
          <w:szCs w:val="22"/>
        </w:rPr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</w:r>
      <w:r w:rsidR="00B303A3">
        <w:rPr>
          <w:rFonts w:ascii="Arial" w:hAnsi="Arial" w:cs="Arial"/>
          <w:sz w:val="22"/>
          <w:szCs w:val="22"/>
        </w:rPr>
        <w:t xml:space="preserve">                      </w:t>
      </w:r>
      <w:r w:rsidRPr="00CC06C7">
        <w:rPr>
          <w:rFonts w:ascii="Arial" w:hAnsi="Arial" w:cs="Arial"/>
          <w:sz w:val="22"/>
          <w:szCs w:val="22"/>
        </w:rPr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A3" w:rsidRDefault="00B303A3">
      <w:r>
        <w:separator/>
      </w:r>
    </w:p>
  </w:endnote>
  <w:endnote w:type="continuationSeparator" w:id="0">
    <w:p w:rsidR="00B303A3" w:rsidRDefault="00B3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A3" w:rsidRDefault="00B303A3">
      <w:r>
        <w:separator/>
      </w:r>
    </w:p>
  </w:footnote>
  <w:footnote w:type="continuationSeparator" w:id="0">
    <w:p w:rsidR="00B303A3" w:rsidRDefault="00B3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3066F0"/>
    <w:rsid w:val="00412D61"/>
    <w:rsid w:val="0043604A"/>
    <w:rsid w:val="00450D6D"/>
    <w:rsid w:val="004C0CB6"/>
    <w:rsid w:val="004D056F"/>
    <w:rsid w:val="0056566C"/>
    <w:rsid w:val="005A57F5"/>
    <w:rsid w:val="00625710"/>
    <w:rsid w:val="00640AD7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D3FB5"/>
    <w:rsid w:val="008E67C2"/>
    <w:rsid w:val="00944C26"/>
    <w:rsid w:val="00957636"/>
    <w:rsid w:val="0098093E"/>
    <w:rsid w:val="00A31C3B"/>
    <w:rsid w:val="00A807B7"/>
    <w:rsid w:val="00A92B9F"/>
    <w:rsid w:val="00AB397A"/>
    <w:rsid w:val="00B00E4C"/>
    <w:rsid w:val="00B303A3"/>
    <w:rsid w:val="00B56780"/>
    <w:rsid w:val="00C6762E"/>
    <w:rsid w:val="00C70A46"/>
    <w:rsid w:val="00C9419D"/>
    <w:rsid w:val="00CB4222"/>
    <w:rsid w:val="00CC06C7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06289"/>
  <w15:docId w15:val="{6418975A-A700-429C-99E6-EC8EEDB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1086</Words>
  <Characters>6410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novakova4</dc:creator>
  <cp:lastModifiedBy>Hnídková Petra Bc.</cp:lastModifiedBy>
  <cp:revision>2</cp:revision>
  <cp:lastPrinted>2017-09-27T08:00:00Z</cp:lastPrinted>
  <dcterms:created xsi:type="dcterms:W3CDTF">2017-09-27T07:53:00Z</dcterms:created>
  <dcterms:modified xsi:type="dcterms:W3CDTF">2017-10-19T06:01:00Z</dcterms:modified>
</cp:coreProperties>
</file>