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C6D8A" w14:textId="77777777" w:rsidR="00F01D7D" w:rsidRDefault="00F01D7D" w:rsidP="007D065A">
      <w:pPr>
        <w:pStyle w:val="Zkladntextodsazen"/>
        <w:ind w:left="0" w:firstLine="0"/>
        <w:rPr>
          <w:rFonts w:asciiTheme="minorHAnsi" w:hAnsiTheme="minorHAnsi" w:cstheme="minorHAnsi"/>
          <w:b/>
          <w:bCs/>
          <w:sz w:val="22"/>
          <w:szCs w:val="22"/>
        </w:rPr>
      </w:pPr>
      <w:bookmarkStart w:id="0" w:name="Text8"/>
    </w:p>
    <w:bookmarkEnd w:id="0"/>
    <w:p w14:paraId="1973229F" w14:textId="77777777" w:rsidR="00367EB8" w:rsidRPr="002D1751" w:rsidRDefault="00F956A6" w:rsidP="006A1393">
      <w:pPr>
        <w:pStyle w:val="Zkladntextodsazen"/>
        <w:ind w:left="1200" w:hanging="1200"/>
        <w:rPr>
          <w:rFonts w:asciiTheme="minorHAnsi" w:hAnsiTheme="minorHAnsi" w:cstheme="minorHAnsi"/>
          <w:b/>
          <w:bCs/>
          <w:sz w:val="22"/>
          <w:szCs w:val="22"/>
        </w:rPr>
      </w:pPr>
      <w:r w:rsidRPr="002D1751">
        <w:rPr>
          <w:rFonts w:asciiTheme="minorHAnsi" w:hAnsiTheme="minorHAnsi" w:cstheme="minorHAnsi"/>
          <w:b/>
          <w:bCs/>
          <w:sz w:val="22"/>
          <w:szCs w:val="22"/>
        </w:rPr>
        <w:t>VODÁRNA PLZEŇ a.s.</w:t>
      </w:r>
    </w:p>
    <w:p w14:paraId="7103FF48" w14:textId="77777777" w:rsidR="006A1393" w:rsidRPr="002D1751" w:rsidRDefault="006A1393" w:rsidP="006A1393">
      <w:pPr>
        <w:pStyle w:val="Zkladntextodsazen"/>
        <w:ind w:left="1200" w:hanging="1200"/>
        <w:rPr>
          <w:rFonts w:asciiTheme="minorHAnsi" w:hAnsiTheme="minorHAnsi" w:cstheme="minorHAnsi"/>
          <w:sz w:val="22"/>
          <w:szCs w:val="22"/>
        </w:rPr>
      </w:pPr>
      <w:r w:rsidRPr="002D1751">
        <w:rPr>
          <w:rFonts w:asciiTheme="minorHAnsi" w:hAnsiTheme="minorHAnsi" w:cstheme="minorHAnsi"/>
          <w:sz w:val="22"/>
          <w:szCs w:val="22"/>
        </w:rPr>
        <w:t xml:space="preserve">IČ: </w:t>
      </w:r>
      <w:r w:rsidR="00AE4F59" w:rsidRPr="002D1751">
        <w:rPr>
          <w:rFonts w:asciiTheme="minorHAnsi" w:hAnsiTheme="minorHAnsi" w:cstheme="minorHAnsi"/>
          <w:sz w:val="22"/>
          <w:szCs w:val="22"/>
        </w:rPr>
        <w:t>25205625</w:t>
      </w:r>
    </w:p>
    <w:p w14:paraId="41655EF9" w14:textId="77777777" w:rsidR="00C77804" w:rsidRPr="002D1751" w:rsidRDefault="006A1393" w:rsidP="00AE4F59">
      <w:pPr>
        <w:pStyle w:val="Zkladntextodsazen"/>
        <w:rPr>
          <w:rFonts w:asciiTheme="minorHAnsi" w:hAnsiTheme="minorHAnsi" w:cstheme="minorHAnsi"/>
          <w:sz w:val="22"/>
          <w:szCs w:val="22"/>
        </w:rPr>
      </w:pPr>
      <w:r w:rsidRPr="002D1751">
        <w:rPr>
          <w:rFonts w:asciiTheme="minorHAnsi" w:hAnsiTheme="minorHAnsi" w:cstheme="minorHAnsi"/>
          <w:sz w:val="22"/>
          <w:szCs w:val="22"/>
        </w:rPr>
        <w:t xml:space="preserve">DIČ: </w:t>
      </w:r>
      <w:r w:rsidR="00171C97" w:rsidRPr="002D1751">
        <w:rPr>
          <w:rFonts w:asciiTheme="minorHAnsi" w:hAnsiTheme="minorHAnsi" w:cstheme="minorHAnsi"/>
          <w:sz w:val="22"/>
          <w:szCs w:val="22"/>
        </w:rPr>
        <w:t>C</w:t>
      </w:r>
      <w:r w:rsidR="00F956A6" w:rsidRPr="002D1751">
        <w:rPr>
          <w:rFonts w:asciiTheme="minorHAnsi" w:hAnsiTheme="minorHAnsi" w:cstheme="minorHAnsi"/>
          <w:sz w:val="22"/>
          <w:szCs w:val="22"/>
        </w:rPr>
        <w:t>Z</w:t>
      </w:r>
      <w:r w:rsidR="00AE4F59" w:rsidRPr="002D1751">
        <w:rPr>
          <w:rFonts w:asciiTheme="minorHAnsi" w:hAnsiTheme="minorHAnsi" w:cstheme="minorHAnsi"/>
          <w:sz w:val="22"/>
          <w:szCs w:val="22"/>
        </w:rPr>
        <w:t>25205625</w:t>
      </w:r>
    </w:p>
    <w:p w14:paraId="68F94CFF" w14:textId="77777777" w:rsidR="006A1393" w:rsidRPr="002D1751" w:rsidRDefault="006A1393" w:rsidP="00AE4F59">
      <w:pPr>
        <w:pStyle w:val="Zkladntextodsazen"/>
        <w:rPr>
          <w:rFonts w:asciiTheme="minorHAnsi" w:hAnsiTheme="minorHAnsi" w:cstheme="minorHAnsi"/>
          <w:bCs/>
          <w:sz w:val="22"/>
          <w:szCs w:val="22"/>
        </w:rPr>
      </w:pPr>
      <w:r w:rsidRPr="002D1751">
        <w:rPr>
          <w:rFonts w:asciiTheme="minorHAnsi" w:hAnsiTheme="minorHAnsi" w:cstheme="minorHAnsi"/>
          <w:sz w:val="22"/>
          <w:szCs w:val="22"/>
          <w:lang w:val="pt-BR" w:eastAsia="en-US"/>
        </w:rPr>
        <w:t xml:space="preserve">se </w:t>
      </w:r>
      <w:r w:rsidRPr="002D1751">
        <w:rPr>
          <w:rFonts w:asciiTheme="minorHAnsi" w:hAnsiTheme="minorHAnsi" w:cstheme="minorHAnsi"/>
          <w:sz w:val="22"/>
          <w:szCs w:val="22"/>
          <w:lang w:eastAsia="en-US"/>
        </w:rPr>
        <w:t xml:space="preserve">sídlem: </w:t>
      </w:r>
      <w:r w:rsidR="00AE4F59" w:rsidRPr="002D1751">
        <w:rPr>
          <w:rFonts w:asciiTheme="minorHAnsi" w:hAnsiTheme="minorHAnsi" w:cstheme="minorHAnsi"/>
          <w:sz w:val="22"/>
          <w:szCs w:val="22"/>
          <w:lang w:eastAsia="en-US"/>
        </w:rPr>
        <w:t>Malostranská 143/2, 317 68, Plzeň</w:t>
      </w:r>
    </w:p>
    <w:p w14:paraId="3F0BCAF9" w14:textId="700A5B56" w:rsidR="006A1393" w:rsidRPr="002D1751" w:rsidRDefault="00C77804" w:rsidP="006A13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hAnsiTheme="minorHAnsi" w:cstheme="minorHAnsi"/>
          <w:sz w:val="22"/>
          <w:szCs w:val="22"/>
        </w:rPr>
      </w:pPr>
      <w:r w:rsidRPr="002D1751">
        <w:rPr>
          <w:rFonts w:asciiTheme="minorHAnsi" w:hAnsiTheme="minorHAnsi" w:cstheme="minorHAnsi"/>
          <w:sz w:val="22"/>
          <w:szCs w:val="22"/>
        </w:rPr>
        <w:t>zastoupená</w:t>
      </w:r>
      <w:r w:rsidR="006A1393" w:rsidRPr="002D1751">
        <w:rPr>
          <w:rFonts w:asciiTheme="minorHAnsi" w:hAnsiTheme="minorHAnsi" w:cstheme="minorHAnsi"/>
          <w:sz w:val="22"/>
          <w:szCs w:val="22"/>
        </w:rPr>
        <w:t xml:space="preserve">: </w:t>
      </w:r>
      <w:r w:rsidR="006002D5" w:rsidRPr="002D1751">
        <w:rPr>
          <w:rFonts w:asciiTheme="minorHAnsi" w:hAnsiTheme="minorHAnsi" w:cstheme="minorHAnsi"/>
          <w:sz w:val="22"/>
          <w:szCs w:val="22"/>
        </w:rPr>
        <w:t>předsed</w:t>
      </w:r>
      <w:r w:rsidRPr="002D1751">
        <w:rPr>
          <w:rFonts w:asciiTheme="minorHAnsi" w:hAnsiTheme="minorHAnsi" w:cstheme="minorHAnsi"/>
          <w:sz w:val="22"/>
          <w:szCs w:val="22"/>
        </w:rPr>
        <w:t>ou</w:t>
      </w:r>
      <w:r w:rsidR="006002D5" w:rsidRPr="002D1751">
        <w:rPr>
          <w:rFonts w:asciiTheme="minorHAnsi" w:hAnsiTheme="minorHAnsi" w:cstheme="minorHAnsi"/>
          <w:sz w:val="22"/>
          <w:szCs w:val="22"/>
        </w:rPr>
        <w:t xml:space="preserve"> představenstva a člen</w:t>
      </w:r>
      <w:r w:rsidRPr="002D1751">
        <w:rPr>
          <w:rFonts w:asciiTheme="minorHAnsi" w:hAnsiTheme="minorHAnsi" w:cstheme="minorHAnsi"/>
          <w:sz w:val="22"/>
          <w:szCs w:val="22"/>
        </w:rPr>
        <w:t>em</w:t>
      </w:r>
      <w:r w:rsidR="006002D5" w:rsidRPr="002D1751">
        <w:rPr>
          <w:rFonts w:asciiTheme="minorHAnsi" w:hAnsiTheme="minorHAnsi" w:cstheme="minorHAnsi"/>
          <w:sz w:val="22"/>
          <w:szCs w:val="22"/>
        </w:rPr>
        <w:t xml:space="preserve"> představenstva</w:t>
      </w:r>
    </w:p>
    <w:p w14:paraId="4276815B" w14:textId="77777777" w:rsidR="00AE4F59" w:rsidRPr="002D1751" w:rsidRDefault="00AE4F59" w:rsidP="006A1393">
      <w:pPr>
        <w:pStyle w:val="Zkladntextodsazen"/>
        <w:ind w:left="0" w:firstLine="0"/>
        <w:rPr>
          <w:rFonts w:asciiTheme="minorHAnsi" w:hAnsiTheme="minorHAnsi"/>
          <w:b/>
          <w:sz w:val="22"/>
          <w:szCs w:val="22"/>
        </w:rPr>
      </w:pPr>
      <w:r w:rsidRPr="002D1751">
        <w:rPr>
          <w:rFonts w:asciiTheme="minorHAnsi" w:hAnsiTheme="minorHAnsi"/>
          <w:sz w:val="22"/>
          <w:szCs w:val="22"/>
        </w:rPr>
        <w:t xml:space="preserve">bankovní spojení č. </w:t>
      </w:r>
      <w:proofErr w:type="spellStart"/>
      <w:r w:rsidRPr="002D1751">
        <w:rPr>
          <w:rFonts w:asciiTheme="minorHAnsi" w:hAnsiTheme="minorHAnsi"/>
          <w:sz w:val="22"/>
          <w:szCs w:val="22"/>
        </w:rPr>
        <w:t>ú.</w:t>
      </w:r>
      <w:proofErr w:type="spellEnd"/>
      <w:r w:rsidRPr="002D1751">
        <w:rPr>
          <w:rFonts w:asciiTheme="minorHAnsi" w:hAnsiTheme="minorHAnsi"/>
          <w:sz w:val="22"/>
          <w:szCs w:val="22"/>
        </w:rPr>
        <w:t xml:space="preserve">: </w:t>
      </w:r>
      <w:r w:rsidR="006002D5" w:rsidRPr="002D1751">
        <w:rPr>
          <w:rFonts w:asciiTheme="minorHAnsi" w:hAnsiTheme="minorHAnsi"/>
          <w:sz w:val="22"/>
          <w:szCs w:val="22"/>
        </w:rPr>
        <w:t>6500311/0100</w:t>
      </w:r>
      <w:r w:rsidRPr="002D1751">
        <w:rPr>
          <w:rFonts w:asciiTheme="minorHAnsi" w:hAnsiTheme="minorHAnsi"/>
          <w:sz w:val="22"/>
          <w:szCs w:val="22"/>
        </w:rPr>
        <w:t xml:space="preserve">, vedený u </w:t>
      </w:r>
      <w:r w:rsidR="006002D5" w:rsidRPr="002D1751">
        <w:rPr>
          <w:rFonts w:asciiTheme="minorHAnsi" w:hAnsiTheme="minorHAnsi" w:cs="Arial"/>
          <w:sz w:val="22"/>
          <w:szCs w:val="22"/>
        </w:rPr>
        <w:t>KB Plzeň-město</w:t>
      </w:r>
    </w:p>
    <w:p w14:paraId="574D6429" w14:textId="77777777" w:rsidR="006A1393" w:rsidRPr="002D1751" w:rsidRDefault="00105807" w:rsidP="006A1393">
      <w:pPr>
        <w:pStyle w:val="Zkladntextodsazen"/>
        <w:ind w:left="0" w:firstLine="0"/>
        <w:rPr>
          <w:rFonts w:asciiTheme="minorHAnsi" w:hAnsiTheme="minorHAnsi"/>
          <w:sz w:val="22"/>
          <w:szCs w:val="22"/>
        </w:rPr>
      </w:pPr>
      <w:r w:rsidRPr="002D1751">
        <w:rPr>
          <w:rFonts w:asciiTheme="minorHAnsi" w:hAnsiTheme="minorHAnsi" w:cstheme="minorHAnsi"/>
          <w:sz w:val="22"/>
          <w:szCs w:val="22"/>
        </w:rPr>
        <w:t xml:space="preserve">zapsaná v obchodním rejstříku </w:t>
      </w:r>
      <w:r w:rsidR="00AE4F59" w:rsidRPr="002D1751">
        <w:rPr>
          <w:rFonts w:asciiTheme="minorHAnsi" w:hAnsiTheme="minorHAnsi"/>
          <w:sz w:val="22"/>
          <w:szCs w:val="22"/>
        </w:rPr>
        <w:t>Krajského soudu v Plzni, oddíl B, vložka 574</w:t>
      </w:r>
    </w:p>
    <w:p w14:paraId="4F086C82" w14:textId="016AA2C1" w:rsidR="00C065AA" w:rsidRPr="002D1751" w:rsidRDefault="007C47EE" w:rsidP="006A1393">
      <w:pPr>
        <w:pStyle w:val="Zkladntextodsazen"/>
        <w:ind w:left="0" w:firstLine="0"/>
        <w:rPr>
          <w:rFonts w:asciiTheme="minorHAnsi" w:hAnsiTheme="minorHAnsi"/>
          <w:sz w:val="22"/>
          <w:szCs w:val="22"/>
        </w:rPr>
      </w:pPr>
      <w:r w:rsidRPr="002D1751">
        <w:rPr>
          <w:rFonts w:asciiTheme="minorHAnsi" w:hAnsiTheme="minorHAnsi"/>
          <w:sz w:val="22"/>
          <w:szCs w:val="22"/>
        </w:rPr>
        <w:t>Kontaktní osoba ve věci plnění smlouvy:</w:t>
      </w:r>
      <w:r w:rsidR="00F856E4" w:rsidRPr="002D1751">
        <w:rPr>
          <w:rFonts w:asciiTheme="minorHAnsi" w:hAnsiTheme="minorHAnsi"/>
          <w:sz w:val="22"/>
          <w:szCs w:val="22"/>
        </w:rPr>
        <w:t xml:space="preserve"> </w:t>
      </w:r>
    </w:p>
    <w:p w14:paraId="1705DF11" w14:textId="77777777" w:rsidR="001979AE" w:rsidRDefault="001979AE" w:rsidP="006A1393">
      <w:pPr>
        <w:ind w:right="1"/>
        <w:jc w:val="both"/>
        <w:rPr>
          <w:rFonts w:asciiTheme="minorHAnsi" w:hAnsiTheme="minorHAnsi" w:cstheme="minorHAnsi"/>
          <w:b/>
          <w:sz w:val="22"/>
          <w:szCs w:val="22"/>
        </w:rPr>
      </w:pPr>
    </w:p>
    <w:p w14:paraId="574B5E39" w14:textId="77777777" w:rsidR="001979AE" w:rsidRDefault="001979AE" w:rsidP="006A1393">
      <w:pPr>
        <w:ind w:right="1"/>
        <w:jc w:val="both"/>
        <w:rPr>
          <w:rFonts w:asciiTheme="minorHAnsi" w:hAnsiTheme="minorHAnsi" w:cstheme="minorHAnsi"/>
          <w:b/>
          <w:sz w:val="22"/>
          <w:szCs w:val="22"/>
        </w:rPr>
      </w:pPr>
    </w:p>
    <w:p w14:paraId="1D5498E0" w14:textId="77777777" w:rsidR="006A1393" w:rsidRPr="00EB2DBB" w:rsidRDefault="006A1393" w:rsidP="006A1393">
      <w:pPr>
        <w:ind w:right="1"/>
        <w:jc w:val="both"/>
        <w:rPr>
          <w:rFonts w:asciiTheme="minorHAnsi" w:hAnsiTheme="minorHAnsi" w:cstheme="minorHAnsi"/>
          <w:b/>
          <w:sz w:val="22"/>
          <w:szCs w:val="22"/>
        </w:rPr>
      </w:pPr>
      <w:r w:rsidRPr="00EB2DBB">
        <w:rPr>
          <w:rFonts w:asciiTheme="minorHAnsi" w:hAnsiTheme="minorHAnsi" w:cstheme="minorHAnsi"/>
          <w:b/>
          <w:sz w:val="22"/>
          <w:szCs w:val="22"/>
        </w:rPr>
        <w:t>(dále jen „</w:t>
      </w:r>
      <w:r w:rsidRPr="00EB2DBB">
        <w:rPr>
          <w:rFonts w:asciiTheme="minorHAnsi" w:hAnsiTheme="minorHAnsi" w:cstheme="minorHAnsi"/>
          <w:b/>
          <w:bCs/>
          <w:i/>
          <w:sz w:val="22"/>
          <w:szCs w:val="22"/>
        </w:rPr>
        <w:t>Partner</w:t>
      </w:r>
      <w:r w:rsidRPr="00EB2DBB">
        <w:rPr>
          <w:rFonts w:asciiTheme="minorHAnsi" w:hAnsiTheme="minorHAnsi" w:cstheme="minorHAnsi"/>
          <w:b/>
          <w:sz w:val="22"/>
          <w:szCs w:val="22"/>
        </w:rPr>
        <w:t>“)</w:t>
      </w:r>
    </w:p>
    <w:p w14:paraId="51797F06" w14:textId="77777777" w:rsidR="007D065A" w:rsidRPr="002D1751" w:rsidRDefault="007D065A" w:rsidP="00EE49DD">
      <w:pPr>
        <w:jc w:val="both"/>
        <w:rPr>
          <w:rFonts w:asciiTheme="minorHAnsi" w:hAnsiTheme="minorHAnsi" w:cs="Times"/>
          <w:sz w:val="22"/>
          <w:szCs w:val="22"/>
        </w:rPr>
      </w:pPr>
    </w:p>
    <w:p w14:paraId="3D0AE51E" w14:textId="77777777" w:rsidR="000E20D2" w:rsidRPr="002D1751" w:rsidRDefault="000E20D2" w:rsidP="00EE49DD">
      <w:pPr>
        <w:jc w:val="both"/>
        <w:rPr>
          <w:rFonts w:asciiTheme="minorHAnsi" w:hAnsiTheme="minorHAnsi" w:cs="Times"/>
          <w:sz w:val="22"/>
          <w:szCs w:val="22"/>
        </w:rPr>
      </w:pPr>
      <w:r w:rsidRPr="002D1751">
        <w:rPr>
          <w:rFonts w:asciiTheme="minorHAnsi" w:hAnsiTheme="minorHAnsi" w:cs="Times"/>
          <w:sz w:val="22"/>
          <w:szCs w:val="22"/>
        </w:rPr>
        <w:t> </w:t>
      </w:r>
    </w:p>
    <w:p w14:paraId="660484DD" w14:textId="77777777" w:rsidR="000E20D2" w:rsidRPr="002D1751" w:rsidRDefault="000E20D2" w:rsidP="00EE49DD">
      <w:pPr>
        <w:jc w:val="both"/>
        <w:rPr>
          <w:rFonts w:asciiTheme="minorHAnsi" w:hAnsiTheme="minorHAnsi" w:cs="Times"/>
          <w:sz w:val="22"/>
          <w:szCs w:val="22"/>
        </w:rPr>
      </w:pPr>
    </w:p>
    <w:p w14:paraId="566A11BD" w14:textId="77777777" w:rsidR="000E20D2" w:rsidRPr="002D1751" w:rsidRDefault="000E20D2" w:rsidP="00EE49DD">
      <w:pPr>
        <w:jc w:val="both"/>
        <w:rPr>
          <w:rFonts w:asciiTheme="minorHAnsi" w:hAnsiTheme="minorHAnsi" w:cs="Times"/>
          <w:sz w:val="22"/>
          <w:szCs w:val="22"/>
        </w:rPr>
      </w:pPr>
      <w:r w:rsidRPr="002D1751">
        <w:rPr>
          <w:rFonts w:asciiTheme="minorHAnsi" w:hAnsiTheme="minorHAnsi" w:cs="Times"/>
          <w:sz w:val="22"/>
          <w:szCs w:val="22"/>
        </w:rPr>
        <w:t>a</w:t>
      </w:r>
    </w:p>
    <w:p w14:paraId="3E375860" w14:textId="77777777" w:rsidR="007D065A" w:rsidRPr="002D1751" w:rsidRDefault="007D065A" w:rsidP="00EE49DD">
      <w:pPr>
        <w:jc w:val="both"/>
        <w:rPr>
          <w:rFonts w:asciiTheme="minorHAnsi" w:hAnsiTheme="minorHAnsi" w:cs="Times"/>
          <w:sz w:val="22"/>
          <w:szCs w:val="22"/>
        </w:rPr>
      </w:pPr>
    </w:p>
    <w:p w14:paraId="6C46371C" w14:textId="77777777" w:rsidR="007D065A" w:rsidRPr="002D1751" w:rsidRDefault="007D065A" w:rsidP="00EE49DD">
      <w:pPr>
        <w:jc w:val="both"/>
        <w:rPr>
          <w:rFonts w:asciiTheme="minorHAnsi" w:hAnsiTheme="minorHAnsi" w:cs="Times"/>
          <w:sz w:val="22"/>
          <w:szCs w:val="22"/>
        </w:rPr>
      </w:pPr>
    </w:p>
    <w:p w14:paraId="5CBD1E03" w14:textId="77777777" w:rsidR="000E20D2" w:rsidRPr="002D1751" w:rsidRDefault="000E20D2" w:rsidP="00EE49DD">
      <w:pPr>
        <w:jc w:val="both"/>
        <w:rPr>
          <w:rFonts w:asciiTheme="minorHAnsi" w:hAnsiTheme="minorHAnsi" w:cs="Times"/>
          <w:sz w:val="22"/>
          <w:szCs w:val="22"/>
        </w:rPr>
      </w:pPr>
      <w:r w:rsidRPr="002D1751">
        <w:rPr>
          <w:rFonts w:asciiTheme="minorHAnsi" w:hAnsiTheme="minorHAnsi" w:cs="Times"/>
          <w:sz w:val="22"/>
          <w:szCs w:val="22"/>
        </w:rPr>
        <w:t> </w:t>
      </w:r>
    </w:p>
    <w:p w14:paraId="5E354835" w14:textId="432FF7F3" w:rsidR="000A070E" w:rsidRPr="002D1751" w:rsidRDefault="00437D7F" w:rsidP="00437D7F">
      <w:pPr>
        <w:pStyle w:val="Zkladntextodsazen"/>
        <w:rPr>
          <w:rFonts w:asciiTheme="minorHAnsi" w:hAnsiTheme="minorHAnsi" w:cstheme="minorHAnsi"/>
          <w:b/>
          <w:bCs/>
          <w:sz w:val="22"/>
          <w:szCs w:val="22"/>
        </w:rPr>
      </w:pPr>
      <w:r>
        <w:rPr>
          <w:rFonts w:asciiTheme="minorHAnsi" w:hAnsiTheme="minorHAnsi" w:cstheme="minorHAnsi"/>
          <w:b/>
          <w:bCs/>
          <w:sz w:val="22"/>
          <w:szCs w:val="22"/>
        </w:rPr>
        <w:t xml:space="preserve">I. ČLTK </w:t>
      </w:r>
      <w:proofErr w:type="gramStart"/>
      <w:r>
        <w:rPr>
          <w:rFonts w:asciiTheme="minorHAnsi" w:hAnsiTheme="minorHAnsi" w:cstheme="minorHAnsi"/>
          <w:b/>
          <w:bCs/>
          <w:sz w:val="22"/>
          <w:szCs w:val="22"/>
        </w:rPr>
        <w:t xml:space="preserve">Plzeň, </w:t>
      </w:r>
      <w:proofErr w:type="spellStart"/>
      <w:r>
        <w:rPr>
          <w:rFonts w:asciiTheme="minorHAnsi" w:hAnsiTheme="minorHAnsi" w:cstheme="minorHAnsi"/>
          <w:b/>
          <w:bCs/>
          <w:sz w:val="22"/>
          <w:szCs w:val="22"/>
        </w:rPr>
        <w:t>z.s</w:t>
      </w:r>
      <w:proofErr w:type="spellEnd"/>
      <w:r>
        <w:rPr>
          <w:rFonts w:asciiTheme="minorHAnsi" w:hAnsiTheme="minorHAnsi" w:cstheme="minorHAnsi"/>
          <w:b/>
          <w:bCs/>
          <w:sz w:val="22"/>
          <w:szCs w:val="22"/>
        </w:rPr>
        <w:t>.</w:t>
      </w:r>
      <w:proofErr w:type="gramEnd"/>
      <w:r w:rsidR="000A070E" w:rsidRPr="002D1751" w:rsidDel="00AF06E6">
        <w:rPr>
          <w:rFonts w:asciiTheme="minorHAnsi" w:hAnsiTheme="minorHAnsi" w:cstheme="minorHAnsi"/>
          <w:b/>
          <w:bCs/>
          <w:sz w:val="22"/>
          <w:szCs w:val="22"/>
        </w:rPr>
        <w:t xml:space="preserve"> </w:t>
      </w:r>
    </w:p>
    <w:p w14:paraId="3D200168" w14:textId="7CF50A58" w:rsidR="000A070E" w:rsidRPr="002D1751" w:rsidRDefault="000A070E" w:rsidP="000A070E">
      <w:pPr>
        <w:pStyle w:val="Zkladntext"/>
        <w:numPr>
          <w:ilvl w:val="0"/>
          <w:numId w:val="0"/>
        </w:numPr>
        <w:tabs>
          <w:tab w:val="clear" w:pos="2"/>
        </w:tabs>
        <w:rPr>
          <w:rFonts w:asciiTheme="minorHAnsi" w:hAnsiTheme="minorHAnsi" w:cstheme="minorHAnsi"/>
          <w:sz w:val="22"/>
          <w:szCs w:val="22"/>
          <w:lang w:eastAsia="cs-CZ"/>
        </w:rPr>
      </w:pPr>
      <w:r w:rsidRPr="002D1751">
        <w:rPr>
          <w:rFonts w:asciiTheme="minorHAnsi" w:hAnsiTheme="minorHAnsi" w:cstheme="minorHAnsi"/>
          <w:sz w:val="22"/>
          <w:szCs w:val="22"/>
          <w:lang w:eastAsia="cs-CZ"/>
        </w:rPr>
        <w:t xml:space="preserve">se sídlem </w:t>
      </w:r>
      <w:r w:rsidR="00685D8C">
        <w:rPr>
          <w:rFonts w:asciiTheme="minorHAnsi" w:hAnsiTheme="minorHAnsi" w:cstheme="minorHAnsi"/>
          <w:sz w:val="22"/>
          <w:szCs w:val="22"/>
          <w:lang w:eastAsia="cs-CZ"/>
        </w:rPr>
        <w:t xml:space="preserve">Pallova 52/19, Východní </w:t>
      </w:r>
      <w:proofErr w:type="gramStart"/>
      <w:r w:rsidR="00685D8C">
        <w:rPr>
          <w:rFonts w:asciiTheme="minorHAnsi" w:hAnsiTheme="minorHAnsi" w:cstheme="minorHAnsi"/>
          <w:sz w:val="22"/>
          <w:szCs w:val="22"/>
          <w:lang w:eastAsia="cs-CZ"/>
        </w:rPr>
        <w:t>Předměstí , 301 00</w:t>
      </w:r>
      <w:proofErr w:type="gramEnd"/>
      <w:r w:rsidR="00685D8C">
        <w:rPr>
          <w:rFonts w:asciiTheme="minorHAnsi" w:hAnsiTheme="minorHAnsi" w:cstheme="minorHAnsi"/>
          <w:sz w:val="22"/>
          <w:szCs w:val="22"/>
          <w:lang w:eastAsia="cs-CZ"/>
        </w:rPr>
        <w:t>, Plzeň</w:t>
      </w:r>
    </w:p>
    <w:p w14:paraId="0FE2B8B1" w14:textId="72F264C2" w:rsidR="000A070E" w:rsidRPr="002D1751" w:rsidRDefault="000A070E" w:rsidP="000A070E">
      <w:pPr>
        <w:pStyle w:val="Zkladntext"/>
        <w:numPr>
          <w:ilvl w:val="0"/>
          <w:numId w:val="0"/>
        </w:numPr>
        <w:tabs>
          <w:tab w:val="clear" w:pos="2"/>
          <w:tab w:val="clear" w:pos="722"/>
        </w:tabs>
        <w:rPr>
          <w:rFonts w:asciiTheme="minorHAnsi" w:hAnsiTheme="minorHAnsi" w:cstheme="minorHAnsi"/>
          <w:sz w:val="22"/>
          <w:szCs w:val="22"/>
          <w:lang w:eastAsia="cs-CZ"/>
        </w:rPr>
      </w:pPr>
      <w:r w:rsidRPr="002D1751">
        <w:rPr>
          <w:rFonts w:asciiTheme="minorHAnsi" w:hAnsiTheme="minorHAnsi" w:cstheme="minorHAnsi"/>
          <w:sz w:val="22"/>
          <w:szCs w:val="22"/>
          <w:lang w:eastAsia="cs-CZ"/>
        </w:rPr>
        <w:t>zastoupen</w:t>
      </w:r>
      <w:r w:rsidR="0028685A">
        <w:rPr>
          <w:rFonts w:asciiTheme="minorHAnsi" w:hAnsiTheme="minorHAnsi" w:cstheme="minorHAnsi"/>
          <w:sz w:val="22"/>
          <w:szCs w:val="22"/>
          <w:lang w:eastAsia="cs-CZ"/>
        </w:rPr>
        <w:t>ý</w:t>
      </w:r>
      <w:r w:rsidRPr="002D1751">
        <w:rPr>
          <w:rFonts w:asciiTheme="minorHAnsi" w:hAnsiTheme="minorHAnsi" w:cstheme="minorHAnsi"/>
          <w:sz w:val="22"/>
          <w:szCs w:val="22"/>
          <w:lang w:eastAsia="cs-CZ"/>
        </w:rPr>
        <w:t xml:space="preserve"> </w:t>
      </w:r>
      <w:r w:rsidR="0028685A">
        <w:rPr>
          <w:rFonts w:asciiTheme="minorHAnsi" w:hAnsiTheme="minorHAnsi" w:cstheme="minorHAnsi"/>
          <w:sz w:val="22"/>
          <w:szCs w:val="22"/>
          <w:lang w:eastAsia="cs-CZ"/>
        </w:rPr>
        <w:t xml:space="preserve">předsedou </w:t>
      </w:r>
      <w:r w:rsidR="00685D8C">
        <w:rPr>
          <w:rFonts w:asciiTheme="minorHAnsi" w:hAnsiTheme="minorHAnsi" w:cstheme="minorHAnsi"/>
          <w:sz w:val="22"/>
          <w:szCs w:val="22"/>
          <w:lang w:eastAsia="cs-CZ"/>
        </w:rPr>
        <w:t>Výkonného výboru</w:t>
      </w:r>
      <w:r w:rsidR="0028685A">
        <w:rPr>
          <w:rFonts w:asciiTheme="minorHAnsi" w:hAnsiTheme="minorHAnsi" w:cstheme="minorHAnsi"/>
          <w:sz w:val="22"/>
          <w:szCs w:val="22"/>
          <w:lang w:eastAsia="cs-CZ"/>
        </w:rPr>
        <w:t xml:space="preserve"> </w:t>
      </w:r>
    </w:p>
    <w:p w14:paraId="07D423D7" w14:textId="66E19185" w:rsidR="000A070E" w:rsidRPr="002D1751" w:rsidRDefault="00685D8C" w:rsidP="000A070E">
      <w:pPr>
        <w:pStyle w:val="Zkladntext"/>
        <w:numPr>
          <w:ilvl w:val="0"/>
          <w:numId w:val="0"/>
        </w:numPr>
        <w:tabs>
          <w:tab w:val="clear" w:pos="2"/>
        </w:tabs>
        <w:rPr>
          <w:rFonts w:asciiTheme="minorHAnsi" w:hAnsiTheme="minorHAnsi" w:cstheme="minorHAnsi"/>
          <w:sz w:val="22"/>
          <w:szCs w:val="22"/>
          <w:lang w:eastAsia="cs-CZ"/>
        </w:rPr>
      </w:pPr>
      <w:r>
        <w:rPr>
          <w:rFonts w:asciiTheme="minorHAnsi" w:hAnsiTheme="minorHAnsi" w:cstheme="minorHAnsi"/>
          <w:sz w:val="22"/>
          <w:szCs w:val="22"/>
          <w:lang w:eastAsia="cs-CZ"/>
        </w:rPr>
        <w:t xml:space="preserve">IČO : </w:t>
      </w:r>
      <w:proofErr w:type="gramStart"/>
      <w:r>
        <w:rPr>
          <w:rFonts w:asciiTheme="minorHAnsi" w:hAnsiTheme="minorHAnsi" w:cstheme="minorHAnsi"/>
          <w:sz w:val="22"/>
          <w:szCs w:val="22"/>
          <w:lang w:eastAsia="cs-CZ"/>
        </w:rPr>
        <w:t>45330930</w:t>
      </w:r>
      <w:r w:rsidR="0028685A">
        <w:rPr>
          <w:rFonts w:asciiTheme="minorHAnsi" w:hAnsiTheme="minorHAnsi" w:cstheme="minorHAnsi"/>
          <w:sz w:val="22"/>
          <w:szCs w:val="22"/>
          <w:lang w:eastAsia="cs-CZ"/>
        </w:rPr>
        <w:t xml:space="preserve"> , DIČ</w:t>
      </w:r>
      <w:proofErr w:type="gramEnd"/>
      <w:r w:rsidR="0028685A">
        <w:rPr>
          <w:rFonts w:asciiTheme="minorHAnsi" w:hAnsiTheme="minorHAnsi" w:cstheme="minorHAnsi"/>
          <w:sz w:val="22"/>
          <w:szCs w:val="22"/>
          <w:lang w:eastAsia="cs-CZ"/>
        </w:rPr>
        <w:t xml:space="preserve">: </w:t>
      </w:r>
      <w:r w:rsidR="003C2B68">
        <w:rPr>
          <w:rFonts w:asciiTheme="minorHAnsi" w:hAnsiTheme="minorHAnsi" w:cstheme="minorHAnsi"/>
          <w:sz w:val="22"/>
          <w:szCs w:val="22"/>
          <w:lang w:eastAsia="cs-CZ"/>
        </w:rPr>
        <w:t>nejsme plátci DPH</w:t>
      </w:r>
    </w:p>
    <w:p w14:paraId="706F91CB" w14:textId="4BCBD500" w:rsidR="000A070E" w:rsidRPr="002D1751" w:rsidRDefault="00685D8C" w:rsidP="000A070E">
      <w:pPr>
        <w:jc w:val="both"/>
        <w:rPr>
          <w:rFonts w:asciiTheme="minorHAnsi" w:hAnsiTheme="minorHAnsi"/>
          <w:sz w:val="22"/>
          <w:szCs w:val="22"/>
        </w:rPr>
      </w:pPr>
      <w:r>
        <w:rPr>
          <w:rFonts w:asciiTheme="minorHAnsi" w:hAnsiTheme="minorHAnsi"/>
          <w:sz w:val="22"/>
          <w:szCs w:val="22"/>
        </w:rPr>
        <w:t xml:space="preserve">zapsaná ve spolkovém </w:t>
      </w:r>
      <w:r w:rsidR="000A070E" w:rsidRPr="002D1751">
        <w:rPr>
          <w:rFonts w:asciiTheme="minorHAnsi" w:hAnsiTheme="minorHAnsi"/>
          <w:sz w:val="22"/>
          <w:szCs w:val="22"/>
        </w:rPr>
        <w:t xml:space="preserve">rejstříku </w:t>
      </w:r>
      <w:r w:rsidR="00B61ACB" w:rsidRPr="002D1751">
        <w:rPr>
          <w:rFonts w:asciiTheme="minorHAnsi" w:hAnsiTheme="minorHAnsi"/>
          <w:sz w:val="22"/>
          <w:szCs w:val="22"/>
        </w:rPr>
        <w:t>Krajského soudu v </w:t>
      </w:r>
      <w:proofErr w:type="gramStart"/>
      <w:r w:rsidR="00B61ACB" w:rsidRPr="002D1751">
        <w:rPr>
          <w:rFonts w:asciiTheme="minorHAnsi" w:hAnsiTheme="minorHAnsi"/>
          <w:sz w:val="22"/>
          <w:szCs w:val="22"/>
        </w:rPr>
        <w:t>Plzni , oddíl</w:t>
      </w:r>
      <w:proofErr w:type="gramEnd"/>
      <w:r w:rsidR="00B61ACB" w:rsidRPr="002D1751">
        <w:rPr>
          <w:rFonts w:asciiTheme="minorHAnsi" w:hAnsiTheme="minorHAnsi"/>
          <w:sz w:val="22"/>
          <w:szCs w:val="22"/>
        </w:rPr>
        <w:t xml:space="preserve"> </w:t>
      </w:r>
      <w:r>
        <w:rPr>
          <w:rFonts w:asciiTheme="minorHAnsi" w:hAnsiTheme="minorHAnsi"/>
          <w:sz w:val="22"/>
          <w:szCs w:val="22"/>
        </w:rPr>
        <w:t>L</w:t>
      </w:r>
      <w:r w:rsidR="0028685A">
        <w:rPr>
          <w:rFonts w:asciiTheme="minorHAnsi" w:hAnsiTheme="minorHAnsi"/>
          <w:sz w:val="22"/>
          <w:szCs w:val="22"/>
        </w:rPr>
        <w:t xml:space="preserve">, vložka </w:t>
      </w:r>
      <w:r>
        <w:rPr>
          <w:rFonts w:asciiTheme="minorHAnsi" w:hAnsiTheme="minorHAnsi"/>
          <w:sz w:val="22"/>
          <w:szCs w:val="22"/>
        </w:rPr>
        <w:t>384</w:t>
      </w:r>
    </w:p>
    <w:p w14:paraId="03391CC6" w14:textId="76987F0B" w:rsidR="00FA4EF4" w:rsidRPr="002D1751" w:rsidRDefault="00FA4EF4" w:rsidP="00FA4EF4">
      <w:pPr>
        <w:jc w:val="both"/>
        <w:rPr>
          <w:rFonts w:asciiTheme="minorHAnsi" w:hAnsiTheme="minorHAnsi"/>
          <w:sz w:val="22"/>
          <w:szCs w:val="22"/>
        </w:rPr>
      </w:pPr>
      <w:r w:rsidRPr="002D1751">
        <w:rPr>
          <w:rFonts w:asciiTheme="minorHAnsi" w:hAnsiTheme="minorHAnsi"/>
          <w:sz w:val="22"/>
          <w:szCs w:val="22"/>
        </w:rPr>
        <w:t xml:space="preserve">bankovní spojení č. </w:t>
      </w:r>
      <w:proofErr w:type="spellStart"/>
      <w:r w:rsidRPr="002D1751">
        <w:rPr>
          <w:rFonts w:asciiTheme="minorHAnsi" w:hAnsiTheme="minorHAnsi"/>
          <w:sz w:val="22"/>
          <w:szCs w:val="22"/>
        </w:rPr>
        <w:t>ú.</w:t>
      </w:r>
      <w:proofErr w:type="spellEnd"/>
      <w:r w:rsidRPr="002D1751">
        <w:rPr>
          <w:rFonts w:asciiTheme="minorHAnsi" w:hAnsiTheme="minorHAnsi"/>
          <w:sz w:val="22"/>
          <w:szCs w:val="22"/>
        </w:rPr>
        <w:t xml:space="preserve">: </w:t>
      </w:r>
      <w:r w:rsidR="003C2B68">
        <w:rPr>
          <w:rFonts w:asciiTheme="minorHAnsi" w:hAnsiTheme="minorHAnsi"/>
          <w:sz w:val="22"/>
          <w:szCs w:val="22"/>
        </w:rPr>
        <w:t>279812128/0300, vedený u ČSOB, a.s.</w:t>
      </w:r>
    </w:p>
    <w:p w14:paraId="41118D81" w14:textId="042C8D5F" w:rsidR="007746CA" w:rsidRPr="002D1751" w:rsidRDefault="007746CA" w:rsidP="007746CA">
      <w:pPr>
        <w:pStyle w:val="Zkladntextodsazen"/>
        <w:ind w:left="0" w:firstLine="0"/>
        <w:rPr>
          <w:rFonts w:asciiTheme="minorHAnsi" w:hAnsiTheme="minorHAnsi"/>
          <w:sz w:val="22"/>
          <w:szCs w:val="22"/>
        </w:rPr>
      </w:pPr>
      <w:r w:rsidRPr="002D1751">
        <w:rPr>
          <w:rFonts w:asciiTheme="minorHAnsi" w:hAnsiTheme="minorHAnsi"/>
          <w:sz w:val="22"/>
          <w:szCs w:val="22"/>
        </w:rPr>
        <w:t>Kontaktní osoba ve věci plnění smlouvy:</w:t>
      </w:r>
      <w:r w:rsidR="001979AE">
        <w:rPr>
          <w:rFonts w:asciiTheme="minorHAnsi" w:hAnsiTheme="minorHAnsi"/>
          <w:sz w:val="22"/>
          <w:szCs w:val="22"/>
        </w:rPr>
        <w:t xml:space="preserve"> </w:t>
      </w:r>
      <w:r w:rsidR="003C2B68" w:rsidRPr="002D1751">
        <w:rPr>
          <w:rFonts w:asciiTheme="minorHAnsi" w:hAnsiTheme="minorHAnsi"/>
          <w:sz w:val="22"/>
          <w:szCs w:val="22"/>
        </w:rPr>
        <w:t xml:space="preserve"> </w:t>
      </w:r>
    </w:p>
    <w:p w14:paraId="596E62D5" w14:textId="5147268E" w:rsidR="002D1751" w:rsidRPr="002D1751" w:rsidRDefault="001979AE" w:rsidP="00FA4EF4">
      <w:pPr>
        <w:jc w:val="both"/>
        <w:rPr>
          <w:rFonts w:asciiTheme="minorHAnsi" w:hAnsiTheme="minorHAnsi"/>
          <w:sz w:val="22"/>
          <w:szCs w:val="22"/>
        </w:rPr>
      </w:pPr>
      <w:r>
        <w:rPr>
          <w:rFonts w:asciiTheme="minorHAnsi" w:hAnsiTheme="minorHAnsi"/>
          <w:sz w:val="22"/>
          <w:szCs w:val="22"/>
        </w:rPr>
        <w:t xml:space="preserve"> </w:t>
      </w:r>
    </w:p>
    <w:p w14:paraId="7AD27578" w14:textId="77777777" w:rsidR="00EB2DBB" w:rsidRPr="00EB2DBB" w:rsidRDefault="00EB2DBB" w:rsidP="00EB2DBB">
      <w:pPr>
        <w:jc w:val="both"/>
        <w:rPr>
          <w:rFonts w:asciiTheme="minorHAnsi" w:hAnsiTheme="minorHAnsi"/>
          <w:b/>
          <w:sz w:val="22"/>
          <w:szCs w:val="22"/>
        </w:rPr>
      </w:pPr>
      <w:r w:rsidRPr="00EB2DBB">
        <w:rPr>
          <w:rFonts w:asciiTheme="minorHAnsi" w:hAnsiTheme="minorHAnsi"/>
          <w:b/>
          <w:sz w:val="22"/>
          <w:szCs w:val="22"/>
        </w:rPr>
        <w:t>(dále jen „</w:t>
      </w:r>
      <w:r w:rsidRPr="00EB2DBB">
        <w:rPr>
          <w:rFonts w:asciiTheme="minorHAnsi" w:hAnsiTheme="minorHAnsi"/>
          <w:b/>
          <w:i/>
          <w:sz w:val="22"/>
          <w:szCs w:val="22"/>
        </w:rPr>
        <w:t>Klub</w:t>
      </w:r>
      <w:r w:rsidRPr="00EB2DBB">
        <w:rPr>
          <w:rFonts w:asciiTheme="minorHAnsi" w:hAnsiTheme="minorHAnsi"/>
          <w:b/>
          <w:sz w:val="22"/>
          <w:szCs w:val="22"/>
        </w:rPr>
        <w:t>“)</w:t>
      </w:r>
    </w:p>
    <w:p w14:paraId="76F1729A" w14:textId="77777777" w:rsidR="000E20D2" w:rsidRPr="002D1751" w:rsidRDefault="000E20D2" w:rsidP="00EE49DD">
      <w:pPr>
        <w:jc w:val="both"/>
        <w:rPr>
          <w:rFonts w:asciiTheme="minorHAnsi" w:hAnsiTheme="minorHAnsi"/>
          <w:b/>
          <w:bCs/>
          <w:sz w:val="22"/>
          <w:szCs w:val="22"/>
        </w:rPr>
      </w:pPr>
    </w:p>
    <w:p w14:paraId="27C68172" w14:textId="77777777" w:rsidR="00FA4EF4" w:rsidRPr="002D1751" w:rsidRDefault="00FA4EF4" w:rsidP="00EE49DD">
      <w:pPr>
        <w:jc w:val="both"/>
        <w:rPr>
          <w:rFonts w:asciiTheme="minorHAnsi" w:hAnsiTheme="minorHAnsi"/>
          <w:b/>
          <w:bCs/>
          <w:sz w:val="22"/>
          <w:szCs w:val="22"/>
        </w:rPr>
      </w:pPr>
    </w:p>
    <w:p w14:paraId="0560C3DD" w14:textId="77777777" w:rsidR="007D065A" w:rsidRPr="002D1751" w:rsidRDefault="009E038C" w:rsidP="00EE49DD">
      <w:pPr>
        <w:jc w:val="both"/>
        <w:rPr>
          <w:rFonts w:asciiTheme="minorHAnsi" w:hAnsiTheme="minorHAnsi"/>
          <w:bCs/>
          <w:sz w:val="22"/>
          <w:szCs w:val="22"/>
        </w:rPr>
      </w:pPr>
      <w:r w:rsidRPr="002D1751">
        <w:rPr>
          <w:rFonts w:asciiTheme="minorHAnsi" w:hAnsiTheme="minorHAnsi"/>
          <w:bCs/>
          <w:sz w:val="22"/>
          <w:szCs w:val="22"/>
        </w:rPr>
        <w:t>uzavírají tuto:</w:t>
      </w:r>
    </w:p>
    <w:p w14:paraId="6C46B9C4" w14:textId="77777777" w:rsidR="0008614E" w:rsidRPr="002D1751" w:rsidRDefault="0008614E" w:rsidP="00EE49DD">
      <w:pPr>
        <w:jc w:val="both"/>
        <w:rPr>
          <w:rFonts w:asciiTheme="minorHAnsi" w:hAnsiTheme="minorHAnsi" w:cs="Times"/>
          <w:b/>
          <w:bCs/>
          <w:sz w:val="22"/>
          <w:szCs w:val="22"/>
        </w:rPr>
      </w:pPr>
    </w:p>
    <w:p w14:paraId="70519527" w14:textId="77777777" w:rsidR="009E038C" w:rsidRPr="002D1751" w:rsidRDefault="009E038C" w:rsidP="00EE49DD">
      <w:pPr>
        <w:jc w:val="both"/>
        <w:rPr>
          <w:rFonts w:asciiTheme="minorHAnsi" w:hAnsiTheme="minorHAnsi" w:cs="Times"/>
          <w:b/>
          <w:bCs/>
          <w:sz w:val="22"/>
          <w:szCs w:val="22"/>
        </w:rPr>
      </w:pPr>
    </w:p>
    <w:p w14:paraId="04D3EA3D" w14:textId="77777777" w:rsidR="009E038C" w:rsidRPr="002D1751" w:rsidRDefault="009E038C" w:rsidP="009E038C">
      <w:pPr>
        <w:jc w:val="center"/>
        <w:rPr>
          <w:rFonts w:asciiTheme="minorHAnsi" w:hAnsiTheme="minorHAnsi" w:cstheme="minorHAnsi"/>
          <w:b/>
          <w:bCs/>
          <w:sz w:val="22"/>
          <w:szCs w:val="22"/>
        </w:rPr>
      </w:pPr>
      <w:r w:rsidRPr="002D1751">
        <w:rPr>
          <w:rFonts w:asciiTheme="minorHAnsi" w:hAnsiTheme="minorHAnsi" w:cstheme="minorHAnsi"/>
          <w:b/>
          <w:bCs/>
          <w:sz w:val="22"/>
          <w:szCs w:val="22"/>
        </w:rPr>
        <w:t>Smlouvu o poskytnutí reklamy</w:t>
      </w:r>
    </w:p>
    <w:p w14:paraId="50CDDD62" w14:textId="77777777" w:rsidR="009E038C" w:rsidRPr="002D1751" w:rsidRDefault="009E038C" w:rsidP="009E038C">
      <w:pPr>
        <w:jc w:val="center"/>
        <w:rPr>
          <w:rFonts w:asciiTheme="minorHAnsi" w:hAnsiTheme="minorHAnsi" w:cs="Times"/>
          <w:b/>
          <w:bCs/>
          <w:sz w:val="22"/>
          <w:szCs w:val="22"/>
        </w:rPr>
      </w:pPr>
      <w:r w:rsidRPr="002D1751">
        <w:rPr>
          <w:rFonts w:asciiTheme="minorHAnsi" w:hAnsiTheme="minorHAnsi" w:cs="Times"/>
          <w:b/>
          <w:bCs/>
          <w:sz w:val="22"/>
          <w:szCs w:val="22"/>
        </w:rPr>
        <w:t>v souladu s § 1746 odst. 2 zákona č. 89/2012 Sb. Občanského zákoníku</w:t>
      </w:r>
    </w:p>
    <w:p w14:paraId="04B2CD6D" w14:textId="77777777" w:rsidR="009E038C" w:rsidRPr="002D1751" w:rsidRDefault="009E038C" w:rsidP="009E038C">
      <w:pPr>
        <w:jc w:val="center"/>
        <w:rPr>
          <w:rFonts w:asciiTheme="minorHAnsi" w:hAnsiTheme="minorHAnsi" w:cs="Times"/>
          <w:b/>
          <w:bCs/>
          <w:sz w:val="22"/>
          <w:szCs w:val="22"/>
        </w:rPr>
      </w:pPr>
      <w:r w:rsidRPr="002D1751">
        <w:rPr>
          <w:rFonts w:asciiTheme="minorHAnsi" w:hAnsiTheme="minorHAnsi" w:cs="Times"/>
          <w:b/>
          <w:bCs/>
          <w:sz w:val="22"/>
          <w:szCs w:val="22"/>
        </w:rPr>
        <w:t>(dále jen „smlouva“)</w:t>
      </w:r>
    </w:p>
    <w:p w14:paraId="5A7F7363" w14:textId="77777777" w:rsidR="000E20D2" w:rsidRPr="002D1751" w:rsidRDefault="000E20D2" w:rsidP="00EE49DD">
      <w:pPr>
        <w:pStyle w:val="Styl1"/>
        <w:numPr>
          <w:ilvl w:val="0"/>
          <w:numId w:val="0"/>
        </w:numPr>
        <w:jc w:val="center"/>
        <w:rPr>
          <w:rFonts w:asciiTheme="minorHAnsi" w:hAnsiTheme="minorHAnsi" w:cs="Times"/>
          <w:b/>
          <w:bCs/>
          <w:sz w:val="22"/>
          <w:szCs w:val="22"/>
        </w:rPr>
      </w:pPr>
    </w:p>
    <w:p w14:paraId="667A7DEC" w14:textId="77777777" w:rsidR="009E038C" w:rsidRPr="002D1751" w:rsidRDefault="009E038C" w:rsidP="00EE49DD">
      <w:pPr>
        <w:pStyle w:val="Styl1"/>
        <w:numPr>
          <w:ilvl w:val="0"/>
          <w:numId w:val="0"/>
        </w:numPr>
        <w:jc w:val="center"/>
        <w:rPr>
          <w:rFonts w:asciiTheme="minorHAnsi" w:hAnsiTheme="minorHAnsi" w:cs="Times"/>
          <w:b/>
          <w:bCs/>
          <w:sz w:val="22"/>
          <w:szCs w:val="22"/>
        </w:rPr>
      </w:pPr>
    </w:p>
    <w:p w14:paraId="043DA23A" w14:textId="77777777" w:rsidR="009E038C" w:rsidRPr="002D1751" w:rsidRDefault="009E038C" w:rsidP="00EE49DD">
      <w:pPr>
        <w:pStyle w:val="Styl1"/>
        <w:numPr>
          <w:ilvl w:val="0"/>
          <w:numId w:val="0"/>
        </w:numPr>
        <w:jc w:val="center"/>
        <w:rPr>
          <w:rFonts w:asciiTheme="minorHAnsi" w:hAnsiTheme="minorHAnsi" w:cs="Times"/>
          <w:b/>
          <w:bCs/>
          <w:sz w:val="22"/>
          <w:szCs w:val="22"/>
        </w:rPr>
      </w:pPr>
    </w:p>
    <w:p w14:paraId="4B85363B" w14:textId="77777777" w:rsidR="000E20D2" w:rsidRPr="002D1751" w:rsidRDefault="000E20D2" w:rsidP="00EE49DD">
      <w:pPr>
        <w:jc w:val="center"/>
        <w:rPr>
          <w:rFonts w:asciiTheme="minorHAnsi" w:hAnsiTheme="minorHAnsi" w:cs="Times"/>
          <w:b/>
          <w:bCs/>
          <w:sz w:val="22"/>
          <w:szCs w:val="22"/>
        </w:rPr>
      </w:pPr>
      <w:r w:rsidRPr="002D1751">
        <w:rPr>
          <w:rFonts w:asciiTheme="minorHAnsi" w:hAnsiTheme="minorHAnsi" w:cs="Times"/>
          <w:b/>
          <w:bCs/>
          <w:sz w:val="22"/>
          <w:szCs w:val="22"/>
        </w:rPr>
        <w:t>Preambule</w:t>
      </w:r>
    </w:p>
    <w:p w14:paraId="507E40E3" w14:textId="77777777" w:rsidR="00902F5F" w:rsidRPr="002D1751" w:rsidRDefault="00902F5F" w:rsidP="00902F5F">
      <w:pPr>
        <w:pStyle w:val="JednaJedna"/>
        <w:numPr>
          <w:ilvl w:val="0"/>
          <w:numId w:val="0"/>
        </w:numPr>
        <w:ind w:left="680"/>
        <w:rPr>
          <w:rFonts w:asciiTheme="minorHAnsi" w:hAnsiTheme="minorHAnsi"/>
          <w:sz w:val="22"/>
          <w:szCs w:val="22"/>
        </w:rPr>
      </w:pPr>
    </w:p>
    <w:p w14:paraId="168C1AEF" w14:textId="7DBF34FB" w:rsidR="000E20D2" w:rsidRPr="002D1751" w:rsidRDefault="00685D8C" w:rsidP="0038003E">
      <w:pPr>
        <w:pStyle w:val="JednaJedna"/>
        <w:jc w:val="both"/>
        <w:rPr>
          <w:rFonts w:asciiTheme="minorHAnsi" w:hAnsiTheme="minorHAnsi"/>
          <w:sz w:val="22"/>
          <w:szCs w:val="22"/>
        </w:rPr>
      </w:pPr>
      <w:proofErr w:type="gramStart"/>
      <w:r>
        <w:rPr>
          <w:rFonts w:asciiTheme="minorHAnsi" w:hAnsiTheme="minorHAnsi"/>
          <w:sz w:val="22"/>
          <w:szCs w:val="22"/>
        </w:rPr>
        <w:t>I.ČLTK</w:t>
      </w:r>
      <w:proofErr w:type="gramEnd"/>
      <w:r>
        <w:rPr>
          <w:rFonts w:asciiTheme="minorHAnsi" w:hAnsiTheme="minorHAnsi"/>
          <w:sz w:val="22"/>
          <w:szCs w:val="22"/>
        </w:rPr>
        <w:t xml:space="preserve"> Plzeň, </w:t>
      </w:r>
      <w:proofErr w:type="spellStart"/>
      <w:r>
        <w:rPr>
          <w:rFonts w:asciiTheme="minorHAnsi" w:hAnsiTheme="minorHAnsi"/>
          <w:sz w:val="22"/>
          <w:szCs w:val="22"/>
        </w:rPr>
        <w:t>z.s</w:t>
      </w:r>
      <w:proofErr w:type="spellEnd"/>
      <w:r>
        <w:rPr>
          <w:rFonts w:asciiTheme="minorHAnsi" w:hAnsiTheme="minorHAnsi"/>
          <w:sz w:val="22"/>
          <w:szCs w:val="22"/>
        </w:rPr>
        <w:t>.</w:t>
      </w:r>
      <w:r w:rsidR="000E20D2" w:rsidRPr="002D1751">
        <w:rPr>
          <w:rFonts w:asciiTheme="minorHAnsi" w:hAnsiTheme="minorHAnsi"/>
          <w:sz w:val="22"/>
          <w:szCs w:val="22"/>
        </w:rPr>
        <w:t xml:space="preserve"> je </w:t>
      </w:r>
      <w:r w:rsidR="003C2B68">
        <w:rPr>
          <w:rFonts w:asciiTheme="minorHAnsi" w:hAnsiTheme="minorHAnsi"/>
          <w:sz w:val="22"/>
          <w:szCs w:val="22"/>
        </w:rPr>
        <w:t>členem Českého tenisového svazu na území ČR</w:t>
      </w:r>
      <w:r w:rsidR="000E20D2" w:rsidRPr="002D1751">
        <w:rPr>
          <w:rFonts w:asciiTheme="minorHAnsi" w:hAnsiTheme="minorHAnsi"/>
          <w:sz w:val="22"/>
          <w:szCs w:val="22"/>
        </w:rPr>
        <w:t>, ke které se vztahuje i níže sjednávaná reklamní prezentace. </w:t>
      </w:r>
    </w:p>
    <w:p w14:paraId="17F20DD5" w14:textId="77777777" w:rsidR="00EE49DD" w:rsidRPr="002D1751" w:rsidRDefault="00EE49DD" w:rsidP="00EE49DD">
      <w:pPr>
        <w:pStyle w:val="JednaJedna"/>
        <w:numPr>
          <w:ilvl w:val="0"/>
          <w:numId w:val="0"/>
        </w:numPr>
        <w:jc w:val="both"/>
        <w:rPr>
          <w:rFonts w:asciiTheme="minorHAnsi" w:hAnsiTheme="minorHAnsi" w:cs="Times"/>
          <w:color w:val="000000"/>
          <w:sz w:val="22"/>
          <w:szCs w:val="22"/>
        </w:rPr>
      </w:pPr>
    </w:p>
    <w:p w14:paraId="3C095109" w14:textId="77777777" w:rsidR="00C77804" w:rsidRPr="002D1751" w:rsidRDefault="00C77804" w:rsidP="00C77804">
      <w:pPr>
        <w:pStyle w:val="JednaJedna"/>
        <w:jc w:val="both"/>
        <w:rPr>
          <w:rFonts w:asciiTheme="minorHAnsi" w:hAnsiTheme="minorHAnsi"/>
          <w:sz w:val="22"/>
          <w:szCs w:val="22"/>
        </w:rPr>
      </w:pPr>
      <w:r w:rsidRPr="002D1751">
        <w:rPr>
          <w:rFonts w:asciiTheme="minorHAnsi" w:hAnsiTheme="minorHAnsi"/>
          <w:sz w:val="22"/>
          <w:szCs w:val="22"/>
        </w:rPr>
        <w:t xml:space="preserve">Partner je provozovatelem vodohospodářské infrastruktury na území města </w:t>
      </w:r>
      <w:hyperlink r:id="rId8" w:tgtFrame="_blank" w:history="1">
        <w:r w:rsidRPr="002D1751">
          <w:rPr>
            <w:rFonts w:asciiTheme="minorHAnsi" w:hAnsiTheme="minorHAnsi"/>
            <w:sz w:val="22"/>
            <w:szCs w:val="22"/>
          </w:rPr>
          <w:t>Plzně</w:t>
        </w:r>
      </w:hyperlink>
      <w:r w:rsidRPr="002D1751">
        <w:rPr>
          <w:rFonts w:asciiTheme="minorHAnsi" w:hAnsiTheme="minorHAnsi"/>
          <w:sz w:val="22"/>
          <w:szCs w:val="22"/>
        </w:rPr>
        <w:t xml:space="preserve"> a příměstských obcích a zajišťuje výrobu a dodávku pitné vody a odvádění a čištění odpadních </w:t>
      </w:r>
    </w:p>
    <w:p w14:paraId="4C76AA00" w14:textId="77777777" w:rsidR="00C77804" w:rsidRPr="002D1751" w:rsidRDefault="004464BA" w:rsidP="00C77804">
      <w:pPr>
        <w:pStyle w:val="JednaJedna"/>
        <w:numPr>
          <w:ilvl w:val="0"/>
          <w:numId w:val="0"/>
        </w:numPr>
        <w:ind w:firstLine="708"/>
        <w:jc w:val="both"/>
        <w:rPr>
          <w:rFonts w:asciiTheme="minorHAnsi" w:hAnsiTheme="minorHAnsi"/>
          <w:sz w:val="22"/>
          <w:szCs w:val="22"/>
        </w:rPr>
      </w:pPr>
      <w:r w:rsidRPr="002D1751">
        <w:rPr>
          <w:rFonts w:asciiTheme="minorHAnsi" w:hAnsiTheme="minorHAnsi"/>
          <w:sz w:val="22"/>
          <w:szCs w:val="22"/>
        </w:rPr>
        <w:t>v</w:t>
      </w:r>
      <w:r w:rsidR="00C77804" w:rsidRPr="002D1751">
        <w:rPr>
          <w:rFonts w:asciiTheme="minorHAnsi" w:hAnsiTheme="minorHAnsi"/>
          <w:sz w:val="22"/>
          <w:szCs w:val="22"/>
        </w:rPr>
        <w:t>od pro obyvatele města Plzně a příměstských obcí.</w:t>
      </w:r>
    </w:p>
    <w:p w14:paraId="7F6492C5" w14:textId="77777777" w:rsidR="00C77804" w:rsidRPr="002D1751" w:rsidRDefault="00C77804" w:rsidP="00C77804">
      <w:pPr>
        <w:pStyle w:val="Odstavecseseznamem"/>
        <w:rPr>
          <w:rFonts w:asciiTheme="minorHAnsi" w:hAnsiTheme="minorHAnsi"/>
          <w:sz w:val="22"/>
          <w:szCs w:val="22"/>
        </w:rPr>
      </w:pPr>
    </w:p>
    <w:p w14:paraId="505F886D" w14:textId="77777777" w:rsidR="000E20D2" w:rsidRPr="002D1751" w:rsidRDefault="000E20D2" w:rsidP="00EE49DD">
      <w:pPr>
        <w:pStyle w:val="JednaJedna"/>
        <w:ind w:left="0" w:firstLine="0"/>
        <w:jc w:val="both"/>
        <w:rPr>
          <w:rFonts w:asciiTheme="minorHAnsi" w:hAnsiTheme="minorHAnsi" w:cs="Times"/>
          <w:color w:val="000000"/>
          <w:sz w:val="22"/>
          <w:szCs w:val="22"/>
        </w:rPr>
      </w:pPr>
      <w:r w:rsidRPr="002D1751">
        <w:rPr>
          <w:rFonts w:asciiTheme="minorHAnsi" w:hAnsiTheme="minorHAnsi" w:cs="Times"/>
          <w:sz w:val="22"/>
          <w:szCs w:val="22"/>
        </w:rPr>
        <w:t xml:space="preserve">Partner </w:t>
      </w:r>
      <w:r w:rsidRPr="002D1751">
        <w:rPr>
          <w:rFonts w:asciiTheme="minorHAnsi" w:hAnsiTheme="minorHAnsi" w:cs="Times"/>
          <w:color w:val="000000"/>
          <w:sz w:val="22"/>
          <w:szCs w:val="22"/>
        </w:rPr>
        <w:t xml:space="preserve">má zájem propagovat svoji činnost </w:t>
      </w:r>
      <w:r w:rsidR="00D82FC5" w:rsidRPr="002D1751">
        <w:rPr>
          <w:rFonts w:asciiTheme="minorHAnsi" w:hAnsiTheme="minorHAnsi" w:cs="Times"/>
          <w:color w:val="000000"/>
          <w:sz w:val="22"/>
          <w:szCs w:val="22"/>
        </w:rPr>
        <w:t xml:space="preserve">a své projekty </w:t>
      </w:r>
      <w:r w:rsidR="00C77804" w:rsidRPr="002D1751">
        <w:rPr>
          <w:rFonts w:asciiTheme="minorHAnsi" w:hAnsiTheme="minorHAnsi" w:cs="Times"/>
          <w:color w:val="000000"/>
          <w:sz w:val="22"/>
          <w:szCs w:val="22"/>
        </w:rPr>
        <w:t>prostřednictvím Klubu</w:t>
      </w:r>
      <w:r w:rsidRPr="002D1751">
        <w:rPr>
          <w:rFonts w:asciiTheme="minorHAnsi" w:hAnsiTheme="minorHAnsi" w:cs="Times"/>
          <w:color w:val="000000"/>
          <w:sz w:val="22"/>
          <w:szCs w:val="22"/>
        </w:rPr>
        <w:t>.</w:t>
      </w:r>
    </w:p>
    <w:p w14:paraId="7C0196FC" w14:textId="77777777" w:rsidR="000E20D2" w:rsidRPr="002D1751" w:rsidRDefault="000E20D2" w:rsidP="00EE49DD">
      <w:pPr>
        <w:jc w:val="center"/>
        <w:rPr>
          <w:rFonts w:asciiTheme="minorHAnsi" w:hAnsiTheme="minorHAnsi" w:cs="Times"/>
          <w:b/>
          <w:bCs/>
          <w:sz w:val="22"/>
          <w:szCs w:val="22"/>
        </w:rPr>
      </w:pPr>
      <w:r w:rsidRPr="002D1751">
        <w:rPr>
          <w:rFonts w:asciiTheme="minorHAnsi" w:hAnsiTheme="minorHAnsi"/>
          <w:b/>
          <w:bCs/>
          <w:color w:val="000000"/>
          <w:sz w:val="22"/>
          <w:szCs w:val="22"/>
        </w:rPr>
        <w:t> </w:t>
      </w:r>
    </w:p>
    <w:p w14:paraId="640A3622" w14:textId="77777777" w:rsidR="0008614E" w:rsidRPr="002D1751" w:rsidRDefault="0008614E" w:rsidP="00EE49DD">
      <w:pPr>
        <w:pStyle w:val="Styl1"/>
        <w:numPr>
          <w:ilvl w:val="0"/>
          <w:numId w:val="0"/>
        </w:numPr>
        <w:jc w:val="center"/>
        <w:rPr>
          <w:rFonts w:asciiTheme="minorHAnsi" w:hAnsiTheme="minorHAnsi"/>
          <w:b/>
          <w:sz w:val="22"/>
          <w:szCs w:val="22"/>
        </w:rPr>
      </w:pPr>
      <w:bookmarkStart w:id="1" w:name="_Ref276390653"/>
    </w:p>
    <w:p w14:paraId="76CBA877" w14:textId="77777777" w:rsidR="007D065A" w:rsidRPr="002D1751" w:rsidRDefault="007D065A" w:rsidP="00EE49DD">
      <w:pPr>
        <w:pStyle w:val="Styl1"/>
        <w:numPr>
          <w:ilvl w:val="0"/>
          <w:numId w:val="0"/>
        </w:numPr>
        <w:jc w:val="center"/>
        <w:rPr>
          <w:rFonts w:asciiTheme="minorHAnsi" w:hAnsiTheme="minorHAnsi"/>
          <w:b/>
          <w:sz w:val="22"/>
          <w:szCs w:val="22"/>
        </w:rPr>
      </w:pPr>
    </w:p>
    <w:bookmarkEnd w:id="1"/>
    <w:p w14:paraId="7E0ACF91" w14:textId="77777777" w:rsidR="000E20D2" w:rsidRPr="002D1751" w:rsidRDefault="0008614E" w:rsidP="00EE49DD">
      <w:pPr>
        <w:pStyle w:val="Styl1"/>
        <w:numPr>
          <w:ilvl w:val="0"/>
          <w:numId w:val="0"/>
        </w:numPr>
        <w:jc w:val="center"/>
        <w:rPr>
          <w:rFonts w:asciiTheme="minorHAnsi" w:hAnsiTheme="minorHAnsi"/>
          <w:b/>
          <w:sz w:val="22"/>
          <w:szCs w:val="22"/>
        </w:rPr>
      </w:pPr>
      <w:r w:rsidRPr="002D1751">
        <w:rPr>
          <w:rFonts w:asciiTheme="minorHAnsi" w:hAnsiTheme="minorHAnsi"/>
          <w:b/>
          <w:sz w:val="22"/>
          <w:szCs w:val="22"/>
        </w:rPr>
        <w:t>I.</w:t>
      </w:r>
    </w:p>
    <w:p w14:paraId="7FC9F511" w14:textId="77777777" w:rsidR="000E20D2" w:rsidRPr="002D1751" w:rsidRDefault="000E20D2" w:rsidP="00EE49DD">
      <w:pPr>
        <w:jc w:val="center"/>
        <w:rPr>
          <w:rFonts w:asciiTheme="minorHAnsi" w:hAnsiTheme="minorHAnsi" w:cs="Times"/>
          <w:b/>
          <w:bCs/>
          <w:sz w:val="22"/>
          <w:szCs w:val="22"/>
        </w:rPr>
      </w:pPr>
      <w:r w:rsidRPr="002D1751">
        <w:rPr>
          <w:rFonts w:asciiTheme="minorHAnsi" w:hAnsiTheme="minorHAnsi" w:cs="Times"/>
          <w:b/>
          <w:bCs/>
          <w:sz w:val="22"/>
          <w:szCs w:val="22"/>
        </w:rPr>
        <w:lastRenderedPageBreak/>
        <w:t>Předmět smlouvy</w:t>
      </w:r>
    </w:p>
    <w:p w14:paraId="01CB9613" w14:textId="77777777" w:rsidR="00EE49DD" w:rsidRPr="002D1751" w:rsidRDefault="00EE49DD" w:rsidP="00EE49DD">
      <w:pPr>
        <w:pStyle w:val="JednaJedna"/>
        <w:numPr>
          <w:ilvl w:val="0"/>
          <w:numId w:val="0"/>
        </w:numPr>
        <w:ind w:left="360"/>
        <w:jc w:val="both"/>
        <w:rPr>
          <w:rFonts w:asciiTheme="minorHAnsi" w:hAnsiTheme="minorHAnsi"/>
          <w:sz w:val="22"/>
          <w:szCs w:val="22"/>
        </w:rPr>
      </w:pPr>
    </w:p>
    <w:p w14:paraId="7A4904FB" w14:textId="77777777" w:rsidR="000E20D2" w:rsidRPr="002D1751" w:rsidRDefault="000E20D2" w:rsidP="00FF7F30">
      <w:pPr>
        <w:pStyle w:val="JednaJedna"/>
        <w:numPr>
          <w:ilvl w:val="1"/>
          <w:numId w:val="8"/>
        </w:numPr>
        <w:ind w:left="709" w:hanging="709"/>
        <w:jc w:val="both"/>
        <w:rPr>
          <w:rFonts w:asciiTheme="minorHAnsi" w:hAnsiTheme="minorHAnsi"/>
          <w:sz w:val="22"/>
          <w:szCs w:val="22"/>
        </w:rPr>
      </w:pPr>
      <w:r w:rsidRPr="002D1751">
        <w:rPr>
          <w:rFonts w:asciiTheme="minorHAnsi" w:hAnsiTheme="minorHAnsi"/>
          <w:sz w:val="22"/>
          <w:szCs w:val="22"/>
        </w:rPr>
        <w:t xml:space="preserve">Předmětem této smlouvy je sjednání vzájemných práv a povinností smluvních stran, vyplývajících ze závazku </w:t>
      </w:r>
      <w:r w:rsidRPr="002D1751">
        <w:rPr>
          <w:rFonts w:asciiTheme="minorHAnsi" w:hAnsiTheme="minorHAnsi"/>
          <w:iCs/>
          <w:sz w:val="22"/>
          <w:szCs w:val="22"/>
        </w:rPr>
        <w:t>Klubu</w:t>
      </w:r>
      <w:r w:rsidRPr="002D1751">
        <w:rPr>
          <w:rFonts w:asciiTheme="minorHAnsi" w:hAnsiTheme="minorHAnsi"/>
          <w:sz w:val="22"/>
          <w:szCs w:val="22"/>
        </w:rPr>
        <w:t xml:space="preserve"> zajistit propagaci nebo reklamní prezentaci </w:t>
      </w:r>
      <w:r w:rsidRPr="002D1751">
        <w:rPr>
          <w:rFonts w:asciiTheme="minorHAnsi" w:hAnsiTheme="minorHAnsi"/>
          <w:iCs/>
          <w:sz w:val="22"/>
          <w:szCs w:val="22"/>
        </w:rPr>
        <w:t>Partnera</w:t>
      </w:r>
      <w:r w:rsidRPr="002D1751">
        <w:rPr>
          <w:rFonts w:asciiTheme="minorHAnsi" w:hAnsiTheme="minorHAnsi"/>
          <w:sz w:val="22"/>
          <w:szCs w:val="22"/>
        </w:rPr>
        <w:t xml:space="preserve"> nebo jeho činnosti či produktů (dále jen „</w:t>
      </w:r>
      <w:r w:rsidRPr="002D1751">
        <w:rPr>
          <w:rFonts w:asciiTheme="minorHAnsi" w:hAnsiTheme="minorHAnsi"/>
          <w:iCs/>
          <w:sz w:val="22"/>
          <w:szCs w:val="22"/>
        </w:rPr>
        <w:t>reklama</w:t>
      </w:r>
      <w:r w:rsidRPr="002D1751">
        <w:rPr>
          <w:rFonts w:asciiTheme="minorHAnsi" w:hAnsiTheme="minorHAnsi"/>
          <w:sz w:val="22"/>
          <w:szCs w:val="22"/>
        </w:rPr>
        <w:t xml:space="preserve">“) a ze závazku </w:t>
      </w:r>
      <w:r w:rsidRPr="002D1751">
        <w:rPr>
          <w:rFonts w:asciiTheme="minorHAnsi" w:hAnsiTheme="minorHAnsi"/>
          <w:iCs/>
          <w:sz w:val="22"/>
          <w:szCs w:val="22"/>
        </w:rPr>
        <w:t>Partnera</w:t>
      </w:r>
      <w:r w:rsidRPr="002D1751">
        <w:rPr>
          <w:rFonts w:asciiTheme="minorHAnsi" w:hAnsiTheme="minorHAnsi"/>
          <w:sz w:val="22"/>
          <w:szCs w:val="22"/>
        </w:rPr>
        <w:t xml:space="preserve"> zaplatit </w:t>
      </w:r>
      <w:r w:rsidRPr="002D1751">
        <w:rPr>
          <w:rFonts w:asciiTheme="minorHAnsi" w:hAnsiTheme="minorHAnsi"/>
          <w:iCs/>
          <w:sz w:val="22"/>
          <w:szCs w:val="22"/>
        </w:rPr>
        <w:t xml:space="preserve">Klubu </w:t>
      </w:r>
      <w:r w:rsidRPr="002D1751">
        <w:rPr>
          <w:rFonts w:asciiTheme="minorHAnsi" w:hAnsiTheme="minorHAnsi"/>
          <w:sz w:val="22"/>
          <w:szCs w:val="22"/>
        </w:rPr>
        <w:t xml:space="preserve">za </w:t>
      </w:r>
      <w:r w:rsidRPr="002D1751">
        <w:rPr>
          <w:rFonts w:asciiTheme="minorHAnsi" w:hAnsiTheme="minorHAnsi"/>
          <w:iCs/>
          <w:sz w:val="22"/>
          <w:szCs w:val="22"/>
        </w:rPr>
        <w:t>reklamu</w:t>
      </w:r>
      <w:r w:rsidRPr="002D1751">
        <w:rPr>
          <w:rFonts w:asciiTheme="minorHAnsi" w:hAnsiTheme="minorHAnsi"/>
          <w:sz w:val="22"/>
          <w:szCs w:val="22"/>
        </w:rPr>
        <w:t xml:space="preserve"> sjednanou odměnu. </w:t>
      </w:r>
    </w:p>
    <w:p w14:paraId="5E510639" w14:textId="77777777" w:rsidR="0008614E" w:rsidRPr="002D1751" w:rsidRDefault="0008614E" w:rsidP="00EE49DD">
      <w:pPr>
        <w:pStyle w:val="JednaJedna"/>
        <w:numPr>
          <w:ilvl w:val="0"/>
          <w:numId w:val="0"/>
        </w:numPr>
        <w:rPr>
          <w:rFonts w:asciiTheme="minorHAnsi" w:hAnsiTheme="minorHAnsi" w:cs="Times"/>
          <w:iCs/>
          <w:sz w:val="22"/>
          <w:szCs w:val="22"/>
        </w:rPr>
      </w:pPr>
    </w:p>
    <w:p w14:paraId="65689EFB" w14:textId="77777777" w:rsidR="00EE49DD" w:rsidRPr="002D1751" w:rsidRDefault="00EE49DD" w:rsidP="00EE49DD">
      <w:pPr>
        <w:pStyle w:val="JednaJedna"/>
        <w:numPr>
          <w:ilvl w:val="0"/>
          <w:numId w:val="0"/>
        </w:numPr>
        <w:rPr>
          <w:rFonts w:asciiTheme="minorHAnsi" w:hAnsiTheme="minorHAnsi" w:cs="Times"/>
          <w:iCs/>
          <w:sz w:val="22"/>
          <w:szCs w:val="22"/>
        </w:rPr>
      </w:pPr>
    </w:p>
    <w:p w14:paraId="79A8010F" w14:textId="77777777" w:rsidR="00444FF1" w:rsidRPr="002D1751" w:rsidRDefault="00444FF1" w:rsidP="00EE49DD">
      <w:pPr>
        <w:pStyle w:val="JednaJedna"/>
        <w:numPr>
          <w:ilvl w:val="0"/>
          <w:numId w:val="0"/>
        </w:numPr>
        <w:rPr>
          <w:rFonts w:asciiTheme="minorHAnsi" w:hAnsiTheme="minorHAnsi" w:cs="Times"/>
          <w:iCs/>
          <w:sz w:val="22"/>
          <w:szCs w:val="22"/>
        </w:rPr>
      </w:pPr>
    </w:p>
    <w:p w14:paraId="3D3DA2A5" w14:textId="77777777" w:rsidR="006367A7" w:rsidRPr="002D1751" w:rsidRDefault="0008614E" w:rsidP="00EE49DD">
      <w:pPr>
        <w:pStyle w:val="Styl1"/>
        <w:numPr>
          <w:ilvl w:val="0"/>
          <w:numId w:val="0"/>
        </w:numPr>
        <w:jc w:val="center"/>
        <w:rPr>
          <w:rFonts w:asciiTheme="minorHAnsi" w:hAnsiTheme="minorHAnsi" w:cs="Times"/>
          <w:b/>
          <w:bCs/>
          <w:sz w:val="22"/>
          <w:szCs w:val="22"/>
        </w:rPr>
      </w:pPr>
      <w:r w:rsidRPr="002D1751">
        <w:rPr>
          <w:rFonts w:asciiTheme="minorHAnsi" w:hAnsiTheme="minorHAnsi" w:cs="Times"/>
          <w:b/>
          <w:bCs/>
          <w:sz w:val="22"/>
          <w:szCs w:val="22"/>
        </w:rPr>
        <w:t>II.</w:t>
      </w:r>
    </w:p>
    <w:p w14:paraId="00957A13" w14:textId="77777777" w:rsidR="000E20D2" w:rsidRPr="002D1751" w:rsidRDefault="006367A7" w:rsidP="00EE49DD">
      <w:pPr>
        <w:pStyle w:val="Styl1"/>
        <w:numPr>
          <w:ilvl w:val="0"/>
          <w:numId w:val="0"/>
        </w:numPr>
        <w:jc w:val="center"/>
        <w:rPr>
          <w:rFonts w:asciiTheme="minorHAnsi" w:hAnsiTheme="minorHAnsi" w:cs="Times"/>
          <w:b/>
          <w:bCs/>
          <w:sz w:val="22"/>
          <w:szCs w:val="22"/>
        </w:rPr>
      </w:pPr>
      <w:r w:rsidRPr="002D1751">
        <w:rPr>
          <w:rFonts w:asciiTheme="minorHAnsi" w:hAnsiTheme="minorHAnsi" w:cs="Times"/>
          <w:b/>
          <w:bCs/>
          <w:sz w:val="22"/>
          <w:szCs w:val="22"/>
        </w:rPr>
        <w:t>Reklama</w:t>
      </w:r>
    </w:p>
    <w:p w14:paraId="0178CE1F" w14:textId="77777777" w:rsidR="00EE49DD" w:rsidRPr="002D1751" w:rsidRDefault="00EE49DD" w:rsidP="00EE49DD">
      <w:pPr>
        <w:pStyle w:val="JednaJedna"/>
        <w:numPr>
          <w:ilvl w:val="0"/>
          <w:numId w:val="0"/>
        </w:numPr>
        <w:rPr>
          <w:rFonts w:asciiTheme="minorHAnsi" w:hAnsiTheme="minorHAnsi" w:cs="Times"/>
          <w:sz w:val="22"/>
          <w:szCs w:val="22"/>
        </w:rPr>
      </w:pPr>
    </w:p>
    <w:p w14:paraId="12883CFA" w14:textId="55E4E60A" w:rsidR="0008614E" w:rsidRPr="002D1751" w:rsidRDefault="00EE49DD" w:rsidP="00FF7F30">
      <w:pPr>
        <w:pStyle w:val="JednaJedna"/>
        <w:numPr>
          <w:ilvl w:val="1"/>
          <w:numId w:val="5"/>
        </w:numPr>
        <w:ind w:left="709" w:hanging="709"/>
        <w:jc w:val="both"/>
        <w:rPr>
          <w:rFonts w:asciiTheme="minorHAnsi" w:hAnsiTheme="minorHAnsi" w:cs="Times"/>
          <w:sz w:val="22"/>
          <w:szCs w:val="22"/>
        </w:rPr>
      </w:pPr>
      <w:r w:rsidRPr="002D1751">
        <w:rPr>
          <w:rFonts w:asciiTheme="minorHAnsi" w:hAnsiTheme="minorHAnsi"/>
          <w:iCs/>
          <w:sz w:val="22"/>
          <w:szCs w:val="22"/>
        </w:rPr>
        <w:t>Klub</w:t>
      </w:r>
      <w:r w:rsidRPr="002D1751">
        <w:rPr>
          <w:rFonts w:asciiTheme="minorHAnsi" w:hAnsiTheme="minorHAnsi"/>
          <w:sz w:val="22"/>
          <w:szCs w:val="22"/>
        </w:rPr>
        <w:t xml:space="preserve"> se zavazuje zajistit a poskytnout </w:t>
      </w:r>
      <w:r w:rsidRPr="002D1751">
        <w:rPr>
          <w:rFonts w:asciiTheme="minorHAnsi" w:hAnsiTheme="minorHAnsi"/>
          <w:iCs/>
          <w:sz w:val="22"/>
          <w:szCs w:val="22"/>
        </w:rPr>
        <w:t>Partnerovi</w:t>
      </w:r>
      <w:r w:rsidRPr="002D1751">
        <w:rPr>
          <w:rFonts w:asciiTheme="minorHAnsi" w:hAnsiTheme="minorHAnsi"/>
          <w:sz w:val="22"/>
          <w:szCs w:val="22"/>
        </w:rPr>
        <w:t xml:space="preserve"> </w:t>
      </w:r>
      <w:r w:rsidRPr="002D1751">
        <w:rPr>
          <w:rFonts w:asciiTheme="minorHAnsi" w:hAnsiTheme="minorHAnsi"/>
          <w:iCs/>
          <w:sz w:val="22"/>
          <w:szCs w:val="22"/>
        </w:rPr>
        <w:t xml:space="preserve">reklamu v rámci </w:t>
      </w:r>
      <w:r w:rsidR="00685D8C">
        <w:rPr>
          <w:rFonts w:asciiTheme="minorHAnsi" w:hAnsiTheme="minorHAnsi"/>
          <w:iCs/>
          <w:sz w:val="22"/>
          <w:szCs w:val="22"/>
        </w:rPr>
        <w:t xml:space="preserve">tenisových </w:t>
      </w:r>
      <w:r w:rsidR="0028685A">
        <w:rPr>
          <w:rFonts w:asciiTheme="minorHAnsi" w:hAnsiTheme="minorHAnsi"/>
          <w:iCs/>
          <w:sz w:val="22"/>
          <w:szCs w:val="22"/>
        </w:rPr>
        <w:t>akcí</w:t>
      </w:r>
      <w:r w:rsidR="00393815" w:rsidRPr="002D1751">
        <w:rPr>
          <w:rFonts w:asciiTheme="minorHAnsi" w:hAnsiTheme="minorHAnsi"/>
          <w:iCs/>
          <w:sz w:val="22"/>
          <w:szCs w:val="22"/>
        </w:rPr>
        <w:t xml:space="preserve"> </w:t>
      </w:r>
      <w:r w:rsidRPr="002D1751">
        <w:rPr>
          <w:rFonts w:asciiTheme="minorHAnsi" w:hAnsiTheme="minorHAnsi"/>
          <w:iCs/>
          <w:sz w:val="22"/>
          <w:szCs w:val="22"/>
        </w:rPr>
        <w:t xml:space="preserve">v areálu </w:t>
      </w:r>
      <w:r w:rsidR="00685D8C">
        <w:rPr>
          <w:rFonts w:asciiTheme="minorHAnsi" w:hAnsiTheme="minorHAnsi"/>
          <w:iCs/>
          <w:sz w:val="22"/>
          <w:szCs w:val="22"/>
        </w:rPr>
        <w:t>Klubu</w:t>
      </w:r>
      <w:r w:rsidRPr="002D1751">
        <w:rPr>
          <w:rFonts w:asciiTheme="minorHAnsi" w:hAnsiTheme="minorHAnsi"/>
          <w:iCs/>
          <w:sz w:val="22"/>
          <w:szCs w:val="22"/>
        </w:rPr>
        <w:t xml:space="preserve"> </w:t>
      </w:r>
      <w:r w:rsidR="00B61ACB" w:rsidRPr="002D1751">
        <w:rPr>
          <w:rFonts w:asciiTheme="minorHAnsi" w:hAnsiTheme="minorHAnsi"/>
          <w:iCs/>
          <w:sz w:val="22"/>
          <w:szCs w:val="22"/>
        </w:rPr>
        <w:t>“</w:t>
      </w:r>
      <w:proofErr w:type="gramStart"/>
      <w:r w:rsidR="003C2B68" w:rsidRPr="00E13B42">
        <w:rPr>
          <w:rFonts w:asciiTheme="minorHAnsi" w:hAnsiTheme="minorHAnsi"/>
          <w:iCs/>
          <w:sz w:val="22"/>
          <w:szCs w:val="22"/>
        </w:rPr>
        <w:t>Areál I.ČLTK</w:t>
      </w:r>
      <w:proofErr w:type="gramEnd"/>
      <w:r w:rsidR="003C2B68" w:rsidRPr="00E13B42">
        <w:rPr>
          <w:rFonts w:asciiTheme="minorHAnsi" w:hAnsiTheme="minorHAnsi"/>
          <w:iCs/>
          <w:sz w:val="22"/>
          <w:szCs w:val="22"/>
        </w:rPr>
        <w:t xml:space="preserve"> Plzeň, Pallova 52/19, Plzeň</w:t>
      </w:r>
      <w:r w:rsidR="00B61ACB" w:rsidRPr="00E13B42">
        <w:rPr>
          <w:rFonts w:asciiTheme="minorHAnsi" w:hAnsiTheme="minorHAnsi"/>
          <w:iCs/>
          <w:sz w:val="22"/>
          <w:szCs w:val="22"/>
        </w:rPr>
        <w:t>„</w:t>
      </w:r>
      <w:r w:rsidRPr="002D1751">
        <w:rPr>
          <w:rFonts w:asciiTheme="minorHAnsi" w:hAnsiTheme="minorHAnsi"/>
          <w:iCs/>
          <w:sz w:val="22"/>
          <w:szCs w:val="22"/>
        </w:rPr>
        <w:t xml:space="preserve"> (dále jen „stadion“) </w:t>
      </w:r>
      <w:r w:rsidRPr="002D1751">
        <w:rPr>
          <w:rFonts w:asciiTheme="minorHAnsi" w:hAnsiTheme="minorHAnsi"/>
          <w:sz w:val="22"/>
          <w:szCs w:val="22"/>
        </w:rPr>
        <w:t>v rozsahu uvedeném v příloze č. 1 této smlouvy.</w:t>
      </w:r>
      <w:r w:rsidR="0008614E" w:rsidRPr="002D1751">
        <w:rPr>
          <w:rFonts w:asciiTheme="minorHAnsi" w:hAnsiTheme="minorHAnsi" w:cs="Times"/>
          <w:sz w:val="22"/>
          <w:szCs w:val="22"/>
        </w:rPr>
        <w:t xml:space="preserve"> </w:t>
      </w:r>
      <w:r w:rsidR="00D4287D" w:rsidRPr="002D1751">
        <w:rPr>
          <w:rFonts w:asciiTheme="minorHAnsi" w:hAnsiTheme="minorHAnsi" w:cs="Times"/>
          <w:sz w:val="22"/>
          <w:szCs w:val="22"/>
        </w:rPr>
        <w:t xml:space="preserve">Není-li v příloze č. 1 uvedeno jinak, bude reklama poskytována po celou dobu trvání této smlouvy. </w:t>
      </w:r>
    </w:p>
    <w:p w14:paraId="0F980D43" w14:textId="77777777" w:rsidR="0008614E" w:rsidRPr="002D1751" w:rsidRDefault="0008614E" w:rsidP="0008614E">
      <w:pPr>
        <w:pStyle w:val="JednaJedna"/>
        <w:numPr>
          <w:ilvl w:val="0"/>
          <w:numId w:val="0"/>
        </w:numPr>
        <w:ind w:left="709"/>
        <w:jc w:val="both"/>
        <w:rPr>
          <w:rFonts w:asciiTheme="minorHAnsi" w:hAnsiTheme="minorHAnsi" w:cs="Times"/>
          <w:sz w:val="22"/>
          <w:szCs w:val="22"/>
        </w:rPr>
      </w:pPr>
    </w:p>
    <w:p w14:paraId="574184A4" w14:textId="77777777" w:rsidR="00EE49DD" w:rsidRPr="002D1751" w:rsidRDefault="00EE49DD" w:rsidP="00FF7F30">
      <w:pPr>
        <w:pStyle w:val="JednaJedna"/>
        <w:numPr>
          <w:ilvl w:val="1"/>
          <w:numId w:val="5"/>
        </w:numPr>
        <w:ind w:left="709" w:hanging="709"/>
        <w:jc w:val="both"/>
        <w:rPr>
          <w:rFonts w:asciiTheme="minorHAnsi" w:hAnsiTheme="minorHAnsi" w:cs="Times"/>
          <w:sz w:val="22"/>
          <w:szCs w:val="22"/>
        </w:rPr>
      </w:pPr>
      <w:r w:rsidRPr="002D1751">
        <w:rPr>
          <w:rFonts w:asciiTheme="minorHAnsi" w:hAnsiTheme="minorHAnsi"/>
          <w:iCs/>
          <w:sz w:val="22"/>
          <w:szCs w:val="22"/>
        </w:rPr>
        <w:t xml:space="preserve">Klub </w:t>
      </w:r>
      <w:r w:rsidR="0008614E" w:rsidRPr="002D1751">
        <w:rPr>
          <w:rFonts w:asciiTheme="minorHAnsi" w:hAnsiTheme="minorHAnsi"/>
          <w:iCs/>
          <w:sz w:val="22"/>
          <w:szCs w:val="22"/>
        </w:rPr>
        <w:t xml:space="preserve">se dále zavazuje, že </w:t>
      </w:r>
      <w:r w:rsidRPr="002D1751">
        <w:rPr>
          <w:rFonts w:asciiTheme="minorHAnsi" w:hAnsiTheme="minorHAnsi" w:cs="Times"/>
          <w:sz w:val="22"/>
          <w:szCs w:val="22"/>
        </w:rPr>
        <w:t xml:space="preserve">nechá </w:t>
      </w:r>
      <w:r w:rsidRPr="002D1751">
        <w:rPr>
          <w:rFonts w:asciiTheme="minorHAnsi" w:hAnsiTheme="minorHAnsi"/>
          <w:sz w:val="22"/>
          <w:szCs w:val="22"/>
        </w:rPr>
        <w:t xml:space="preserve">třetí osobou na </w:t>
      </w:r>
      <w:r w:rsidR="008B7895" w:rsidRPr="002D1751">
        <w:rPr>
          <w:rFonts w:asciiTheme="minorHAnsi" w:hAnsiTheme="minorHAnsi"/>
          <w:sz w:val="22"/>
          <w:szCs w:val="22"/>
        </w:rPr>
        <w:t xml:space="preserve">předem odsouhlasené </w:t>
      </w:r>
      <w:r w:rsidRPr="002D1751">
        <w:rPr>
          <w:rFonts w:asciiTheme="minorHAnsi" w:hAnsiTheme="minorHAnsi"/>
          <w:sz w:val="22"/>
          <w:szCs w:val="22"/>
        </w:rPr>
        <w:t xml:space="preserve">náklady </w:t>
      </w:r>
      <w:r w:rsidRPr="002D1751">
        <w:rPr>
          <w:rFonts w:asciiTheme="minorHAnsi" w:hAnsiTheme="minorHAnsi"/>
          <w:iCs/>
          <w:sz w:val="22"/>
          <w:szCs w:val="22"/>
        </w:rPr>
        <w:t>Partnera</w:t>
      </w:r>
      <w:r w:rsidRPr="002D1751">
        <w:rPr>
          <w:rFonts w:asciiTheme="minorHAnsi" w:hAnsiTheme="minorHAnsi" w:cs="Times"/>
          <w:sz w:val="22"/>
          <w:szCs w:val="22"/>
        </w:rPr>
        <w:t xml:space="preserve"> </w:t>
      </w:r>
      <w:r w:rsidR="0008614E" w:rsidRPr="002D1751">
        <w:rPr>
          <w:rFonts w:asciiTheme="minorHAnsi" w:hAnsiTheme="minorHAnsi" w:cs="Times"/>
          <w:sz w:val="22"/>
          <w:szCs w:val="22"/>
        </w:rPr>
        <w:t xml:space="preserve">a </w:t>
      </w:r>
      <w:r w:rsidRPr="002D1751">
        <w:rPr>
          <w:rFonts w:asciiTheme="minorHAnsi" w:hAnsiTheme="minorHAnsi"/>
          <w:sz w:val="22"/>
          <w:szCs w:val="22"/>
        </w:rPr>
        <w:t xml:space="preserve">podle grafického návrhu </w:t>
      </w:r>
      <w:r w:rsidR="0008614E" w:rsidRPr="002D1751">
        <w:rPr>
          <w:rFonts w:asciiTheme="minorHAnsi" w:hAnsiTheme="minorHAnsi"/>
          <w:sz w:val="22"/>
          <w:szCs w:val="22"/>
        </w:rPr>
        <w:t xml:space="preserve">dodaného </w:t>
      </w:r>
      <w:r w:rsidRPr="002D1751">
        <w:rPr>
          <w:rFonts w:asciiTheme="minorHAnsi" w:hAnsiTheme="minorHAnsi"/>
          <w:iCs/>
          <w:sz w:val="22"/>
          <w:szCs w:val="22"/>
        </w:rPr>
        <w:t>Partnerem</w:t>
      </w:r>
      <w:r w:rsidR="0008614E" w:rsidRPr="002D1751">
        <w:rPr>
          <w:rFonts w:asciiTheme="minorHAnsi" w:hAnsiTheme="minorHAnsi"/>
          <w:iCs/>
          <w:sz w:val="22"/>
          <w:szCs w:val="22"/>
        </w:rPr>
        <w:t>,</w:t>
      </w:r>
      <w:r w:rsidRPr="002D1751">
        <w:rPr>
          <w:rFonts w:asciiTheme="minorHAnsi" w:hAnsiTheme="minorHAnsi" w:cs="Times"/>
          <w:sz w:val="22"/>
          <w:szCs w:val="22"/>
        </w:rPr>
        <w:t xml:space="preserve"> </w:t>
      </w:r>
      <w:r w:rsidRPr="002D1751">
        <w:rPr>
          <w:rFonts w:asciiTheme="minorHAnsi" w:hAnsiTheme="minorHAnsi"/>
          <w:sz w:val="22"/>
          <w:szCs w:val="22"/>
        </w:rPr>
        <w:t xml:space="preserve">vyrobit </w:t>
      </w:r>
      <w:r w:rsidRPr="002D1751">
        <w:rPr>
          <w:rFonts w:asciiTheme="minorHAnsi" w:hAnsiTheme="minorHAnsi" w:cs="Times"/>
          <w:iCs/>
          <w:sz w:val="22"/>
          <w:szCs w:val="22"/>
        </w:rPr>
        <w:t>reklamu specifikovanou v příloze č. 1 této smlouvy.</w:t>
      </w:r>
    </w:p>
    <w:p w14:paraId="078A59BE" w14:textId="77777777" w:rsidR="006B1578" w:rsidRPr="002D1751" w:rsidRDefault="006B1578" w:rsidP="006B1578">
      <w:pPr>
        <w:pStyle w:val="Odstavecseseznamem"/>
        <w:rPr>
          <w:rFonts w:asciiTheme="minorHAnsi" w:hAnsiTheme="minorHAnsi" w:cs="Times"/>
          <w:sz w:val="22"/>
          <w:szCs w:val="22"/>
        </w:rPr>
      </w:pPr>
    </w:p>
    <w:p w14:paraId="61A174D6" w14:textId="77777777" w:rsidR="006B1578" w:rsidRPr="002D1751" w:rsidRDefault="006B1578" w:rsidP="00FF7F30">
      <w:pPr>
        <w:pStyle w:val="JednaJedna"/>
        <w:numPr>
          <w:ilvl w:val="1"/>
          <w:numId w:val="5"/>
        </w:numPr>
        <w:ind w:left="709" w:hanging="709"/>
        <w:jc w:val="both"/>
        <w:rPr>
          <w:rFonts w:asciiTheme="minorHAnsi" w:hAnsiTheme="minorHAnsi" w:cs="Times"/>
          <w:sz w:val="22"/>
          <w:szCs w:val="22"/>
        </w:rPr>
      </w:pPr>
      <w:r w:rsidRPr="002D1751">
        <w:rPr>
          <w:rFonts w:asciiTheme="minorHAnsi" w:hAnsiTheme="minorHAnsi" w:cs="Times"/>
          <w:sz w:val="22"/>
          <w:szCs w:val="22"/>
        </w:rPr>
        <w:t xml:space="preserve">Smluvní strany se dále dohodly, že na základě této smlouvy a za podmínek v ní uvedených </w:t>
      </w:r>
      <w:r w:rsidRPr="002D1751">
        <w:rPr>
          <w:rFonts w:asciiTheme="minorHAnsi" w:hAnsiTheme="minorHAnsi"/>
          <w:sz w:val="22"/>
          <w:szCs w:val="22"/>
        </w:rPr>
        <w:t xml:space="preserve">budou spolupracovat na propagaci Partnera i jinou formou, než uvedenou v příloze č. 1 této smlouvy, vždy v konkrétní podobě dohodnuté </w:t>
      </w:r>
      <w:r w:rsidR="007C47EE" w:rsidRPr="002D1751">
        <w:rPr>
          <w:rFonts w:asciiTheme="minorHAnsi" w:hAnsiTheme="minorHAnsi"/>
          <w:sz w:val="22"/>
          <w:szCs w:val="22"/>
        </w:rPr>
        <w:t xml:space="preserve">předem </w:t>
      </w:r>
      <w:r w:rsidRPr="002D1751">
        <w:rPr>
          <w:rFonts w:asciiTheme="minorHAnsi" w:hAnsiTheme="minorHAnsi"/>
          <w:sz w:val="22"/>
          <w:szCs w:val="22"/>
        </w:rPr>
        <w:t xml:space="preserve">mezi oběma smluvními stranami. </w:t>
      </w:r>
    </w:p>
    <w:p w14:paraId="0A0C1308" w14:textId="77777777" w:rsidR="00EE49DD" w:rsidRPr="002D1751" w:rsidRDefault="00EE49DD" w:rsidP="00936AF8">
      <w:pPr>
        <w:pStyle w:val="JednaJedna"/>
        <w:numPr>
          <w:ilvl w:val="0"/>
          <w:numId w:val="0"/>
        </w:numPr>
        <w:ind w:left="709" w:hanging="709"/>
        <w:jc w:val="both"/>
        <w:rPr>
          <w:rFonts w:asciiTheme="minorHAnsi" w:hAnsiTheme="minorHAnsi"/>
          <w:sz w:val="22"/>
          <w:szCs w:val="22"/>
        </w:rPr>
      </w:pPr>
    </w:p>
    <w:p w14:paraId="0C42D2DB" w14:textId="77777777" w:rsidR="0038003E" w:rsidRPr="002D1751" w:rsidRDefault="0038003E" w:rsidP="0038003E">
      <w:pPr>
        <w:pStyle w:val="JednaJedna"/>
        <w:numPr>
          <w:ilvl w:val="0"/>
          <w:numId w:val="0"/>
        </w:numPr>
        <w:ind w:left="680" w:hanging="680"/>
        <w:jc w:val="both"/>
        <w:rPr>
          <w:rFonts w:asciiTheme="minorHAnsi" w:hAnsiTheme="minorHAnsi"/>
          <w:i/>
          <w:sz w:val="22"/>
          <w:szCs w:val="22"/>
        </w:rPr>
      </w:pPr>
    </w:p>
    <w:p w14:paraId="7A9FD0D4" w14:textId="77777777" w:rsidR="000E20D2" w:rsidRPr="002D1751" w:rsidRDefault="00EE49DD" w:rsidP="00EE49DD">
      <w:pPr>
        <w:pStyle w:val="JednaJedna"/>
        <w:numPr>
          <w:ilvl w:val="0"/>
          <w:numId w:val="0"/>
        </w:numPr>
        <w:rPr>
          <w:rFonts w:asciiTheme="minorHAnsi" w:hAnsiTheme="minorHAnsi"/>
          <w:sz w:val="22"/>
          <w:szCs w:val="22"/>
        </w:rPr>
      </w:pPr>
      <w:r w:rsidRPr="002D1751">
        <w:rPr>
          <w:rFonts w:asciiTheme="minorHAnsi" w:hAnsiTheme="minorHAnsi"/>
          <w:sz w:val="22"/>
          <w:szCs w:val="22"/>
        </w:rPr>
        <w:t xml:space="preserve"> </w:t>
      </w:r>
    </w:p>
    <w:p w14:paraId="601B5AD6" w14:textId="77777777" w:rsidR="0008614E" w:rsidRPr="002D1751" w:rsidRDefault="0008614E" w:rsidP="0008614E">
      <w:pPr>
        <w:pStyle w:val="Styl1"/>
        <w:numPr>
          <w:ilvl w:val="0"/>
          <w:numId w:val="0"/>
        </w:numPr>
        <w:jc w:val="center"/>
        <w:rPr>
          <w:rFonts w:asciiTheme="minorHAnsi" w:hAnsiTheme="minorHAnsi" w:cs="Times"/>
          <w:b/>
          <w:bCs/>
          <w:sz w:val="22"/>
          <w:szCs w:val="22"/>
        </w:rPr>
      </w:pPr>
      <w:bookmarkStart w:id="2" w:name="_Ref276388602"/>
      <w:r w:rsidRPr="002D1751">
        <w:rPr>
          <w:rFonts w:asciiTheme="minorHAnsi" w:hAnsiTheme="minorHAnsi" w:cs="Times"/>
          <w:b/>
          <w:bCs/>
          <w:sz w:val="22"/>
          <w:szCs w:val="22"/>
        </w:rPr>
        <w:t>III.</w:t>
      </w:r>
      <w:bookmarkEnd w:id="2"/>
    </w:p>
    <w:p w14:paraId="1478AD78" w14:textId="77777777" w:rsidR="000E20D2" w:rsidRPr="002D1751" w:rsidRDefault="000E20D2" w:rsidP="0008614E">
      <w:pPr>
        <w:pStyle w:val="Styl1"/>
        <w:numPr>
          <w:ilvl w:val="0"/>
          <w:numId w:val="0"/>
        </w:numPr>
        <w:jc w:val="center"/>
        <w:rPr>
          <w:rFonts w:asciiTheme="minorHAnsi" w:hAnsiTheme="minorHAnsi" w:cs="Times"/>
          <w:b/>
          <w:bCs/>
          <w:sz w:val="22"/>
          <w:szCs w:val="22"/>
        </w:rPr>
      </w:pPr>
      <w:r w:rsidRPr="002D1751">
        <w:rPr>
          <w:rFonts w:asciiTheme="minorHAnsi" w:hAnsiTheme="minorHAnsi" w:cs="Times"/>
          <w:b/>
          <w:bCs/>
          <w:sz w:val="22"/>
          <w:szCs w:val="22"/>
        </w:rPr>
        <w:t>Práva a povinnosti smluvních stran</w:t>
      </w:r>
    </w:p>
    <w:p w14:paraId="74A39361" w14:textId="77777777" w:rsidR="00EE49DD" w:rsidRPr="002D1751" w:rsidRDefault="00EE49DD" w:rsidP="00EE49DD">
      <w:pPr>
        <w:jc w:val="center"/>
        <w:rPr>
          <w:rFonts w:asciiTheme="minorHAnsi" w:hAnsiTheme="minorHAnsi" w:cs="Times"/>
          <w:b/>
          <w:bCs/>
          <w:sz w:val="22"/>
          <w:szCs w:val="22"/>
        </w:rPr>
      </w:pPr>
    </w:p>
    <w:p w14:paraId="4259F8AF" w14:textId="77777777" w:rsidR="004C71F0" w:rsidRPr="002D1751" w:rsidRDefault="004C71F0" w:rsidP="00FF7F30">
      <w:pPr>
        <w:pStyle w:val="JednaJedna"/>
        <w:numPr>
          <w:ilvl w:val="1"/>
          <w:numId w:val="6"/>
        </w:numPr>
        <w:tabs>
          <w:tab w:val="clear" w:pos="680"/>
          <w:tab w:val="num" w:pos="709"/>
        </w:tabs>
        <w:ind w:left="709" w:hanging="709"/>
        <w:jc w:val="both"/>
        <w:rPr>
          <w:rFonts w:asciiTheme="minorHAnsi" w:hAnsiTheme="minorHAnsi"/>
          <w:sz w:val="22"/>
          <w:szCs w:val="22"/>
        </w:rPr>
      </w:pPr>
      <w:r w:rsidRPr="002D1751">
        <w:rPr>
          <w:rFonts w:asciiTheme="minorHAnsi" w:hAnsiTheme="minorHAnsi"/>
          <w:sz w:val="22"/>
          <w:szCs w:val="22"/>
        </w:rPr>
        <w:t>Smluvní strany jsou povinny poskytovat si vzájemnou součinnost a předávat si veškeré informace a podklady nezbytné k plnění předmětu této smlouvy, avšak nejméně s takovým předstihem, který umožní druhé smluvní straně včasné splnění závazků stanovených v této smlouvě.</w:t>
      </w:r>
    </w:p>
    <w:p w14:paraId="10A62293" w14:textId="77777777" w:rsidR="004C71F0" w:rsidRPr="002D1751" w:rsidRDefault="004C71F0" w:rsidP="00936AF8">
      <w:pPr>
        <w:pStyle w:val="JednaJedna"/>
        <w:numPr>
          <w:ilvl w:val="0"/>
          <w:numId w:val="0"/>
        </w:numPr>
        <w:tabs>
          <w:tab w:val="num" w:pos="709"/>
        </w:tabs>
        <w:ind w:left="709" w:hanging="709"/>
        <w:rPr>
          <w:rFonts w:asciiTheme="minorHAnsi" w:hAnsiTheme="minorHAnsi"/>
          <w:sz w:val="22"/>
          <w:szCs w:val="22"/>
        </w:rPr>
      </w:pPr>
    </w:p>
    <w:p w14:paraId="50892270" w14:textId="77777777" w:rsidR="004C71F0" w:rsidRPr="002D1751" w:rsidRDefault="004C71F0" w:rsidP="00FF7F30">
      <w:pPr>
        <w:pStyle w:val="JednaJedna"/>
        <w:numPr>
          <w:ilvl w:val="1"/>
          <w:numId w:val="6"/>
        </w:numPr>
        <w:tabs>
          <w:tab w:val="clear" w:pos="680"/>
          <w:tab w:val="num" w:pos="709"/>
        </w:tabs>
        <w:ind w:left="709" w:hanging="709"/>
        <w:jc w:val="both"/>
        <w:rPr>
          <w:rFonts w:asciiTheme="minorHAnsi" w:hAnsiTheme="minorHAnsi"/>
          <w:sz w:val="22"/>
          <w:szCs w:val="22"/>
        </w:rPr>
      </w:pPr>
      <w:r w:rsidRPr="002D1751">
        <w:rPr>
          <w:rFonts w:asciiTheme="minorHAnsi" w:hAnsiTheme="minorHAnsi" w:cs="Times"/>
          <w:iCs/>
          <w:sz w:val="22"/>
          <w:szCs w:val="22"/>
        </w:rPr>
        <w:t>Partner</w:t>
      </w:r>
      <w:r w:rsidRPr="002D1751">
        <w:rPr>
          <w:rFonts w:asciiTheme="minorHAnsi" w:hAnsiTheme="minorHAnsi" w:cs="Times"/>
          <w:sz w:val="22"/>
          <w:szCs w:val="22"/>
        </w:rPr>
        <w:t xml:space="preserve"> je povinen nejpozději do 10 dnů od uzavření této smlouvy předat </w:t>
      </w:r>
      <w:r w:rsidRPr="002D1751">
        <w:rPr>
          <w:rFonts w:asciiTheme="minorHAnsi" w:hAnsiTheme="minorHAnsi" w:cs="Times"/>
          <w:iCs/>
          <w:sz w:val="22"/>
          <w:szCs w:val="22"/>
        </w:rPr>
        <w:t>Klubu</w:t>
      </w:r>
      <w:r w:rsidRPr="002D1751">
        <w:rPr>
          <w:rFonts w:asciiTheme="minorHAnsi" w:hAnsiTheme="minorHAnsi" w:cs="Times"/>
          <w:sz w:val="22"/>
          <w:szCs w:val="22"/>
        </w:rPr>
        <w:t xml:space="preserve"> návrh grafického zpracování reklamy tak, aby </w:t>
      </w:r>
      <w:r w:rsidRPr="002D1751">
        <w:rPr>
          <w:rFonts w:asciiTheme="minorHAnsi" w:hAnsiTheme="minorHAnsi" w:cs="Times"/>
          <w:iCs/>
          <w:sz w:val="22"/>
          <w:szCs w:val="22"/>
        </w:rPr>
        <w:t xml:space="preserve">Klub </w:t>
      </w:r>
      <w:r w:rsidRPr="002D1751">
        <w:rPr>
          <w:rFonts w:asciiTheme="minorHAnsi" w:hAnsiTheme="minorHAnsi" w:cs="Times"/>
          <w:sz w:val="22"/>
          <w:szCs w:val="22"/>
        </w:rPr>
        <w:t xml:space="preserve">mohl její výrobu včas zadat, hotovou převzít, předložit </w:t>
      </w:r>
      <w:r w:rsidRPr="002D1751">
        <w:rPr>
          <w:rFonts w:asciiTheme="minorHAnsi" w:hAnsiTheme="minorHAnsi" w:cs="Times"/>
          <w:iCs/>
          <w:sz w:val="22"/>
          <w:szCs w:val="22"/>
        </w:rPr>
        <w:t xml:space="preserve">Partnerovi </w:t>
      </w:r>
      <w:r w:rsidRPr="002D1751">
        <w:rPr>
          <w:rFonts w:asciiTheme="minorHAnsi" w:hAnsiTheme="minorHAnsi" w:cs="Times"/>
          <w:sz w:val="22"/>
          <w:szCs w:val="22"/>
        </w:rPr>
        <w:t>ke schválení a následně umístit reklamu na sjednaných místech.</w:t>
      </w:r>
    </w:p>
    <w:p w14:paraId="37FB1601" w14:textId="77777777" w:rsidR="004C71F0" w:rsidRPr="002D1751" w:rsidRDefault="004C71F0" w:rsidP="00936AF8">
      <w:pPr>
        <w:pStyle w:val="JednaJedna"/>
        <w:numPr>
          <w:ilvl w:val="0"/>
          <w:numId w:val="0"/>
        </w:numPr>
        <w:tabs>
          <w:tab w:val="num" w:pos="709"/>
        </w:tabs>
        <w:ind w:left="709" w:hanging="709"/>
        <w:jc w:val="both"/>
        <w:rPr>
          <w:rFonts w:asciiTheme="minorHAnsi" w:hAnsiTheme="minorHAnsi"/>
          <w:sz w:val="22"/>
          <w:szCs w:val="22"/>
        </w:rPr>
      </w:pPr>
    </w:p>
    <w:p w14:paraId="3687ECBF" w14:textId="2E0E9600" w:rsidR="00EE49DD" w:rsidRPr="002D1751" w:rsidRDefault="004C71F0" w:rsidP="00FF7F30">
      <w:pPr>
        <w:pStyle w:val="JednaJedna"/>
        <w:numPr>
          <w:ilvl w:val="1"/>
          <w:numId w:val="6"/>
        </w:numPr>
        <w:tabs>
          <w:tab w:val="clear" w:pos="680"/>
          <w:tab w:val="num" w:pos="709"/>
        </w:tabs>
        <w:ind w:left="709" w:hanging="709"/>
        <w:jc w:val="both"/>
        <w:rPr>
          <w:rFonts w:asciiTheme="minorHAnsi" w:hAnsiTheme="minorHAnsi"/>
          <w:sz w:val="22"/>
          <w:szCs w:val="22"/>
        </w:rPr>
      </w:pPr>
      <w:r w:rsidRPr="002D1751">
        <w:rPr>
          <w:rFonts w:asciiTheme="minorHAnsi" w:hAnsiTheme="minorHAnsi" w:cs="Times"/>
          <w:sz w:val="22"/>
          <w:szCs w:val="22"/>
        </w:rPr>
        <w:t>Klub neodpovídá za obsah, právní přípustnost a kvalitu reklamy, jejíž grafický návrh vytvořil Partner.</w:t>
      </w:r>
      <w:r w:rsidRPr="002D1751">
        <w:rPr>
          <w:rFonts w:asciiTheme="minorHAnsi" w:hAnsiTheme="minorHAnsi"/>
          <w:sz w:val="22"/>
          <w:szCs w:val="22"/>
        </w:rPr>
        <w:t> </w:t>
      </w:r>
      <w:bookmarkStart w:id="3" w:name="_Ref277086906"/>
      <w:r w:rsidR="00EE49DD" w:rsidRPr="002D1751">
        <w:rPr>
          <w:rFonts w:asciiTheme="minorHAnsi" w:hAnsiTheme="minorHAnsi"/>
          <w:sz w:val="22"/>
          <w:szCs w:val="22"/>
        </w:rPr>
        <w:t xml:space="preserve">Pokud by byl </w:t>
      </w:r>
      <w:r w:rsidR="00EE49DD" w:rsidRPr="002D1751">
        <w:rPr>
          <w:rFonts w:asciiTheme="minorHAnsi" w:hAnsiTheme="minorHAnsi"/>
          <w:iCs/>
          <w:sz w:val="22"/>
          <w:szCs w:val="22"/>
        </w:rPr>
        <w:t xml:space="preserve">Partnerem </w:t>
      </w:r>
      <w:r w:rsidR="00EE49DD" w:rsidRPr="002D1751">
        <w:rPr>
          <w:rFonts w:asciiTheme="minorHAnsi" w:hAnsiTheme="minorHAnsi"/>
          <w:sz w:val="22"/>
          <w:szCs w:val="22"/>
        </w:rPr>
        <w:t xml:space="preserve">předložený návrh v rozporu s právními předpisy České republiky, nebo v rozporu s pravidly stanovenými pro reklamu </w:t>
      </w:r>
      <w:r w:rsidR="003C2B68">
        <w:rPr>
          <w:rFonts w:asciiTheme="minorHAnsi" w:hAnsiTheme="minorHAnsi"/>
          <w:sz w:val="22"/>
          <w:szCs w:val="22"/>
        </w:rPr>
        <w:t>Českým tenisovým svazem</w:t>
      </w:r>
      <w:r w:rsidR="00EE49DD" w:rsidRPr="002D1751">
        <w:rPr>
          <w:rFonts w:asciiTheme="minorHAnsi" w:hAnsiTheme="minorHAnsi"/>
          <w:sz w:val="22"/>
          <w:szCs w:val="22"/>
        </w:rPr>
        <w:t xml:space="preserve">, je </w:t>
      </w:r>
      <w:r w:rsidR="00EE49DD" w:rsidRPr="002D1751">
        <w:rPr>
          <w:rFonts w:asciiTheme="minorHAnsi" w:hAnsiTheme="minorHAnsi"/>
          <w:iCs/>
          <w:sz w:val="22"/>
          <w:szCs w:val="22"/>
        </w:rPr>
        <w:t xml:space="preserve">Klub </w:t>
      </w:r>
      <w:r w:rsidR="00EE49DD" w:rsidRPr="002D1751">
        <w:rPr>
          <w:rFonts w:asciiTheme="minorHAnsi" w:hAnsiTheme="minorHAnsi"/>
          <w:sz w:val="22"/>
          <w:szCs w:val="22"/>
        </w:rPr>
        <w:t>povinen na tuto skutečnost neprodleně po té, co se o ní dozvěděl</w:t>
      </w:r>
      <w:r w:rsidR="0008614E" w:rsidRPr="002D1751">
        <w:rPr>
          <w:rFonts w:asciiTheme="minorHAnsi" w:hAnsiTheme="minorHAnsi"/>
          <w:sz w:val="22"/>
          <w:szCs w:val="22"/>
        </w:rPr>
        <w:t>,</w:t>
      </w:r>
      <w:r w:rsidR="00EE49DD" w:rsidRPr="002D1751">
        <w:rPr>
          <w:rFonts w:asciiTheme="minorHAnsi" w:hAnsiTheme="minorHAnsi"/>
          <w:sz w:val="22"/>
          <w:szCs w:val="22"/>
        </w:rPr>
        <w:t xml:space="preserve"> </w:t>
      </w:r>
      <w:r w:rsidR="00EE49DD" w:rsidRPr="002D1751">
        <w:rPr>
          <w:rFonts w:asciiTheme="minorHAnsi" w:hAnsiTheme="minorHAnsi"/>
          <w:iCs/>
          <w:sz w:val="22"/>
          <w:szCs w:val="22"/>
        </w:rPr>
        <w:t xml:space="preserve">Partnera </w:t>
      </w:r>
      <w:r w:rsidR="00EE49DD" w:rsidRPr="002D1751">
        <w:rPr>
          <w:rFonts w:asciiTheme="minorHAnsi" w:hAnsiTheme="minorHAnsi"/>
          <w:sz w:val="22"/>
          <w:szCs w:val="22"/>
        </w:rPr>
        <w:t xml:space="preserve">upozornit a vyzvat jej k dodání grafického návrhu, který s výše citovanými pravidly v rozporu nebude. Náklady na případnou výrobu nové </w:t>
      </w:r>
      <w:r w:rsidR="00EE49DD" w:rsidRPr="002D1751">
        <w:rPr>
          <w:rFonts w:asciiTheme="minorHAnsi" w:hAnsiTheme="minorHAnsi"/>
          <w:iCs/>
          <w:sz w:val="22"/>
          <w:szCs w:val="22"/>
        </w:rPr>
        <w:t>reklamy</w:t>
      </w:r>
      <w:r w:rsidR="00EE49DD" w:rsidRPr="002D1751">
        <w:rPr>
          <w:rFonts w:asciiTheme="minorHAnsi" w:hAnsiTheme="minorHAnsi"/>
          <w:sz w:val="22"/>
          <w:szCs w:val="22"/>
        </w:rPr>
        <w:t xml:space="preserve"> a odstranění závadné hradí </w:t>
      </w:r>
      <w:r w:rsidR="00EE49DD" w:rsidRPr="002D1751">
        <w:rPr>
          <w:rFonts w:asciiTheme="minorHAnsi" w:hAnsiTheme="minorHAnsi"/>
          <w:iCs/>
          <w:sz w:val="22"/>
          <w:szCs w:val="22"/>
        </w:rPr>
        <w:t>Partner.</w:t>
      </w:r>
      <w:bookmarkEnd w:id="3"/>
    </w:p>
    <w:p w14:paraId="179220B3" w14:textId="77777777" w:rsidR="004C71F0" w:rsidRPr="002D1751" w:rsidRDefault="004C71F0" w:rsidP="00936AF8">
      <w:pPr>
        <w:pStyle w:val="JednaJedna"/>
        <w:numPr>
          <w:ilvl w:val="0"/>
          <w:numId w:val="0"/>
        </w:numPr>
        <w:tabs>
          <w:tab w:val="num" w:pos="709"/>
        </w:tabs>
        <w:ind w:left="709" w:hanging="709"/>
        <w:jc w:val="both"/>
        <w:rPr>
          <w:rFonts w:asciiTheme="minorHAnsi" w:hAnsiTheme="minorHAnsi"/>
          <w:sz w:val="22"/>
          <w:szCs w:val="22"/>
        </w:rPr>
      </w:pPr>
      <w:bookmarkStart w:id="4" w:name="_Ref276383751"/>
      <w:bookmarkStart w:id="5" w:name="_Ref277086907"/>
    </w:p>
    <w:p w14:paraId="5BFD272D" w14:textId="77777777" w:rsidR="004C71F0" w:rsidRPr="002D1751" w:rsidRDefault="00EE49DD" w:rsidP="00FF7F30">
      <w:pPr>
        <w:pStyle w:val="JednaJedna"/>
        <w:numPr>
          <w:ilvl w:val="1"/>
          <w:numId w:val="6"/>
        </w:numPr>
        <w:tabs>
          <w:tab w:val="clear" w:pos="680"/>
          <w:tab w:val="num" w:pos="709"/>
        </w:tabs>
        <w:ind w:left="709" w:hanging="709"/>
        <w:jc w:val="both"/>
        <w:rPr>
          <w:rFonts w:asciiTheme="minorHAnsi" w:hAnsiTheme="minorHAnsi"/>
          <w:sz w:val="22"/>
          <w:szCs w:val="22"/>
        </w:rPr>
      </w:pPr>
      <w:r w:rsidRPr="002D1751">
        <w:rPr>
          <w:rFonts w:asciiTheme="minorHAnsi" w:hAnsiTheme="minorHAnsi" w:cs="Times"/>
          <w:sz w:val="22"/>
          <w:szCs w:val="22"/>
        </w:rPr>
        <w:t xml:space="preserve">Grafické ztvárnění a barevné provedení </w:t>
      </w:r>
      <w:r w:rsidRPr="002D1751">
        <w:rPr>
          <w:rFonts w:asciiTheme="minorHAnsi" w:hAnsiTheme="minorHAnsi" w:cs="Times"/>
          <w:iCs/>
          <w:sz w:val="22"/>
          <w:szCs w:val="22"/>
        </w:rPr>
        <w:t xml:space="preserve">reklamy </w:t>
      </w:r>
      <w:r w:rsidRPr="002D1751">
        <w:rPr>
          <w:rFonts w:asciiTheme="minorHAnsi" w:hAnsiTheme="minorHAnsi" w:cs="Times"/>
          <w:sz w:val="22"/>
          <w:szCs w:val="22"/>
        </w:rPr>
        <w:t xml:space="preserve">je </w:t>
      </w:r>
      <w:r w:rsidRPr="002D1751">
        <w:rPr>
          <w:rFonts w:asciiTheme="minorHAnsi" w:hAnsiTheme="minorHAnsi" w:cs="Times"/>
          <w:iCs/>
          <w:sz w:val="22"/>
          <w:szCs w:val="22"/>
        </w:rPr>
        <w:t xml:space="preserve">Klub </w:t>
      </w:r>
      <w:r w:rsidRPr="002D1751">
        <w:rPr>
          <w:rFonts w:asciiTheme="minorHAnsi" w:hAnsiTheme="minorHAnsi" w:cs="Times"/>
          <w:sz w:val="22"/>
          <w:szCs w:val="22"/>
        </w:rPr>
        <w:t xml:space="preserve">povinen předložit před jejich umístěním </w:t>
      </w:r>
      <w:r w:rsidRPr="002D1751">
        <w:rPr>
          <w:rFonts w:asciiTheme="minorHAnsi" w:hAnsiTheme="minorHAnsi" w:cs="Times"/>
          <w:iCs/>
          <w:sz w:val="22"/>
          <w:szCs w:val="22"/>
        </w:rPr>
        <w:t xml:space="preserve">Partnerovi </w:t>
      </w:r>
      <w:r w:rsidRPr="002D1751">
        <w:rPr>
          <w:rFonts w:asciiTheme="minorHAnsi" w:hAnsiTheme="minorHAnsi" w:cs="Times"/>
          <w:sz w:val="22"/>
          <w:szCs w:val="22"/>
        </w:rPr>
        <w:t xml:space="preserve">ke schválení. Sjednává se, že nevyjádří-li se </w:t>
      </w:r>
      <w:r w:rsidRPr="002D1751">
        <w:rPr>
          <w:rFonts w:asciiTheme="minorHAnsi" w:hAnsiTheme="minorHAnsi" w:cs="Times"/>
          <w:iCs/>
          <w:sz w:val="22"/>
          <w:szCs w:val="22"/>
        </w:rPr>
        <w:t xml:space="preserve">Partner </w:t>
      </w:r>
      <w:r w:rsidRPr="002D1751">
        <w:rPr>
          <w:rFonts w:asciiTheme="minorHAnsi" w:hAnsiTheme="minorHAnsi" w:cs="Times"/>
          <w:sz w:val="22"/>
          <w:szCs w:val="22"/>
        </w:rPr>
        <w:t xml:space="preserve">k předloženým </w:t>
      </w:r>
      <w:r w:rsidRPr="002D1751">
        <w:rPr>
          <w:rFonts w:asciiTheme="minorHAnsi" w:hAnsiTheme="minorHAnsi" w:cs="Times"/>
          <w:iCs/>
          <w:sz w:val="22"/>
          <w:szCs w:val="22"/>
        </w:rPr>
        <w:t>reklamám</w:t>
      </w:r>
      <w:r w:rsidRPr="002D1751">
        <w:rPr>
          <w:rFonts w:asciiTheme="minorHAnsi" w:hAnsiTheme="minorHAnsi" w:cs="Times"/>
          <w:sz w:val="22"/>
          <w:szCs w:val="22"/>
        </w:rPr>
        <w:t xml:space="preserve"> do 10 dnů</w:t>
      </w:r>
      <w:r w:rsidR="0008614E" w:rsidRPr="002D1751">
        <w:rPr>
          <w:rFonts w:asciiTheme="minorHAnsi" w:hAnsiTheme="minorHAnsi" w:cs="Times"/>
          <w:sz w:val="22"/>
          <w:szCs w:val="22"/>
        </w:rPr>
        <w:t>, má se zato, že</w:t>
      </w:r>
      <w:r w:rsidRPr="002D1751">
        <w:rPr>
          <w:rFonts w:asciiTheme="minorHAnsi" w:hAnsiTheme="minorHAnsi" w:cs="Times"/>
          <w:sz w:val="22"/>
          <w:szCs w:val="22"/>
        </w:rPr>
        <w:t xml:space="preserve"> s provedením</w:t>
      </w:r>
      <w:r w:rsidRPr="002D1751">
        <w:rPr>
          <w:rFonts w:asciiTheme="minorHAnsi" w:hAnsiTheme="minorHAnsi" w:cs="Times"/>
          <w:iCs/>
          <w:sz w:val="22"/>
          <w:szCs w:val="22"/>
        </w:rPr>
        <w:t xml:space="preserve"> reklam </w:t>
      </w:r>
      <w:r w:rsidRPr="002D1751">
        <w:rPr>
          <w:rFonts w:asciiTheme="minorHAnsi" w:hAnsiTheme="minorHAnsi" w:cs="Times"/>
          <w:sz w:val="22"/>
          <w:szCs w:val="22"/>
        </w:rPr>
        <w:t>souhlasí</w:t>
      </w:r>
      <w:bookmarkEnd w:id="4"/>
      <w:bookmarkEnd w:id="5"/>
      <w:r w:rsidR="007C47EE" w:rsidRPr="002D1751">
        <w:rPr>
          <w:rFonts w:asciiTheme="minorHAnsi" w:hAnsiTheme="minorHAnsi" w:cs="Times"/>
          <w:sz w:val="22"/>
          <w:szCs w:val="22"/>
        </w:rPr>
        <w:t>.</w:t>
      </w:r>
    </w:p>
    <w:p w14:paraId="19D4D360" w14:textId="77777777" w:rsidR="004C71F0" w:rsidRPr="002D1751" w:rsidRDefault="004C71F0" w:rsidP="00936AF8">
      <w:pPr>
        <w:pStyle w:val="Odstavecseseznamem"/>
        <w:tabs>
          <w:tab w:val="num" w:pos="709"/>
        </w:tabs>
        <w:ind w:left="709" w:hanging="709"/>
        <w:rPr>
          <w:rFonts w:asciiTheme="minorHAnsi" w:hAnsiTheme="minorHAnsi" w:cs="Times"/>
          <w:iCs/>
          <w:sz w:val="22"/>
          <w:szCs w:val="22"/>
        </w:rPr>
      </w:pPr>
    </w:p>
    <w:p w14:paraId="14BDBE2E" w14:textId="77777777" w:rsidR="00EE49DD" w:rsidRPr="002D1751" w:rsidRDefault="00EE49DD" w:rsidP="00FF7F30">
      <w:pPr>
        <w:pStyle w:val="JednaJedna"/>
        <w:numPr>
          <w:ilvl w:val="1"/>
          <w:numId w:val="6"/>
        </w:numPr>
        <w:tabs>
          <w:tab w:val="clear" w:pos="680"/>
          <w:tab w:val="num" w:pos="709"/>
        </w:tabs>
        <w:ind w:left="709" w:hanging="709"/>
        <w:jc w:val="both"/>
        <w:rPr>
          <w:rFonts w:asciiTheme="minorHAnsi" w:hAnsiTheme="minorHAnsi"/>
          <w:sz w:val="22"/>
          <w:szCs w:val="22"/>
        </w:rPr>
      </w:pPr>
      <w:r w:rsidRPr="002D1751">
        <w:rPr>
          <w:rFonts w:asciiTheme="minorHAnsi" w:hAnsiTheme="minorHAnsi" w:cs="Times"/>
          <w:iCs/>
          <w:sz w:val="22"/>
          <w:szCs w:val="22"/>
        </w:rPr>
        <w:t xml:space="preserve">Partner </w:t>
      </w:r>
      <w:r w:rsidRPr="002D1751">
        <w:rPr>
          <w:rFonts w:asciiTheme="minorHAnsi" w:hAnsiTheme="minorHAnsi" w:cs="Times"/>
          <w:sz w:val="22"/>
          <w:szCs w:val="22"/>
        </w:rPr>
        <w:t xml:space="preserve">je </w:t>
      </w:r>
      <w:r w:rsidRPr="002D1751">
        <w:rPr>
          <w:rFonts w:asciiTheme="minorHAnsi" w:hAnsiTheme="minorHAnsi"/>
          <w:sz w:val="22"/>
          <w:szCs w:val="22"/>
        </w:rPr>
        <w:t>oprávněn</w:t>
      </w:r>
      <w:r w:rsidRPr="002D1751">
        <w:rPr>
          <w:rFonts w:asciiTheme="minorHAnsi" w:hAnsiTheme="minorHAnsi" w:cs="Times"/>
          <w:sz w:val="22"/>
          <w:szCs w:val="22"/>
        </w:rPr>
        <w:t xml:space="preserve"> vyžádat na </w:t>
      </w:r>
      <w:r w:rsidRPr="002D1751">
        <w:rPr>
          <w:rFonts w:asciiTheme="minorHAnsi" w:hAnsiTheme="minorHAnsi" w:cs="Times"/>
          <w:iCs/>
          <w:sz w:val="22"/>
          <w:szCs w:val="22"/>
        </w:rPr>
        <w:t>Klubu</w:t>
      </w:r>
      <w:r w:rsidR="004C71F0" w:rsidRPr="002D1751">
        <w:rPr>
          <w:rFonts w:asciiTheme="minorHAnsi" w:hAnsiTheme="minorHAnsi" w:cs="Times"/>
          <w:iCs/>
          <w:sz w:val="22"/>
          <w:szCs w:val="22"/>
        </w:rPr>
        <w:t>, na náklady Partnera,</w:t>
      </w:r>
      <w:r w:rsidRPr="002D1751">
        <w:rPr>
          <w:rFonts w:asciiTheme="minorHAnsi" w:hAnsiTheme="minorHAnsi" w:cs="Times"/>
          <w:sz w:val="22"/>
          <w:szCs w:val="22"/>
        </w:rPr>
        <w:t xml:space="preserve"> změnu </w:t>
      </w:r>
      <w:r w:rsidRPr="002D1751">
        <w:rPr>
          <w:rFonts w:asciiTheme="minorHAnsi" w:hAnsiTheme="minorHAnsi" w:cs="Times"/>
          <w:iCs/>
          <w:sz w:val="22"/>
          <w:szCs w:val="22"/>
        </w:rPr>
        <w:t>reklamy</w:t>
      </w:r>
      <w:r w:rsidRPr="002D1751">
        <w:rPr>
          <w:rFonts w:asciiTheme="minorHAnsi" w:hAnsiTheme="minorHAnsi" w:cs="Times"/>
          <w:sz w:val="22"/>
          <w:szCs w:val="22"/>
        </w:rPr>
        <w:t xml:space="preserve"> kdykoliv v době trvání této smlouvy. Na změnu </w:t>
      </w:r>
      <w:r w:rsidRPr="002D1751">
        <w:rPr>
          <w:rFonts w:asciiTheme="minorHAnsi" w:hAnsiTheme="minorHAnsi" w:cs="Times"/>
          <w:iCs/>
          <w:sz w:val="22"/>
          <w:szCs w:val="22"/>
        </w:rPr>
        <w:t xml:space="preserve">reklamy se přiměřeně </w:t>
      </w:r>
      <w:r w:rsidRPr="002D1751">
        <w:rPr>
          <w:rFonts w:asciiTheme="minorHAnsi" w:hAnsiTheme="minorHAnsi" w:cs="Times"/>
          <w:sz w:val="22"/>
          <w:szCs w:val="22"/>
        </w:rPr>
        <w:t xml:space="preserve">vztahují ustanovení </w:t>
      </w:r>
      <w:r w:rsidR="004C71F0" w:rsidRPr="002D1751">
        <w:rPr>
          <w:rFonts w:asciiTheme="minorHAnsi" w:hAnsiTheme="minorHAnsi" w:cs="Times"/>
          <w:sz w:val="22"/>
          <w:szCs w:val="22"/>
        </w:rPr>
        <w:t>této smlouvy o zadání a přípravě reklamy</w:t>
      </w:r>
      <w:r w:rsidRPr="002D1751">
        <w:rPr>
          <w:rFonts w:asciiTheme="minorHAnsi" w:hAnsiTheme="minorHAnsi" w:cs="Times"/>
          <w:sz w:val="22"/>
          <w:szCs w:val="22"/>
        </w:rPr>
        <w:t>.</w:t>
      </w:r>
    </w:p>
    <w:p w14:paraId="4E3595F2" w14:textId="77777777" w:rsidR="00EE49DD" w:rsidRPr="002D1751" w:rsidRDefault="00EE49DD" w:rsidP="00EE49DD">
      <w:pPr>
        <w:jc w:val="center"/>
        <w:rPr>
          <w:rFonts w:asciiTheme="minorHAnsi" w:hAnsiTheme="minorHAnsi" w:cs="Times"/>
          <w:b/>
          <w:bCs/>
          <w:sz w:val="22"/>
          <w:szCs w:val="22"/>
        </w:rPr>
      </w:pPr>
    </w:p>
    <w:p w14:paraId="78C63755" w14:textId="77777777" w:rsidR="000E20D2" w:rsidRPr="002D1751" w:rsidRDefault="000E20D2" w:rsidP="00FF7F30">
      <w:pPr>
        <w:pStyle w:val="JednaJedna"/>
        <w:numPr>
          <w:ilvl w:val="1"/>
          <w:numId w:val="6"/>
        </w:numPr>
        <w:ind w:left="709" w:hanging="709"/>
        <w:rPr>
          <w:rFonts w:asciiTheme="minorHAnsi" w:hAnsiTheme="minorHAnsi" w:cs="Times"/>
          <w:sz w:val="22"/>
          <w:szCs w:val="22"/>
        </w:rPr>
      </w:pPr>
      <w:bookmarkStart w:id="6" w:name="_Ref276388644"/>
      <w:r w:rsidRPr="002D1751">
        <w:rPr>
          <w:rFonts w:asciiTheme="minorHAnsi" w:hAnsiTheme="minorHAnsi" w:cs="Times"/>
          <w:iCs/>
          <w:sz w:val="22"/>
          <w:szCs w:val="22"/>
        </w:rPr>
        <w:t>Klub</w:t>
      </w:r>
      <w:r w:rsidRPr="002D1751">
        <w:rPr>
          <w:rFonts w:asciiTheme="minorHAnsi" w:hAnsiTheme="minorHAnsi" w:cs="Times"/>
          <w:sz w:val="22"/>
          <w:szCs w:val="22"/>
        </w:rPr>
        <w:t xml:space="preserve"> je povinen:</w:t>
      </w:r>
      <w:bookmarkEnd w:id="6"/>
    </w:p>
    <w:p w14:paraId="6745B096" w14:textId="77777777" w:rsidR="0008614E" w:rsidRPr="002D1751" w:rsidRDefault="0008614E" w:rsidP="0008614E">
      <w:pPr>
        <w:pStyle w:val="JednaJedna"/>
        <w:numPr>
          <w:ilvl w:val="0"/>
          <w:numId w:val="0"/>
        </w:numPr>
        <w:rPr>
          <w:rFonts w:asciiTheme="minorHAnsi" w:hAnsiTheme="minorHAnsi" w:cs="Times"/>
          <w:sz w:val="22"/>
          <w:szCs w:val="22"/>
        </w:rPr>
      </w:pPr>
    </w:p>
    <w:p w14:paraId="77945C4E" w14:textId="77777777" w:rsidR="000E20D2" w:rsidRPr="002D1751" w:rsidRDefault="00936AF8" w:rsidP="00FF7F30">
      <w:pPr>
        <w:widowControl w:val="0"/>
        <w:numPr>
          <w:ilvl w:val="2"/>
          <w:numId w:val="4"/>
        </w:numPr>
        <w:tabs>
          <w:tab w:val="clear" w:pos="722"/>
          <w:tab w:val="left" w:pos="-1438"/>
          <w:tab w:val="left" w:pos="-718"/>
          <w:tab w:val="num" w:pos="1276"/>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ind w:left="1276" w:hanging="567"/>
        <w:jc w:val="both"/>
        <w:textAlignment w:val="baseline"/>
        <w:rPr>
          <w:rFonts w:asciiTheme="minorHAnsi" w:hAnsiTheme="minorHAnsi" w:cs="Times"/>
          <w:sz w:val="22"/>
          <w:szCs w:val="22"/>
        </w:rPr>
      </w:pPr>
      <w:r w:rsidRPr="002D1751">
        <w:rPr>
          <w:rFonts w:asciiTheme="minorHAnsi" w:hAnsiTheme="minorHAnsi" w:cs="Times"/>
          <w:sz w:val="22"/>
          <w:szCs w:val="22"/>
        </w:rPr>
        <w:t>p</w:t>
      </w:r>
      <w:r w:rsidR="000E20D2" w:rsidRPr="002D1751">
        <w:rPr>
          <w:rFonts w:asciiTheme="minorHAnsi" w:hAnsiTheme="minorHAnsi" w:cs="Times"/>
          <w:sz w:val="22"/>
          <w:szCs w:val="22"/>
        </w:rPr>
        <w:t xml:space="preserve">oskytnout </w:t>
      </w:r>
      <w:r w:rsidR="000E20D2" w:rsidRPr="002D1751">
        <w:rPr>
          <w:rFonts w:asciiTheme="minorHAnsi" w:hAnsiTheme="minorHAnsi" w:cs="Times"/>
          <w:iCs/>
          <w:sz w:val="22"/>
          <w:szCs w:val="22"/>
        </w:rPr>
        <w:t>Partnerovi</w:t>
      </w:r>
      <w:r w:rsidR="000E20D2" w:rsidRPr="002D1751">
        <w:rPr>
          <w:rFonts w:asciiTheme="minorHAnsi" w:hAnsiTheme="minorHAnsi" w:cs="Times"/>
          <w:sz w:val="22"/>
          <w:szCs w:val="22"/>
        </w:rPr>
        <w:t xml:space="preserve"> veškeré technické údaje týkající se pronajatých reklamních ploch a </w:t>
      </w:r>
      <w:r w:rsidR="000E20D2" w:rsidRPr="002D1751">
        <w:rPr>
          <w:rFonts w:asciiTheme="minorHAnsi" w:hAnsiTheme="minorHAnsi" w:cs="Times"/>
          <w:iCs/>
          <w:sz w:val="22"/>
          <w:szCs w:val="22"/>
        </w:rPr>
        <w:t>reklamy</w:t>
      </w:r>
      <w:r w:rsidR="000E20D2" w:rsidRPr="002D1751">
        <w:rPr>
          <w:rFonts w:asciiTheme="minorHAnsi" w:hAnsiTheme="minorHAnsi" w:cs="Times"/>
          <w:sz w:val="22"/>
          <w:szCs w:val="22"/>
        </w:rPr>
        <w:t>,</w:t>
      </w:r>
    </w:p>
    <w:p w14:paraId="11A6192B" w14:textId="77777777" w:rsidR="0008614E" w:rsidRPr="002D1751" w:rsidRDefault="0008614E" w:rsidP="0008614E">
      <w:pPr>
        <w:widowControl w:val="0"/>
        <w:tabs>
          <w:tab w:val="left" w:pos="-1438"/>
          <w:tab w:val="left" w:pos="-718"/>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ind w:left="1276"/>
        <w:jc w:val="both"/>
        <w:textAlignment w:val="baseline"/>
        <w:rPr>
          <w:rFonts w:asciiTheme="minorHAnsi" w:hAnsiTheme="minorHAnsi" w:cs="Times"/>
          <w:sz w:val="22"/>
          <w:szCs w:val="22"/>
        </w:rPr>
      </w:pPr>
    </w:p>
    <w:p w14:paraId="2C2051C7" w14:textId="77777777" w:rsidR="000E20D2" w:rsidRPr="002D1751" w:rsidRDefault="000E20D2" w:rsidP="00FF7F30">
      <w:pPr>
        <w:widowControl w:val="0"/>
        <w:numPr>
          <w:ilvl w:val="2"/>
          <w:numId w:val="4"/>
        </w:numPr>
        <w:tabs>
          <w:tab w:val="clear" w:pos="722"/>
          <w:tab w:val="left" w:pos="-1438"/>
          <w:tab w:val="left" w:pos="-718"/>
          <w:tab w:val="num" w:pos="1276"/>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ind w:left="1276" w:hanging="567"/>
        <w:jc w:val="both"/>
        <w:textAlignment w:val="baseline"/>
        <w:rPr>
          <w:rFonts w:asciiTheme="minorHAnsi" w:hAnsiTheme="minorHAnsi" w:cs="Times"/>
          <w:sz w:val="22"/>
          <w:szCs w:val="22"/>
        </w:rPr>
      </w:pPr>
      <w:r w:rsidRPr="002D1751">
        <w:rPr>
          <w:rFonts w:asciiTheme="minorHAnsi" w:hAnsiTheme="minorHAnsi" w:cs="Times"/>
          <w:sz w:val="22"/>
          <w:szCs w:val="22"/>
        </w:rPr>
        <w:t xml:space="preserve">udržovat </w:t>
      </w:r>
      <w:r w:rsidRPr="002D1751">
        <w:rPr>
          <w:rFonts w:asciiTheme="minorHAnsi" w:hAnsiTheme="minorHAnsi" w:cs="Times"/>
          <w:iCs/>
          <w:sz w:val="22"/>
          <w:szCs w:val="22"/>
        </w:rPr>
        <w:t xml:space="preserve">reklamu </w:t>
      </w:r>
      <w:r w:rsidRPr="002D1751">
        <w:rPr>
          <w:rFonts w:asciiTheme="minorHAnsi" w:hAnsiTheme="minorHAnsi" w:cs="Times"/>
          <w:sz w:val="22"/>
          <w:szCs w:val="22"/>
        </w:rPr>
        <w:t>v řádném stavu na své náklady,</w:t>
      </w:r>
    </w:p>
    <w:p w14:paraId="6EEDF9E2" w14:textId="77777777" w:rsidR="0008614E" w:rsidRPr="002D1751" w:rsidRDefault="0008614E" w:rsidP="0008614E">
      <w:pPr>
        <w:widowControl w:val="0"/>
        <w:tabs>
          <w:tab w:val="left" w:pos="-1438"/>
          <w:tab w:val="left" w:pos="-718"/>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jc w:val="both"/>
        <w:textAlignment w:val="baseline"/>
        <w:rPr>
          <w:rFonts w:asciiTheme="minorHAnsi" w:hAnsiTheme="minorHAnsi" w:cs="Times"/>
          <w:sz w:val="22"/>
          <w:szCs w:val="22"/>
        </w:rPr>
      </w:pPr>
    </w:p>
    <w:p w14:paraId="3A9854F4" w14:textId="77777777" w:rsidR="000E20D2" w:rsidRPr="002D1751" w:rsidRDefault="000E20D2" w:rsidP="00FF7F30">
      <w:pPr>
        <w:widowControl w:val="0"/>
        <w:numPr>
          <w:ilvl w:val="2"/>
          <w:numId w:val="4"/>
        </w:numPr>
        <w:tabs>
          <w:tab w:val="clear" w:pos="722"/>
          <w:tab w:val="left" w:pos="-1438"/>
          <w:tab w:val="left" w:pos="-718"/>
          <w:tab w:val="num" w:pos="1276"/>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ind w:left="1276" w:hanging="567"/>
        <w:jc w:val="both"/>
        <w:textAlignment w:val="baseline"/>
        <w:rPr>
          <w:rFonts w:asciiTheme="minorHAnsi" w:hAnsiTheme="minorHAnsi" w:cs="Times"/>
          <w:sz w:val="22"/>
          <w:szCs w:val="22"/>
        </w:rPr>
      </w:pPr>
      <w:bookmarkStart w:id="7" w:name="_Ref276993426"/>
      <w:r w:rsidRPr="002D1751">
        <w:rPr>
          <w:rFonts w:asciiTheme="minorHAnsi" w:hAnsiTheme="minorHAnsi" w:cs="Times"/>
          <w:sz w:val="22"/>
          <w:szCs w:val="22"/>
        </w:rPr>
        <w:t xml:space="preserve">umístit </w:t>
      </w:r>
      <w:r w:rsidRPr="002D1751">
        <w:rPr>
          <w:rFonts w:asciiTheme="minorHAnsi" w:hAnsiTheme="minorHAnsi" w:cs="Times"/>
          <w:iCs/>
          <w:sz w:val="22"/>
          <w:szCs w:val="22"/>
        </w:rPr>
        <w:t>reklamu</w:t>
      </w:r>
      <w:r w:rsidRPr="002D1751">
        <w:rPr>
          <w:rFonts w:asciiTheme="minorHAnsi" w:hAnsiTheme="minorHAnsi" w:cs="Times"/>
          <w:sz w:val="22"/>
          <w:szCs w:val="22"/>
        </w:rPr>
        <w:t xml:space="preserve"> na sjednaná místa</w:t>
      </w:r>
      <w:r w:rsidR="004C71F0" w:rsidRPr="002D1751">
        <w:rPr>
          <w:rFonts w:asciiTheme="minorHAnsi" w:hAnsiTheme="minorHAnsi" w:cs="Times"/>
          <w:sz w:val="22"/>
          <w:szCs w:val="22"/>
        </w:rPr>
        <w:t xml:space="preserve"> uvedená v příloze č. 1 </w:t>
      </w:r>
      <w:r w:rsidRPr="002D1751">
        <w:rPr>
          <w:rFonts w:asciiTheme="minorHAnsi" w:hAnsiTheme="minorHAnsi" w:cs="Times"/>
          <w:sz w:val="22"/>
          <w:szCs w:val="22"/>
        </w:rPr>
        <w:t xml:space="preserve">do 10 dnů od jejího schválení </w:t>
      </w:r>
      <w:r w:rsidRPr="002D1751">
        <w:rPr>
          <w:rFonts w:asciiTheme="minorHAnsi" w:hAnsiTheme="minorHAnsi" w:cs="Times"/>
          <w:iCs/>
          <w:sz w:val="22"/>
          <w:szCs w:val="22"/>
        </w:rPr>
        <w:t>Partnerem</w:t>
      </w:r>
      <w:r w:rsidRPr="002D1751">
        <w:rPr>
          <w:rFonts w:asciiTheme="minorHAnsi" w:hAnsiTheme="minorHAnsi" w:cs="Times"/>
          <w:sz w:val="22"/>
          <w:szCs w:val="22"/>
        </w:rPr>
        <w:t>,</w:t>
      </w:r>
      <w:bookmarkEnd w:id="7"/>
    </w:p>
    <w:p w14:paraId="00FFE63E" w14:textId="77777777" w:rsidR="0008614E" w:rsidRPr="002D1751" w:rsidRDefault="0008614E" w:rsidP="0008614E">
      <w:pPr>
        <w:widowControl w:val="0"/>
        <w:tabs>
          <w:tab w:val="left" w:pos="-1438"/>
          <w:tab w:val="left" w:pos="-718"/>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jc w:val="both"/>
        <w:textAlignment w:val="baseline"/>
        <w:rPr>
          <w:rFonts w:asciiTheme="minorHAnsi" w:hAnsiTheme="minorHAnsi" w:cs="Times"/>
          <w:sz w:val="22"/>
          <w:szCs w:val="22"/>
        </w:rPr>
      </w:pPr>
    </w:p>
    <w:p w14:paraId="74308494" w14:textId="77777777" w:rsidR="000E20D2" w:rsidRPr="002D1751" w:rsidRDefault="000E20D2" w:rsidP="00FF7F30">
      <w:pPr>
        <w:widowControl w:val="0"/>
        <w:numPr>
          <w:ilvl w:val="2"/>
          <w:numId w:val="4"/>
        </w:numPr>
        <w:tabs>
          <w:tab w:val="clear" w:pos="722"/>
          <w:tab w:val="left" w:pos="-1438"/>
          <w:tab w:val="left" w:pos="-718"/>
          <w:tab w:val="num" w:pos="1276"/>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ind w:left="1276" w:hanging="567"/>
        <w:jc w:val="both"/>
        <w:textAlignment w:val="baseline"/>
        <w:rPr>
          <w:rFonts w:asciiTheme="minorHAnsi" w:hAnsiTheme="minorHAnsi" w:cs="Times"/>
          <w:sz w:val="22"/>
          <w:szCs w:val="22"/>
        </w:rPr>
      </w:pPr>
      <w:r w:rsidRPr="002D1751">
        <w:rPr>
          <w:rFonts w:asciiTheme="minorHAnsi" w:hAnsiTheme="minorHAnsi" w:cs="Times"/>
          <w:sz w:val="22"/>
          <w:szCs w:val="22"/>
        </w:rPr>
        <w:t xml:space="preserve">vyvinout </w:t>
      </w:r>
      <w:r w:rsidR="004C71F0" w:rsidRPr="002D1751">
        <w:rPr>
          <w:rFonts w:asciiTheme="minorHAnsi" w:hAnsiTheme="minorHAnsi" w:cs="Times"/>
          <w:sz w:val="22"/>
          <w:szCs w:val="22"/>
        </w:rPr>
        <w:t xml:space="preserve">maximální </w:t>
      </w:r>
      <w:r w:rsidRPr="002D1751">
        <w:rPr>
          <w:rFonts w:asciiTheme="minorHAnsi" w:hAnsiTheme="minorHAnsi" w:cs="Times"/>
          <w:sz w:val="22"/>
          <w:szCs w:val="22"/>
        </w:rPr>
        <w:t>úsilí</w:t>
      </w:r>
      <w:r w:rsidR="004C71F0" w:rsidRPr="002D1751">
        <w:rPr>
          <w:rFonts w:asciiTheme="minorHAnsi" w:hAnsiTheme="minorHAnsi" w:cs="Times"/>
          <w:sz w:val="22"/>
          <w:szCs w:val="22"/>
        </w:rPr>
        <w:t xml:space="preserve">, které lze rozumně požadovat k </w:t>
      </w:r>
      <w:r w:rsidRPr="002D1751">
        <w:rPr>
          <w:rFonts w:asciiTheme="minorHAnsi" w:hAnsiTheme="minorHAnsi" w:cs="Times"/>
          <w:sz w:val="22"/>
          <w:szCs w:val="22"/>
        </w:rPr>
        <w:t xml:space="preserve">tomu, aby bylo zabráněno poškození </w:t>
      </w:r>
      <w:r w:rsidRPr="002D1751">
        <w:rPr>
          <w:rFonts w:asciiTheme="minorHAnsi" w:hAnsiTheme="minorHAnsi" w:cs="Times"/>
          <w:iCs/>
          <w:sz w:val="22"/>
          <w:szCs w:val="22"/>
        </w:rPr>
        <w:t>reklamy</w:t>
      </w:r>
      <w:r w:rsidR="007746CA" w:rsidRPr="002D1751">
        <w:rPr>
          <w:rFonts w:asciiTheme="minorHAnsi" w:hAnsiTheme="minorHAnsi" w:cs="Times"/>
          <w:sz w:val="22"/>
          <w:szCs w:val="22"/>
        </w:rPr>
        <w:t>,</w:t>
      </w:r>
      <w:r w:rsidRPr="002D1751">
        <w:rPr>
          <w:rFonts w:asciiTheme="minorHAnsi" w:hAnsiTheme="minorHAnsi" w:cs="Times"/>
          <w:sz w:val="22"/>
          <w:szCs w:val="22"/>
        </w:rPr>
        <w:t> </w:t>
      </w:r>
    </w:p>
    <w:p w14:paraId="045B1A7B" w14:textId="77777777" w:rsidR="00987A07" w:rsidRPr="002D1751" w:rsidRDefault="00987A07" w:rsidP="00987A07">
      <w:pPr>
        <w:pStyle w:val="Odstavecseseznamem"/>
        <w:rPr>
          <w:rFonts w:asciiTheme="minorHAnsi" w:hAnsiTheme="minorHAnsi" w:cs="Times"/>
          <w:sz w:val="22"/>
          <w:szCs w:val="22"/>
        </w:rPr>
      </w:pPr>
    </w:p>
    <w:p w14:paraId="36139150" w14:textId="77777777" w:rsidR="00987A07" w:rsidRPr="002D1751" w:rsidRDefault="00FA4EF4" w:rsidP="00FF7F30">
      <w:pPr>
        <w:widowControl w:val="0"/>
        <w:numPr>
          <w:ilvl w:val="2"/>
          <w:numId w:val="4"/>
        </w:numPr>
        <w:tabs>
          <w:tab w:val="clear" w:pos="722"/>
          <w:tab w:val="left" w:pos="-1438"/>
          <w:tab w:val="left" w:pos="-718"/>
          <w:tab w:val="num" w:pos="1276"/>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ind w:left="1276" w:hanging="567"/>
        <w:jc w:val="both"/>
        <w:textAlignment w:val="baseline"/>
        <w:rPr>
          <w:rFonts w:asciiTheme="minorHAnsi" w:hAnsiTheme="minorHAnsi" w:cs="Times"/>
          <w:sz w:val="22"/>
          <w:szCs w:val="22"/>
        </w:rPr>
      </w:pPr>
      <w:r w:rsidRPr="002D1751">
        <w:rPr>
          <w:rFonts w:asciiTheme="minorHAnsi" w:hAnsiTheme="minorHAnsi" w:cs="Times"/>
          <w:sz w:val="22"/>
          <w:szCs w:val="22"/>
        </w:rPr>
        <w:t>p</w:t>
      </w:r>
      <w:r w:rsidR="006002D5" w:rsidRPr="002D1751">
        <w:rPr>
          <w:rFonts w:asciiTheme="minorHAnsi" w:hAnsiTheme="minorHAnsi" w:cs="Times"/>
          <w:sz w:val="22"/>
          <w:szCs w:val="22"/>
        </w:rPr>
        <w:t>růběžně</w:t>
      </w:r>
      <w:r w:rsidR="00F94394" w:rsidRPr="002D1751">
        <w:rPr>
          <w:rFonts w:asciiTheme="minorHAnsi" w:hAnsiTheme="minorHAnsi" w:cs="Times"/>
          <w:sz w:val="22"/>
          <w:szCs w:val="22"/>
        </w:rPr>
        <w:t xml:space="preserve">, alespoň </w:t>
      </w:r>
      <w:r w:rsidR="00692439" w:rsidRPr="002D1751">
        <w:rPr>
          <w:rFonts w:asciiTheme="minorHAnsi" w:hAnsiTheme="minorHAnsi" w:cs="Times"/>
          <w:sz w:val="22"/>
          <w:szCs w:val="22"/>
        </w:rPr>
        <w:t>jednou za čtvr</w:t>
      </w:r>
      <w:r w:rsidR="00D30FCB" w:rsidRPr="002D1751">
        <w:rPr>
          <w:rFonts w:asciiTheme="minorHAnsi" w:hAnsiTheme="minorHAnsi" w:cs="Times"/>
          <w:sz w:val="22"/>
          <w:szCs w:val="22"/>
        </w:rPr>
        <w:t>t</w:t>
      </w:r>
      <w:r w:rsidR="00692439" w:rsidRPr="002D1751">
        <w:rPr>
          <w:rFonts w:asciiTheme="minorHAnsi" w:hAnsiTheme="minorHAnsi" w:cs="Times"/>
          <w:sz w:val="22"/>
          <w:szCs w:val="22"/>
        </w:rPr>
        <w:t>letí</w:t>
      </w:r>
      <w:r w:rsidR="00F94394" w:rsidRPr="002D1751">
        <w:rPr>
          <w:rFonts w:asciiTheme="minorHAnsi" w:hAnsiTheme="minorHAnsi" w:cs="Times"/>
          <w:sz w:val="22"/>
          <w:szCs w:val="22"/>
        </w:rPr>
        <w:t xml:space="preserve">, </w:t>
      </w:r>
      <w:r w:rsidR="006002D5" w:rsidRPr="002D1751">
        <w:rPr>
          <w:rFonts w:asciiTheme="minorHAnsi" w:hAnsiTheme="minorHAnsi" w:cs="Times"/>
          <w:sz w:val="22"/>
          <w:szCs w:val="22"/>
        </w:rPr>
        <w:t>dokumentovat v elektronické podobě plnění reklamy a předávat ji Partnerovi.</w:t>
      </w:r>
    </w:p>
    <w:p w14:paraId="27BA7F7C" w14:textId="77777777" w:rsidR="004C71F0" w:rsidRPr="002D1751" w:rsidRDefault="004C71F0" w:rsidP="004C71F0">
      <w:pPr>
        <w:pStyle w:val="JednaJedna"/>
        <w:numPr>
          <w:ilvl w:val="0"/>
          <w:numId w:val="0"/>
        </w:numPr>
        <w:rPr>
          <w:rFonts w:asciiTheme="minorHAnsi" w:hAnsiTheme="minorHAnsi" w:cs="Times"/>
          <w:sz w:val="22"/>
          <w:szCs w:val="22"/>
        </w:rPr>
      </w:pPr>
    </w:p>
    <w:p w14:paraId="38B96E39" w14:textId="77777777" w:rsidR="000E20D2" w:rsidRPr="002D1751" w:rsidRDefault="000E20D2" w:rsidP="00FF7F30">
      <w:pPr>
        <w:pStyle w:val="JednaJedna"/>
        <w:numPr>
          <w:ilvl w:val="1"/>
          <w:numId w:val="6"/>
        </w:numPr>
        <w:ind w:left="0" w:firstLine="0"/>
        <w:rPr>
          <w:rFonts w:asciiTheme="minorHAnsi" w:hAnsiTheme="minorHAnsi" w:cs="Times"/>
          <w:sz w:val="22"/>
          <w:szCs w:val="22"/>
        </w:rPr>
      </w:pPr>
      <w:r w:rsidRPr="002D1751">
        <w:rPr>
          <w:rFonts w:asciiTheme="minorHAnsi" w:hAnsiTheme="minorHAnsi" w:cs="Times"/>
          <w:iCs/>
          <w:sz w:val="22"/>
          <w:szCs w:val="22"/>
        </w:rPr>
        <w:t>Partner</w:t>
      </w:r>
      <w:r w:rsidRPr="002D1751">
        <w:rPr>
          <w:rFonts w:asciiTheme="minorHAnsi" w:hAnsiTheme="minorHAnsi" w:cs="Times"/>
          <w:sz w:val="22"/>
          <w:szCs w:val="22"/>
        </w:rPr>
        <w:t xml:space="preserve"> je povinen:</w:t>
      </w:r>
    </w:p>
    <w:p w14:paraId="3CC640B2" w14:textId="77777777" w:rsidR="0008614E" w:rsidRPr="002D1751" w:rsidRDefault="0008614E" w:rsidP="0008614E">
      <w:pPr>
        <w:pStyle w:val="JednaJedna"/>
        <w:numPr>
          <w:ilvl w:val="0"/>
          <w:numId w:val="0"/>
        </w:numPr>
        <w:rPr>
          <w:rFonts w:asciiTheme="minorHAnsi" w:hAnsiTheme="minorHAnsi" w:cs="Times"/>
          <w:sz w:val="22"/>
          <w:szCs w:val="22"/>
        </w:rPr>
      </w:pPr>
    </w:p>
    <w:p w14:paraId="1CACCB27" w14:textId="77777777" w:rsidR="000E20D2" w:rsidRPr="002D1751" w:rsidRDefault="00936AF8" w:rsidP="00FF7F30">
      <w:pPr>
        <w:widowControl w:val="0"/>
        <w:numPr>
          <w:ilvl w:val="2"/>
          <w:numId w:val="7"/>
        </w:numPr>
        <w:tabs>
          <w:tab w:val="clear" w:pos="1077"/>
          <w:tab w:val="left" w:pos="-1438"/>
          <w:tab w:val="left" w:pos="-718"/>
          <w:tab w:val="num" w:pos="1276"/>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ind w:left="1276" w:hanging="567"/>
        <w:jc w:val="both"/>
        <w:textAlignment w:val="baseline"/>
        <w:rPr>
          <w:rFonts w:asciiTheme="minorHAnsi" w:hAnsiTheme="minorHAnsi" w:cs="Times"/>
          <w:sz w:val="22"/>
          <w:szCs w:val="22"/>
        </w:rPr>
      </w:pPr>
      <w:r w:rsidRPr="002D1751">
        <w:rPr>
          <w:rFonts w:asciiTheme="minorHAnsi" w:hAnsiTheme="minorHAnsi" w:cs="Times"/>
          <w:sz w:val="22"/>
          <w:szCs w:val="22"/>
        </w:rPr>
        <w:t>p</w:t>
      </w:r>
      <w:r w:rsidR="000E20D2" w:rsidRPr="002D1751">
        <w:rPr>
          <w:rFonts w:asciiTheme="minorHAnsi" w:hAnsiTheme="minorHAnsi" w:cs="Times"/>
          <w:sz w:val="22"/>
          <w:szCs w:val="22"/>
        </w:rPr>
        <w:t xml:space="preserve">ožadovat výlučně </w:t>
      </w:r>
      <w:r w:rsidR="000E20D2" w:rsidRPr="002D1751">
        <w:rPr>
          <w:rFonts w:asciiTheme="minorHAnsi" w:hAnsiTheme="minorHAnsi" w:cs="Times"/>
          <w:iCs/>
          <w:sz w:val="22"/>
          <w:szCs w:val="22"/>
        </w:rPr>
        <w:t>reklamu</w:t>
      </w:r>
      <w:r w:rsidR="000E20D2" w:rsidRPr="002D1751">
        <w:rPr>
          <w:rFonts w:asciiTheme="minorHAnsi" w:hAnsiTheme="minorHAnsi" w:cs="Times"/>
          <w:sz w:val="22"/>
          <w:szCs w:val="22"/>
        </w:rPr>
        <w:t>, která je v souladu s platnými právními předpisy a touto smlouvou,</w:t>
      </w:r>
    </w:p>
    <w:p w14:paraId="2BFA4C85" w14:textId="77777777" w:rsidR="0008614E" w:rsidRPr="002D1751" w:rsidRDefault="0008614E" w:rsidP="0008614E">
      <w:pPr>
        <w:widowControl w:val="0"/>
        <w:tabs>
          <w:tab w:val="left" w:pos="-1438"/>
          <w:tab w:val="left" w:pos="-718"/>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ind w:left="1276"/>
        <w:jc w:val="both"/>
        <w:textAlignment w:val="baseline"/>
        <w:rPr>
          <w:rFonts w:asciiTheme="minorHAnsi" w:hAnsiTheme="minorHAnsi" w:cs="Times"/>
          <w:sz w:val="22"/>
          <w:szCs w:val="22"/>
        </w:rPr>
      </w:pPr>
    </w:p>
    <w:p w14:paraId="3C564A61" w14:textId="77777777" w:rsidR="000E20D2" w:rsidRPr="002D1751" w:rsidRDefault="000E20D2" w:rsidP="00FF7F30">
      <w:pPr>
        <w:widowControl w:val="0"/>
        <w:numPr>
          <w:ilvl w:val="2"/>
          <w:numId w:val="7"/>
        </w:numPr>
        <w:tabs>
          <w:tab w:val="clear" w:pos="1077"/>
          <w:tab w:val="left" w:pos="-1438"/>
          <w:tab w:val="left" w:pos="-718"/>
          <w:tab w:val="num" w:pos="1276"/>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ind w:left="1276" w:hanging="567"/>
        <w:jc w:val="both"/>
        <w:textAlignment w:val="baseline"/>
        <w:rPr>
          <w:rFonts w:asciiTheme="minorHAnsi" w:hAnsiTheme="minorHAnsi" w:cs="Times"/>
          <w:sz w:val="22"/>
          <w:szCs w:val="22"/>
        </w:rPr>
      </w:pPr>
      <w:r w:rsidRPr="002D1751">
        <w:rPr>
          <w:rFonts w:asciiTheme="minorHAnsi" w:hAnsiTheme="minorHAnsi" w:cs="Times"/>
          <w:sz w:val="22"/>
          <w:szCs w:val="22"/>
        </w:rPr>
        <w:t xml:space="preserve">poskytnout </w:t>
      </w:r>
      <w:r w:rsidRPr="002D1751">
        <w:rPr>
          <w:rFonts w:asciiTheme="minorHAnsi" w:hAnsiTheme="minorHAnsi" w:cs="Times"/>
          <w:iCs/>
          <w:sz w:val="22"/>
          <w:szCs w:val="22"/>
        </w:rPr>
        <w:t>Klubu</w:t>
      </w:r>
      <w:r w:rsidRPr="002D1751">
        <w:rPr>
          <w:rFonts w:asciiTheme="minorHAnsi" w:hAnsiTheme="minorHAnsi" w:cs="Times"/>
          <w:sz w:val="22"/>
          <w:szCs w:val="22"/>
        </w:rPr>
        <w:t xml:space="preserve"> součinnost potřebnou pro naplnění předmětu této smlouvy do 10 dnů od podpisu této smlouvy, přičemž pro případ prodlení se splněním těchto povinností se o dobu tohoto prodlení posouvá doba, během které je Klub povinen umístit reklamu na sjednané místo</w:t>
      </w:r>
      <w:r w:rsidR="004C71F0" w:rsidRPr="002D1751">
        <w:rPr>
          <w:rFonts w:asciiTheme="minorHAnsi" w:hAnsiTheme="minorHAnsi" w:cs="Times"/>
          <w:sz w:val="22"/>
          <w:szCs w:val="22"/>
        </w:rPr>
        <w:t>.</w:t>
      </w:r>
      <w:r w:rsidRPr="002D1751">
        <w:rPr>
          <w:rFonts w:asciiTheme="minorHAnsi" w:hAnsiTheme="minorHAnsi" w:cs="Times"/>
          <w:sz w:val="22"/>
          <w:szCs w:val="22"/>
        </w:rPr>
        <w:t> </w:t>
      </w:r>
    </w:p>
    <w:p w14:paraId="557050B1" w14:textId="77777777" w:rsidR="0038003E" w:rsidRPr="002D1751" w:rsidRDefault="0038003E" w:rsidP="0038003E">
      <w:pPr>
        <w:widowControl w:val="0"/>
        <w:tabs>
          <w:tab w:val="left" w:pos="-1438"/>
          <w:tab w:val="left" w:pos="-718"/>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jc w:val="both"/>
        <w:textAlignment w:val="baseline"/>
        <w:rPr>
          <w:rFonts w:asciiTheme="minorHAnsi" w:hAnsiTheme="minorHAnsi" w:cs="Times"/>
          <w:sz w:val="22"/>
          <w:szCs w:val="22"/>
        </w:rPr>
      </w:pPr>
    </w:p>
    <w:p w14:paraId="50D46DE4" w14:textId="77777777" w:rsidR="0038003E" w:rsidRPr="002D1751" w:rsidRDefault="0038003E" w:rsidP="00FF7F30">
      <w:pPr>
        <w:widowControl w:val="0"/>
        <w:numPr>
          <w:ilvl w:val="1"/>
          <w:numId w:val="6"/>
        </w:numPr>
        <w:tabs>
          <w:tab w:val="left" w:pos="-1438"/>
          <w:tab w:val="left" w:pos="-718"/>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jc w:val="both"/>
        <w:textAlignment w:val="baseline"/>
        <w:rPr>
          <w:rFonts w:asciiTheme="minorHAnsi" w:hAnsiTheme="minorHAnsi" w:cs="Times"/>
          <w:sz w:val="22"/>
          <w:szCs w:val="22"/>
        </w:rPr>
      </w:pPr>
      <w:r w:rsidRPr="002D1751">
        <w:rPr>
          <w:rFonts w:asciiTheme="minorHAnsi" w:hAnsiTheme="minorHAnsi" w:cs="Times"/>
          <w:sz w:val="22"/>
          <w:szCs w:val="22"/>
        </w:rPr>
        <w:t xml:space="preserve">V případě prodlení Partnera se zaplacením reklamy Klubu je Klub oprávněn pozastavit poskytování reklamy až do úplného zaplacení dlužných částek. Toto pozastavení nemá vliv na povinnost Partnera zaplatit Klubu za poskytnutí reklamy Klubu.  </w:t>
      </w:r>
    </w:p>
    <w:p w14:paraId="0088AAA2" w14:textId="77777777" w:rsidR="0038003E" w:rsidRPr="002D1751" w:rsidRDefault="0038003E" w:rsidP="0038003E">
      <w:pPr>
        <w:widowControl w:val="0"/>
        <w:tabs>
          <w:tab w:val="left" w:pos="-1438"/>
          <w:tab w:val="left" w:pos="-718"/>
          <w:tab w:val="left" w:pos="2162"/>
          <w:tab w:val="left" w:pos="2882"/>
          <w:tab w:val="left" w:pos="3602"/>
          <w:tab w:val="left" w:pos="4322"/>
          <w:tab w:val="left" w:pos="5042"/>
          <w:tab w:val="left" w:pos="5762"/>
          <w:tab w:val="left" w:pos="6482"/>
          <w:tab w:val="left" w:pos="7202"/>
          <w:tab w:val="left" w:pos="7922"/>
          <w:tab w:val="left" w:pos="8642"/>
        </w:tabs>
        <w:overflowPunct w:val="0"/>
        <w:adjustRightInd w:val="0"/>
        <w:ind w:left="680"/>
        <w:jc w:val="both"/>
        <w:textAlignment w:val="baseline"/>
        <w:rPr>
          <w:rFonts w:asciiTheme="minorHAnsi" w:hAnsiTheme="minorHAnsi" w:cs="Times"/>
          <w:sz w:val="22"/>
          <w:szCs w:val="22"/>
        </w:rPr>
      </w:pPr>
      <w:r w:rsidRPr="002D1751">
        <w:rPr>
          <w:rFonts w:asciiTheme="minorHAnsi" w:hAnsiTheme="minorHAnsi" w:cs="Times"/>
          <w:sz w:val="22"/>
          <w:szCs w:val="22"/>
        </w:rPr>
        <w:t xml:space="preserve">  </w:t>
      </w:r>
    </w:p>
    <w:p w14:paraId="1606C46C" w14:textId="77777777" w:rsidR="004C71F0" w:rsidRPr="002D1751" w:rsidRDefault="004C71F0" w:rsidP="00EE49DD">
      <w:pPr>
        <w:pStyle w:val="Styl1"/>
        <w:numPr>
          <w:ilvl w:val="0"/>
          <w:numId w:val="0"/>
        </w:numPr>
        <w:jc w:val="center"/>
        <w:rPr>
          <w:rFonts w:asciiTheme="minorHAnsi" w:hAnsiTheme="minorHAnsi" w:cs="Times"/>
          <w:sz w:val="22"/>
          <w:szCs w:val="22"/>
        </w:rPr>
      </w:pPr>
      <w:bookmarkStart w:id="8" w:name="_Ref276390861"/>
    </w:p>
    <w:p w14:paraId="1CAA2639" w14:textId="77777777" w:rsidR="000E20D2" w:rsidRPr="002D1751" w:rsidRDefault="0008614E" w:rsidP="00EE49DD">
      <w:pPr>
        <w:pStyle w:val="Styl1"/>
        <w:numPr>
          <w:ilvl w:val="0"/>
          <w:numId w:val="0"/>
        </w:numPr>
        <w:jc w:val="center"/>
        <w:rPr>
          <w:rFonts w:asciiTheme="minorHAnsi" w:hAnsiTheme="minorHAnsi" w:cs="Times"/>
          <w:b/>
          <w:bCs/>
          <w:sz w:val="22"/>
          <w:szCs w:val="22"/>
        </w:rPr>
      </w:pPr>
      <w:r w:rsidRPr="002D1751">
        <w:rPr>
          <w:rFonts w:asciiTheme="minorHAnsi" w:hAnsiTheme="minorHAnsi" w:cs="Times"/>
          <w:b/>
          <w:sz w:val="22"/>
          <w:szCs w:val="22"/>
        </w:rPr>
        <w:t>IV.</w:t>
      </w:r>
      <w:r w:rsidR="000E20D2" w:rsidRPr="002D1751">
        <w:rPr>
          <w:rFonts w:asciiTheme="minorHAnsi" w:hAnsiTheme="minorHAnsi" w:cs="Times"/>
          <w:b/>
          <w:sz w:val="22"/>
          <w:szCs w:val="22"/>
        </w:rPr>
        <w:t> </w:t>
      </w:r>
      <w:bookmarkEnd w:id="8"/>
    </w:p>
    <w:p w14:paraId="46892685" w14:textId="77777777" w:rsidR="000E20D2" w:rsidRPr="002D1751" w:rsidRDefault="000E20D2" w:rsidP="00EE49DD">
      <w:pPr>
        <w:jc w:val="center"/>
        <w:rPr>
          <w:rFonts w:asciiTheme="minorHAnsi" w:hAnsiTheme="minorHAnsi" w:cs="Times"/>
          <w:color w:val="000080"/>
          <w:sz w:val="22"/>
          <w:szCs w:val="22"/>
        </w:rPr>
      </w:pPr>
      <w:r w:rsidRPr="002D1751">
        <w:rPr>
          <w:rFonts w:asciiTheme="minorHAnsi" w:hAnsiTheme="minorHAnsi" w:cs="Times"/>
          <w:b/>
          <w:bCs/>
          <w:sz w:val="22"/>
          <w:szCs w:val="22"/>
        </w:rPr>
        <w:t>Cena a platební podmínky</w:t>
      </w:r>
      <w:r w:rsidRPr="002D1751">
        <w:rPr>
          <w:rFonts w:asciiTheme="minorHAnsi" w:hAnsiTheme="minorHAnsi" w:cs="Times"/>
          <w:color w:val="000080"/>
          <w:sz w:val="22"/>
          <w:szCs w:val="22"/>
        </w:rPr>
        <w:t> </w:t>
      </w:r>
    </w:p>
    <w:p w14:paraId="16979B4A" w14:textId="77777777" w:rsidR="004C71F0" w:rsidRPr="002D1751" w:rsidRDefault="004C71F0" w:rsidP="00902F5F">
      <w:pPr>
        <w:pStyle w:val="JednaJedna"/>
        <w:numPr>
          <w:ilvl w:val="0"/>
          <w:numId w:val="0"/>
        </w:numPr>
        <w:jc w:val="both"/>
        <w:rPr>
          <w:rFonts w:asciiTheme="minorHAnsi" w:hAnsiTheme="minorHAnsi"/>
          <w:sz w:val="22"/>
          <w:szCs w:val="22"/>
        </w:rPr>
      </w:pPr>
      <w:bookmarkStart w:id="9" w:name="_Ref276391312"/>
      <w:bookmarkStart w:id="10" w:name="_Ref276994238"/>
    </w:p>
    <w:p w14:paraId="512D354E" w14:textId="6748146E" w:rsidR="000E20D2" w:rsidRDefault="004C71F0" w:rsidP="00FF7F30">
      <w:pPr>
        <w:pStyle w:val="JednaJedna"/>
        <w:numPr>
          <w:ilvl w:val="1"/>
          <w:numId w:val="9"/>
        </w:numPr>
        <w:ind w:left="709" w:hanging="709"/>
        <w:jc w:val="both"/>
        <w:rPr>
          <w:rFonts w:asciiTheme="minorHAnsi" w:hAnsiTheme="minorHAnsi"/>
          <w:sz w:val="22"/>
          <w:szCs w:val="22"/>
        </w:rPr>
      </w:pPr>
      <w:r w:rsidRPr="002D1751">
        <w:rPr>
          <w:rFonts w:asciiTheme="minorHAnsi" w:hAnsiTheme="minorHAnsi"/>
          <w:sz w:val="22"/>
          <w:szCs w:val="22"/>
        </w:rPr>
        <w:t xml:space="preserve">Cena reklamy poskytované Klubem Partnerovi podle </w:t>
      </w:r>
      <w:r w:rsidR="00F94394" w:rsidRPr="002D1751">
        <w:rPr>
          <w:rFonts w:asciiTheme="minorHAnsi" w:hAnsiTheme="minorHAnsi"/>
          <w:sz w:val="22"/>
          <w:szCs w:val="22"/>
        </w:rPr>
        <w:t xml:space="preserve">článku II. </w:t>
      </w:r>
      <w:r w:rsidRPr="002D1751">
        <w:rPr>
          <w:rFonts w:asciiTheme="minorHAnsi" w:hAnsiTheme="minorHAnsi"/>
          <w:sz w:val="22"/>
          <w:szCs w:val="22"/>
        </w:rPr>
        <w:t xml:space="preserve">této smlouvy činí </w:t>
      </w:r>
      <w:bookmarkEnd w:id="9"/>
      <w:bookmarkEnd w:id="10"/>
      <w:r w:rsidR="00685D8C">
        <w:rPr>
          <w:rFonts w:asciiTheme="minorHAnsi" w:hAnsiTheme="minorHAnsi"/>
          <w:sz w:val="22"/>
          <w:szCs w:val="22"/>
        </w:rPr>
        <w:t>3</w:t>
      </w:r>
      <w:r w:rsidR="00D74C64" w:rsidRPr="002D1751">
        <w:rPr>
          <w:rFonts w:asciiTheme="minorHAnsi" w:hAnsiTheme="minorHAnsi"/>
          <w:sz w:val="22"/>
          <w:szCs w:val="22"/>
        </w:rPr>
        <w:t>00.000</w:t>
      </w:r>
      <w:r w:rsidR="000E20D2" w:rsidRPr="002D1751">
        <w:rPr>
          <w:rFonts w:asciiTheme="minorHAnsi" w:hAnsiTheme="minorHAnsi"/>
          <w:sz w:val="22"/>
          <w:szCs w:val="22"/>
        </w:rPr>
        <w:t>,-Kč</w:t>
      </w:r>
      <w:r w:rsidR="00E13B42">
        <w:rPr>
          <w:rFonts w:asciiTheme="minorHAnsi" w:hAnsiTheme="minorHAnsi"/>
          <w:sz w:val="22"/>
          <w:szCs w:val="22"/>
        </w:rPr>
        <w:t>.</w:t>
      </w:r>
    </w:p>
    <w:p w14:paraId="4E62DFDB" w14:textId="77777777" w:rsidR="008866F8" w:rsidRDefault="008866F8" w:rsidP="007E09B2">
      <w:pPr>
        <w:pStyle w:val="JednaJedna"/>
        <w:numPr>
          <w:ilvl w:val="0"/>
          <w:numId w:val="0"/>
        </w:numPr>
        <w:ind w:left="709"/>
        <w:jc w:val="both"/>
        <w:rPr>
          <w:rFonts w:asciiTheme="minorHAnsi" w:hAnsiTheme="minorHAnsi"/>
          <w:sz w:val="22"/>
          <w:szCs w:val="22"/>
        </w:rPr>
      </w:pPr>
    </w:p>
    <w:p w14:paraId="4232AB53" w14:textId="72AAC60A" w:rsidR="00A9626E" w:rsidRPr="002D1751" w:rsidRDefault="00F94394" w:rsidP="00FF7F30">
      <w:pPr>
        <w:pStyle w:val="JednaJedna"/>
        <w:numPr>
          <w:ilvl w:val="1"/>
          <w:numId w:val="9"/>
        </w:numPr>
        <w:ind w:left="709" w:hanging="709"/>
        <w:jc w:val="both"/>
        <w:rPr>
          <w:rFonts w:asciiTheme="minorHAnsi" w:hAnsiTheme="minorHAnsi"/>
          <w:sz w:val="22"/>
          <w:szCs w:val="22"/>
        </w:rPr>
      </w:pPr>
      <w:r w:rsidRPr="002D1751">
        <w:rPr>
          <w:rFonts w:asciiTheme="minorHAnsi" w:hAnsiTheme="minorHAnsi"/>
          <w:sz w:val="22"/>
          <w:szCs w:val="22"/>
        </w:rPr>
        <w:t xml:space="preserve">Cena reklamy bude Partnerem </w:t>
      </w:r>
      <w:r w:rsidR="00662752" w:rsidRPr="002D1751">
        <w:rPr>
          <w:rFonts w:asciiTheme="minorHAnsi" w:hAnsiTheme="minorHAnsi"/>
          <w:sz w:val="22"/>
          <w:szCs w:val="22"/>
        </w:rPr>
        <w:t xml:space="preserve">uhrazena </w:t>
      </w:r>
      <w:r w:rsidRPr="002D1751">
        <w:rPr>
          <w:rFonts w:asciiTheme="minorHAnsi" w:hAnsiTheme="minorHAnsi"/>
          <w:sz w:val="22"/>
          <w:szCs w:val="22"/>
        </w:rPr>
        <w:t xml:space="preserve">na základě Klubem vystaveného daňového dokladu – faktury, a to </w:t>
      </w:r>
      <w:r w:rsidR="00662752" w:rsidRPr="002D1751">
        <w:rPr>
          <w:rFonts w:asciiTheme="minorHAnsi" w:hAnsiTheme="minorHAnsi"/>
          <w:sz w:val="22"/>
          <w:szCs w:val="22"/>
        </w:rPr>
        <w:t xml:space="preserve">do </w:t>
      </w:r>
      <w:proofErr w:type="gramStart"/>
      <w:r w:rsidR="00662752" w:rsidRPr="002D1751">
        <w:rPr>
          <w:rFonts w:asciiTheme="minorHAnsi" w:hAnsiTheme="minorHAnsi"/>
          <w:sz w:val="22"/>
          <w:szCs w:val="22"/>
        </w:rPr>
        <w:t>1</w:t>
      </w:r>
      <w:r w:rsidR="00033BFA" w:rsidRPr="002D1751">
        <w:rPr>
          <w:rFonts w:asciiTheme="minorHAnsi" w:hAnsiTheme="minorHAnsi"/>
          <w:sz w:val="22"/>
          <w:szCs w:val="22"/>
        </w:rPr>
        <w:t>4-ti</w:t>
      </w:r>
      <w:proofErr w:type="gramEnd"/>
      <w:r w:rsidR="00033BFA" w:rsidRPr="002D1751">
        <w:rPr>
          <w:rFonts w:asciiTheme="minorHAnsi" w:hAnsiTheme="minorHAnsi"/>
          <w:sz w:val="22"/>
          <w:szCs w:val="22"/>
        </w:rPr>
        <w:t xml:space="preserve"> dnů od </w:t>
      </w:r>
      <w:r w:rsidRPr="002D1751">
        <w:rPr>
          <w:rFonts w:asciiTheme="minorHAnsi" w:hAnsiTheme="minorHAnsi"/>
          <w:sz w:val="22"/>
          <w:szCs w:val="22"/>
        </w:rPr>
        <w:t>vystavení</w:t>
      </w:r>
      <w:r w:rsidR="00033BFA" w:rsidRPr="002D1751">
        <w:rPr>
          <w:rFonts w:asciiTheme="minorHAnsi" w:hAnsiTheme="minorHAnsi"/>
          <w:sz w:val="22"/>
          <w:szCs w:val="22"/>
        </w:rPr>
        <w:t xml:space="preserve"> faktury</w:t>
      </w:r>
      <w:r w:rsidR="00662752" w:rsidRPr="002D1751">
        <w:rPr>
          <w:rFonts w:asciiTheme="minorHAnsi" w:hAnsiTheme="minorHAnsi"/>
          <w:sz w:val="22"/>
          <w:szCs w:val="22"/>
        </w:rPr>
        <w:t>.</w:t>
      </w:r>
      <w:r w:rsidR="00033BFA" w:rsidRPr="002D1751">
        <w:rPr>
          <w:rFonts w:asciiTheme="minorHAnsi" w:hAnsiTheme="minorHAnsi"/>
          <w:sz w:val="22"/>
          <w:szCs w:val="22"/>
        </w:rPr>
        <w:t xml:space="preserve"> Za den zdanitelného plnění bude považován den vystavení daňového dokladu.</w:t>
      </w:r>
      <w:r w:rsidRPr="002D1751">
        <w:rPr>
          <w:rFonts w:asciiTheme="minorHAnsi" w:hAnsiTheme="minorHAnsi"/>
          <w:sz w:val="22"/>
          <w:szCs w:val="22"/>
        </w:rPr>
        <w:t xml:space="preserve"> K</w:t>
      </w:r>
      <w:r w:rsidR="00B61ACB" w:rsidRPr="002D1751">
        <w:rPr>
          <w:rFonts w:asciiTheme="minorHAnsi" w:hAnsiTheme="minorHAnsi"/>
          <w:sz w:val="22"/>
          <w:szCs w:val="22"/>
        </w:rPr>
        <w:t>l</w:t>
      </w:r>
      <w:r w:rsidRPr="002D1751">
        <w:rPr>
          <w:rFonts w:asciiTheme="minorHAnsi" w:hAnsiTheme="minorHAnsi"/>
          <w:sz w:val="22"/>
          <w:szCs w:val="22"/>
        </w:rPr>
        <w:t xml:space="preserve">ub je povinen doručit řádně vystavený daňový doklad – fakturu Partnerovi </w:t>
      </w:r>
      <w:r w:rsidR="008B7895" w:rsidRPr="002D1751">
        <w:rPr>
          <w:rFonts w:asciiTheme="minorHAnsi" w:hAnsiTheme="minorHAnsi"/>
          <w:sz w:val="22"/>
          <w:szCs w:val="22"/>
        </w:rPr>
        <w:t>den následující po jeho</w:t>
      </w:r>
      <w:r w:rsidRPr="002D1751">
        <w:rPr>
          <w:rFonts w:asciiTheme="minorHAnsi" w:hAnsiTheme="minorHAnsi"/>
          <w:sz w:val="22"/>
          <w:szCs w:val="22"/>
        </w:rPr>
        <w:t xml:space="preserve"> vystavení</w:t>
      </w:r>
      <w:r w:rsidR="00685D8C">
        <w:rPr>
          <w:rFonts w:asciiTheme="minorHAnsi" w:hAnsiTheme="minorHAnsi"/>
          <w:sz w:val="22"/>
          <w:szCs w:val="22"/>
        </w:rPr>
        <w:t xml:space="preserve">, nejdéle pak do </w:t>
      </w:r>
      <w:proofErr w:type="gramStart"/>
      <w:r w:rsidR="00685D8C">
        <w:rPr>
          <w:rFonts w:asciiTheme="minorHAnsi" w:hAnsiTheme="minorHAnsi"/>
          <w:sz w:val="22"/>
          <w:szCs w:val="22"/>
        </w:rPr>
        <w:t>20.10.2017</w:t>
      </w:r>
      <w:proofErr w:type="gramEnd"/>
      <w:r w:rsidRPr="002D1751">
        <w:rPr>
          <w:rFonts w:asciiTheme="minorHAnsi" w:hAnsiTheme="minorHAnsi"/>
          <w:sz w:val="22"/>
          <w:szCs w:val="22"/>
        </w:rPr>
        <w:t>.</w:t>
      </w:r>
    </w:p>
    <w:p w14:paraId="2CE37608" w14:textId="77777777" w:rsidR="00613E5D" w:rsidRPr="002D1751" w:rsidRDefault="00613E5D" w:rsidP="00613E5D">
      <w:pPr>
        <w:pStyle w:val="JednaJedna"/>
        <w:numPr>
          <w:ilvl w:val="0"/>
          <w:numId w:val="0"/>
        </w:numPr>
        <w:ind w:left="709"/>
        <w:jc w:val="both"/>
        <w:rPr>
          <w:rFonts w:asciiTheme="minorHAnsi" w:hAnsiTheme="minorHAnsi"/>
          <w:sz w:val="22"/>
          <w:szCs w:val="22"/>
        </w:rPr>
      </w:pPr>
      <w:r w:rsidRPr="002D1751">
        <w:rPr>
          <w:rFonts w:asciiTheme="minorHAnsi" w:hAnsiTheme="minorHAnsi"/>
          <w:sz w:val="22"/>
          <w:szCs w:val="22"/>
        </w:rPr>
        <w:t xml:space="preserve">   </w:t>
      </w:r>
    </w:p>
    <w:p w14:paraId="2D33D372" w14:textId="77777777" w:rsidR="000E20D2" w:rsidRPr="002D1751" w:rsidRDefault="003C7918" w:rsidP="00FF7F30">
      <w:pPr>
        <w:pStyle w:val="JednaJedna"/>
        <w:numPr>
          <w:ilvl w:val="1"/>
          <w:numId w:val="9"/>
        </w:numPr>
        <w:ind w:left="709" w:hanging="709"/>
        <w:jc w:val="both"/>
        <w:rPr>
          <w:rFonts w:asciiTheme="minorHAnsi" w:hAnsiTheme="minorHAnsi"/>
          <w:sz w:val="22"/>
          <w:szCs w:val="22"/>
        </w:rPr>
      </w:pPr>
      <w:r w:rsidRPr="002D1751">
        <w:rPr>
          <w:rFonts w:asciiTheme="minorHAnsi" w:hAnsiTheme="minorHAnsi"/>
          <w:sz w:val="22"/>
          <w:szCs w:val="22"/>
        </w:rPr>
        <w:t>Partner se dále zavazuje zaplatit Klubu náklady</w:t>
      </w:r>
      <w:r w:rsidR="000E20D2" w:rsidRPr="002D1751">
        <w:rPr>
          <w:rFonts w:asciiTheme="minorHAnsi" w:hAnsiTheme="minorHAnsi"/>
          <w:sz w:val="22"/>
          <w:szCs w:val="22"/>
        </w:rPr>
        <w:t xml:space="preserve">, které Klub vynaloží na zhotovení reklamy </w:t>
      </w:r>
      <w:r w:rsidRPr="002D1751">
        <w:rPr>
          <w:rFonts w:asciiTheme="minorHAnsi" w:hAnsiTheme="minorHAnsi"/>
          <w:sz w:val="22"/>
          <w:szCs w:val="22"/>
        </w:rPr>
        <w:t>dle článku</w:t>
      </w:r>
      <w:r w:rsidR="0008614E" w:rsidRPr="002D1751">
        <w:rPr>
          <w:rFonts w:asciiTheme="minorHAnsi" w:hAnsiTheme="minorHAnsi"/>
          <w:sz w:val="22"/>
          <w:szCs w:val="22"/>
        </w:rPr>
        <w:t xml:space="preserve"> II. odst. 2.2</w:t>
      </w:r>
      <w:r w:rsidRPr="002D1751">
        <w:rPr>
          <w:rFonts w:asciiTheme="minorHAnsi" w:hAnsiTheme="minorHAnsi"/>
          <w:sz w:val="22"/>
          <w:szCs w:val="22"/>
        </w:rPr>
        <w:t xml:space="preserve"> výše, a to na základě daňového dokladu - faktury vystavené Klubem. </w:t>
      </w:r>
      <w:r w:rsidR="000E20D2" w:rsidRPr="002D1751">
        <w:rPr>
          <w:rFonts w:asciiTheme="minorHAnsi" w:hAnsiTheme="minorHAnsi"/>
          <w:sz w:val="22"/>
          <w:szCs w:val="22"/>
        </w:rPr>
        <w:t xml:space="preserve"> </w:t>
      </w:r>
      <w:r w:rsidR="004A212C" w:rsidRPr="002D1751">
        <w:rPr>
          <w:rFonts w:asciiTheme="minorHAnsi" w:hAnsiTheme="minorHAnsi"/>
          <w:sz w:val="22"/>
          <w:szCs w:val="22"/>
        </w:rPr>
        <w:t>Náklady před jejich vynaložením Klubem budou Partnerovi předem specifikovány a jejich rozsah vzájemně písemně stvrzen.</w:t>
      </w:r>
    </w:p>
    <w:p w14:paraId="38437B48" w14:textId="77777777" w:rsidR="000E20D2" w:rsidRPr="002D1751" w:rsidRDefault="000E20D2" w:rsidP="00936AF8">
      <w:pPr>
        <w:pStyle w:val="Prosttext"/>
        <w:ind w:left="709" w:hanging="709"/>
        <w:jc w:val="both"/>
        <w:rPr>
          <w:rFonts w:asciiTheme="minorHAnsi" w:hAnsiTheme="minorHAnsi"/>
          <w:sz w:val="22"/>
          <w:szCs w:val="22"/>
        </w:rPr>
      </w:pPr>
    </w:p>
    <w:p w14:paraId="0FDD3BD8" w14:textId="497CC5EE" w:rsidR="008B7895" w:rsidRPr="002D1751" w:rsidRDefault="000E20D2" w:rsidP="00FF7F30">
      <w:pPr>
        <w:pStyle w:val="JednaJedna"/>
        <w:numPr>
          <w:ilvl w:val="1"/>
          <w:numId w:val="9"/>
        </w:numPr>
        <w:ind w:left="709" w:hanging="709"/>
        <w:jc w:val="both"/>
        <w:rPr>
          <w:rFonts w:asciiTheme="minorHAnsi" w:hAnsiTheme="minorHAnsi" w:cs="Times"/>
          <w:sz w:val="22"/>
          <w:szCs w:val="22"/>
        </w:rPr>
      </w:pPr>
      <w:r w:rsidRPr="002D1751">
        <w:rPr>
          <w:rFonts w:asciiTheme="minorHAnsi" w:hAnsiTheme="minorHAnsi" w:cs="Times"/>
          <w:iCs/>
          <w:sz w:val="22"/>
          <w:szCs w:val="22"/>
        </w:rPr>
        <w:t>Klub</w:t>
      </w:r>
      <w:r w:rsidRPr="002D1751">
        <w:rPr>
          <w:rFonts w:asciiTheme="minorHAnsi" w:hAnsiTheme="minorHAnsi" w:cs="Times"/>
          <w:sz w:val="22"/>
          <w:szCs w:val="22"/>
        </w:rPr>
        <w:t xml:space="preserve"> je povinen na všechny výše uvedené platby vystavit odpovídající daňový doklad</w:t>
      </w:r>
      <w:r w:rsidR="008B7895" w:rsidRPr="002D1751">
        <w:rPr>
          <w:rFonts w:asciiTheme="minorHAnsi" w:hAnsiTheme="minorHAnsi" w:cs="Times"/>
          <w:sz w:val="22"/>
          <w:szCs w:val="22"/>
        </w:rPr>
        <w:t xml:space="preserve"> - fakturu</w:t>
      </w:r>
      <w:r w:rsidRPr="002D1751">
        <w:rPr>
          <w:rFonts w:asciiTheme="minorHAnsi" w:hAnsiTheme="minorHAnsi" w:cs="Times"/>
          <w:sz w:val="22"/>
          <w:szCs w:val="22"/>
        </w:rPr>
        <w:t xml:space="preserve"> a doručit </w:t>
      </w:r>
      <w:r w:rsidR="008B7895" w:rsidRPr="002D1751">
        <w:rPr>
          <w:rFonts w:asciiTheme="minorHAnsi" w:hAnsiTheme="minorHAnsi" w:cs="Times"/>
          <w:sz w:val="22"/>
          <w:szCs w:val="22"/>
        </w:rPr>
        <w:t>jej</w:t>
      </w:r>
      <w:r w:rsidRPr="002D1751">
        <w:rPr>
          <w:rFonts w:asciiTheme="minorHAnsi" w:hAnsiTheme="minorHAnsi" w:cs="Times"/>
          <w:sz w:val="22"/>
          <w:szCs w:val="22"/>
        </w:rPr>
        <w:t xml:space="preserve"> </w:t>
      </w:r>
      <w:r w:rsidRPr="002D1751">
        <w:rPr>
          <w:rFonts w:asciiTheme="minorHAnsi" w:hAnsiTheme="minorHAnsi" w:cs="Times"/>
          <w:iCs/>
          <w:sz w:val="22"/>
          <w:szCs w:val="22"/>
        </w:rPr>
        <w:t>Partnerovi</w:t>
      </w:r>
      <w:r w:rsidR="003C7918" w:rsidRPr="002D1751">
        <w:rPr>
          <w:rFonts w:asciiTheme="minorHAnsi" w:hAnsiTheme="minorHAnsi" w:cs="Times"/>
          <w:sz w:val="22"/>
          <w:szCs w:val="22"/>
        </w:rPr>
        <w:t xml:space="preserve">. </w:t>
      </w:r>
      <w:r w:rsidRPr="002D1751">
        <w:rPr>
          <w:rFonts w:asciiTheme="minorHAnsi" w:hAnsiTheme="minorHAnsi" w:cs="Times"/>
          <w:sz w:val="22"/>
          <w:szCs w:val="22"/>
        </w:rPr>
        <w:t xml:space="preserve"> </w:t>
      </w:r>
      <w:r w:rsidR="008B7895" w:rsidRPr="002D1751">
        <w:rPr>
          <w:rFonts w:asciiTheme="minorHAnsi" w:hAnsiTheme="minorHAnsi" w:cs="Times"/>
          <w:sz w:val="22"/>
          <w:szCs w:val="22"/>
        </w:rPr>
        <w:t>Splatnost faktur se sjednává na 1</w:t>
      </w:r>
      <w:r w:rsidR="00857855">
        <w:rPr>
          <w:rFonts w:asciiTheme="minorHAnsi" w:hAnsiTheme="minorHAnsi" w:cs="Times"/>
          <w:sz w:val="22"/>
          <w:szCs w:val="22"/>
        </w:rPr>
        <w:t>4</w:t>
      </w:r>
      <w:r w:rsidR="008B7895" w:rsidRPr="002D1751">
        <w:rPr>
          <w:rFonts w:asciiTheme="minorHAnsi" w:hAnsiTheme="minorHAnsi" w:cs="Times"/>
          <w:sz w:val="22"/>
          <w:szCs w:val="22"/>
        </w:rPr>
        <w:t xml:space="preserve"> dnů ode dne vystavení. Faktura musí obsahovat veškeré náležitosti požadované zákonem č. 235/2004 Sb., o dani z přidané hodnoty, a dále náležitosti obchodní listiny ve smyslu ustanovení § 435 zákona č. 89/2012 sb., občanského zákoníku. Nebude-li faktura splňovat požadované zákonné náležitosti, je </w:t>
      </w:r>
      <w:r w:rsidR="004315FB" w:rsidRPr="002D1751">
        <w:rPr>
          <w:rFonts w:asciiTheme="minorHAnsi" w:hAnsiTheme="minorHAnsi" w:cs="Times"/>
          <w:sz w:val="22"/>
          <w:szCs w:val="22"/>
        </w:rPr>
        <w:t xml:space="preserve">Partner </w:t>
      </w:r>
      <w:r w:rsidR="008B7895" w:rsidRPr="002D1751">
        <w:rPr>
          <w:rFonts w:asciiTheme="minorHAnsi" w:hAnsiTheme="minorHAnsi" w:cs="Times"/>
          <w:sz w:val="22"/>
          <w:szCs w:val="22"/>
        </w:rPr>
        <w:lastRenderedPageBreak/>
        <w:t xml:space="preserve">oprávněn takovouto fakturu vrátit </w:t>
      </w:r>
      <w:r w:rsidR="004315FB" w:rsidRPr="002D1751">
        <w:rPr>
          <w:rFonts w:asciiTheme="minorHAnsi" w:hAnsiTheme="minorHAnsi" w:cs="Times"/>
          <w:sz w:val="22"/>
          <w:szCs w:val="22"/>
        </w:rPr>
        <w:t>Klubu</w:t>
      </w:r>
      <w:r w:rsidR="008B7895" w:rsidRPr="002D1751">
        <w:rPr>
          <w:rFonts w:asciiTheme="minorHAnsi" w:hAnsiTheme="minorHAnsi" w:cs="Times"/>
          <w:sz w:val="22"/>
          <w:szCs w:val="22"/>
        </w:rPr>
        <w:t xml:space="preserve"> k její opravě nebo doplnění, přičemž shora uvedená lhůta splatnosti běží až ode dne doručení řádně opravené nebo doplněné faktury </w:t>
      </w:r>
      <w:r w:rsidR="004315FB" w:rsidRPr="002D1751">
        <w:rPr>
          <w:rFonts w:asciiTheme="minorHAnsi" w:hAnsiTheme="minorHAnsi" w:cs="Times"/>
          <w:sz w:val="22"/>
          <w:szCs w:val="22"/>
        </w:rPr>
        <w:t>Partnerovi</w:t>
      </w:r>
      <w:r w:rsidR="008B7895" w:rsidRPr="002D1751">
        <w:rPr>
          <w:rFonts w:asciiTheme="minorHAnsi" w:hAnsiTheme="minorHAnsi" w:cs="Times"/>
          <w:sz w:val="22"/>
          <w:szCs w:val="22"/>
        </w:rPr>
        <w:t>.</w:t>
      </w:r>
    </w:p>
    <w:p w14:paraId="354D9A45" w14:textId="77777777" w:rsidR="003C7918" w:rsidRPr="002D1751" w:rsidRDefault="003C7918" w:rsidP="00936AF8">
      <w:pPr>
        <w:pStyle w:val="JednaJedna"/>
        <w:numPr>
          <w:ilvl w:val="0"/>
          <w:numId w:val="0"/>
        </w:numPr>
        <w:ind w:left="709" w:hanging="709"/>
        <w:jc w:val="both"/>
        <w:rPr>
          <w:rFonts w:asciiTheme="minorHAnsi" w:hAnsiTheme="minorHAnsi"/>
          <w:sz w:val="22"/>
          <w:szCs w:val="22"/>
        </w:rPr>
      </w:pPr>
    </w:p>
    <w:p w14:paraId="7D2429DF" w14:textId="77777777" w:rsidR="000E20D2" w:rsidRPr="002D1751" w:rsidRDefault="000E20D2" w:rsidP="00FF7F30">
      <w:pPr>
        <w:pStyle w:val="JednaJedna"/>
        <w:numPr>
          <w:ilvl w:val="1"/>
          <w:numId w:val="9"/>
        </w:numPr>
        <w:ind w:left="709" w:hanging="709"/>
        <w:jc w:val="both"/>
        <w:rPr>
          <w:rFonts w:asciiTheme="minorHAnsi" w:hAnsiTheme="minorHAnsi"/>
          <w:sz w:val="22"/>
          <w:szCs w:val="22"/>
        </w:rPr>
      </w:pPr>
      <w:r w:rsidRPr="002D1751">
        <w:rPr>
          <w:rFonts w:asciiTheme="minorHAnsi" w:hAnsiTheme="minorHAnsi"/>
          <w:sz w:val="22"/>
          <w:szCs w:val="22"/>
        </w:rPr>
        <w:t xml:space="preserve">Pro případ </w:t>
      </w:r>
      <w:r w:rsidRPr="002D1751">
        <w:rPr>
          <w:rFonts w:asciiTheme="minorHAnsi" w:hAnsiTheme="minorHAnsi" w:cs="Times"/>
          <w:sz w:val="22"/>
          <w:szCs w:val="22"/>
        </w:rPr>
        <w:t>prodlení</w:t>
      </w:r>
      <w:r w:rsidRPr="002D1751">
        <w:rPr>
          <w:rFonts w:asciiTheme="minorHAnsi" w:hAnsiTheme="minorHAnsi"/>
          <w:sz w:val="22"/>
          <w:szCs w:val="22"/>
        </w:rPr>
        <w:t xml:space="preserve"> se zaplacením jakékoliv platby dle této smlouvy</w:t>
      </w:r>
      <w:r w:rsidRPr="002D1751">
        <w:rPr>
          <w:rFonts w:asciiTheme="minorHAnsi" w:hAnsiTheme="minorHAnsi" w:cs="Times"/>
          <w:sz w:val="22"/>
          <w:szCs w:val="22"/>
        </w:rPr>
        <w:t xml:space="preserve"> </w:t>
      </w:r>
      <w:r w:rsidRPr="002D1751">
        <w:rPr>
          <w:rFonts w:asciiTheme="minorHAnsi" w:hAnsiTheme="minorHAnsi"/>
          <w:sz w:val="22"/>
          <w:szCs w:val="22"/>
        </w:rPr>
        <w:t xml:space="preserve">ve stanovené lhůtě se sjednává </w:t>
      </w:r>
      <w:r w:rsidRPr="002D1751">
        <w:rPr>
          <w:rFonts w:asciiTheme="minorHAnsi" w:hAnsiTheme="minorHAnsi"/>
          <w:bCs/>
          <w:sz w:val="22"/>
          <w:szCs w:val="22"/>
        </w:rPr>
        <w:t>smluvní pokuta</w:t>
      </w:r>
      <w:r w:rsidRPr="002D1751">
        <w:rPr>
          <w:rFonts w:asciiTheme="minorHAnsi" w:hAnsiTheme="minorHAnsi"/>
          <w:sz w:val="22"/>
          <w:szCs w:val="22"/>
        </w:rPr>
        <w:t xml:space="preserve"> ve výši 0,05 % z dlužné částky</w:t>
      </w:r>
      <w:r w:rsidR="0008614E" w:rsidRPr="002D1751">
        <w:rPr>
          <w:rFonts w:asciiTheme="minorHAnsi" w:hAnsiTheme="minorHAnsi"/>
          <w:sz w:val="22"/>
          <w:szCs w:val="22"/>
        </w:rPr>
        <w:t>, za každý, byť jen započatý den prodlení</w:t>
      </w:r>
      <w:r w:rsidRPr="002D1751">
        <w:rPr>
          <w:rFonts w:asciiTheme="minorHAnsi" w:hAnsiTheme="minorHAnsi"/>
          <w:sz w:val="22"/>
          <w:szCs w:val="22"/>
        </w:rPr>
        <w:t xml:space="preserve">. Tato </w:t>
      </w:r>
      <w:r w:rsidR="0008614E" w:rsidRPr="002D1751">
        <w:rPr>
          <w:rFonts w:asciiTheme="minorHAnsi" w:hAnsiTheme="minorHAnsi"/>
          <w:sz w:val="22"/>
          <w:szCs w:val="22"/>
        </w:rPr>
        <w:t>smluvní pokuta je splatná do 14</w:t>
      </w:r>
      <w:r w:rsidRPr="002D1751">
        <w:rPr>
          <w:rFonts w:asciiTheme="minorHAnsi" w:hAnsiTheme="minorHAnsi"/>
          <w:sz w:val="22"/>
          <w:szCs w:val="22"/>
        </w:rPr>
        <w:t xml:space="preserve"> dnů od doručení jejího vyúčtování </w:t>
      </w:r>
      <w:r w:rsidR="0008614E" w:rsidRPr="002D1751">
        <w:rPr>
          <w:rFonts w:asciiTheme="minorHAnsi" w:hAnsiTheme="minorHAnsi"/>
          <w:sz w:val="22"/>
          <w:szCs w:val="22"/>
        </w:rPr>
        <w:t xml:space="preserve">a výzvy k její úhradě </w:t>
      </w:r>
      <w:r w:rsidR="003C7918" w:rsidRPr="002D1751">
        <w:rPr>
          <w:rFonts w:asciiTheme="minorHAnsi" w:hAnsiTheme="minorHAnsi"/>
          <w:sz w:val="22"/>
          <w:szCs w:val="22"/>
        </w:rPr>
        <w:t>P</w:t>
      </w:r>
      <w:r w:rsidRPr="002D1751">
        <w:rPr>
          <w:rFonts w:asciiTheme="minorHAnsi" w:hAnsiTheme="minorHAnsi"/>
          <w:sz w:val="22"/>
          <w:szCs w:val="22"/>
        </w:rPr>
        <w:t>artnerovi.</w:t>
      </w:r>
    </w:p>
    <w:p w14:paraId="6F6743EC" w14:textId="77777777" w:rsidR="00D4084E" w:rsidRPr="002D1751" w:rsidRDefault="00D4084E" w:rsidP="00D4084E">
      <w:pPr>
        <w:pStyle w:val="Odstavecseseznamem"/>
        <w:rPr>
          <w:rFonts w:asciiTheme="minorHAnsi" w:hAnsiTheme="minorHAnsi"/>
          <w:sz w:val="22"/>
          <w:szCs w:val="22"/>
        </w:rPr>
      </w:pPr>
    </w:p>
    <w:p w14:paraId="67A5B4EF" w14:textId="77777777" w:rsidR="00C70AE8" w:rsidRPr="002D1751" w:rsidRDefault="00C70AE8" w:rsidP="00EE49DD">
      <w:pPr>
        <w:pStyle w:val="Zkladntext3"/>
        <w:spacing w:after="0"/>
        <w:rPr>
          <w:rFonts w:asciiTheme="minorHAnsi" w:hAnsiTheme="minorHAnsi" w:cs="Times"/>
          <w:sz w:val="22"/>
          <w:szCs w:val="22"/>
        </w:rPr>
      </w:pPr>
    </w:p>
    <w:p w14:paraId="5B1B2CEF" w14:textId="77777777" w:rsidR="000E20D2" w:rsidRPr="002D1751" w:rsidRDefault="0008614E" w:rsidP="00EE49DD">
      <w:pPr>
        <w:pStyle w:val="Styl1"/>
        <w:numPr>
          <w:ilvl w:val="0"/>
          <w:numId w:val="0"/>
        </w:numPr>
        <w:jc w:val="center"/>
        <w:rPr>
          <w:rFonts w:asciiTheme="minorHAnsi" w:hAnsiTheme="minorHAnsi" w:cs="Times"/>
          <w:b/>
          <w:sz w:val="22"/>
          <w:szCs w:val="22"/>
        </w:rPr>
      </w:pPr>
      <w:bookmarkStart w:id="11" w:name="_Ref276994102"/>
      <w:r w:rsidRPr="002D1751">
        <w:rPr>
          <w:rFonts w:asciiTheme="minorHAnsi" w:hAnsiTheme="minorHAnsi" w:cs="Times"/>
          <w:b/>
          <w:sz w:val="22"/>
          <w:szCs w:val="22"/>
        </w:rPr>
        <w:t>V.</w:t>
      </w:r>
    </w:p>
    <w:bookmarkEnd w:id="11"/>
    <w:p w14:paraId="3C97AD2F" w14:textId="77777777" w:rsidR="000E20D2" w:rsidRPr="002D1751" w:rsidRDefault="000E20D2" w:rsidP="00EE49DD">
      <w:pPr>
        <w:jc w:val="center"/>
        <w:rPr>
          <w:rFonts w:asciiTheme="minorHAnsi" w:hAnsiTheme="minorHAnsi" w:cs="Times"/>
          <w:b/>
          <w:bCs/>
          <w:sz w:val="22"/>
          <w:szCs w:val="22"/>
        </w:rPr>
      </w:pPr>
      <w:r w:rsidRPr="002D1751">
        <w:rPr>
          <w:rFonts w:asciiTheme="minorHAnsi" w:hAnsiTheme="minorHAnsi" w:cs="Times"/>
          <w:sz w:val="22"/>
          <w:szCs w:val="22"/>
        </w:rPr>
        <w:t> </w:t>
      </w:r>
      <w:r w:rsidRPr="002D1751">
        <w:rPr>
          <w:rFonts w:asciiTheme="minorHAnsi" w:hAnsiTheme="minorHAnsi" w:cs="Times"/>
          <w:b/>
          <w:bCs/>
          <w:sz w:val="22"/>
          <w:szCs w:val="22"/>
        </w:rPr>
        <w:t>Platnost, účinnost, trvání smlouvy</w:t>
      </w:r>
    </w:p>
    <w:p w14:paraId="21DBAE2E" w14:textId="77777777" w:rsidR="00936AF8" w:rsidRPr="002D1751" w:rsidRDefault="00936AF8" w:rsidP="00936AF8">
      <w:pPr>
        <w:pStyle w:val="JednaJedna"/>
        <w:numPr>
          <w:ilvl w:val="0"/>
          <w:numId w:val="0"/>
        </w:numPr>
        <w:ind w:left="680" w:hanging="680"/>
        <w:jc w:val="both"/>
        <w:rPr>
          <w:rFonts w:asciiTheme="minorHAnsi" w:hAnsiTheme="minorHAnsi"/>
          <w:sz w:val="22"/>
          <w:szCs w:val="22"/>
        </w:rPr>
      </w:pPr>
    </w:p>
    <w:p w14:paraId="03B5E6D8" w14:textId="77777777" w:rsidR="00936AF8" w:rsidRPr="002D1751" w:rsidRDefault="00936AF8" w:rsidP="00FF7F30">
      <w:pPr>
        <w:pStyle w:val="JednaJedna"/>
        <w:numPr>
          <w:ilvl w:val="1"/>
          <w:numId w:val="11"/>
        </w:numPr>
        <w:ind w:left="709" w:hanging="709"/>
        <w:jc w:val="both"/>
        <w:rPr>
          <w:rFonts w:asciiTheme="minorHAnsi" w:hAnsiTheme="minorHAnsi"/>
          <w:sz w:val="22"/>
          <w:szCs w:val="22"/>
        </w:rPr>
      </w:pPr>
      <w:r w:rsidRPr="002D1751">
        <w:rPr>
          <w:rFonts w:asciiTheme="minorHAnsi" w:hAnsiTheme="minorHAnsi"/>
          <w:sz w:val="22"/>
          <w:szCs w:val="22"/>
        </w:rPr>
        <w:t xml:space="preserve">Tato </w:t>
      </w:r>
      <w:r w:rsidRPr="002D1751">
        <w:rPr>
          <w:rFonts w:asciiTheme="minorHAnsi" w:hAnsiTheme="minorHAnsi" w:cs="Times"/>
          <w:sz w:val="22"/>
          <w:szCs w:val="22"/>
        </w:rPr>
        <w:t>smlouva</w:t>
      </w:r>
      <w:r w:rsidRPr="002D1751">
        <w:rPr>
          <w:rFonts w:asciiTheme="minorHAnsi" w:hAnsiTheme="minorHAnsi"/>
          <w:sz w:val="22"/>
          <w:szCs w:val="22"/>
        </w:rPr>
        <w:t xml:space="preserve"> nabývá </w:t>
      </w:r>
      <w:r w:rsidR="00DD127C" w:rsidRPr="002D1751">
        <w:rPr>
          <w:rFonts w:asciiTheme="minorHAnsi" w:hAnsiTheme="minorHAnsi"/>
          <w:sz w:val="22"/>
          <w:szCs w:val="22"/>
        </w:rPr>
        <w:t xml:space="preserve">platnosti </w:t>
      </w:r>
      <w:r w:rsidR="00692439" w:rsidRPr="002D1751">
        <w:rPr>
          <w:rFonts w:asciiTheme="minorHAnsi" w:hAnsiTheme="minorHAnsi"/>
          <w:sz w:val="22"/>
          <w:szCs w:val="22"/>
        </w:rPr>
        <w:t>dnem jejího uzavření</w:t>
      </w:r>
      <w:r w:rsidR="009920E5">
        <w:rPr>
          <w:rFonts w:asciiTheme="minorHAnsi" w:hAnsiTheme="minorHAnsi"/>
          <w:sz w:val="22"/>
          <w:szCs w:val="22"/>
        </w:rPr>
        <w:t xml:space="preserve"> a účinnosti dnem uveřejnění v registru smluv</w:t>
      </w:r>
      <w:r w:rsidRPr="002D1751">
        <w:rPr>
          <w:rFonts w:asciiTheme="minorHAnsi" w:hAnsiTheme="minorHAnsi"/>
          <w:sz w:val="22"/>
          <w:szCs w:val="22"/>
        </w:rPr>
        <w:t xml:space="preserve">. </w:t>
      </w:r>
    </w:p>
    <w:p w14:paraId="74658E8F" w14:textId="77777777" w:rsidR="00936AF8" w:rsidRPr="002D1751" w:rsidRDefault="00936AF8" w:rsidP="00936AF8">
      <w:pPr>
        <w:pStyle w:val="JednaJedna"/>
        <w:numPr>
          <w:ilvl w:val="0"/>
          <w:numId w:val="0"/>
        </w:numPr>
        <w:ind w:left="709"/>
        <w:jc w:val="both"/>
        <w:rPr>
          <w:rFonts w:asciiTheme="minorHAnsi" w:hAnsiTheme="minorHAnsi"/>
          <w:sz w:val="22"/>
          <w:szCs w:val="22"/>
        </w:rPr>
      </w:pPr>
    </w:p>
    <w:p w14:paraId="771AF696" w14:textId="026AC08C" w:rsidR="00936AF8" w:rsidRPr="002D1751" w:rsidRDefault="00936AF8" w:rsidP="00FF7F30">
      <w:pPr>
        <w:pStyle w:val="JednaJedna"/>
        <w:numPr>
          <w:ilvl w:val="1"/>
          <w:numId w:val="11"/>
        </w:numPr>
        <w:ind w:left="709" w:hanging="709"/>
        <w:jc w:val="both"/>
        <w:rPr>
          <w:rFonts w:asciiTheme="minorHAnsi" w:hAnsiTheme="minorHAnsi"/>
          <w:sz w:val="22"/>
          <w:szCs w:val="22"/>
        </w:rPr>
      </w:pPr>
      <w:r w:rsidRPr="002D1751">
        <w:rPr>
          <w:rFonts w:asciiTheme="minorHAnsi" w:hAnsiTheme="minorHAnsi"/>
          <w:sz w:val="22"/>
          <w:szCs w:val="22"/>
        </w:rPr>
        <w:t>Tato smlouva je uzavřena na dobu určitou</w:t>
      </w:r>
      <w:r w:rsidR="00022CDA" w:rsidRPr="002D1751">
        <w:rPr>
          <w:rFonts w:asciiTheme="minorHAnsi" w:hAnsiTheme="minorHAnsi"/>
          <w:sz w:val="22"/>
          <w:szCs w:val="22"/>
        </w:rPr>
        <w:t xml:space="preserve">, a to </w:t>
      </w:r>
      <w:r w:rsidRPr="002D1751">
        <w:rPr>
          <w:rFonts w:asciiTheme="minorHAnsi" w:hAnsiTheme="minorHAnsi"/>
          <w:sz w:val="22"/>
          <w:szCs w:val="22"/>
        </w:rPr>
        <w:t xml:space="preserve">do </w:t>
      </w:r>
      <w:r w:rsidR="005A2028" w:rsidRPr="002D1751">
        <w:rPr>
          <w:rFonts w:asciiTheme="minorHAnsi" w:hAnsiTheme="minorHAnsi"/>
          <w:sz w:val="22"/>
          <w:szCs w:val="22"/>
        </w:rPr>
        <w:t>3</w:t>
      </w:r>
      <w:r w:rsidR="00EB2DBB">
        <w:rPr>
          <w:rFonts w:asciiTheme="minorHAnsi" w:hAnsiTheme="minorHAnsi"/>
          <w:sz w:val="22"/>
          <w:szCs w:val="22"/>
        </w:rPr>
        <w:t>0</w:t>
      </w:r>
      <w:r w:rsidR="005A2028" w:rsidRPr="002D1751">
        <w:rPr>
          <w:rFonts w:asciiTheme="minorHAnsi" w:hAnsiTheme="minorHAnsi"/>
          <w:sz w:val="22"/>
          <w:szCs w:val="22"/>
        </w:rPr>
        <w:t>.</w:t>
      </w:r>
      <w:r w:rsidR="00C065AA" w:rsidRPr="002D1751">
        <w:rPr>
          <w:rFonts w:asciiTheme="minorHAnsi" w:hAnsiTheme="minorHAnsi"/>
          <w:sz w:val="22"/>
          <w:szCs w:val="22"/>
        </w:rPr>
        <w:t xml:space="preserve"> </w:t>
      </w:r>
      <w:r w:rsidR="00685D8C">
        <w:rPr>
          <w:rFonts w:asciiTheme="minorHAnsi" w:hAnsiTheme="minorHAnsi"/>
          <w:sz w:val="22"/>
          <w:szCs w:val="22"/>
        </w:rPr>
        <w:t>9</w:t>
      </w:r>
      <w:r w:rsidR="00F26EB7" w:rsidRPr="002D1751">
        <w:rPr>
          <w:rFonts w:asciiTheme="minorHAnsi" w:hAnsiTheme="minorHAnsi"/>
          <w:sz w:val="22"/>
          <w:szCs w:val="22"/>
        </w:rPr>
        <w:t>.</w:t>
      </w:r>
      <w:r w:rsidR="00C065AA" w:rsidRPr="002D1751">
        <w:rPr>
          <w:rFonts w:asciiTheme="minorHAnsi" w:hAnsiTheme="minorHAnsi"/>
          <w:sz w:val="22"/>
          <w:szCs w:val="22"/>
        </w:rPr>
        <w:t xml:space="preserve"> </w:t>
      </w:r>
      <w:r w:rsidR="00F26EB7" w:rsidRPr="002D1751">
        <w:rPr>
          <w:rFonts w:asciiTheme="minorHAnsi" w:hAnsiTheme="minorHAnsi"/>
          <w:sz w:val="22"/>
          <w:szCs w:val="22"/>
        </w:rPr>
        <w:t>201</w:t>
      </w:r>
      <w:r w:rsidR="008866F8">
        <w:rPr>
          <w:rFonts w:asciiTheme="minorHAnsi" w:hAnsiTheme="minorHAnsi"/>
          <w:sz w:val="22"/>
          <w:szCs w:val="22"/>
        </w:rPr>
        <w:t>8</w:t>
      </w:r>
      <w:r w:rsidR="00844481" w:rsidRPr="002D1751">
        <w:rPr>
          <w:rFonts w:asciiTheme="minorHAnsi" w:hAnsiTheme="minorHAnsi"/>
          <w:sz w:val="22"/>
          <w:szCs w:val="22"/>
        </w:rPr>
        <w:t>.</w:t>
      </w:r>
      <w:r w:rsidR="002D0EDE" w:rsidRPr="002D1751">
        <w:rPr>
          <w:rFonts w:asciiTheme="minorHAnsi" w:hAnsiTheme="minorHAnsi"/>
          <w:sz w:val="22"/>
          <w:szCs w:val="22"/>
        </w:rPr>
        <w:t xml:space="preserve"> </w:t>
      </w:r>
      <w:r w:rsidR="002C538F" w:rsidRPr="002D1751">
        <w:rPr>
          <w:rFonts w:asciiTheme="minorHAnsi" w:hAnsiTheme="minorHAnsi"/>
          <w:sz w:val="22"/>
          <w:szCs w:val="22"/>
        </w:rPr>
        <w:t xml:space="preserve"> </w:t>
      </w:r>
    </w:p>
    <w:p w14:paraId="6072D565" w14:textId="77777777" w:rsidR="00936AF8" w:rsidRPr="002D1751" w:rsidRDefault="00936AF8" w:rsidP="00936AF8">
      <w:pPr>
        <w:pStyle w:val="JednaJedna"/>
        <w:numPr>
          <w:ilvl w:val="0"/>
          <w:numId w:val="0"/>
        </w:numPr>
        <w:ind w:left="709"/>
        <w:jc w:val="both"/>
        <w:rPr>
          <w:rFonts w:asciiTheme="minorHAnsi" w:hAnsiTheme="minorHAnsi"/>
          <w:sz w:val="22"/>
          <w:szCs w:val="22"/>
        </w:rPr>
      </w:pPr>
      <w:bookmarkStart w:id="12" w:name="_Ref276388761"/>
    </w:p>
    <w:p w14:paraId="30717C1A" w14:textId="77777777" w:rsidR="000E20D2" w:rsidRPr="002D1751" w:rsidRDefault="000E20D2" w:rsidP="00FF7F30">
      <w:pPr>
        <w:pStyle w:val="JednaJedna"/>
        <w:numPr>
          <w:ilvl w:val="1"/>
          <w:numId w:val="11"/>
        </w:numPr>
        <w:ind w:left="709" w:hanging="709"/>
        <w:jc w:val="both"/>
        <w:rPr>
          <w:rFonts w:asciiTheme="minorHAnsi" w:hAnsiTheme="minorHAnsi"/>
          <w:sz w:val="22"/>
          <w:szCs w:val="22"/>
        </w:rPr>
      </w:pPr>
      <w:r w:rsidRPr="002D1751">
        <w:rPr>
          <w:rFonts w:asciiTheme="minorHAnsi" w:hAnsiTheme="minorHAnsi"/>
          <w:iCs/>
          <w:sz w:val="22"/>
          <w:szCs w:val="22"/>
        </w:rPr>
        <w:t>Klub</w:t>
      </w:r>
      <w:r w:rsidRPr="002D1751">
        <w:rPr>
          <w:rFonts w:asciiTheme="minorHAnsi" w:hAnsiTheme="minorHAnsi"/>
          <w:sz w:val="22"/>
          <w:szCs w:val="22"/>
        </w:rPr>
        <w:t xml:space="preserve"> je oprávněn od této smlouvy odstoupit v těchto případech:</w:t>
      </w:r>
      <w:bookmarkEnd w:id="12"/>
    </w:p>
    <w:p w14:paraId="0CB2C751" w14:textId="77777777" w:rsidR="00F3319D" w:rsidRPr="002D1751" w:rsidRDefault="00F3319D" w:rsidP="00F3319D">
      <w:pPr>
        <w:pStyle w:val="JednaJedna"/>
        <w:numPr>
          <w:ilvl w:val="0"/>
          <w:numId w:val="0"/>
        </w:numPr>
        <w:jc w:val="both"/>
        <w:rPr>
          <w:rFonts w:asciiTheme="minorHAnsi" w:hAnsiTheme="minorHAnsi"/>
          <w:sz w:val="22"/>
          <w:szCs w:val="22"/>
        </w:rPr>
      </w:pPr>
    </w:p>
    <w:p w14:paraId="4195280C" w14:textId="77777777" w:rsidR="000E20D2" w:rsidRPr="002D1751" w:rsidRDefault="000E20D2" w:rsidP="00FF7F30">
      <w:pPr>
        <w:pStyle w:val="JednaJedna"/>
        <w:numPr>
          <w:ilvl w:val="3"/>
          <w:numId w:val="6"/>
        </w:numPr>
        <w:tabs>
          <w:tab w:val="clear" w:pos="1474"/>
          <w:tab w:val="num" w:pos="1276"/>
        </w:tabs>
        <w:ind w:left="1276" w:hanging="567"/>
        <w:jc w:val="both"/>
        <w:rPr>
          <w:rFonts w:asciiTheme="minorHAnsi" w:hAnsiTheme="minorHAnsi" w:cs="Times"/>
          <w:sz w:val="22"/>
          <w:szCs w:val="22"/>
        </w:rPr>
      </w:pPr>
      <w:r w:rsidRPr="002D1751">
        <w:rPr>
          <w:rFonts w:asciiTheme="minorHAnsi" w:hAnsiTheme="minorHAnsi" w:cs="Times"/>
          <w:iCs/>
          <w:sz w:val="22"/>
          <w:szCs w:val="22"/>
        </w:rPr>
        <w:t>Partner</w:t>
      </w:r>
      <w:r w:rsidR="007F6832" w:rsidRPr="002D1751">
        <w:rPr>
          <w:rFonts w:asciiTheme="minorHAnsi" w:hAnsiTheme="minorHAnsi" w:cs="Times"/>
          <w:sz w:val="22"/>
          <w:szCs w:val="22"/>
        </w:rPr>
        <w:t xml:space="preserve"> bude v prodlení s</w:t>
      </w:r>
      <w:r w:rsidRPr="002D1751">
        <w:rPr>
          <w:rFonts w:asciiTheme="minorHAnsi" w:hAnsiTheme="minorHAnsi" w:cs="Times"/>
          <w:sz w:val="22"/>
          <w:szCs w:val="22"/>
        </w:rPr>
        <w:t xml:space="preserve"> úhradou </w:t>
      </w:r>
      <w:r w:rsidR="00D4287D" w:rsidRPr="002D1751">
        <w:rPr>
          <w:rFonts w:asciiTheme="minorHAnsi" w:hAnsiTheme="minorHAnsi" w:cs="Times"/>
          <w:sz w:val="22"/>
          <w:szCs w:val="22"/>
        </w:rPr>
        <w:t xml:space="preserve">jakýchkoliv peněžitých závazků podle této smlouvy </w:t>
      </w:r>
      <w:r w:rsidR="00441965" w:rsidRPr="002D1751">
        <w:rPr>
          <w:rFonts w:asciiTheme="minorHAnsi" w:hAnsiTheme="minorHAnsi" w:cs="Times"/>
          <w:sz w:val="22"/>
          <w:szCs w:val="22"/>
        </w:rPr>
        <w:t>po</w:t>
      </w:r>
      <w:r w:rsidRPr="002D1751">
        <w:rPr>
          <w:rFonts w:asciiTheme="minorHAnsi" w:hAnsiTheme="minorHAnsi" w:cs="Times"/>
          <w:sz w:val="22"/>
          <w:szCs w:val="22"/>
        </w:rPr>
        <w:t xml:space="preserve"> dobu delší </w:t>
      </w:r>
      <w:r w:rsidR="00F3319D" w:rsidRPr="002D1751">
        <w:rPr>
          <w:rFonts w:asciiTheme="minorHAnsi" w:hAnsiTheme="minorHAnsi" w:cs="Times"/>
          <w:sz w:val="22"/>
          <w:szCs w:val="22"/>
        </w:rPr>
        <w:t xml:space="preserve">než </w:t>
      </w:r>
      <w:r w:rsidR="00D4287D" w:rsidRPr="002D1751">
        <w:rPr>
          <w:rFonts w:asciiTheme="minorHAnsi" w:hAnsiTheme="minorHAnsi" w:cs="Times"/>
          <w:sz w:val="22"/>
          <w:szCs w:val="22"/>
        </w:rPr>
        <w:t>14</w:t>
      </w:r>
      <w:r w:rsidRPr="002D1751">
        <w:rPr>
          <w:rFonts w:asciiTheme="minorHAnsi" w:hAnsiTheme="minorHAnsi" w:cs="Times"/>
          <w:sz w:val="22"/>
          <w:szCs w:val="22"/>
        </w:rPr>
        <w:t xml:space="preserve"> kalendářních dnů,</w:t>
      </w:r>
    </w:p>
    <w:p w14:paraId="122E21FD" w14:textId="77777777" w:rsidR="00F3319D" w:rsidRPr="002D1751" w:rsidRDefault="00F3319D" w:rsidP="00F3319D">
      <w:pPr>
        <w:pStyle w:val="JednaJedna"/>
        <w:numPr>
          <w:ilvl w:val="0"/>
          <w:numId w:val="0"/>
        </w:numPr>
        <w:ind w:left="1276"/>
        <w:jc w:val="both"/>
        <w:rPr>
          <w:rFonts w:asciiTheme="minorHAnsi" w:hAnsiTheme="minorHAnsi" w:cs="Times"/>
          <w:sz w:val="22"/>
          <w:szCs w:val="22"/>
        </w:rPr>
      </w:pPr>
    </w:p>
    <w:p w14:paraId="0EDAA148" w14:textId="77777777" w:rsidR="000E20D2" w:rsidRPr="002D1751" w:rsidRDefault="000F20A1" w:rsidP="00FF7F30">
      <w:pPr>
        <w:pStyle w:val="JednaJedna"/>
        <w:numPr>
          <w:ilvl w:val="3"/>
          <w:numId w:val="6"/>
        </w:numPr>
        <w:tabs>
          <w:tab w:val="clear" w:pos="1474"/>
          <w:tab w:val="num" w:pos="1276"/>
        </w:tabs>
        <w:ind w:left="1276" w:hanging="567"/>
        <w:jc w:val="both"/>
        <w:rPr>
          <w:rFonts w:asciiTheme="minorHAnsi" w:hAnsiTheme="minorHAnsi" w:cs="Times"/>
          <w:sz w:val="22"/>
          <w:szCs w:val="22"/>
        </w:rPr>
      </w:pPr>
      <w:r w:rsidRPr="002D1751">
        <w:rPr>
          <w:rFonts w:asciiTheme="minorHAnsi" w:hAnsiTheme="minorHAnsi" w:cs="Times"/>
          <w:sz w:val="22"/>
          <w:szCs w:val="22"/>
        </w:rPr>
        <w:t>Partner na sebe podal návrh na zahájení insolvenčního řízení nebo nabylo právní moci rozhodnutí příslušného soudu u úpadku Partnera</w:t>
      </w:r>
      <w:r w:rsidR="000E20D2" w:rsidRPr="002D1751">
        <w:rPr>
          <w:rFonts w:asciiTheme="minorHAnsi" w:hAnsiTheme="minorHAnsi" w:cs="Times"/>
          <w:sz w:val="22"/>
          <w:szCs w:val="22"/>
        </w:rPr>
        <w:t xml:space="preserve">, </w:t>
      </w:r>
    </w:p>
    <w:p w14:paraId="746A0DBC" w14:textId="77777777" w:rsidR="00F3319D" w:rsidRPr="002D1751" w:rsidRDefault="00F3319D" w:rsidP="00F3319D">
      <w:pPr>
        <w:pStyle w:val="JednaJedna"/>
        <w:numPr>
          <w:ilvl w:val="0"/>
          <w:numId w:val="0"/>
        </w:numPr>
        <w:jc w:val="both"/>
        <w:rPr>
          <w:rFonts w:asciiTheme="minorHAnsi" w:hAnsiTheme="minorHAnsi" w:cs="Times"/>
          <w:sz w:val="22"/>
          <w:szCs w:val="22"/>
        </w:rPr>
      </w:pPr>
    </w:p>
    <w:p w14:paraId="239DE98C" w14:textId="77777777" w:rsidR="000E20D2" w:rsidRPr="002D1751" w:rsidRDefault="000E20D2" w:rsidP="00FF7F30">
      <w:pPr>
        <w:pStyle w:val="JednaJedna"/>
        <w:numPr>
          <w:ilvl w:val="3"/>
          <w:numId w:val="6"/>
        </w:numPr>
        <w:tabs>
          <w:tab w:val="clear" w:pos="1474"/>
          <w:tab w:val="num" w:pos="1276"/>
        </w:tabs>
        <w:ind w:left="1276" w:hanging="567"/>
        <w:jc w:val="both"/>
        <w:rPr>
          <w:rFonts w:asciiTheme="minorHAnsi" w:hAnsiTheme="minorHAnsi" w:cs="Times"/>
          <w:sz w:val="22"/>
          <w:szCs w:val="22"/>
        </w:rPr>
      </w:pPr>
      <w:r w:rsidRPr="002D1751">
        <w:rPr>
          <w:rFonts w:asciiTheme="minorHAnsi" w:hAnsiTheme="minorHAnsi" w:cs="Times"/>
          <w:iCs/>
          <w:sz w:val="22"/>
          <w:szCs w:val="22"/>
        </w:rPr>
        <w:t>Partner</w:t>
      </w:r>
      <w:r w:rsidRPr="002D1751">
        <w:rPr>
          <w:rFonts w:asciiTheme="minorHAnsi" w:hAnsiTheme="minorHAnsi" w:cs="Times"/>
          <w:sz w:val="22"/>
          <w:szCs w:val="22"/>
        </w:rPr>
        <w:t xml:space="preserve"> vstoupí do likvidace,</w:t>
      </w:r>
    </w:p>
    <w:p w14:paraId="7C156A43" w14:textId="77777777" w:rsidR="00F3319D" w:rsidRPr="002D1751" w:rsidRDefault="00F3319D" w:rsidP="00F3319D">
      <w:pPr>
        <w:pStyle w:val="JednaJedna"/>
        <w:numPr>
          <w:ilvl w:val="0"/>
          <w:numId w:val="0"/>
        </w:numPr>
        <w:jc w:val="both"/>
        <w:rPr>
          <w:rFonts w:asciiTheme="minorHAnsi" w:hAnsiTheme="minorHAnsi" w:cs="Times"/>
          <w:sz w:val="22"/>
          <w:szCs w:val="22"/>
        </w:rPr>
      </w:pPr>
    </w:p>
    <w:p w14:paraId="5C9A7457" w14:textId="77777777" w:rsidR="000E20D2" w:rsidRPr="002D1751" w:rsidRDefault="000E20D2" w:rsidP="00FF7F30">
      <w:pPr>
        <w:pStyle w:val="JednaJedna"/>
        <w:numPr>
          <w:ilvl w:val="3"/>
          <w:numId w:val="6"/>
        </w:numPr>
        <w:tabs>
          <w:tab w:val="clear" w:pos="1474"/>
          <w:tab w:val="num" w:pos="1276"/>
        </w:tabs>
        <w:ind w:left="1276" w:hanging="567"/>
        <w:jc w:val="both"/>
        <w:rPr>
          <w:rFonts w:asciiTheme="minorHAnsi" w:hAnsiTheme="minorHAnsi" w:cs="Times"/>
          <w:sz w:val="22"/>
          <w:szCs w:val="22"/>
        </w:rPr>
      </w:pPr>
      <w:r w:rsidRPr="002D1751">
        <w:rPr>
          <w:rFonts w:asciiTheme="minorHAnsi" w:hAnsiTheme="minorHAnsi" w:cs="Times"/>
          <w:iCs/>
          <w:sz w:val="22"/>
          <w:szCs w:val="22"/>
        </w:rPr>
        <w:t>Partner</w:t>
      </w:r>
      <w:r w:rsidRPr="002D1751">
        <w:rPr>
          <w:rFonts w:asciiTheme="minorHAnsi" w:hAnsiTheme="minorHAnsi" w:cs="Times"/>
          <w:sz w:val="22"/>
          <w:szCs w:val="22"/>
        </w:rPr>
        <w:t xml:space="preserve"> pozbude jakékoli smluvní či zákonné oprávnění nezbytné pro splnění svých povinností stanovených touto smlouvou.</w:t>
      </w:r>
    </w:p>
    <w:p w14:paraId="2C6E0BF1" w14:textId="77777777" w:rsidR="00936AF8" w:rsidRPr="002D1751" w:rsidRDefault="00936AF8" w:rsidP="00936AF8">
      <w:pPr>
        <w:pStyle w:val="JednaJedna"/>
        <w:numPr>
          <w:ilvl w:val="0"/>
          <w:numId w:val="0"/>
        </w:numPr>
        <w:ind w:left="709"/>
        <w:jc w:val="both"/>
        <w:rPr>
          <w:rFonts w:asciiTheme="minorHAnsi" w:hAnsiTheme="minorHAnsi"/>
          <w:sz w:val="22"/>
          <w:szCs w:val="22"/>
        </w:rPr>
      </w:pPr>
      <w:bookmarkStart w:id="13" w:name="_Ref276388765"/>
    </w:p>
    <w:p w14:paraId="14CCEA54" w14:textId="77777777" w:rsidR="00936AF8" w:rsidRPr="002D1751" w:rsidRDefault="000E20D2" w:rsidP="00FF7F30">
      <w:pPr>
        <w:pStyle w:val="JednaJedna"/>
        <w:numPr>
          <w:ilvl w:val="1"/>
          <w:numId w:val="11"/>
        </w:numPr>
        <w:ind w:left="709" w:hanging="709"/>
        <w:jc w:val="both"/>
        <w:rPr>
          <w:rFonts w:asciiTheme="minorHAnsi" w:hAnsiTheme="minorHAnsi"/>
          <w:sz w:val="22"/>
          <w:szCs w:val="22"/>
        </w:rPr>
      </w:pPr>
      <w:r w:rsidRPr="002D1751">
        <w:rPr>
          <w:rFonts w:asciiTheme="minorHAnsi" w:hAnsiTheme="minorHAnsi" w:cs="Times"/>
          <w:iCs/>
          <w:sz w:val="22"/>
          <w:szCs w:val="22"/>
        </w:rPr>
        <w:t>Partner</w:t>
      </w:r>
      <w:r w:rsidRPr="002D1751">
        <w:rPr>
          <w:rFonts w:asciiTheme="minorHAnsi" w:hAnsiTheme="minorHAnsi"/>
          <w:sz w:val="22"/>
          <w:szCs w:val="22"/>
        </w:rPr>
        <w:t xml:space="preserve"> je oprávněn od této smlouvy odstoupit v těchto případech:</w:t>
      </w:r>
      <w:bookmarkEnd w:id="13"/>
    </w:p>
    <w:p w14:paraId="144660D3" w14:textId="77777777" w:rsidR="00F3319D" w:rsidRPr="002D1751" w:rsidRDefault="00F3319D" w:rsidP="00F3319D">
      <w:pPr>
        <w:pStyle w:val="JednaJedna"/>
        <w:numPr>
          <w:ilvl w:val="0"/>
          <w:numId w:val="0"/>
        </w:numPr>
        <w:ind w:left="709"/>
        <w:jc w:val="both"/>
        <w:rPr>
          <w:rFonts w:asciiTheme="minorHAnsi" w:hAnsiTheme="minorHAnsi"/>
          <w:sz w:val="22"/>
          <w:szCs w:val="22"/>
        </w:rPr>
      </w:pPr>
    </w:p>
    <w:p w14:paraId="6AFD3CFE" w14:textId="77777777" w:rsidR="000E20D2" w:rsidRPr="002D1751" w:rsidRDefault="000E20D2" w:rsidP="00FF7F30">
      <w:pPr>
        <w:pStyle w:val="Odsazenzaa"/>
        <w:numPr>
          <w:ilvl w:val="0"/>
          <w:numId w:val="12"/>
        </w:numPr>
        <w:ind w:left="1276" w:hanging="567"/>
        <w:jc w:val="both"/>
        <w:rPr>
          <w:rFonts w:asciiTheme="minorHAnsi" w:hAnsiTheme="minorHAnsi"/>
          <w:sz w:val="22"/>
          <w:szCs w:val="22"/>
        </w:rPr>
      </w:pPr>
      <w:r w:rsidRPr="002D1751">
        <w:rPr>
          <w:rFonts w:asciiTheme="minorHAnsi" w:hAnsiTheme="minorHAnsi"/>
          <w:iCs/>
          <w:sz w:val="22"/>
          <w:szCs w:val="22"/>
        </w:rPr>
        <w:t>Klub</w:t>
      </w:r>
      <w:r w:rsidRPr="002D1751">
        <w:rPr>
          <w:rFonts w:asciiTheme="minorHAnsi" w:hAnsiTheme="minorHAnsi"/>
          <w:sz w:val="22"/>
          <w:szCs w:val="22"/>
        </w:rPr>
        <w:t xml:space="preserve"> ani po uplynutí přiměřené lhůty stanovené v písemné výzvě zaslané </w:t>
      </w:r>
      <w:r w:rsidRPr="002D1751">
        <w:rPr>
          <w:rFonts w:asciiTheme="minorHAnsi" w:hAnsiTheme="minorHAnsi"/>
          <w:iCs/>
          <w:sz w:val="22"/>
          <w:szCs w:val="22"/>
        </w:rPr>
        <w:t>Partnerem</w:t>
      </w:r>
      <w:r w:rsidRPr="002D1751">
        <w:rPr>
          <w:rFonts w:asciiTheme="minorHAnsi" w:hAnsiTheme="minorHAnsi"/>
          <w:sz w:val="22"/>
          <w:szCs w:val="22"/>
        </w:rPr>
        <w:t xml:space="preserve">, neumístí </w:t>
      </w:r>
      <w:r w:rsidRPr="002D1751">
        <w:rPr>
          <w:rFonts w:asciiTheme="minorHAnsi" w:hAnsiTheme="minorHAnsi"/>
          <w:iCs/>
          <w:sz w:val="22"/>
          <w:szCs w:val="22"/>
        </w:rPr>
        <w:t>reklamu</w:t>
      </w:r>
      <w:r w:rsidRPr="002D1751">
        <w:rPr>
          <w:rFonts w:asciiTheme="minorHAnsi" w:hAnsiTheme="minorHAnsi"/>
          <w:sz w:val="22"/>
          <w:szCs w:val="22"/>
        </w:rPr>
        <w:t xml:space="preserve"> </w:t>
      </w:r>
      <w:r w:rsidR="00DD127C" w:rsidRPr="002D1751">
        <w:rPr>
          <w:rFonts w:asciiTheme="minorHAnsi" w:hAnsiTheme="minorHAnsi"/>
          <w:sz w:val="22"/>
          <w:szCs w:val="22"/>
        </w:rPr>
        <w:t xml:space="preserve">či nesplní jakoukoliv povinnost </w:t>
      </w:r>
      <w:r w:rsidRPr="002D1751">
        <w:rPr>
          <w:rFonts w:asciiTheme="minorHAnsi" w:hAnsiTheme="minorHAnsi"/>
          <w:sz w:val="22"/>
          <w:szCs w:val="22"/>
        </w:rPr>
        <w:t xml:space="preserve">ve smyslu </w:t>
      </w:r>
      <w:r w:rsidR="003C7918" w:rsidRPr="002D1751">
        <w:rPr>
          <w:rFonts w:asciiTheme="minorHAnsi" w:hAnsiTheme="minorHAnsi"/>
          <w:sz w:val="22"/>
          <w:szCs w:val="22"/>
        </w:rPr>
        <w:t>této</w:t>
      </w:r>
      <w:r w:rsidRPr="002D1751">
        <w:rPr>
          <w:rFonts w:asciiTheme="minorHAnsi" w:hAnsiTheme="minorHAnsi"/>
          <w:sz w:val="22"/>
          <w:szCs w:val="22"/>
        </w:rPr>
        <w:t xml:space="preserve"> smlouvy. Touto dodatečnou přiměřenou lhůtou je lhůta trvající nejméně 14 kalendářních dní od okamžiku doručení výzvy, </w:t>
      </w:r>
    </w:p>
    <w:p w14:paraId="1019BAE9" w14:textId="77777777" w:rsidR="00F3319D" w:rsidRPr="002D1751" w:rsidRDefault="00F3319D" w:rsidP="00F3319D">
      <w:pPr>
        <w:pStyle w:val="Odsazenzaa"/>
        <w:numPr>
          <w:ilvl w:val="0"/>
          <w:numId w:val="0"/>
        </w:numPr>
        <w:ind w:left="1276"/>
        <w:jc w:val="both"/>
        <w:rPr>
          <w:rFonts w:asciiTheme="minorHAnsi" w:hAnsiTheme="minorHAnsi"/>
          <w:sz w:val="22"/>
          <w:szCs w:val="22"/>
        </w:rPr>
      </w:pPr>
    </w:p>
    <w:p w14:paraId="46244001" w14:textId="77777777" w:rsidR="00DD127C" w:rsidRPr="002D1751" w:rsidRDefault="000F20A1" w:rsidP="00FF7F30">
      <w:pPr>
        <w:pStyle w:val="JednaJedna"/>
        <w:numPr>
          <w:ilvl w:val="3"/>
          <w:numId w:val="13"/>
        </w:numPr>
        <w:ind w:left="1276" w:hanging="567"/>
        <w:jc w:val="both"/>
        <w:rPr>
          <w:rFonts w:asciiTheme="minorHAnsi" w:hAnsiTheme="minorHAnsi" w:cs="Times"/>
          <w:sz w:val="22"/>
          <w:szCs w:val="22"/>
        </w:rPr>
      </w:pPr>
      <w:r w:rsidRPr="002D1751">
        <w:rPr>
          <w:rFonts w:asciiTheme="minorHAnsi" w:hAnsiTheme="minorHAnsi" w:cs="Times"/>
          <w:sz w:val="22"/>
          <w:szCs w:val="22"/>
        </w:rPr>
        <w:t xml:space="preserve"> Klub na sebe podal návrh na zahájení insolvenčního řízení nebo nabylo právní moci rozhodnutí příslušného soudu u úpadku Klubu</w:t>
      </w:r>
      <w:r w:rsidR="00DD127C" w:rsidRPr="002D1751">
        <w:rPr>
          <w:rFonts w:asciiTheme="minorHAnsi" w:hAnsiTheme="minorHAnsi" w:cs="Times"/>
          <w:sz w:val="22"/>
          <w:szCs w:val="22"/>
        </w:rPr>
        <w:t xml:space="preserve">, </w:t>
      </w:r>
    </w:p>
    <w:p w14:paraId="77B84B83" w14:textId="77777777" w:rsidR="00DD127C" w:rsidRPr="002D1751" w:rsidRDefault="00DD127C" w:rsidP="00DD127C">
      <w:pPr>
        <w:pStyle w:val="JednaJedna"/>
        <w:numPr>
          <w:ilvl w:val="0"/>
          <w:numId w:val="0"/>
        </w:numPr>
        <w:jc w:val="both"/>
        <w:rPr>
          <w:rFonts w:asciiTheme="minorHAnsi" w:hAnsiTheme="minorHAnsi" w:cs="Times"/>
          <w:sz w:val="22"/>
          <w:szCs w:val="22"/>
        </w:rPr>
      </w:pPr>
    </w:p>
    <w:p w14:paraId="7435E908" w14:textId="77777777" w:rsidR="00DD127C" w:rsidRPr="002D1751" w:rsidRDefault="00DD127C" w:rsidP="00FF7F30">
      <w:pPr>
        <w:pStyle w:val="JednaJedna"/>
        <w:numPr>
          <w:ilvl w:val="3"/>
          <w:numId w:val="13"/>
        </w:numPr>
        <w:ind w:left="1276" w:hanging="567"/>
        <w:jc w:val="both"/>
        <w:rPr>
          <w:rFonts w:asciiTheme="minorHAnsi" w:hAnsiTheme="minorHAnsi" w:cs="Times"/>
          <w:sz w:val="22"/>
          <w:szCs w:val="22"/>
        </w:rPr>
      </w:pPr>
      <w:r w:rsidRPr="002D1751">
        <w:rPr>
          <w:rFonts w:asciiTheme="minorHAnsi" w:hAnsiTheme="minorHAnsi" w:cs="Times"/>
          <w:sz w:val="22"/>
          <w:szCs w:val="22"/>
        </w:rPr>
        <w:t>Klub vstoupí do likvidace,</w:t>
      </w:r>
    </w:p>
    <w:p w14:paraId="5339CF44" w14:textId="77777777" w:rsidR="00DD127C" w:rsidRPr="002D1751" w:rsidRDefault="00DD127C" w:rsidP="00DD127C">
      <w:pPr>
        <w:pStyle w:val="JednaJedna"/>
        <w:numPr>
          <w:ilvl w:val="0"/>
          <w:numId w:val="0"/>
        </w:numPr>
        <w:jc w:val="both"/>
        <w:rPr>
          <w:rFonts w:asciiTheme="minorHAnsi" w:hAnsiTheme="minorHAnsi" w:cs="Times"/>
          <w:sz w:val="22"/>
          <w:szCs w:val="22"/>
        </w:rPr>
      </w:pPr>
    </w:p>
    <w:p w14:paraId="6BD14B2D" w14:textId="77777777" w:rsidR="000E20D2" w:rsidRPr="002D1751" w:rsidRDefault="000E20D2" w:rsidP="00FF7F30">
      <w:pPr>
        <w:pStyle w:val="JednaJedna"/>
        <w:numPr>
          <w:ilvl w:val="0"/>
          <w:numId w:val="14"/>
        </w:numPr>
        <w:ind w:left="1276" w:hanging="567"/>
        <w:jc w:val="both"/>
        <w:rPr>
          <w:rFonts w:asciiTheme="minorHAnsi" w:hAnsiTheme="minorHAnsi" w:cs="Times"/>
          <w:sz w:val="22"/>
          <w:szCs w:val="22"/>
        </w:rPr>
      </w:pPr>
      <w:r w:rsidRPr="002D1751">
        <w:rPr>
          <w:rFonts w:asciiTheme="minorHAnsi" w:hAnsiTheme="minorHAnsi" w:cs="Times"/>
          <w:iCs/>
          <w:sz w:val="22"/>
          <w:szCs w:val="22"/>
        </w:rPr>
        <w:t>Klub</w:t>
      </w:r>
      <w:r w:rsidRPr="002D1751">
        <w:rPr>
          <w:rFonts w:asciiTheme="minorHAnsi" w:hAnsiTheme="minorHAnsi" w:cs="Times"/>
          <w:sz w:val="22"/>
          <w:szCs w:val="22"/>
        </w:rPr>
        <w:t xml:space="preserve"> pozbude oprávnění nezbytné pro splnění svých povinností stanovených touto smlouvou.</w:t>
      </w:r>
    </w:p>
    <w:p w14:paraId="573DF7A1" w14:textId="77777777" w:rsidR="002D0EDE" w:rsidRPr="002D1751" w:rsidRDefault="002D0EDE" w:rsidP="002D0EDE">
      <w:pPr>
        <w:pStyle w:val="Odstavecseseznamem"/>
        <w:rPr>
          <w:rFonts w:asciiTheme="minorHAnsi" w:hAnsiTheme="minorHAnsi" w:cs="Times"/>
          <w:sz w:val="22"/>
          <w:szCs w:val="22"/>
        </w:rPr>
      </w:pPr>
    </w:p>
    <w:p w14:paraId="7F51C61C" w14:textId="77777777" w:rsidR="007B00DE" w:rsidRPr="002D1751" w:rsidRDefault="002D0EDE" w:rsidP="00FF7F30">
      <w:pPr>
        <w:pStyle w:val="JednaJedna"/>
        <w:numPr>
          <w:ilvl w:val="0"/>
          <w:numId w:val="14"/>
        </w:numPr>
        <w:ind w:left="1276" w:hanging="567"/>
        <w:jc w:val="both"/>
        <w:rPr>
          <w:rFonts w:asciiTheme="minorHAnsi" w:hAnsiTheme="minorHAnsi"/>
          <w:sz w:val="22"/>
          <w:szCs w:val="22"/>
        </w:rPr>
      </w:pPr>
      <w:r w:rsidRPr="002D1751">
        <w:rPr>
          <w:rFonts w:asciiTheme="minorHAnsi" w:hAnsiTheme="minorHAnsi"/>
          <w:sz w:val="22"/>
          <w:szCs w:val="22"/>
        </w:rPr>
        <w:t>v důsledku jednání Klubu došlo nebo hrozí reálné nebezpečí, že dojde k takovému poškození pověsti Partnera, že nelze spravedlivě požadovat, s ohledem na účel této smlouvy</w:t>
      </w:r>
      <w:r w:rsidR="00D95702" w:rsidRPr="002D1751">
        <w:rPr>
          <w:rFonts w:asciiTheme="minorHAnsi" w:hAnsiTheme="minorHAnsi"/>
          <w:sz w:val="22"/>
          <w:szCs w:val="22"/>
        </w:rPr>
        <w:t xml:space="preserve">, její pokračující plnění ze strany Partnera </w:t>
      </w:r>
      <w:r w:rsidR="008329F1" w:rsidRPr="002D1751">
        <w:rPr>
          <w:rFonts w:asciiTheme="minorHAnsi" w:hAnsiTheme="minorHAnsi"/>
          <w:sz w:val="22"/>
          <w:szCs w:val="22"/>
        </w:rPr>
        <w:t>(jako např. korupční, dopingové a jiné aféry, kriminální majetkové spekulace apod.)</w:t>
      </w:r>
      <w:r w:rsidRPr="002D1751">
        <w:rPr>
          <w:rFonts w:asciiTheme="minorHAnsi" w:hAnsiTheme="minorHAnsi"/>
          <w:sz w:val="22"/>
          <w:szCs w:val="22"/>
        </w:rPr>
        <w:t>.</w:t>
      </w:r>
    </w:p>
    <w:p w14:paraId="7F2A0C37" w14:textId="77777777" w:rsidR="002D0EDE" w:rsidRPr="002D1751" w:rsidRDefault="002D0EDE" w:rsidP="002D0EDE">
      <w:pPr>
        <w:pStyle w:val="JednaJedna"/>
        <w:numPr>
          <w:ilvl w:val="0"/>
          <w:numId w:val="0"/>
        </w:numPr>
        <w:suppressAutoHyphens/>
        <w:spacing w:after="120"/>
        <w:jc w:val="both"/>
        <w:rPr>
          <w:rFonts w:asciiTheme="minorHAnsi" w:hAnsiTheme="minorHAnsi"/>
          <w:sz w:val="22"/>
          <w:szCs w:val="22"/>
        </w:rPr>
      </w:pPr>
    </w:p>
    <w:p w14:paraId="0B23977D" w14:textId="77777777" w:rsidR="00861217" w:rsidRPr="002D1751" w:rsidRDefault="00861217" w:rsidP="00FF7F30">
      <w:pPr>
        <w:pStyle w:val="JednaJedna"/>
        <w:numPr>
          <w:ilvl w:val="1"/>
          <w:numId w:val="11"/>
        </w:numPr>
        <w:ind w:left="709" w:hanging="709"/>
        <w:jc w:val="both"/>
        <w:rPr>
          <w:rFonts w:asciiTheme="minorHAnsi" w:hAnsiTheme="minorHAnsi"/>
          <w:sz w:val="22"/>
          <w:szCs w:val="22"/>
        </w:rPr>
      </w:pPr>
      <w:r w:rsidRPr="002D1751">
        <w:rPr>
          <w:rFonts w:asciiTheme="minorHAnsi" w:hAnsiTheme="minorHAnsi"/>
          <w:sz w:val="22"/>
          <w:szCs w:val="22"/>
        </w:rPr>
        <w:t>Účinky odstoupení nastávají dnem doručení písemného odstoupení druhé smluvní straně.</w:t>
      </w:r>
    </w:p>
    <w:p w14:paraId="6F775379" w14:textId="77777777" w:rsidR="00861217" w:rsidRPr="002D1751" w:rsidRDefault="00861217" w:rsidP="00861217">
      <w:pPr>
        <w:pStyle w:val="JednaJedna"/>
        <w:numPr>
          <w:ilvl w:val="0"/>
          <w:numId w:val="0"/>
        </w:numPr>
        <w:ind w:left="709"/>
        <w:jc w:val="both"/>
        <w:rPr>
          <w:rFonts w:asciiTheme="minorHAnsi" w:hAnsiTheme="minorHAnsi"/>
          <w:sz w:val="22"/>
          <w:szCs w:val="22"/>
        </w:rPr>
      </w:pPr>
    </w:p>
    <w:p w14:paraId="4FCA4A95" w14:textId="77777777" w:rsidR="00936AF8" w:rsidRPr="002D1751" w:rsidRDefault="000E20D2" w:rsidP="00FF7F30">
      <w:pPr>
        <w:pStyle w:val="JednaJedna"/>
        <w:numPr>
          <w:ilvl w:val="1"/>
          <w:numId w:val="11"/>
        </w:numPr>
        <w:ind w:left="709" w:hanging="709"/>
        <w:jc w:val="both"/>
        <w:rPr>
          <w:rFonts w:asciiTheme="minorHAnsi" w:hAnsiTheme="minorHAnsi"/>
          <w:sz w:val="22"/>
          <w:szCs w:val="22"/>
        </w:rPr>
      </w:pPr>
      <w:r w:rsidRPr="002D1751">
        <w:rPr>
          <w:rFonts w:asciiTheme="minorHAnsi" w:hAnsiTheme="minorHAnsi"/>
          <w:sz w:val="22"/>
          <w:szCs w:val="22"/>
        </w:rPr>
        <w:lastRenderedPageBreak/>
        <w:t>Odstoupení od smlouvy se nedotýká nároku na náhradu škody vzniklé porušením této smlouvy a nároku na zaplacení smluvních pokut či úroků z prodlení. Smluvní strany sjednávají, že v případě odstoupení od této smlouvy nebudou mít smluvní strany povinnost vrátit si plnění, které bylo poskytnuto před odstoupením od smlouvy a u peněžité smluvní odměny se nevrací ta část peněžních prostředků, která odpovídá již poskytnutému reklamnímu plnění.</w:t>
      </w:r>
    </w:p>
    <w:p w14:paraId="1E9C1943" w14:textId="77777777" w:rsidR="00D4287D" w:rsidRPr="002D1751" w:rsidRDefault="00D4287D" w:rsidP="00D4287D">
      <w:pPr>
        <w:pStyle w:val="JednaJedna"/>
        <w:numPr>
          <w:ilvl w:val="0"/>
          <w:numId w:val="0"/>
        </w:numPr>
        <w:ind w:left="709"/>
        <w:jc w:val="both"/>
        <w:rPr>
          <w:rFonts w:asciiTheme="minorHAnsi" w:hAnsiTheme="minorHAnsi"/>
          <w:sz w:val="22"/>
          <w:szCs w:val="22"/>
        </w:rPr>
      </w:pPr>
    </w:p>
    <w:p w14:paraId="6581DEBA" w14:textId="77777777" w:rsidR="00D4287D" w:rsidRPr="002D1751" w:rsidRDefault="00D4287D" w:rsidP="00FF7F30">
      <w:pPr>
        <w:pStyle w:val="JednaJedna"/>
        <w:numPr>
          <w:ilvl w:val="1"/>
          <w:numId w:val="11"/>
        </w:numPr>
        <w:ind w:left="709" w:hanging="709"/>
        <w:jc w:val="both"/>
        <w:rPr>
          <w:rFonts w:asciiTheme="minorHAnsi" w:hAnsiTheme="minorHAnsi"/>
          <w:sz w:val="22"/>
          <w:szCs w:val="22"/>
        </w:rPr>
      </w:pPr>
      <w:r w:rsidRPr="002D1751">
        <w:rPr>
          <w:rFonts w:asciiTheme="minorHAnsi" w:hAnsiTheme="minorHAnsi"/>
          <w:sz w:val="22"/>
          <w:szCs w:val="22"/>
        </w:rPr>
        <w:t xml:space="preserve">Po skončení smlouvy Klub reklamu </w:t>
      </w:r>
      <w:r w:rsidR="00C70AE8" w:rsidRPr="002D1751">
        <w:rPr>
          <w:rFonts w:asciiTheme="minorHAnsi" w:hAnsiTheme="minorHAnsi"/>
          <w:sz w:val="22"/>
          <w:szCs w:val="22"/>
        </w:rPr>
        <w:t xml:space="preserve">předá Partnerovi. </w:t>
      </w:r>
    </w:p>
    <w:p w14:paraId="424A7909" w14:textId="77777777" w:rsidR="000E20D2" w:rsidRPr="002D1751" w:rsidRDefault="000E20D2" w:rsidP="00EE49DD">
      <w:pPr>
        <w:tabs>
          <w:tab w:val="center" w:pos="4186"/>
        </w:tabs>
        <w:jc w:val="both"/>
        <w:rPr>
          <w:rFonts w:asciiTheme="minorHAnsi" w:hAnsiTheme="minorHAnsi" w:cs="Times"/>
          <w:sz w:val="22"/>
          <w:szCs w:val="22"/>
        </w:rPr>
      </w:pPr>
      <w:r w:rsidRPr="002D1751">
        <w:rPr>
          <w:rFonts w:asciiTheme="minorHAnsi" w:hAnsiTheme="minorHAnsi" w:cs="Times"/>
          <w:sz w:val="22"/>
          <w:szCs w:val="22"/>
        </w:rPr>
        <w:t> </w:t>
      </w:r>
      <w:r w:rsidRPr="002D1751">
        <w:rPr>
          <w:rFonts w:asciiTheme="minorHAnsi" w:hAnsiTheme="minorHAnsi" w:cs="Times"/>
          <w:sz w:val="22"/>
          <w:szCs w:val="22"/>
        </w:rPr>
        <w:tab/>
      </w:r>
    </w:p>
    <w:p w14:paraId="3E122496" w14:textId="37C45B92" w:rsidR="00441965" w:rsidRDefault="00441965" w:rsidP="00EE49DD">
      <w:pPr>
        <w:tabs>
          <w:tab w:val="center" w:pos="4186"/>
        </w:tabs>
        <w:jc w:val="both"/>
        <w:rPr>
          <w:rFonts w:asciiTheme="minorHAnsi" w:hAnsiTheme="minorHAnsi" w:cs="Times"/>
          <w:sz w:val="22"/>
          <w:szCs w:val="22"/>
        </w:rPr>
      </w:pPr>
    </w:p>
    <w:p w14:paraId="02F9B25B" w14:textId="77777777" w:rsidR="002E7D3A" w:rsidRPr="002D1751" w:rsidRDefault="002E7D3A" w:rsidP="00EE49DD">
      <w:pPr>
        <w:tabs>
          <w:tab w:val="center" w:pos="4186"/>
        </w:tabs>
        <w:jc w:val="both"/>
        <w:rPr>
          <w:rFonts w:asciiTheme="minorHAnsi" w:hAnsiTheme="minorHAnsi" w:cs="Times"/>
          <w:sz w:val="22"/>
          <w:szCs w:val="22"/>
        </w:rPr>
      </w:pPr>
    </w:p>
    <w:p w14:paraId="2D5D457D" w14:textId="77777777" w:rsidR="000E20D2" w:rsidRPr="002D1751" w:rsidRDefault="00F3319D" w:rsidP="00EE49DD">
      <w:pPr>
        <w:pStyle w:val="Styl1"/>
        <w:numPr>
          <w:ilvl w:val="0"/>
          <w:numId w:val="0"/>
        </w:numPr>
        <w:jc w:val="center"/>
        <w:rPr>
          <w:rFonts w:asciiTheme="minorHAnsi" w:hAnsiTheme="minorHAnsi" w:cs="Times"/>
          <w:b/>
          <w:bCs/>
          <w:sz w:val="22"/>
          <w:szCs w:val="22"/>
        </w:rPr>
      </w:pPr>
      <w:r w:rsidRPr="002D1751">
        <w:rPr>
          <w:rFonts w:asciiTheme="minorHAnsi" w:hAnsiTheme="minorHAnsi" w:cs="Times"/>
          <w:b/>
          <w:sz w:val="22"/>
          <w:szCs w:val="22"/>
        </w:rPr>
        <w:t>VII.</w:t>
      </w:r>
    </w:p>
    <w:p w14:paraId="6E3F8F3E" w14:textId="77777777" w:rsidR="000E20D2" w:rsidRPr="002D1751" w:rsidRDefault="000E20D2" w:rsidP="00EE49DD">
      <w:pPr>
        <w:jc w:val="center"/>
        <w:rPr>
          <w:rFonts w:asciiTheme="minorHAnsi" w:hAnsiTheme="minorHAnsi" w:cs="Times"/>
          <w:b/>
          <w:bCs/>
          <w:sz w:val="22"/>
          <w:szCs w:val="22"/>
        </w:rPr>
      </w:pPr>
      <w:r w:rsidRPr="002D1751">
        <w:rPr>
          <w:rFonts w:asciiTheme="minorHAnsi" w:hAnsiTheme="minorHAnsi" w:cs="Times"/>
          <w:b/>
          <w:bCs/>
          <w:sz w:val="22"/>
          <w:szCs w:val="22"/>
        </w:rPr>
        <w:t>Společná a závěrečná ustanovení </w:t>
      </w:r>
    </w:p>
    <w:p w14:paraId="17673EA1" w14:textId="77777777" w:rsidR="00902F5F" w:rsidRPr="002D1751" w:rsidRDefault="00902F5F" w:rsidP="00902F5F">
      <w:pPr>
        <w:ind w:left="360"/>
        <w:jc w:val="both"/>
        <w:rPr>
          <w:rFonts w:asciiTheme="minorHAnsi" w:hAnsiTheme="minorHAnsi" w:cs="Arial"/>
          <w:color w:val="000000"/>
          <w:sz w:val="22"/>
          <w:szCs w:val="22"/>
        </w:rPr>
      </w:pPr>
    </w:p>
    <w:p w14:paraId="6EDA58C3" w14:textId="77777777" w:rsidR="00902F5F" w:rsidRPr="002D1751" w:rsidRDefault="00902F5F" w:rsidP="00FF7F30">
      <w:pPr>
        <w:numPr>
          <w:ilvl w:val="1"/>
          <w:numId w:val="10"/>
        </w:numPr>
        <w:ind w:left="709" w:hanging="709"/>
        <w:jc w:val="both"/>
        <w:rPr>
          <w:rFonts w:asciiTheme="minorHAnsi" w:hAnsiTheme="minorHAnsi" w:cs="Arial"/>
          <w:color w:val="000000"/>
          <w:sz w:val="22"/>
          <w:szCs w:val="22"/>
        </w:rPr>
      </w:pPr>
      <w:r w:rsidRPr="002D1751">
        <w:rPr>
          <w:rFonts w:asciiTheme="minorHAnsi" w:hAnsiTheme="minorHAnsi" w:cs="Arial"/>
          <w:color w:val="000000"/>
          <w:sz w:val="22"/>
          <w:szCs w:val="22"/>
        </w:rPr>
        <w:t xml:space="preserve">Je-li nebo stane-li se jakékoliv ustanovení této smlouvy neplatné, relativně neúčinné, zdánlivé nebo nevynutitelné, nebude to mít vliv na platnost, účinnost a vynutitelnost dalších ustanovení smlouvy, lze-li toto ustanovení oddělit od této smlouvy jako celku. Smluvní strany vyvinou veškeré úsilí nahradit takové neplatné, relativně neúčinné, zdánlivé nebo </w:t>
      </w:r>
      <w:r w:rsidRPr="002D1751">
        <w:rPr>
          <w:rFonts w:asciiTheme="minorHAnsi" w:hAnsiTheme="minorHAnsi" w:cs="Arial"/>
          <w:sz w:val="22"/>
          <w:szCs w:val="22"/>
        </w:rPr>
        <w:t>nevynutitelné ustanovení novým, které bude svým obsahem a účinkem co nejvíce podobné neplatnému, relativně neúčinnému, zdánlivému nebo nevynutitelnému ustanovení, zejména s přihlédnutím k účelu, který smluvní strany zjevně sledovaly.</w:t>
      </w:r>
    </w:p>
    <w:p w14:paraId="498C2C79" w14:textId="77777777" w:rsidR="00902F5F" w:rsidRPr="002D1751" w:rsidRDefault="00902F5F" w:rsidP="00766C43">
      <w:pPr>
        <w:ind w:left="709" w:hanging="709"/>
        <w:jc w:val="both"/>
        <w:rPr>
          <w:rFonts w:asciiTheme="minorHAnsi" w:hAnsiTheme="minorHAnsi" w:cs="Arial"/>
          <w:color w:val="000000"/>
          <w:sz w:val="22"/>
          <w:szCs w:val="22"/>
        </w:rPr>
      </w:pPr>
    </w:p>
    <w:p w14:paraId="2192ECB5" w14:textId="77777777" w:rsidR="009F4748" w:rsidRPr="002D1751" w:rsidRDefault="009F4748" w:rsidP="00FF7F30">
      <w:pPr>
        <w:numPr>
          <w:ilvl w:val="1"/>
          <w:numId w:val="10"/>
        </w:numPr>
        <w:ind w:left="709" w:hanging="709"/>
        <w:jc w:val="both"/>
        <w:rPr>
          <w:rFonts w:asciiTheme="minorHAnsi" w:hAnsiTheme="minorHAnsi" w:cs="Arial"/>
          <w:color w:val="000000"/>
          <w:sz w:val="22"/>
          <w:szCs w:val="22"/>
        </w:rPr>
      </w:pPr>
      <w:r w:rsidRPr="002D1751">
        <w:rPr>
          <w:rFonts w:asciiTheme="minorHAnsi" w:hAnsiTheme="minorHAnsi" w:cs="Arial"/>
          <w:color w:val="000000"/>
          <w:sz w:val="22"/>
          <w:szCs w:val="22"/>
        </w:rPr>
        <w:t xml:space="preserve">Jakékoli změny nebo dodatky k této smlouvě musí být provedeny formou písemných dodatků podepsaných oběma smluvními stranami. </w:t>
      </w:r>
    </w:p>
    <w:p w14:paraId="1C8FB1ED" w14:textId="77777777" w:rsidR="00902F5F" w:rsidRPr="002D1751" w:rsidRDefault="00902F5F" w:rsidP="00766C43">
      <w:pPr>
        <w:ind w:left="709" w:hanging="709"/>
        <w:jc w:val="both"/>
        <w:rPr>
          <w:rFonts w:asciiTheme="minorHAnsi" w:hAnsiTheme="minorHAnsi" w:cs="Arial"/>
          <w:color w:val="000000"/>
          <w:sz w:val="22"/>
          <w:szCs w:val="22"/>
        </w:rPr>
      </w:pPr>
    </w:p>
    <w:p w14:paraId="4FA9803A" w14:textId="77777777" w:rsidR="009F4748" w:rsidRPr="002D1751" w:rsidRDefault="009F4748" w:rsidP="00FF7F30">
      <w:pPr>
        <w:numPr>
          <w:ilvl w:val="1"/>
          <w:numId w:val="10"/>
        </w:numPr>
        <w:ind w:left="709" w:hanging="709"/>
        <w:jc w:val="both"/>
        <w:rPr>
          <w:rFonts w:asciiTheme="minorHAnsi" w:hAnsiTheme="minorHAnsi" w:cs="Arial"/>
          <w:color w:val="000000"/>
          <w:sz w:val="22"/>
          <w:szCs w:val="22"/>
        </w:rPr>
      </w:pPr>
      <w:r w:rsidRPr="002D1751">
        <w:rPr>
          <w:rFonts w:asciiTheme="minorHAnsi" w:hAnsiTheme="minorHAnsi" w:cs="Arial"/>
          <w:color w:val="000000"/>
          <w:sz w:val="22"/>
          <w:szCs w:val="22"/>
        </w:rPr>
        <w:t xml:space="preserve">Práva vzniklá z této smlouvy nesmí být postoupena bez výslovného předchozího písemného souhlasu druhé strany. </w:t>
      </w:r>
    </w:p>
    <w:p w14:paraId="34A91493" w14:textId="77777777" w:rsidR="00902F5F" w:rsidRPr="002D1751" w:rsidRDefault="00902F5F" w:rsidP="00766C43">
      <w:pPr>
        <w:ind w:left="709" w:hanging="709"/>
        <w:jc w:val="both"/>
        <w:rPr>
          <w:rFonts w:asciiTheme="minorHAnsi" w:hAnsiTheme="minorHAnsi" w:cs="Arial"/>
          <w:color w:val="000000"/>
          <w:sz w:val="22"/>
          <w:szCs w:val="22"/>
        </w:rPr>
      </w:pPr>
    </w:p>
    <w:p w14:paraId="55872DA2" w14:textId="77777777" w:rsidR="009F4748" w:rsidRPr="002D1751" w:rsidRDefault="009F4748" w:rsidP="00FF7F30">
      <w:pPr>
        <w:numPr>
          <w:ilvl w:val="1"/>
          <w:numId w:val="10"/>
        </w:numPr>
        <w:ind w:left="709" w:hanging="709"/>
        <w:jc w:val="both"/>
        <w:rPr>
          <w:rFonts w:asciiTheme="minorHAnsi" w:hAnsiTheme="minorHAnsi" w:cs="Arial"/>
          <w:color w:val="000000"/>
          <w:sz w:val="22"/>
          <w:szCs w:val="22"/>
        </w:rPr>
      </w:pPr>
      <w:r w:rsidRPr="002D1751">
        <w:rPr>
          <w:rFonts w:asciiTheme="minorHAnsi" w:hAnsiTheme="minorHAnsi" w:cs="Arial"/>
          <w:sz w:val="22"/>
          <w:szCs w:val="22"/>
        </w:rPr>
        <w:t>Vzdát se práva či prominout dluh z této smlouvy lze pouze na základě písemné dohody smluvních stran. Pokud některá ze smluvních stran</w:t>
      </w:r>
      <w:r w:rsidRPr="002D1751">
        <w:rPr>
          <w:rFonts w:asciiTheme="minorHAnsi" w:hAnsiTheme="minorHAnsi" w:cs="Arial"/>
          <w:color w:val="000000"/>
          <w:sz w:val="22"/>
          <w:szCs w:val="22"/>
        </w:rPr>
        <w:t xml:space="preserve"> neuplatní svoje právo nebo nevyžaduje plnění podle této smlouvy, nebude to považováno za vzdání se práva nebo prominutí dluhu. </w:t>
      </w:r>
    </w:p>
    <w:p w14:paraId="3DEE7EB6" w14:textId="77777777" w:rsidR="00902F5F" w:rsidRPr="002D1751" w:rsidRDefault="00902F5F" w:rsidP="00766C43">
      <w:pPr>
        <w:ind w:left="709" w:hanging="709"/>
        <w:jc w:val="both"/>
        <w:rPr>
          <w:rFonts w:asciiTheme="minorHAnsi" w:hAnsiTheme="minorHAnsi" w:cs="Arial"/>
          <w:color w:val="000000"/>
          <w:sz w:val="22"/>
          <w:szCs w:val="22"/>
        </w:rPr>
      </w:pPr>
    </w:p>
    <w:p w14:paraId="017FE450" w14:textId="77777777" w:rsidR="009F4748" w:rsidRPr="002D1751" w:rsidRDefault="009F4748" w:rsidP="00FF7F30">
      <w:pPr>
        <w:numPr>
          <w:ilvl w:val="1"/>
          <w:numId w:val="10"/>
        </w:numPr>
        <w:ind w:left="709" w:hanging="709"/>
        <w:jc w:val="both"/>
        <w:rPr>
          <w:rFonts w:asciiTheme="minorHAnsi" w:hAnsiTheme="minorHAnsi" w:cs="Arial"/>
          <w:color w:val="000000"/>
          <w:sz w:val="22"/>
          <w:szCs w:val="22"/>
        </w:rPr>
      </w:pPr>
      <w:r w:rsidRPr="002D1751">
        <w:rPr>
          <w:rFonts w:asciiTheme="minorHAnsi" w:hAnsiTheme="minorHAnsi" w:cs="Arial"/>
          <w:sz w:val="22"/>
          <w:szCs w:val="22"/>
        </w:rPr>
        <w:t xml:space="preserve">Za písemnou formu bude pro účel této smlouvy považována výměna e-mailových či </w:t>
      </w:r>
      <w:r w:rsidR="00902F5F" w:rsidRPr="002D1751">
        <w:rPr>
          <w:rFonts w:asciiTheme="minorHAnsi" w:hAnsiTheme="minorHAnsi" w:cs="Arial"/>
          <w:sz w:val="22"/>
          <w:szCs w:val="22"/>
        </w:rPr>
        <w:t xml:space="preserve">faxových </w:t>
      </w:r>
      <w:r w:rsidRPr="002D1751">
        <w:rPr>
          <w:rFonts w:asciiTheme="minorHAnsi" w:hAnsiTheme="minorHAnsi" w:cs="Arial"/>
          <w:sz w:val="22"/>
          <w:szCs w:val="22"/>
        </w:rPr>
        <w:t>zpráv</w:t>
      </w:r>
      <w:r w:rsidR="00902F5F" w:rsidRPr="002D1751">
        <w:rPr>
          <w:rFonts w:asciiTheme="minorHAnsi" w:hAnsiTheme="minorHAnsi" w:cs="Arial"/>
          <w:sz w:val="22"/>
          <w:szCs w:val="22"/>
        </w:rPr>
        <w:t xml:space="preserve"> za předpokladu, že tato zpráva bude potvrzena </w:t>
      </w:r>
      <w:r w:rsidR="00902F5F" w:rsidRPr="002D1751">
        <w:rPr>
          <w:rFonts w:asciiTheme="minorHAnsi" w:hAnsiTheme="minorHAnsi" w:cs="Times"/>
          <w:sz w:val="22"/>
          <w:szCs w:val="22"/>
        </w:rPr>
        <w:t xml:space="preserve">odesláním doporučeného dopisu nejdéle do 3 dnů ode dne odeslání takové zprávy, jinak </w:t>
      </w:r>
      <w:r w:rsidR="00D4287D" w:rsidRPr="002D1751">
        <w:rPr>
          <w:rFonts w:asciiTheme="minorHAnsi" w:hAnsiTheme="minorHAnsi" w:cs="Times"/>
          <w:sz w:val="22"/>
          <w:szCs w:val="22"/>
        </w:rPr>
        <w:t>s</w:t>
      </w:r>
      <w:r w:rsidR="00902F5F" w:rsidRPr="002D1751">
        <w:rPr>
          <w:rFonts w:asciiTheme="minorHAnsi" w:hAnsiTheme="minorHAnsi" w:cs="Times"/>
          <w:sz w:val="22"/>
          <w:szCs w:val="22"/>
        </w:rPr>
        <w:t>e</w:t>
      </w:r>
      <w:r w:rsidR="00D4287D" w:rsidRPr="002D1751">
        <w:rPr>
          <w:rFonts w:asciiTheme="minorHAnsi" w:hAnsiTheme="minorHAnsi" w:cs="Times"/>
          <w:sz w:val="22"/>
          <w:szCs w:val="22"/>
        </w:rPr>
        <w:t xml:space="preserve"> k doručení e-mailové či faxové zprávy nepřihlíží</w:t>
      </w:r>
      <w:r w:rsidR="00902F5F" w:rsidRPr="002D1751">
        <w:rPr>
          <w:rFonts w:asciiTheme="minorHAnsi" w:hAnsiTheme="minorHAnsi" w:cs="Times"/>
          <w:sz w:val="22"/>
          <w:szCs w:val="22"/>
        </w:rPr>
        <w:t>.</w:t>
      </w:r>
      <w:r w:rsidR="00902F5F" w:rsidRPr="002D1751">
        <w:rPr>
          <w:rFonts w:asciiTheme="minorHAnsi" w:hAnsiTheme="minorHAnsi"/>
          <w:sz w:val="22"/>
          <w:szCs w:val="22"/>
        </w:rPr>
        <w:t> </w:t>
      </w:r>
    </w:p>
    <w:p w14:paraId="22667C86" w14:textId="77777777" w:rsidR="00766C43" w:rsidRPr="002D1751" w:rsidRDefault="00766C43" w:rsidP="00766C43">
      <w:pPr>
        <w:pStyle w:val="JednaJedna"/>
        <w:numPr>
          <w:ilvl w:val="0"/>
          <w:numId w:val="0"/>
        </w:numPr>
        <w:ind w:left="709"/>
        <w:jc w:val="both"/>
        <w:rPr>
          <w:rFonts w:asciiTheme="minorHAnsi" w:hAnsiTheme="minorHAnsi" w:cs="Times"/>
          <w:sz w:val="22"/>
          <w:szCs w:val="22"/>
        </w:rPr>
      </w:pPr>
    </w:p>
    <w:p w14:paraId="50C3E1A5" w14:textId="77777777" w:rsidR="009F4748" w:rsidRPr="002D1751" w:rsidRDefault="000E20D2" w:rsidP="00FF7F30">
      <w:pPr>
        <w:pStyle w:val="JednaJedna"/>
        <w:numPr>
          <w:ilvl w:val="1"/>
          <w:numId w:val="10"/>
        </w:numPr>
        <w:ind w:left="709" w:hanging="709"/>
        <w:jc w:val="both"/>
        <w:rPr>
          <w:rFonts w:asciiTheme="minorHAnsi" w:hAnsiTheme="minorHAnsi" w:cs="Times"/>
          <w:sz w:val="22"/>
          <w:szCs w:val="22"/>
        </w:rPr>
      </w:pPr>
      <w:r w:rsidRPr="002D1751">
        <w:rPr>
          <w:rFonts w:asciiTheme="minorHAnsi" w:hAnsiTheme="minorHAnsi" w:cs="Times"/>
          <w:sz w:val="22"/>
          <w:szCs w:val="22"/>
        </w:rPr>
        <w:t>Tato smlouva nahrazuje jakékoli předchozí písemné nebo ústní dohody mezi stranami, které se týkají předmětu této smlouvy.</w:t>
      </w:r>
    </w:p>
    <w:p w14:paraId="05B4486E" w14:textId="77777777" w:rsidR="00902F5F" w:rsidRPr="002D1751" w:rsidRDefault="00902F5F" w:rsidP="00766C43">
      <w:pPr>
        <w:pStyle w:val="JednaJedna"/>
        <w:numPr>
          <w:ilvl w:val="0"/>
          <w:numId w:val="0"/>
        </w:numPr>
        <w:ind w:left="709" w:hanging="709"/>
        <w:jc w:val="both"/>
        <w:rPr>
          <w:rFonts w:asciiTheme="minorHAnsi" w:hAnsiTheme="minorHAnsi" w:cs="Times"/>
          <w:sz w:val="22"/>
          <w:szCs w:val="22"/>
        </w:rPr>
      </w:pPr>
    </w:p>
    <w:p w14:paraId="704B58B5" w14:textId="77777777" w:rsidR="009F4748" w:rsidRPr="002D1751" w:rsidRDefault="000E20D2" w:rsidP="00FF7F30">
      <w:pPr>
        <w:pStyle w:val="JednaJedna"/>
        <w:numPr>
          <w:ilvl w:val="1"/>
          <w:numId w:val="10"/>
        </w:numPr>
        <w:ind w:left="709" w:hanging="709"/>
        <w:jc w:val="both"/>
        <w:rPr>
          <w:rFonts w:asciiTheme="minorHAnsi" w:hAnsiTheme="minorHAnsi" w:cs="Times"/>
          <w:sz w:val="22"/>
          <w:szCs w:val="22"/>
        </w:rPr>
      </w:pPr>
      <w:r w:rsidRPr="002D1751">
        <w:rPr>
          <w:rFonts w:asciiTheme="minorHAnsi" w:hAnsiTheme="minorHAnsi" w:cs="Times"/>
          <w:sz w:val="22"/>
          <w:szCs w:val="22"/>
        </w:rPr>
        <w:t>Smluvní strany souhlasí s tím, že smlouva je závazná rovněž pro právní nástupce smluvních stran.</w:t>
      </w:r>
    </w:p>
    <w:p w14:paraId="1597132A" w14:textId="77777777" w:rsidR="00902F5F" w:rsidRPr="002D1751" w:rsidRDefault="00902F5F" w:rsidP="00766C43">
      <w:pPr>
        <w:pStyle w:val="JednaJedna"/>
        <w:numPr>
          <w:ilvl w:val="0"/>
          <w:numId w:val="0"/>
        </w:numPr>
        <w:ind w:left="709" w:hanging="709"/>
        <w:jc w:val="both"/>
        <w:rPr>
          <w:rFonts w:asciiTheme="minorHAnsi" w:hAnsiTheme="minorHAnsi" w:cs="Times"/>
          <w:sz w:val="22"/>
          <w:szCs w:val="22"/>
        </w:rPr>
      </w:pPr>
    </w:p>
    <w:p w14:paraId="5FC6EC07" w14:textId="77777777" w:rsidR="00902F5F" w:rsidRPr="002D1751" w:rsidRDefault="000E20D2" w:rsidP="00FF7F30">
      <w:pPr>
        <w:pStyle w:val="JednaJedna"/>
        <w:numPr>
          <w:ilvl w:val="1"/>
          <w:numId w:val="10"/>
        </w:numPr>
        <w:ind w:left="709" w:hanging="709"/>
        <w:jc w:val="both"/>
        <w:rPr>
          <w:rFonts w:asciiTheme="minorHAnsi" w:hAnsiTheme="minorHAnsi" w:cs="Times"/>
          <w:sz w:val="22"/>
          <w:szCs w:val="22"/>
        </w:rPr>
      </w:pPr>
      <w:r w:rsidRPr="002D1751">
        <w:rPr>
          <w:rFonts w:asciiTheme="minorHAnsi" w:hAnsiTheme="minorHAnsi" w:cs="Times"/>
          <w:sz w:val="22"/>
          <w:szCs w:val="22"/>
        </w:rPr>
        <w:t>Práva a povinnosti smluvních stran touto smlouvou výslovně neupravené se řídí příslušnými ustanoveními zákona č. 89/2012 Sb. občanského zákoníku ve znění pozdějších předpisů.</w:t>
      </w:r>
    </w:p>
    <w:p w14:paraId="6D59A41A" w14:textId="77777777" w:rsidR="00902F5F" w:rsidRPr="002D1751" w:rsidRDefault="00902F5F" w:rsidP="00766C43">
      <w:pPr>
        <w:pStyle w:val="Odstavecseseznamem"/>
        <w:ind w:left="709" w:hanging="709"/>
        <w:jc w:val="both"/>
        <w:rPr>
          <w:rFonts w:asciiTheme="minorHAnsi" w:hAnsiTheme="minorHAnsi" w:cs="Times"/>
          <w:sz w:val="22"/>
          <w:szCs w:val="22"/>
        </w:rPr>
      </w:pPr>
    </w:p>
    <w:p w14:paraId="22F9784D" w14:textId="77777777" w:rsidR="00766C43" w:rsidRPr="002D1751" w:rsidRDefault="000E20D2" w:rsidP="00FF7F30">
      <w:pPr>
        <w:pStyle w:val="JednaJedna"/>
        <w:numPr>
          <w:ilvl w:val="1"/>
          <w:numId w:val="10"/>
        </w:numPr>
        <w:ind w:left="709" w:hanging="709"/>
        <w:jc w:val="both"/>
        <w:rPr>
          <w:rFonts w:asciiTheme="minorHAnsi" w:hAnsiTheme="minorHAnsi" w:cs="Times"/>
          <w:sz w:val="22"/>
          <w:szCs w:val="22"/>
        </w:rPr>
      </w:pPr>
      <w:r w:rsidRPr="002D1751">
        <w:rPr>
          <w:rFonts w:asciiTheme="minorHAnsi" w:hAnsiTheme="minorHAnsi" w:cs="Times"/>
          <w:sz w:val="22"/>
          <w:szCs w:val="22"/>
        </w:rPr>
        <w:t xml:space="preserve">Smluvní strany se zavazují, že případné spory z této smlouvy budou řešit smírnou cestou. </w:t>
      </w:r>
      <w:r w:rsidR="005C3ECF" w:rsidRPr="002D1751">
        <w:rPr>
          <w:rFonts w:asciiTheme="minorHAnsi" w:hAnsiTheme="minorHAnsi" w:cs="Times"/>
          <w:sz w:val="22"/>
          <w:szCs w:val="22"/>
        </w:rPr>
        <w:t>Nebude-li smírné vyřešení věci možné, je kterákoliv smluvní strana oprávněna předložit spor k rozhodnutí příslušnému soudu</w:t>
      </w:r>
    </w:p>
    <w:p w14:paraId="5788E961" w14:textId="77777777" w:rsidR="00766C43" w:rsidRPr="002D1751" w:rsidRDefault="00766C43" w:rsidP="00766C43">
      <w:pPr>
        <w:pStyle w:val="Odstavecseseznamem"/>
        <w:rPr>
          <w:rFonts w:asciiTheme="minorHAnsi" w:hAnsiTheme="minorHAnsi" w:cs="Times"/>
          <w:sz w:val="22"/>
          <w:szCs w:val="22"/>
        </w:rPr>
      </w:pPr>
    </w:p>
    <w:p w14:paraId="3A6E0C0D" w14:textId="77777777" w:rsidR="00766C43" w:rsidRPr="002D1751" w:rsidRDefault="00766C43" w:rsidP="00766C43">
      <w:pPr>
        <w:pStyle w:val="Odstavecseseznamem"/>
        <w:ind w:left="709" w:hanging="709"/>
        <w:jc w:val="both"/>
        <w:rPr>
          <w:rFonts w:asciiTheme="minorHAnsi" w:hAnsiTheme="minorHAnsi" w:cs="Times"/>
          <w:sz w:val="22"/>
          <w:szCs w:val="22"/>
        </w:rPr>
      </w:pPr>
    </w:p>
    <w:p w14:paraId="2AD11216" w14:textId="77777777" w:rsidR="00902F5F" w:rsidRPr="002D1751" w:rsidRDefault="000E20D2" w:rsidP="00FF7F30">
      <w:pPr>
        <w:pStyle w:val="JednaJedna"/>
        <w:numPr>
          <w:ilvl w:val="1"/>
          <w:numId w:val="10"/>
        </w:numPr>
        <w:ind w:left="709" w:hanging="709"/>
        <w:jc w:val="both"/>
        <w:rPr>
          <w:rFonts w:asciiTheme="minorHAnsi" w:hAnsiTheme="minorHAnsi" w:cs="Times"/>
          <w:sz w:val="22"/>
          <w:szCs w:val="22"/>
        </w:rPr>
      </w:pPr>
      <w:r w:rsidRPr="002D1751">
        <w:rPr>
          <w:rFonts w:asciiTheme="minorHAnsi" w:hAnsiTheme="minorHAnsi" w:cs="Times"/>
          <w:sz w:val="22"/>
          <w:szCs w:val="22"/>
        </w:rPr>
        <w:t>Obě smluvní strany potvrzují autentičnost této smlouvy svým podpisem. Zároveň smluvní strany prohlašují, že si tuto přečetly, že tato nebyla ujednána v tísni ani za jinak jednostranně nevýhodných podmínek.</w:t>
      </w:r>
      <w:r w:rsidRPr="002D1751">
        <w:rPr>
          <w:rFonts w:asciiTheme="minorHAnsi" w:hAnsiTheme="minorHAnsi"/>
          <w:sz w:val="22"/>
          <w:szCs w:val="22"/>
        </w:rPr>
        <w:t> </w:t>
      </w:r>
    </w:p>
    <w:p w14:paraId="31AF94C9" w14:textId="77777777" w:rsidR="00902F5F" w:rsidRPr="002D1751" w:rsidRDefault="00902F5F" w:rsidP="00766C43">
      <w:pPr>
        <w:pStyle w:val="Odstavecseseznamem"/>
        <w:ind w:left="709" w:hanging="709"/>
        <w:jc w:val="both"/>
        <w:rPr>
          <w:rFonts w:asciiTheme="minorHAnsi" w:hAnsiTheme="minorHAnsi" w:cs="Times"/>
          <w:sz w:val="22"/>
          <w:szCs w:val="22"/>
        </w:rPr>
      </w:pPr>
    </w:p>
    <w:p w14:paraId="576D5FED" w14:textId="77777777" w:rsidR="005476DC" w:rsidRDefault="005476DC" w:rsidP="00FF7F30">
      <w:pPr>
        <w:pStyle w:val="JednaJedna"/>
        <w:numPr>
          <w:ilvl w:val="1"/>
          <w:numId w:val="10"/>
        </w:numPr>
        <w:ind w:left="709" w:hanging="709"/>
        <w:jc w:val="both"/>
        <w:rPr>
          <w:rFonts w:asciiTheme="minorHAnsi" w:hAnsiTheme="minorHAnsi" w:cs="Times"/>
          <w:sz w:val="22"/>
          <w:szCs w:val="22"/>
        </w:rPr>
      </w:pPr>
      <w:r w:rsidRPr="002E7D3A">
        <w:rPr>
          <w:rFonts w:asciiTheme="minorHAnsi" w:hAnsiTheme="minorHAnsi" w:cs="Times"/>
          <w:sz w:val="22"/>
          <w:szCs w:val="22"/>
        </w:rPr>
        <w:t>Smluvní strany berou na vědomí, že tato smlouva bude uveřejněna v registru smluv dle zákona č. 340/2015 Sb. o zvláštních podmínkách účinnosti některých smluv, uveřejňování těchto smluv a o registru smluv (zákon o registru smluv).</w:t>
      </w:r>
    </w:p>
    <w:p w14:paraId="4F7964E5" w14:textId="77777777" w:rsidR="005476DC" w:rsidRPr="002E7D3A" w:rsidRDefault="005476DC" w:rsidP="002E7D3A">
      <w:pPr>
        <w:pStyle w:val="JednaJedna"/>
        <w:numPr>
          <w:ilvl w:val="0"/>
          <w:numId w:val="0"/>
        </w:numPr>
        <w:ind w:left="709"/>
        <w:jc w:val="both"/>
        <w:rPr>
          <w:rFonts w:asciiTheme="minorHAnsi" w:hAnsiTheme="minorHAnsi" w:cs="Times"/>
          <w:sz w:val="22"/>
          <w:szCs w:val="22"/>
        </w:rPr>
      </w:pPr>
    </w:p>
    <w:p w14:paraId="1A05EA15" w14:textId="42FC3310" w:rsidR="005476DC" w:rsidRPr="002E7D3A" w:rsidRDefault="005476DC" w:rsidP="00FF7F30">
      <w:pPr>
        <w:pStyle w:val="JednaJedna"/>
        <w:numPr>
          <w:ilvl w:val="1"/>
          <w:numId w:val="10"/>
        </w:numPr>
        <w:ind w:left="709" w:hanging="709"/>
        <w:jc w:val="both"/>
        <w:rPr>
          <w:rFonts w:asciiTheme="minorHAnsi" w:hAnsiTheme="minorHAnsi" w:cs="Times"/>
          <w:sz w:val="22"/>
          <w:szCs w:val="22"/>
        </w:rPr>
      </w:pPr>
      <w:r w:rsidRPr="002E7D3A">
        <w:rPr>
          <w:rFonts w:asciiTheme="minorHAnsi" w:hAnsiTheme="minorHAnsi" w:cs="Times"/>
          <w:sz w:val="22"/>
          <w:szCs w:val="22"/>
        </w:rPr>
        <w:t xml:space="preserve">Smluvní strany prohlašují, že tato smlouva neobsahuje obchodní tajemství, v případě jiné údaje, které se podle zákona nezveřejňují, a bude </w:t>
      </w:r>
      <w:r w:rsidR="00102B63">
        <w:rPr>
          <w:rFonts w:asciiTheme="minorHAnsi" w:hAnsiTheme="minorHAnsi" w:cs="Times"/>
          <w:sz w:val="22"/>
          <w:szCs w:val="22"/>
        </w:rPr>
        <w:t xml:space="preserve">uveřejněna </w:t>
      </w:r>
      <w:r w:rsidRPr="002E7D3A">
        <w:rPr>
          <w:rFonts w:asciiTheme="minorHAnsi" w:hAnsiTheme="minorHAnsi" w:cs="Times"/>
          <w:sz w:val="22"/>
          <w:szCs w:val="22"/>
        </w:rPr>
        <w:t>v registru smluv v plném znění.</w:t>
      </w:r>
      <w:r w:rsidR="008F08F1">
        <w:rPr>
          <w:rFonts w:asciiTheme="minorHAnsi" w:hAnsiTheme="minorHAnsi" w:cs="Times"/>
          <w:sz w:val="22"/>
          <w:szCs w:val="22"/>
        </w:rPr>
        <w:t xml:space="preserve"> Uveřejnění zajistí Partner.</w:t>
      </w:r>
    </w:p>
    <w:p w14:paraId="57E9EB7E" w14:textId="77777777" w:rsidR="005476DC" w:rsidRDefault="005476DC" w:rsidP="005476DC">
      <w:pPr>
        <w:ind w:left="708"/>
        <w:jc w:val="both"/>
        <w:rPr>
          <w:i/>
          <w:highlight w:val="yellow"/>
        </w:rPr>
      </w:pPr>
    </w:p>
    <w:p w14:paraId="65358995" w14:textId="77777777" w:rsidR="009920E5" w:rsidRDefault="009920E5" w:rsidP="002E7D3A">
      <w:pPr>
        <w:pStyle w:val="Odstavecseseznamem"/>
        <w:rPr>
          <w:rFonts w:asciiTheme="minorHAnsi" w:hAnsiTheme="minorHAnsi" w:cs="Times"/>
          <w:sz w:val="22"/>
          <w:szCs w:val="22"/>
        </w:rPr>
      </w:pPr>
    </w:p>
    <w:p w14:paraId="51EBF990" w14:textId="77777777" w:rsidR="000E20D2" w:rsidRPr="002D1751" w:rsidRDefault="000E20D2" w:rsidP="00FF7F30">
      <w:pPr>
        <w:pStyle w:val="JednaJedna"/>
        <w:numPr>
          <w:ilvl w:val="1"/>
          <w:numId w:val="10"/>
        </w:numPr>
        <w:ind w:left="709" w:hanging="709"/>
        <w:jc w:val="both"/>
        <w:rPr>
          <w:rFonts w:asciiTheme="minorHAnsi" w:hAnsiTheme="minorHAnsi" w:cs="Times"/>
          <w:sz w:val="22"/>
          <w:szCs w:val="22"/>
        </w:rPr>
      </w:pPr>
      <w:r w:rsidRPr="002D1751">
        <w:rPr>
          <w:rFonts w:asciiTheme="minorHAnsi" w:hAnsiTheme="minorHAnsi" w:cs="Times"/>
          <w:sz w:val="22"/>
          <w:szCs w:val="22"/>
        </w:rPr>
        <w:t>Smlouva byla vyhotovena v českém jazyce ve dvou vyhotoveních. Každá ze stran obdrží po jednom výtisku.</w:t>
      </w:r>
    </w:p>
    <w:p w14:paraId="64D1DA62" w14:textId="77777777" w:rsidR="00367EB8" w:rsidRPr="002D1751" w:rsidRDefault="00367EB8" w:rsidP="00902F5F">
      <w:pPr>
        <w:jc w:val="both"/>
        <w:rPr>
          <w:rFonts w:asciiTheme="minorHAnsi" w:hAnsiTheme="minorHAnsi" w:cs="Times"/>
          <w:sz w:val="22"/>
          <w:szCs w:val="22"/>
        </w:rPr>
      </w:pPr>
    </w:p>
    <w:p w14:paraId="61B3CFF8" w14:textId="77777777" w:rsidR="00ED16DB" w:rsidRPr="002D1751" w:rsidRDefault="00ED16DB" w:rsidP="00902F5F">
      <w:pPr>
        <w:jc w:val="both"/>
        <w:rPr>
          <w:rFonts w:asciiTheme="minorHAnsi" w:hAnsiTheme="minorHAnsi" w:cs="Times"/>
          <w:sz w:val="22"/>
          <w:szCs w:val="22"/>
        </w:rPr>
      </w:pPr>
    </w:p>
    <w:p w14:paraId="4A3E4C49" w14:textId="77777777" w:rsidR="00ED16DB" w:rsidRPr="002D1751" w:rsidRDefault="00ED16DB" w:rsidP="00902F5F">
      <w:pPr>
        <w:jc w:val="both"/>
        <w:rPr>
          <w:rFonts w:asciiTheme="minorHAnsi" w:hAnsiTheme="minorHAnsi" w:cs="Times"/>
          <w:sz w:val="22"/>
          <w:szCs w:val="22"/>
        </w:rPr>
      </w:pPr>
    </w:p>
    <w:tbl>
      <w:tblPr>
        <w:tblW w:w="0" w:type="auto"/>
        <w:tblInd w:w="-106" w:type="dxa"/>
        <w:tblLook w:val="01E0" w:firstRow="1" w:lastRow="1" w:firstColumn="1" w:lastColumn="1" w:noHBand="0" w:noVBand="0"/>
      </w:tblPr>
      <w:tblGrid>
        <w:gridCol w:w="107"/>
        <w:gridCol w:w="3959"/>
        <w:gridCol w:w="559"/>
        <w:gridCol w:w="4553"/>
      </w:tblGrid>
      <w:tr w:rsidR="000E20D2" w:rsidRPr="002D1751" w14:paraId="51033A6C" w14:textId="77777777" w:rsidTr="00844481">
        <w:trPr>
          <w:trHeight w:val="408"/>
        </w:trPr>
        <w:tc>
          <w:tcPr>
            <w:tcW w:w="4066" w:type="dxa"/>
            <w:gridSpan w:val="2"/>
          </w:tcPr>
          <w:p w14:paraId="53017BA3" w14:textId="77777777" w:rsidR="007C47EE" w:rsidRPr="002D1751" w:rsidRDefault="000E20D2" w:rsidP="005015CA">
            <w:pPr>
              <w:jc w:val="both"/>
              <w:rPr>
                <w:rFonts w:asciiTheme="minorHAnsi" w:hAnsiTheme="minorHAnsi" w:cs="Times"/>
              </w:rPr>
            </w:pPr>
            <w:r w:rsidRPr="002D1751">
              <w:rPr>
                <w:rFonts w:asciiTheme="minorHAnsi" w:hAnsiTheme="minorHAnsi" w:cs="Times"/>
                <w:sz w:val="22"/>
                <w:szCs w:val="22"/>
              </w:rPr>
              <w:t>V Plzni dne ……………</w:t>
            </w:r>
            <w:r w:rsidR="00451E5A" w:rsidRPr="002D1751">
              <w:rPr>
                <w:rFonts w:asciiTheme="minorHAnsi" w:hAnsiTheme="minorHAnsi" w:cs="Times"/>
                <w:sz w:val="22"/>
                <w:szCs w:val="22"/>
              </w:rPr>
              <w:t>…………</w:t>
            </w:r>
            <w:r w:rsidR="005015CA" w:rsidRPr="002D1751">
              <w:rPr>
                <w:rFonts w:asciiTheme="minorHAnsi" w:hAnsiTheme="minorHAnsi" w:cs="Times"/>
                <w:sz w:val="22"/>
                <w:szCs w:val="22"/>
              </w:rPr>
              <w:t>.</w:t>
            </w:r>
          </w:p>
          <w:p w14:paraId="7AF1045D" w14:textId="77777777" w:rsidR="007C47EE" w:rsidRPr="002D1751" w:rsidRDefault="007C47EE" w:rsidP="007C47EE">
            <w:pPr>
              <w:rPr>
                <w:rFonts w:asciiTheme="minorHAnsi" w:hAnsiTheme="minorHAnsi" w:cs="Times"/>
              </w:rPr>
            </w:pPr>
          </w:p>
          <w:p w14:paraId="0B41500F" w14:textId="77777777" w:rsidR="007C47EE" w:rsidRPr="002D1751" w:rsidRDefault="007C47EE" w:rsidP="007C47EE">
            <w:pPr>
              <w:rPr>
                <w:rFonts w:asciiTheme="minorHAnsi" w:hAnsiTheme="minorHAnsi" w:cs="Times"/>
              </w:rPr>
            </w:pPr>
          </w:p>
          <w:p w14:paraId="63A9150E" w14:textId="77777777" w:rsidR="000E20D2" w:rsidRPr="002D1751" w:rsidRDefault="007C47EE" w:rsidP="007C47EE">
            <w:pPr>
              <w:rPr>
                <w:rFonts w:asciiTheme="minorHAnsi" w:hAnsiTheme="minorHAnsi" w:cs="Times"/>
              </w:rPr>
            </w:pPr>
            <w:r w:rsidRPr="002D1751">
              <w:rPr>
                <w:rFonts w:asciiTheme="minorHAnsi" w:hAnsiTheme="minorHAnsi" w:cs="Times"/>
                <w:sz w:val="22"/>
                <w:szCs w:val="22"/>
              </w:rPr>
              <w:t>Za Partnera:</w:t>
            </w:r>
          </w:p>
        </w:tc>
        <w:tc>
          <w:tcPr>
            <w:tcW w:w="5112" w:type="dxa"/>
            <w:gridSpan w:val="2"/>
          </w:tcPr>
          <w:p w14:paraId="6899B078" w14:textId="77777777" w:rsidR="000E20D2" w:rsidRPr="002D1751" w:rsidRDefault="000E20D2" w:rsidP="00902F5F">
            <w:pPr>
              <w:rPr>
                <w:rFonts w:asciiTheme="minorHAnsi" w:hAnsiTheme="minorHAnsi" w:cs="Times"/>
              </w:rPr>
            </w:pPr>
            <w:r w:rsidRPr="002D1751">
              <w:rPr>
                <w:rFonts w:asciiTheme="minorHAnsi" w:hAnsiTheme="minorHAnsi" w:cs="Times"/>
                <w:sz w:val="22"/>
                <w:szCs w:val="22"/>
              </w:rPr>
              <w:t xml:space="preserve">         V Plzni dne …………………</w:t>
            </w:r>
            <w:r w:rsidR="00451E5A" w:rsidRPr="002D1751">
              <w:rPr>
                <w:rFonts w:asciiTheme="minorHAnsi" w:hAnsiTheme="minorHAnsi" w:cs="Times"/>
                <w:sz w:val="22"/>
                <w:szCs w:val="22"/>
              </w:rPr>
              <w:t>….</w:t>
            </w:r>
          </w:p>
          <w:p w14:paraId="6B13EB7E" w14:textId="77777777" w:rsidR="006B1578" w:rsidRPr="002D1751" w:rsidRDefault="006B1578" w:rsidP="00902F5F">
            <w:pPr>
              <w:rPr>
                <w:rFonts w:asciiTheme="minorHAnsi" w:hAnsiTheme="minorHAnsi" w:cs="Times"/>
              </w:rPr>
            </w:pPr>
          </w:p>
          <w:p w14:paraId="763E434C" w14:textId="77777777" w:rsidR="006B1578" w:rsidRPr="002D1751" w:rsidRDefault="006B1578" w:rsidP="00902F5F">
            <w:pPr>
              <w:rPr>
                <w:rFonts w:asciiTheme="minorHAnsi" w:hAnsiTheme="minorHAnsi" w:cs="Times"/>
              </w:rPr>
            </w:pPr>
          </w:p>
          <w:p w14:paraId="4DA8A4A2" w14:textId="77777777" w:rsidR="006B1578" w:rsidRPr="002D1751" w:rsidRDefault="007C47EE" w:rsidP="00902F5F">
            <w:pPr>
              <w:rPr>
                <w:rFonts w:asciiTheme="minorHAnsi" w:hAnsiTheme="minorHAnsi" w:cs="Times"/>
              </w:rPr>
            </w:pPr>
            <w:r w:rsidRPr="002D1751">
              <w:rPr>
                <w:rFonts w:asciiTheme="minorHAnsi" w:hAnsiTheme="minorHAnsi" w:cs="Times"/>
                <w:sz w:val="22"/>
                <w:szCs w:val="22"/>
              </w:rPr>
              <w:t xml:space="preserve">        </w:t>
            </w:r>
            <w:r w:rsidR="006B1578" w:rsidRPr="002D1751">
              <w:rPr>
                <w:rFonts w:asciiTheme="minorHAnsi" w:hAnsiTheme="minorHAnsi" w:cs="Times"/>
                <w:sz w:val="22"/>
                <w:szCs w:val="22"/>
              </w:rPr>
              <w:t>Za Klub</w:t>
            </w:r>
            <w:r w:rsidRPr="002D1751">
              <w:rPr>
                <w:rFonts w:asciiTheme="minorHAnsi" w:hAnsiTheme="minorHAnsi" w:cs="Times"/>
                <w:sz w:val="22"/>
                <w:szCs w:val="22"/>
              </w:rPr>
              <w:t>:</w:t>
            </w:r>
          </w:p>
          <w:p w14:paraId="59C0B597" w14:textId="77777777" w:rsidR="000E20D2" w:rsidRPr="002D1751" w:rsidRDefault="000E20D2" w:rsidP="00902F5F">
            <w:pPr>
              <w:rPr>
                <w:rFonts w:asciiTheme="minorHAnsi" w:hAnsiTheme="minorHAnsi" w:cs="Times"/>
              </w:rPr>
            </w:pPr>
          </w:p>
        </w:tc>
      </w:tr>
      <w:tr w:rsidR="000E20D2" w:rsidRPr="002D1751" w14:paraId="3EB19682" w14:textId="77777777" w:rsidTr="00F960FD">
        <w:trPr>
          <w:gridBefore w:val="1"/>
          <w:wBefore w:w="107" w:type="dxa"/>
          <w:trHeight w:val="832"/>
        </w:trPr>
        <w:tc>
          <w:tcPr>
            <w:tcW w:w="4518" w:type="dxa"/>
            <w:gridSpan w:val="2"/>
          </w:tcPr>
          <w:p w14:paraId="03E50F8A" w14:textId="77777777" w:rsidR="00C81C14" w:rsidRPr="002D1751" w:rsidRDefault="00C81C14" w:rsidP="00902F5F">
            <w:pPr>
              <w:rPr>
                <w:rFonts w:asciiTheme="minorHAnsi" w:hAnsiTheme="minorHAnsi" w:cs="Times"/>
              </w:rPr>
            </w:pPr>
          </w:p>
          <w:p w14:paraId="0591CD7F" w14:textId="77777777" w:rsidR="00ED16DB" w:rsidRPr="002D1751" w:rsidRDefault="00ED16DB" w:rsidP="00902F5F">
            <w:pPr>
              <w:rPr>
                <w:rFonts w:asciiTheme="minorHAnsi" w:hAnsiTheme="minorHAnsi" w:cs="Times"/>
              </w:rPr>
            </w:pPr>
          </w:p>
          <w:p w14:paraId="458522A1" w14:textId="77777777" w:rsidR="000E20D2" w:rsidRPr="002D1751" w:rsidRDefault="000E20D2" w:rsidP="00902F5F">
            <w:pPr>
              <w:rPr>
                <w:rFonts w:asciiTheme="minorHAnsi" w:hAnsiTheme="minorHAnsi" w:cs="Times"/>
              </w:rPr>
            </w:pPr>
            <w:r w:rsidRPr="002D1751">
              <w:rPr>
                <w:rFonts w:asciiTheme="minorHAnsi" w:hAnsiTheme="minorHAnsi" w:cs="Times"/>
                <w:sz w:val="22"/>
                <w:szCs w:val="22"/>
              </w:rPr>
              <w:t>………………………</w:t>
            </w:r>
            <w:r w:rsidR="00451E5A" w:rsidRPr="002D1751">
              <w:rPr>
                <w:rFonts w:asciiTheme="minorHAnsi" w:hAnsiTheme="minorHAnsi" w:cs="Times"/>
                <w:sz w:val="22"/>
                <w:szCs w:val="22"/>
              </w:rPr>
              <w:t>…………</w:t>
            </w:r>
            <w:r w:rsidR="005015CA" w:rsidRPr="002D1751">
              <w:rPr>
                <w:rFonts w:asciiTheme="minorHAnsi" w:hAnsiTheme="minorHAnsi" w:cs="Times"/>
                <w:sz w:val="22"/>
                <w:szCs w:val="22"/>
              </w:rPr>
              <w:t>……..</w:t>
            </w:r>
            <w:r w:rsidR="00451E5A" w:rsidRPr="002D1751">
              <w:rPr>
                <w:rFonts w:asciiTheme="minorHAnsi" w:hAnsiTheme="minorHAnsi" w:cs="Times"/>
                <w:sz w:val="22"/>
                <w:szCs w:val="22"/>
              </w:rPr>
              <w:t>.</w:t>
            </w:r>
          </w:p>
          <w:p w14:paraId="1F8E5BBF" w14:textId="34BF2FCD" w:rsidR="000E20D2" w:rsidRPr="002D1751" w:rsidRDefault="000E20D2" w:rsidP="00367EB8">
            <w:pPr>
              <w:rPr>
                <w:rFonts w:asciiTheme="minorHAnsi" w:hAnsiTheme="minorHAnsi" w:cs="Times"/>
              </w:rPr>
            </w:pPr>
          </w:p>
        </w:tc>
        <w:tc>
          <w:tcPr>
            <w:tcW w:w="4553" w:type="dxa"/>
          </w:tcPr>
          <w:p w14:paraId="33627F63" w14:textId="77777777" w:rsidR="00367EB8" w:rsidRPr="002D1751" w:rsidRDefault="00367EB8" w:rsidP="00902F5F">
            <w:pPr>
              <w:jc w:val="center"/>
              <w:rPr>
                <w:rFonts w:asciiTheme="minorHAnsi" w:hAnsiTheme="minorHAnsi"/>
              </w:rPr>
            </w:pPr>
          </w:p>
          <w:p w14:paraId="64BDBA00" w14:textId="77777777" w:rsidR="00ED16DB" w:rsidRPr="002D1751" w:rsidRDefault="00ED16DB" w:rsidP="00902F5F">
            <w:pPr>
              <w:jc w:val="center"/>
              <w:rPr>
                <w:rFonts w:asciiTheme="minorHAnsi" w:hAnsiTheme="minorHAnsi"/>
              </w:rPr>
            </w:pPr>
          </w:p>
          <w:p w14:paraId="5D958550" w14:textId="77777777" w:rsidR="000E20D2" w:rsidRPr="002D1751" w:rsidRDefault="00987A07" w:rsidP="00902F5F">
            <w:pPr>
              <w:rPr>
                <w:rFonts w:asciiTheme="minorHAnsi" w:hAnsiTheme="minorHAnsi"/>
              </w:rPr>
            </w:pPr>
            <w:r w:rsidRPr="002D1751">
              <w:rPr>
                <w:rFonts w:asciiTheme="minorHAnsi" w:hAnsiTheme="minorHAnsi"/>
                <w:sz w:val="22"/>
                <w:szCs w:val="22"/>
              </w:rPr>
              <w:t>…………………………………….</w:t>
            </w:r>
          </w:p>
          <w:p w14:paraId="4C283CCE" w14:textId="25999AF9" w:rsidR="000E20D2" w:rsidRPr="002D1751" w:rsidRDefault="000E20D2" w:rsidP="00466B5B">
            <w:pPr>
              <w:rPr>
                <w:rFonts w:asciiTheme="minorHAnsi" w:hAnsiTheme="minorHAnsi"/>
              </w:rPr>
            </w:pPr>
          </w:p>
        </w:tc>
      </w:tr>
      <w:tr w:rsidR="000E20D2" w:rsidRPr="002D1751" w14:paraId="46D58B3D" w14:textId="77777777" w:rsidTr="00F960FD">
        <w:trPr>
          <w:gridBefore w:val="1"/>
          <w:wBefore w:w="107" w:type="dxa"/>
          <w:trHeight w:val="273"/>
        </w:trPr>
        <w:tc>
          <w:tcPr>
            <w:tcW w:w="4518" w:type="dxa"/>
            <w:gridSpan w:val="2"/>
          </w:tcPr>
          <w:p w14:paraId="3DE7D3BE" w14:textId="77777777" w:rsidR="000E20D2" w:rsidRPr="002D1751" w:rsidRDefault="00451E5A">
            <w:pPr>
              <w:rPr>
                <w:rFonts w:asciiTheme="minorHAnsi" w:hAnsiTheme="minorHAnsi" w:cs="Times"/>
              </w:rPr>
            </w:pPr>
            <w:r w:rsidRPr="002D1751">
              <w:rPr>
                <w:rFonts w:asciiTheme="minorHAnsi" w:hAnsiTheme="minorHAnsi" w:cs="Times"/>
                <w:sz w:val="22"/>
                <w:szCs w:val="22"/>
              </w:rPr>
              <w:t>předseda představenstva</w:t>
            </w:r>
          </w:p>
        </w:tc>
        <w:tc>
          <w:tcPr>
            <w:tcW w:w="4553" w:type="dxa"/>
          </w:tcPr>
          <w:p w14:paraId="01B2E3B0" w14:textId="56DB0026" w:rsidR="000E20D2" w:rsidRPr="002D1751" w:rsidRDefault="0069432A" w:rsidP="00466B5B">
            <w:pPr>
              <w:rPr>
                <w:rFonts w:asciiTheme="minorHAnsi" w:hAnsiTheme="minorHAnsi"/>
              </w:rPr>
            </w:pPr>
            <w:r>
              <w:rPr>
                <w:rFonts w:asciiTheme="minorHAnsi" w:hAnsiTheme="minorHAnsi"/>
                <w:sz w:val="22"/>
                <w:szCs w:val="22"/>
              </w:rPr>
              <w:t>předseda Výkonného výboru</w:t>
            </w:r>
          </w:p>
        </w:tc>
      </w:tr>
      <w:tr w:rsidR="00451E5A" w:rsidRPr="002D1751" w14:paraId="4193AA33" w14:textId="77777777" w:rsidTr="00F960FD">
        <w:trPr>
          <w:gridBefore w:val="1"/>
          <w:wBefore w:w="107" w:type="dxa"/>
          <w:trHeight w:val="273"/>
        </w:trPr>
        <w:tc>
          <w:tcPr>
            <w:tcW w:w="4518" w:type="dxa"/>
            <w:gridSpan w:val="2"/>
          </w:tcPr>
          <w:p w14:paraId="094B74C3" w14:textId="77777777" w:rsidR="00451E5A" w:rsidRPr="002D1751" w:rsidRDefault="00451E5A" w:rsidP="00451E5A">
            <w:pPr>
              <w:rPr>
                <w:rFonts w:asciiTheme="minorHAnsi" w:hAnsiTheme="minorHAnsi"/>
                <w:highlight w:val="yellow"/>
              </w:rPr>
            </w:pPr>
          </w:p>
        </w:tc>
        <w:tc>
          <w:tcPr>
            <w:tcW w:w="4553" w:type="dxa"/>
          </w:tcPr>
          <w:p w14:paraId="2ECB1FE7" w14:textId="77777777" w:rsidR="00451E5A" w:rsidRPr="002D1751" w:rsidRDefault="00451E5A" w:rsidP="00451E5A">
            <w:pPr>
              <w:rPr>
                <w:rFonts w:asciiTheme="minorHAnsi" w:hAnsiTheme="minorHAnsi"/>
              </w:rPr>
            </w:pPr>
          </w:p>
        </w:tc>
      </w:tr>
    </w:tbl>
    <w:p w14:paraId="58F532BA" w14:textId="77777777" w:rsidR="00451E5A" w:rsidRPr="002D1751" w:rsidRDefault="00451E5A" w:rsidP="00C81C14">
      <w:pPr>
        <w:tabs>
          <w:tab w:val="left" w:pos="2784"/>
        </w:tabs>
        <w:rPr>
          <w:rFonts w:asciiTheme="minorHAnsi" w:hAnsiTheme="minorHAnsi" w:cs="Times"/>
          <w:sz w:val="22"/>
          <w:szCs w:val="22"/>
        </w:rPr>
      </w:pPr>
    </w:p>
    <w:p w14:paraId="51A7FF5B" w14:textId="77777777" w:rsidR="00F960FD" w:rsidRPr="002D1751" w:rsidRDefault="00F960FD" w:rsidP="00C81C14">
      <w:pPr>
        <w:tabs>
          <w:tab w:val="left" w:pos="2784"/>
        </w:tabs>
        <w:rPr>
          <w:rFonts w:asciiTheme="minorHAnsi" w:hAnsiTheme="minorHAnsi" w:cs="Times"/>
          <w:sz w:val="22"/>
          <w:szCs w:val="22"/>
        </w:rPr>
      </w:pPr>
    </w:p>
    <w:p w14:paraId="34FC3494" w14:textId="77777777" w:rsidR="00F960FD" w:rsidRPr="002D1751" w:rsidRDefault="00F960FD" w:rsidP="00C81C14">
      <w:pPr>
        <w:tabs>
          <w:tab w:val="left" w:pos="2784"/>
        </w:tabs>
        <w:rPr>
          <w:rFonts w:asciiTheme="minorHAnsi" w:hAnsiTheme="minorHAnsi" w:cs="Times"/>
          <w:sz w:val="22"/>
          <w:szCs w:val="22"/>
        </w:rPr>
      </w:pPr>
    </w:p>
    <w:p w14:paraId="4A79E888" w14:textId="77777777" w:rsidR="00F960FD" w:rsidRPr="002D1751" w:rsidRDefault="00F960FD" w:rsidP="00C81C14">
      <w:pPr>
        <w:tabs>
          <w:tab w:val="left" w:pos="2784"/>
        </w:tabs>
        <w:rPr>
          <w:rFonts w:asciiTheme="minorHAnsi" w:hAnsiTheme="minorHAnsi" w:cs="Times"/>
          <w:sz w:val="22"/>
          <w:szCs w:val="22"/>
        </w:rPr>
      </w:pPr>
      <w:r w:rsidRPr="002D1751">
        <w:rPr>
          <w:rFonts w:asciiTheme="minorHAnsi" w:hAnsiTheme="minorHAnsi" w:cs="Times"/>
          <w:sz w:val="22"/>
          <w:szCs w:val="22"/>
        </w:rPr>
        <w:t>…………………………………………….</w:t>
      </w:r>
      <w:r w:rsidRPr="002D1751">
        <w:rPr>
          <w:rFonts w:asciiTheme="minorHAnsi" w:hAnsiTheme="minorHAnsi" w:cs="Times"/>
          <w:sz w:val="22"/>
          <w:szCs w:val="22"/>
        </w:rPr>
        <w:tab/>
      </w:r>
      <w:r w:rsidRPr="002D1751">
        <w:rPr>
          <w:rFonts w:asciiTheme="minorHAnsi" w:hAnsiTheme="minorHAnsi" w:cs="Times"/>
          <w:sz w:val="22"/>
          <w:szCs w:val="22"/>
        </w:rPr>
        <w:tab/>
      </w:r>
      <w:r w:rsidRPr="002D1751">
        <w:rPr>
          <w:rFonts w:asciiTheme="minorHAnsi" w:hAnsiTheme="minorHAnsi" w:cs="Times"/>
          <w:sz w:val="22"/>
          <w:szCs w:val="22"/>
        </w:rPr>
        <w:tab/>
      </w:r>
      <w:r w:rsidR="00466B5B">
        <w:rPr>
          <w:rFonts w:asciiTheme="minorHAnsi" w:hAnsiTheme="minorHAnsi" w:cs="Times"/>
          <w:sz w:val="22"/>
          <w:szCs w:val="22"/>
        </w:rPr>
        <w:tab/>
        <w:t xml:space="preserve">      </w:t>
      </w:r>
    </w:p>
    <w:p w14:paraId="41DA9048" w14:textId="10DB1196" w:rsidR="00F960FD" w:rsidRPr="002D1751" w:rsidRDefault="00466B5B" w:rsidP="00C81C14">
      <w:pPr>
        <w:tabs>
          <w:tab w:val="left" w:pos="2784"/>
        </w:tabs>
        <w:rPr>
          <w:rFonts w:asciiTheme="minorHAnsi" w:hAnsiTheme="minorHAnsi" w:cs="Times"/>
          <w:sz w:val="22"/>
          <w:szCs w:val="22"/>
        </w:rPr>
      </w:pPr>
      <w:bookmarkStart w:id="14" w:name="_GoBack"/>
      <w:bookmarkEnd w:id="14"/>
      <w:r>
        <w:rPr>
          <w:rFonts w:asciiTheme="minorHAnsi" w:hAnsiTheme="minorHAnsi" w:cs="Times"/>
          <w:sz w:val="22"/>
          <w:szCs w:val="22"/>
        </w:rPr>
        <w:tab/>
      </w:r>
      <w:r>
        <w:rPr>
          <w:rFonts w:asciiTheme="minorHAnsi" w:hAnsiTheme="minorHAnsi" w:cs="Times"/>
          <w:sz w:val="22"/>
          <w:szCs w:val="22"/>
        </w:rPr>
        <w:tab/>
      </w:r>
      <w:r>
        <w:rPr>
          <w:rFonts w:asciiTheme="minorHAnsi" w:hAnsiTheme="minorHAnsi" w:cs="Times"/>
          <w:sz w:val="22"/>
          <w:szCs w:val="22"/>
        </w:rPr>
        <w:tab/>
      </w:r>
      <w:r>
        <w:rPr>
          <w:rFonts w:asciiTheme="minorHAnsi" w:hAnsiTheme="minorHAnsi" w:cs="Times"/>
          <w:sz w:val="22"/>
          <w:szCs w:val="22"/>
        </w:rPr>
        <w:tab/>
        <w:t xml:space="preserve">       </w:t>
      </w:r>
    </w:p>
    <w:p w14:paraId="78DE030D" w14:textId="77777777" w:rsidR="00F960FD" w:rsidRPr="002D1751" w:rsidRDefault="00F960FD" w:rsidP="00C81C14">
      <w:pPr>
        <w:tabs>
          <w:tab w:val="left" w:pos="2784"/>
        </w:tabs>
        <w:rPr>
          <w:rFonts w:asciiTheme="minorHAnsi" w:hAnsiTheme="minorHAnsi" w:cs="Times"/>
          <w:sz w:val="22"/>
          <w:szCs w:val="22"/>
        </w:rPr>
      </w:pPr>
      <w:r w:rsidRPr="002D1751">
        <w:rPr>
          <w:rFonts w:asciiTheme="minorHAnsi" w:hAnsiTheme="minorHAnsi" w:cs="Times"/>
          <w:sz w:val="22"/>
          <w:szCs w:val="22"/>
        </w:rPr>
        <w:t>člen představenstv</w:t>
      </w:r>
      <w:r w:rsidR="00466B5B">
        <w:rPr>
          <w:rFonts w:asciiTheme="minorHAnsi" w:hAnsiTheme="minorHAnsi" w:cs="Times"/>
          <w:sz w:val="22"/>
          <w:szCs w:val="22"/>
        </w:rPr>
        <w:t>a</w:t>
      </w:r>
      <w:r w:rsidR="00466B5B">
        <w:rPr>
          <w:rFonts w:asciiTheme="minorHAnsi" w:hAnsiTheme="minorHAnsi" w:cs="Times"/>
          <w:sz w:val="22"/>
          <w:szCs w:val="22"/>
        </w:rPr>
        <w:tab/>
      </w:r>
      <w:r w:rsidR="00466B5B">
        <w:rPr>
          <w:rFonts w:asciiTheme="minorHAnsi" w:hAnsiTheme="minorHAnsi" w:cs="Times"/>
          <w:sz w:val="22"/>
          <w:szCs w:val="22"/>
        </w:rPr>
        <w:tab/>
      </w:r>
      <w:r w:rsidR="00466B5B">
        <w:rPr>
          <w:rFonts w:asciiTheme="minorHAnsi" w:hAnsiTheme="minorHAnsi" w:cs="Times"/>
          <w:sz w:val="22"/>
          <w:szCs w:val="22"/>
        </w:rPr>
        <w:tab/>
      </w:r>
      <w:r w:rsidR="00466B5B">
        <w:rPr>
          <w:rFonts w:asciiTheme="minorHAnsi" w:hAnsiTheme="minorHAnsi" w:cs="Times"/>
          <w:sz w:val="22"/>
          <w:szCs w:val="22"/>
        </w:rPr>
        <w:tab/>
        <w:t xml:space="preserve">       </w:t>
      </w:r>
    </w:p>
    <w:p w14:paraId="78281550" w14:textId="77777777" w:rsidR="00451E5A" w:rsidRPr="002D1751" w:rsidRDefault="00451E5A" w:rsidP="00C81C14">
      <w:pPr>
        <w:tabs>
          <w:tab w:val="left" w:pos="2784"/>
        </w:tabs>
        <w:rPr>
          <w:rFonts w:asciiTheme="minorHAnsi" w:hAnsiTheme="minorHAnsi" w:cs="Times"/>
          <w:sz w:val="22"/>
          <w:szCs w:val="22"/>
        </w:rPr>
      </w:pPr>
    </w:p>
    <w:p w14:paraId="34C68730" w14:textId="77777777" w:rsidR="00451E5A" w:rsidRDefault="00451E5A" w:rsidP="00C81C14">
      <w:pPr>
        <w:tabs>
          <w:tab w:val="left" w:pos="2784"/>
        </w:tabs>
        <w:rPr>
          <w:rFonts w:asciiTheme="minorHAnsi" w:hAnsiTheme="minorHAnsi" w:cs="Times"/>
          <w:sz w:val="22"/>
          <w:szCs w:val="22"/>
        </w:rPr>
      </w:pPr>
    </w:p>
    <w:p w14:paraId="5092D04B" w14:textId="3BF5DD51" w:rsidR="00EC08F7" w:rsidRDefault="00EC08F7">
      <w:pPr>
        <w:rPr>
          <w:rFonts w:asciiTheme="minorHAnsi" w:hAnsiTheme="minorHAnsi" w:cs="Times"/>
          <w:sz w:val="22"/>
          <w:szCs w:val="22"/>
        </w:rPr>
      </w:pPr>
    </w:p>
    <w:p w14:paraId="63FF9BB8" w14:textId="77777777" w:rsidR="00466B5B" w:rsidRPr="002D1751" w:rsidRDefault="00466B5B" w:rsidP="00C81C14">
      <w:pPr>
        <w:tabs>
          <w:tab w:val="left" w:pos="2784"/>
        </w:tabs>
        <w:rPr>
          <w:rFonts w:asciiTheme="minorHAnsi" w:hAnsiTheme="minorHAnsi" w:cs="Times"/>
          <w:sz w:val="22"/>
          <w:szCs w:val="22"/>
        </w:rPr>
      </w:pPr>
    </w:p>
    <w:p w14:paraId="2B4DB8B2" w14:textId="77777777" w:rsidR="007E09B2" w:rsidRPr="007E09B2" w:rsidRDefault="007E09B2" w:rsidP="007E09B2">
      <w:pPr>
        <w:pStyle w:val="Zkladntextodsazen"/>
        <w:ind w:left="1200" w:hanging="1200"/>
        <w:rPr>
          <w:rFonts w:asciiTheme="minorHAnsi" w:hAnsiTheme="minorHAnsi" w:cstheme="minorHAnsi"/>
          <w:bCs/>
          <w:szCs w:val="22"/>
        </w:rPr>
      </w:pPr>
      <w:r w:rsidRPr="007E09B2">
        <w:rPr>
          <w:rFonts w:asciiTheme="minorHAnsi" w:hAnsiTheme="minorHAnsi" w:cstheme="minorHAnsi"/>
          <w:bCs/>
          <w:szCs w:val="22"/>
        </w:rPr>
        <w:t>Příloha č.</w:t>
      </w:r>
      <w:r w:rsidR="00466B5B">
        <w:rPr>
          <w:rFonts w:asciiTheme="minorHAnsi" w:hAnsiTheme="minorHAnsi" w:cstheme="minorHAnsi"/>
          <w:bCs/>
          <w:szCs w:val="22"/>
        </w:rPr>
        <w:t xml:space="preserve"> </w:t>
      </w:r>
      <w:r w:rsidRPr="007E09B2">
        <w:rPr>
          <w:rFonts w:asciiTheme="minorHAnsi" w:hAnsiTheme="minorHAnsi" w:cstheme="minorHAnsi"/>
          <w:bCs/>
          <w:szCs w:val="22"/>
        </w:rPr>
        <w:t xml:space="preserve">1 ke Smlouvě o poskytnutí reklamy </w:t>
      </w:r>
    </w:p>
    <w:p w14:paraId="5FB34A45" w14:textId="77777777" w:rsidR="00451E5A" w:rsidRDefault="00451E5A" w:rsidP="00C81C14">
      <w:pPr>
        <w:tabs>
          <w:tab w:val="left" w:pos="2784"/>
        </w:tabs>
        <w:rPr>
          <w:rFonts w:asciiTheme="minorHAnsi" w:hAnsiTheme="minorHAnsi" w:cs="Times"/>
          <w:sz w:val="22"/>
          <w:szCs w:val="22"/>
        </w:rPr>
      </w:pPr>
    </w:p>
    <w:p w14:paraId="7C352F73" w14:textId="77777777" w:rsidR="00466B5B" w:rsidRDefault="00466B5B" w:rsidP="00C81C14">
      <w:pPr>
        <w:tabs>
          <w:tab w:val="left" w:pos="2784"/>
        </w:tabs>
        <w:rPr>
          <w:rFonts w:asciiTheme="minorHAnsi" w:hAnsiTheme="minorHAnsi" w:cs="Times"/>
          <w:sz w:val="22"/>
          <w:szCs w:val="22"/>
        </w:rPr>
      </w:pPr>
    </w:p>
    <w:p w14:paraId="1F6A4EAF" w14:textId="77777777" w:rsidR="00466B5B" w:rsidRDefault="00466B5B" w:rsidP="00C81C14">
      <w:pPr>
        <w:tabs>
          <w:tab w:val="left" w:pos="2784"/>
        </w:tabs>
        <w:rPr>
          <w:rFonts w:asciiTheme="minorHAnsi" w:hAnsiTheme="minorHAnsi" w:cs="Times"/>
          <w:sz w:val="22"/>
          <w:szCs w:val="22"/>
        </w:rPr>
      </w:pPr>
    </w:p>
    <w:p w14:paraId="17CA1742" w14:textId="6BCB7085" w:rsidR="00466B5B" w:rsidRDefault="00466B5B" w:rsidP="00C81C14">
      <w:pPr>
        <w:tabs>
          <w:tab w:val="left" w:pos="2784"/>
        </w:tabs>
        <w:rPr>
          <w:rFonts w:asciiTheme="minorHAnsi" w:hAnsiTheme="minorHAnsi" w:cs="Times"/>
          <w:sz w:val="22"/>
          <w:szCs w:val="22"/>
        </w:rPr>
      </w:pPr>
    </w:p>
    <w:p w14:paraId="76A89D51" w14:textId="614F47FC" w:rsidR="002E7D3A" w:rsidRDefault="002E7D3A" w:rsidP="00C81C14">
      <w:pPr>
        <w:tabs>
          <w:tab w:val="left" w:pos="2784"/>
        </w:tabs>
        <w:rPr>
          <w:rFonts w:asciiTheme="minorHAnsi" w:hAnsiTheme="minorHAnsi" w:cs="Times"/>
          <w:sz w:val="22"/>
          <w:szCs w:val="22"/>
        </w:rPr>
      </w:pPr>
    </w:p>
    <w:p w14:paraId="39898B27" w14:textId="12F40E29" w:rsidR="002E7D3A" w:rsidRDefault="002E7D3A" w:rsidP="00C81C14">
      <w:pPr>
        <w:tabs>
          <w:tab w:val="left" w:pos="2784"/>
        </w:tabs>
        <w:rPr>
          <w:rFonts w:asciiTheme="minorHAnsi" w:hAnsiTheme="minorHAnsi" w:cs="Times"/>
          <w:sz w:val="22"/>
          <w:szCs w:val="22"/>
        </w:rPr>
      </w:pPr>
    </w:p>
    <w:p w14:paraId="37CFFA5C" w14:textId="5DCBC8CE" w:rsidR="002E7D3A" w:rsidRDefault="002E7D3A" w:rsidP="00C81C14">
      <w:pPr>
        <w:tabs>
          <w:tab w:val="left" w:pos="2784"/>
        </w:tabs>
        <w:rPr>
          <w:rFonts w:asciiTheme="minorHAnsi" w:hAnsiTheme="minorHAnsi" w:cs="Times"/>
          <w:sz w:val="22"/>
          <w:szCs w:val="22"/>
        </w:rPr>
      </w:pPr>
    </w:p>
    <w:p w14:paraId="6DE37102" w14:textId="13A64C66" w:rsidR="002E7D3A" w:rsidRDefault="002E7D3A" w:rsidP="00C81C14">
      <w:pPr>
        <w:tabs>
          <w:tab w:val="left" w:pos="2784"/>
        </w:tabs>
        <w:rPr>
          <w:rFonts w:asciiTheme="minorHAnsi" w:hAnsiTheme="minorHAnsi" w:cs="Times"/>
          <w:sz w:val="22"/>
          <w:szCs w:val="22"/>
        </w:rPr>
      </w:pPr>
    </w:p>
    <w:p w14:paraId="6DCDA7F7" w14:textId="0CCC9AAA" w:rsidR="002E7D3A" w:rsidRDefault="002E7D3A" w:rsidP="00C81C14">
      <w:pPr>
        <w:tabs>
          <w:tab w:val="left" w:pos="2784"/>
        </w:tabs>
        <w:rPr>
          <w:rFonts w:asciiTheme="minorHAnsi" w:hAnsiTheme="minorHAnsi" w:cs="Times"/>
          <w:sz w:val="22"/>
          <w:szCs w:val="22"/>
        </w:rPr>
      </w:pPr>
    </w:p>
    <w:p w14:paraId="205625AE" w14:textId="7005078A" w:rsidR="002E7D3A" w:rsidRDefault="002E7D3A" w:rsidP="00C81C14">
      <w:pPr>
        <w:tabs>
          <w:tab w:val="left" w:pos="2784"/>
        </w:tabs>
        <w:rPr>
          <w:rFonts w:asciiTheme="minorHAnsi" w:hAnsiTheme="minorHAnsi" w:cs="Times"/>
          <w:sz w:val="22"/>
          <w:szCs w:val="22"/>
        </w:rPr>
      </w:pPr>
    </w:p>
    <w:p w14:paraId="0BFF25B5" w14:textId="0E3C4128" w:rsidR="002E7D3A" w:rsidRDefault="002E7D3A" w:rsidP="00C81C14">
      <w:pPr>
        <w:tabs>
          <w:tab w:val="left" w:pos="2784"/>
        </w:tabs>
        <w:rPr>
          <w:rFonts w:asciiTheme="minorHAnsi" w:hAnsiTheme="minorHAnsi" w:cs="Times"/>
          <w:sz w:val="22"/>
          <w:szCs w:val="22"/>
        </w:rPr>
      </w:pPr>
    </w:p>
    <w:p w14:paraId="389C45A4" w14:textId="77777777" w:rsidR="002E7D3A" w:rsidRDefault="002E7D3A" w:rsidP="00C81C14">
      <w:pPr>
        <w:tabs>
          <w:tab w:val="left" w:pos="2784"/>
        </w:tabs>
        <w:rPr>
          <w:rFonts w:asciiTheme="minorHAnsi" w:hAnsiTheme="minorHAnsi" w:cs="Times"/>
          <w:sz w:val="22"/>
          <w:szCs w:val="22"/>
        </w:rPr>
      </w:pPr>
    </w:p>
    <w:p w14:paraId="3EEB0795" w14:textId="77777777" w:rsidR="00466B5B" w:rsidRDefault="00466B5B" w:rsidP="00C81C14">
      <w:pPr>
        <w:tabs>
          <w:tab w:val="left" w:pos="2784"/>
        </w:tabs>
        <w:rPr>
          <w:rFonts w:asciiTheme="minorHAnsi" w:hAnsiTheme="minorHAnsi" w:cs="Times"/>
          <w:sz w:val="22"/>
          <w:szCs w:val="22"/>
        </w:rPr>
      </w:pPr>
    </w:p>
    <w:p w14:paraId="598EB957" w14:textId="77777777" w:rsidR="00466B5B" w:rsidRPr="002D1751" w:rsidRDefault="00466B5B" w:rsidP="00C81C14">
      <w:pPr>
        <w:tabs>
          <w:tab w:val="left" w:pos="2784"/>
        </w:tabs>
        <w:rPr>
          <w:rFonts w:asciiTheme="minorHAnsi" w:hAnsiTheme="minorHAnsi" w:cs="Times"/>
          <w:sz w:val="22"/>
          <w:szCs w:val="22"/>
        </w:rPr>
      </w:pPr>
    </w:p>
    <w:p w14:paraId="5369331E" w14:textId="77777777" w:rsidR="00451E5A" w:rsidRPr="002D1751" w:rsidRDefault="00451E5A" w:rsidP="00C81C14">
      <w:pPr>
        <w:tabs>
          <w:tab w:val="left" w:pos="2784"/>
        </w:tabs>
        <w:rPr>
          <w:rFonts w:asciiTheme="minorHAnsi" w:hAnsiTheme="minorHAnsi" w:cs="Times"/>
          <w:sz w:val="22"/>
          <w:szCs w:val="22"/>
        </w:rPr>
      </w:pPr>
    </w:p>
    <w:p w14:paraId="05DAF10D" w14:textId="77777777" w:rsidR="007E09B2" w:rsidRPr="005304AE" w:rsidRDefault="007E09B2" w:rsidP="007E09B2">
      <w:pPr>
        <w:pStyle w:val="Zkladntextodsazen"/>
        <w:ind w:left="1200" w:hanging="1200"/>
        <w:jc w:val="center"/>
        <w:rPr>
          <w:rFonts w:asciiTheme="minorHAnsi" w:hAnsiTheme="minorHAnsi" w:cstheme="minorHAnsi"/>
          <w:b/>
          <w:bCs/>
          <w:sz w:val="22"/>
          <w:szCs w:val="22"/>
        </w:rPr>
      </w:pPr>
      <w:r w:rsidRPr="005304AE">
        <w:rPr>
          <w:rFonts w:asciiTheme="minorHAnsi" w:hAnsiTheme="minorHAnsi" w:cstheme="minorHAnsi"/>
          <w:b/>
          <w:bCs/>
          <w:sz w:val="22"/>
          <w:szCs w:val="22"/>
        </w:rPr>
        <w:lastRenderedPageBreak/>
        <w:t>Příloha č.</w:t>
      </w:r>
      <w:r w:rsidR="00466B5B">
        <w:rPr>
          <w:rFonts w:asciiTheme="minorHAnsi" w:hAnsiTheme="minorHAnsi" w:cstheme="minorHAnsi"/>
          <w:b/>
          <w:bCs/>
          <w:sz w:val="22"/>
          <w:szCs w:val="22"/>
        </w:rPr>
        <w:t xml:space="preserve"> </w:t>
      </w:r>
      <w:r w:rsidRPr="005304AE">
        <w:rPr>
          <w:rFonts w:asciiTheme="minorHAnsi" w:hAnsiTheme="minorHAnsi" w:cstheme="minorHAnsi"/>
          <w:b/>
          <w:bCs/>
          <w:sz w:val="22"/>
          <w:szCs w:val="22"/>
        </w:rPr>
        <w:t xml:space="preserve">1 ke Smlouvě o poskytnutí reklamy </w:t>
      </w:r>
    </w:p>
    <w:p w14:paraId="3B5E2975" w14:textId="77777777" w:rsidR="007E09B2" w:rsidRPr="005304AE" w:rsidRDefault="007E09B2" w:rsidP="007E09B2">
      <w:pPr>
        <w:pStyle w:val="Zkladntextodsazen"/>
        <w:ind w:left="1200" w:hanging="1200"/>
        <w:rPr>
          <w:rFonts w:asciiTheme="minorHAnsi" w:hAnsiTheme="minorHAnsi" w:cstheme="minorHAnsi"/>
          <w:b/>
          <w:bCs/>
          <w:sz w:val="22"/>
          <w:szCs w:val="22"/>
        </w:rPr>
      </w:pPr>
    </w:p>
    <w:p w14:paraId="26694E03" w14:textId="77777777" w:rsidR="007E09B2" w:rsidRPr="005304AE" w:rsidRDefault="007E09B2" w:rsidP="007E09B2">
      <w:pPr>
        <w:jc w:val="both"/>
        <w:rPr>
          <w:rFonts w:asciiTheme="minorHAnsi" w:hAnsiTheme="minorHAnsi"/>
          <w:b/>
          <w:bCs/>
          <w:sz w:val="22"/>
          <w:szCs w:val="22"/>
        </w:rPr>
      </w:pPr>
    </w:p>
    <w:p w14:paraId="066E7451" w14:textId="77777777" w:rsidR="00E13B42" w:rsidRDefault="00E13B42" w:rsidP="007E09B2">
      <w:pPr>
        <w:jc w:val="center"/>
        <w:rPr>
          <w:rFonts w:asciiTheme="minorHAnsi" w:hAnsiTheme="minorHAnsi"/>
          <w:b/>
          <w:bCs/>
          <w:sz w:val="22"/>
          <w:szCs w:val="22"/>
        </w:rPr>
      </w:pPr>
    </w:p>
    <w:p w14:paraId="30E2A122" w14:textId="57A595BE" w:rsidR="007E09B2" w:rsidRPr="00BA67C5" w:rsidRDefault="007E09B2" w:rsidP="007E09B2">
      <w:pPr>
        <w:jc w:val="center"/>
        <w:rPr>
          <w:rFonts w:asciiTheme="minorHAnsi" w:hAnsiTheme="minorHAnsi"/>
          <w:b/>
          <w:bCs/>
          <w:sz w:val="22"/>
          <w:szCs w:val="22"/>
        </w:rPr>
      </w:pPr>
      <w:r w:rsidRPr="00BA67C5">
        <w:rPr>
          <w:rFonts w:asciiTheme="minorHAnsi" w:hAnsiTheme="minorHAnsi"/>
          <w:b/>
          <w:bCs/>
          <w:sz w:val="22"/>
          <w:szCs w:val="22"/>
        </w:rPr>
        <w:t>I.</w:t>
      </w:r>
    </w:p>
    <w:p w14:paraId="014C593E" w14:textId="77777777" w:rsidR="007E09B2" w:rsidRPr="00BA67C5" w:rsidRDefault="007E09B2" w:rsidP="007E09B2">
      <w:pPr>
        <w:jc w:val="center"/>
        <w:rPr>
          <w:rFonts w:asciiTheme="minorHAnsi" w:hAnsiTheme="minorHAnsi"/>
          <w:b/>
          <w:bCs/>
          <w:sz w:val="22"/>
          <w:szCs w:val="22"/>
        </w:rPr>
      </w:pPr>
      <w:r w:rsidRPr="00BA67C5">
        <w:rPr>
          <w:rFonts w:asciiTheme="minorHAnsi" w:hAnsiTheme="minorHAnsi"/>
          <w:b/>
          <w:bCs/>
          <w:sz w:val="22"/>
          <w:szCs w:val="22"/>
        </w:rPr>
        <w:t>Reklama</w:t>
      </w:r>
    </w:p>
    <w:p w14:paraId="6908425D" w14:textId="77777777" w:rsidR="007E09B2" w:rsidRPr="00BA67C5" w:rsidRDefault="007E09B2" w:rsidP="007E09B2">
      <w:pPr>
        <w:jc w:val="both"/>
        <w:rPr>
          <w:rFonts w:asciiTheme="minorHAnsi" w:hAnsiTheme="minorHAnsi"/>
          <w:sz w:val="22"/>
          <w:szCs w:val="22"/>
        </w:rPr>
      </w:pPr>
    </w:p>
    <w:p w14:paraId="7CE6D561" w14:textId="6D3141DB" w:rsidR="007E09B2" w:rsidRPr="00BA67C5" w:rsidRDefault="007E09B2" w:rsidP="007E09B2">
      <w:pPr>
        <w:jc w:val="both"/>
        <w:rPr>
          <w:rFonts w:asciiTheme="minorHAnsi" w:hAnsiTheme="minorHAnsi" w:cs="Times"/>
          <w:sz w:val="22"/>
          <w:szCs w:val="22"/>
        </w:rPr>
      </w:pPr>
      <w:r w:rsidRPr="00BA67C5">
        <w:rPr>
          <w:rFonts w:asciiTheme="minorHAnsi" w:hAnsiTheme="minorHAnsi" w:cs="Times"/>
          <w:sz w:val="22"/>
          <w:szCs w:val="22"/>
        </w:rPr>
        <w:t xml:space="preserve">Pro účely smlouvy </w:t>
      </w:r>
      <w:r>
        <w:rPr>
          <w:rFonts w:asciiTheme="minorHAnsi" w:hAnsiTheme="minorHAnsi" w:cs="Times"/>
          <w:sz w:val="22"/>
          <w:szCs w:val="22"/>
        </w:rPr>
        <w:t xml:space="preserve">o poskytnutí reklamy uzavírané mezi společnostmi VODÁRNA PLZEŇ a.s., coby Partnerem, a </w:t>
      </w:r>
      <w:r w:rsidR="0069432A">
        <w:rPr>
          <w:rFonts w:asciiTheme="minorHAnsi" w:hAnsiTheme="minorHAnsi" w:cs="Times"/>
          <w:sz w:val="22"/>
          <w:szCs w:val="22"/>
        </w:rPr>
        <w:t xml:space="preserve">I. </w:t>
      </w:r>
      <w:proofErr w:type="gramStart"/>
      <w:r w:rsidR="0069432A">
        <w:rPr>
          <w:rFonts w:asciiTheme="minorHAnsi" w:hAnsiTheme="minorHAnsi" w:cs="Times"/>
          <w:sz w:val="22"/>
          <w:szCs w:val="22"/>
        </w:rPr>
        <w:t xml:space="preserve">ČLTK, </w:t>
      </w:r>
      <w:proofErr w:type="spellStart"/>
      <w:r w:rsidR="0069432A">
        <w:rPr>
          <w:rFonts w:asciiTheme="minorHAnsi" w:hAnsiTheme="minorHAnsi" w:cs="Times"/>
          <w:sz w:val="22"/>
          <w:szCs w:val="22"/>
        </w:rPr>
        <w:t>z.s</w:t>
      </w:r>
      <w:proofErr w:type="spellEnd"/>
      <w:r w:rsidR="0069432A">
        <w:rPr>
          <w:rFonts w:asciiTheme="minorHAnsi" w:hAnsiTheme="minorHAnsi" w:cs="Times"/>
          <w:sz w:val="22"/>
          <w:szCs w:val="22"/>
        </w:rPr>
        <w:t>.</w:t>
      </w:r>
      <w:proofErr w:type="gramEnd"/>
      <w:r>
        <w:rPr>
          <w:rFonts w:asciiTheme="minorHAnsi" w:hAnsiTheme="minorHAnsi" w:cs="Times"/>
          <w:sz w:val="22"/>
          <w:szCs w:val="22"/>
        </w:rPr>
        <w:t xml:space="preserve">, coby Klubem, </w:t>
      </w:r>
      <w:r w:rsidRPr="00BA67C5">
        <w:rPr>
          <w:rFonts w:asciiTheme="minorHAnsi" w:hAnsiTheme="minorHAnsi" w:cs="Times"/>
          <w:sz w:val="22"/>
          <w:szCs w:val="22"/>
        </w:rPr>
        <w:t xml:space="preserve">je rozsah </w:t>
      </w:r>
      <w:r>
        <w:rPr>
          <w:rFonts w:asciiTheme="minorHAnsi" w:hAnsiTheme="minorHAnsi" w:cs="Times"/>
          <w:sz w:val="22"/>
          <w:szCs w:val="22"/>
        </w:rPr>
        <w:t xml:space="preserve">poskytované </w:t>
      </w:r>
      <w:r w:rsidRPr="00BA67C5">
        <w:rPr>
          <w:rFonts w:asciiTheme="minorHAnsi" w:hAnsiTheme="minorHAnsi" w:cs="Times"/>
          <w:sz w:val="22"/>
          <w:szCs w:val="22"/>
        </w:rPr>
        <w:t>reklamy specifikován následovně:</w:t>
      </w:r>
    </w:p>
    <w:p w14:paraId="3E94EF9C" w14:textId="3D47EC97" w:rsidR="007E09B2" w:rsidRDefault="007E09B2" w:rsidP="007E09B2">
      <w:pPr>
        <w:jc w:val="both"/>
        <w:rPr>
          <w:rFonts w:asciiTheme="minorHAnsi" w:hAnsiTheme="minorHAnsi" w:cs="Times"/>
          <w:sz w:val="22"/>
          <w:szCs w:val="22"/>
        </w:rPr>
      </w:pPr>
    </w:p>
    <w:p w14:paraId="0B4C3905" w14:textId="77777777" w:rsidR="00E13B42" w:rsidRPr="00BA67C5" w:rsidRDefault="00E13B42" w:rsidP="007E09B2">
      <w:pPr>
        <w:jc w:val="both"/>
        <w:rPr>
          <w:rFonts w:asciiTheme="minorHAnsi" w:hAnsiTheme="minorHAnsi" w:cs="Times"/>
          <w:sz w:val="22"/>
          <w:szCs w:val="22"/>
        </w:rPr>
      </w:pPr>
    </w:p>
    <w:p w14:paraId="074EA426" w14:textId="03002965" w:rsidR="0069432A" w:rsidRDefault="00743909" w:rsidP="0001215E">
      <w:pPr>
        <w:pStyle w:val="Odsazenzaa"/>
        <w:rPr>
          <w:rFonts w:asciiTheme="minorHAnsi" w:hAnsiTheme="minorHAnsi"/>
          <w:sz w:val="22"/>
          <w:szCs w:val="22"/>
        </w:rPr>
      </w:pPr>
      <w:r w:rsidRPr="0069432A">
        <w:rPr>
          <w:rFonts w:asciiTheme="minorHAnsi" w:hAnsiTheme="minorHAnsi"/>
          <w:sz w:val="22"/>
          <w:szCs w:val="22"/>
        </w:rPr>
        <w:t xml:space="preserve">Umístění loga Partnera na </w:t>
      </w:r>
      <w:r w:rsidR="0069432A">
        <w:rPr>
          <w:rFonts w:asciiTheme="minorHAnsi" w:hAnsiTheme="minorHAnsi"/>
          <w:sz w:val="22"/>
          <w:szCs w:val="22"/>
        </w:rPr>
        <w:t>pevných reklamních nosičích v celkovém rozsahu 30m2 na stadionu</w:t>
      </w:r>
    </w:p>
    <w:p w14:paraId="421F970D" w14:textId="041F3B55" w:rsidR="007E09B2" w:rsidRPr="0069432A" w:rsidRDefault="00743909" w:rsidP="0001215E">
      <w:pPr>
        <w:pStyle w:val="Odsazenzaa"/>
        <w:rPr>
          <w:rFonts w:asciiTheme="minorHAnsi" w:hAnsiTheme="minorHAnsi"/>
          <w:sz w:val="22"/>
          <w:szCs w:val="22"/>
        </w:rPr>
      </w:pPr>
      <w:r w:rsidRPr="0069432A">
        <w:rPr>
          <w:rFonts w:asciiTheme="minorHAnsi" w:hAnsiTheme="minorHAnsi"/>
          <w:sz w:val="22"/>
          <w:szCs w:val="22"/>
        </w:rPr>
        <w:t xml:space="preserve">Umístění loga Partnera na </w:t>
      </w:r>
      <w:r w:rsidR="0069432A">
        <w:rPr>
          <w:rFonts w:asciiTheme="minorHAnsi" w:hAnsiTheme="minorHAnsi"/>
          <w:sz w:val="22"/>
          <w:szCs w:val="22"/>
        </w:rPr>
        <w:t xml:space="preserve">oficiální </w:t>
      </w:r>
      <w:r w:rsidRPr="0069432A">
        <w:rPr>
          <w:rFonts w:asciiTheme="minorHAnsi" w:hAnsiTheme="minorHAnsi"/>
          <w:sz w:val="22"/>
          <w:szCs w:val="22"/>
        </w:rPr>
        <w:t xml:space="preserve">webové stránky </w:t>
      </w:r>
      <w:r w:rsidR="0069432A">
        <w:rPr>
          <w:rFonts w:asciiTheme="minorHAnsi" w:hAnsiTheme="minorHAnsi"/>
          <w:sz w:val="22"/>
          <w:szCs w:val="22"/>
        </w:rPr>
        <w:t xml:space="preserve">Klubu </w:t>
      </w:r>
    </w:p>
    <w:p w14:paraId="50F2B5F2" w14:textId="7E3777E9" w:rsidR="007E09B2" w:rsidRDefault="00743909" w:rsidP="007E09B2">
      <w:pPr>
        <w:pStyle w:val="Odsazenzaa"/>
        <w:rPr>
          <w:rFonts w:asciiTheme="minorHAnsi" w:hAnsiTheme="minorHAnsi"/>
          <w:sz w:val="22"/>
          <w:szCs w:val="22"/>
        </w:rPr>
      </w:pPr>
      <w:r>
        <w:rPr>
          <w:rFonts w:asciiTheme="minorHAnsi" w:hAnsiTheme="minorHAnsi"/>
          <w:sz w:val="22"/>
          <w:szCs w:val="22"/>
        </w:rPr>
        <w:t>Umístění loga Partnera</w:t>
      </w:r>
      <w:r w:rsidR="0069432A">
        <w:rPr>
          <w:rFonts w:asciiTheme="minorHAnsi" w:hAnsiTheme="minorHAnsi"/>
          <w:sz w:val="22"/>
          <w:szCs w:val="22"/>
        </w:rPr>
        <w:t xml:space="preserve"> ve společenské místnosti Klubu</w:t>
      </w:r>
    </w:p>
    <w:p w14:paraId="41A1035B" w14:textId="6DABCB41" w:rsidR="008240DA" w:rsidRDefault="00743909" w:rsidP="00656FF7">
      <w:pPr>
        <w:pStyle w:val="Odsazenzaa"/>
        <w:rPr>
          <w:rFonts w:asciiTheme="minorHAnsi" w:hAnsiTheme="minorHAnsi"/>
          <w:sz w:val="22"/>
          <w:szCs w:val="22"/>
        </w:rPr>
      </w:pPr>
      <w:r w:rsidRPr="00656FF7">
        <w:rPr>
          <w:rFonts w:asciiTheme="minorHAnsi" w:hAnsiTheme="minorHAnsi"/>
          <w:sz w:val="22"/>
          <w:szCs w:val="22"/>
        </w:rPr>
        <w:t xml:space="preserve">Umístění loga Partnera na </w:t>
      </w:r>
      <w:r w:rsidR="0069432A">
        <w:rPr>
          <w:rFonts w:asciiTheme="minorHAnsi" w:hAnsiTheme="minorHAnsi"/>
          <w:sz w:val="22"/>
          <w:szCs w:val="22"/>
        </w:rPr>
        <w:t>propagačních materiálech K</w:t>
      </w:r>
      <w:r w:rsidR="00656FF7" w:rsidRPr="00656FF7">
        <w:rPr>
          <w:rFonts w:asciiTheme="minorHAnsi" w:hAnsiTheme="minorHAnsi"/>
          <w:sz w:val="22"/>
          <w:szCs w:val="22"/>
        </w:rPr>
        <w:t>lubu</w:t>
      </w:r>
      <w:r w:rsidR="0069432A">
        <w:rPr>
          <w:rFonts w:asciiTheme="minorHAnsi" w:hAnsiTheme="minorHAnsi"/>
          <w:sz w:val="22"/>
          <w:szCs w:val="22"/>
        </w:rPr>
        <w:t xml:space="preserve"> po předchozím schválení Partnerem</w:t>
      </w:r>
    </w:p>
    <w:p w14:paraId="72A15BEB" w14:textId="77777777" w:rsidR="00E13B42" w:rsidRPr="00656FF7" w:rsidRDefault="00E13B42" w:rsidP="00E13B42">
      <w:pPr>
        <w:pStyle w:val="Odsazenzaa"/>
        <w:numPr>
          <w:ilvl w:val="0"/>
          <w:numId w:val="0"/>
        </w:numPr>
        <w:ind w:left="680"/>
        <w:rPr>
          <w:rFonts w:asciiTheme="minorHAnsi" w:hAnsiTheme="minorHAnsi"/>
          <w:sz w:val="22"/>
          <w:szCs w:val="22"/>
        </w:rPr>
      </w:pPr>
    </w:p>
    <w:p w14:paraId="590A82F6" w14:textId="77777777" w:rsidR="00743909" w:rsidRDefault="00743909" w:rsidP="007E09B2">
      <w:pPr>
        <w:tabs>
          <w:tab w:val="left" w:pos="2784"/>
        </w:tabs>
        <w:rPr>
          <w:rFonts w:asciiTheme="minorHAnsi" w:hAnsiTheme="minorHAnsi" w:cs="Times"/>
          <w:sz w:val="22"/>
          <w:szCs w:val="22"/>
        </w:rPr>
      </w:pPr>
    </w:p>
    <w:p w14:paraId="034F0D75" w14:textId="77777777" w:rsidR="00656FF7" w:rsidRDefault="00656FF7" w:rsidP="007E09B2">
      <w:pPr>
        <w:tabs>
          <w:tab w:val="left" w:pos="2784"/>
        </w:tabs>
        <w:rPr>
          <w:rFonts w:asciiTheme="minorHAnsi" w:hAnsiTheme="minorHAnsi" w:cs="Times"/>
          <w:sz w:val="22"/>
          <w:szCs w:val="22"/>
        </w:rPr>
      </w:pPr>
    </w:p>
    <w:p w14:paraId="0AC3FF2C" w14:textId="77777777" w:rsidR="00656FF7" w:rsidRPr="002D1751" w:rsidRDefault="00656FF7" w:rsidP="007E09B2">
      <w:pPr>
        <w:tabs>
          <w:tab w:val="left" w:pos="2784"/>
        </w:tabs>
        <w:rPr>
          <w:rFonts w:asciiTheme="minorHAnsi" w:hAnsiTheme="minorHAnsi" w:cs="Times"/>
          <w:sz w:val="22"/>
          <w:szCs w:val="22"/>
        </w:rPr>
      </w:pPr>
    </w:p>
    <w:sectPr w:rsidR="00656FF7" w:rsidRPr="002D1751" w:rsidSect="00F960FD">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6FA13" w14:textId="77777777" w:rsidR="009615EA" w:rsidRDefault="009615EA">
      <w:r>
        <w:separator/>
      </w:r>
    </w:p>
  </w:endnote>
  <w:endnote w:type="continuationSeparator" w:id="0">
    <w:p w14:paraId="0F8F3EA4" w14:textId="77777777" w:rsidR="009615EA" w:rsidRDefault="0096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1"/>
    <w:family w:val="roman"/>
    <w:notTrueType/>
    <w:pitch w:val="variable"/>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C905F" w14:textId="28DA1D49" w:rsidR="000E20D2" w:rsidRPr="0028515B" w:rsidRDefault="000E20D2" w:rsidP="0028515B">
    <w:pPr>
      <w:pStyle w:val="Zpat"/>
      <w:framePr w:wrap="auto" w:vAnchor="text" w:hAnchor="margin" w:xAlign="right" w:y="1"/>
      <w:widowControl w:val="0"/>
      <w:rPr>
        <w:b/>
        <w:bCs/>
        <w:i/>
        <w:iCs/>
        <w:sz w:val="16"/>
        <w:szCs w:val="16"/>
      </w:rPr>
    </w:pPr>
    <w:r>
      <w:rPr>
        <w:rStyle w:val="slostrnky"/>
        <w:b/>
        <w:bCs/>
        <w:i/>
        <w:iCs/>
        <w:sz w:val="16"/>
        <w:szCs w:val="16"/>
      </w:rPr>
      <w:t xml:space="preserve">Strana </w:t>
    </w:r>
    <w:r w:rsidR="00801B6D" w:rsidRPr="0028515B">
      <w:rPr>
        <w:rStyle w:val="slostrnky"/>
        <w:b/>
        <w:bCs/>
        <w:i/>
        <w:iCs/>
        <w:sz w:val="16"/>
        <w:szCs w:val="16"/>
      </w:rPr>
      <w:fldChar w:fldCharType="begin"/>
    </w:r>
    <w:r w:rsidRPr="0028515B">
      <w:rPr>
        <w:rStyle w:val="slostrnky"/>
        <w:b/>
        <w:bCs/>
        <w:i/>
        <w:iCs/>
        <w:sz w:val="16"/>
        <w:szCs w:val="16"/>
      </w:rPr>
      <w:instrText xml:space="preserve">PAGE  </w:instrText>
    </w:r>
    <w:r w:rsidR="00801B6D" w:rsidRPr="0028515B">
      <w:rPr>
        <w:rStyle w:val="slostrnky"/>
        <w:b/>
        <w:bCs/>
        <w:i/>
        <w:iCs/>
        <w:sz w:val="16"/>
        <w:szCs w:val="16"/>
      </w:rPr>
      <w:fldChar w:fldCharType="separate"/>
    </w:r>
    <w:r w:rsidR="00577338">
      <w:rPr>
        <w:rStyle w:val="slostrnky"/>
        <w:b/>
        <w:bCs/>
        <w:i/>
        <w:iCs/>
        <w:noProof/>
        <w:sz w:val="16"/>
        <w:szCs w:val="16"/>
      </w:rPr>
      <w:t>6</w:t>
    </w:r>
    <w:r w:rsidR="00801B6D" w:rsidRPr="0028515B">
      <w:rPr>
        <w:rStyle w:val="slostrnky"/>
        <w:b/>
        <w:bCs/>
        <w:i/>
        <w:iCs/>
        <w:sz w:val="16"/>
        <w:szCs w:val="16"/>
      </w:rPr>
      <w:fldChar w:fldCharType="end"/>
    </w:r>
    <w:r>
      <w:rPr>
        <w:rStyle w:val="slostrnky"/>
        <w:b/>
        <w:bCs/>
        <w:i/>
        <w:iCs/>
        <w:sz w:val="16"/>
        <w:szCs w:val="16"/>
      </w:rPr>
      <w:t xml:space="preserve"> ze </w:t>
    </w:r>
    <w:r w:rsidR="00801B6D" w:rsidRPr="0028515B">
      <w:rPr>
        <w:rStyle w:val="slostrnky"/>
        <w:b/>
        <w:bCs/>
        <w:i/>
        <w:iCs/>
        <w:sz w:val="16"/>
        <w:szCs w:val="16"/>
      </w:rPr>
      <w:fldChar w:fldCharType="begin"/>
    </w:r>
    <w:r w:rsidRPr="0028515B">
      <w:rPr>
        <w:rStyle w:val="slostrnky"/>
        <w:b/>
        <w:bCs/>
        <w:i/>
        <w:iCs/>
        <w:sz w:val="16"/>
        <w:szCs w:val="16"/>
      </w:rPr>
      <w:instrText xml:space="preserve"> NUMPAGES </w:instrText>
    </w:r>
    <w:r w:rsidR="00801B6D" w:rsidRPr="0028515B">
      <w:rPr>
        <w:rStyle w:val="slostrnky"/>
        <w:b/>
        <w:bCs/>
        <w:i/>
        <w:iCs/>
        <w:sz w:val="16"/>
        <w:szCs w:val="16"/>
      </w:rPr>
      <w:fldChar w:fldCharType="separate"/>
    </w:r>
    <w:r w:rsidR="00577338">
      <w:rPr>
        <w:rStyle w:val="slostrnky"/>
        <w:b/>
        <w:bCs/>
        <w:i/>
        <w:iCs/>
        <w:noProof/>
        <w:sz w:val="16"/>
        <w:szCs w:val="16"/>
      </w:rPr>
      <w:t>7</w:t>
    </w:r>
    <w:r w:rsidR="00801B6D" w:rsidRPr="0028515B">
      <w:rPr>
        <w:rStyle w:val="slostrnky"/>
        <w:b/>
        <w:bCs/>
        <w:i/>
        <w:i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CC68A" w14:textId="77777777" w:rsidR="009615EA" w:rsidRDefault="009615EA">
      <w:r>
        <w:separator/>
      </w:r>
    </w:p>
  </w:footnote>
  <w:footnote w:type="continuationSeparator" w:id="0">
    <w:p w14:paraId="42E7CA9D" w14:textId="77777777" w:rsidR="009615EA" w:rsidRDefault="00961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8AB"/>
    <w:multiLevelType w:val="hybridMultilevel"/>
    <w:tmpl w:val="6882E19E"/>
    <w:lvl w:ilvl="0" w:tplc="FA926160">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BB60D3"/>
    <w:multiLevelType w:val="multilevel"/>
    <w:tmpl w:val="BEAA30B8"/>
    <w:lvl w:ilvl="0">
      <w:start w:val="4"/>
      <w:numFmt w:val="decimal"/>
      <w:lvlText w:val="%1"/>
      <w:lvlJc w:val="left"/>
      <w:pPr>
        <w:ind w:left="360" w:hanging="360"/>
      </w:pPr>
      <w:rPr>
        <w:rFonts w:ascii="Times" w:hAnsi="Times"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imes" w:hAnsi="Times" w:hint="default"/>
      </w:rPr>
    </w:lvl>
    <w:lvl w:ilvl="3">
      <w:start w:val="1"/>
      <w:numFmt w:val="decimal"/>
      <w:lvlText w:val="%1.%2.%3.%4"/>
      <w:lvlJc w:val="left"/>
      <w:pPr>
        <w:ind w:left="720" w:hanging="720"/>
      </w:pPr>
      <w:rPr>
        <w:rFonts w:ascii="Times" w:hAnsi="Times" w:hint="default"/>
      </w:rPr>
    </w:lvl>
    <w:lvl w:ilvl="4">
      <w:start w:val="1"/>
      <w:numFmt w:val="decimal"/>
      <w:lvlText w:val="%1.%2.%3.%4.%5"/>
      <w:lvlJc w:val="left"/>
      <w:pPr>
        <w:ind w:left="1080" w:hanging="1080"/>
      </w:pPr>
      <w:rPr>
        <w:rFonts w:ascii="Times" w:hAnsi="Times" w:hint="default"/>
      </w:rPr>
    </w:lvl>
    <w:lvl w:ilvl="5">
      <w:start w:val="1"/>
      <w:numFmt w:val="decimal"/>
      <w:lvlText w:val="%1.%2.%3.%4.%5.%6"/>
      <w:lvlJc w:val="left"/>
      <w:pPr>
        <w:ind w:left="1080" w:hanging="1080"/>
      </w:pPr>
      <w:rPr>
        <w:rFonts w:ascii="Times" w:hAnsi="Times" w:hint="default"/>
      </w:rPr>
    </w:lvl>
    <w:lvl w:ilvl="6">
      <w:start w:val="1"/>
      <w:numFmt w:val="decimal"/>
      <w:lvlText w:val="%1.%2.%3.%4.%5.%6.%7"/>
      <w:lvlJc w:val="left"/>
      <w:pPr>
        <w:ind w:left="1440" w:hanging="1440"/>
      </w:pPr>
      <w:rPr>
        <w:rFonts w:ascii="Times" w:hAnsi="Times" w:hint="default"/>
      </w:rPr>
    </w:lvl>
    <w:lvl w:ilvl="7">
      <w:start w:val="1"/>
      <w:numFmt w:val="decimal"/>
      <w:lvlText w:val="%1.%2.%3.%4.%5.%6.%7.%8"/>
      <w:lvlJc w:val="left"/>
      <w:pPr>
        <w:ind w:left="1440" w:hanging="1440"/>
      </w:pPr>
      <w:rPr>
        <w:rFonts w:ascii="Times" w:hAnsi="Times" w:hint="default"/>
      </w:rPr>
    </w:lvl>
    <w:lvl w:ilvl="8">
      <w:start w:val="1"/>
      <w:numFmt w:val="decimal"/>
      <w:lvlText w:val="%1.%2.%3.%4.%5.%6.%7.%8.%9"/>
      <w:lvlJc w:val="left"/>
      <w:pPr>
        <w:ind w:left="1800" w:hanging="1800"/>
      </w:pPr>
      <w:rPr>
        <w:rFonts w:ascii="Times" w:hAnsi="Times" w:hint="default"/>
      </w:rPr>
    </w:lvl>
  </w:abstractNum>
  <w:abstractNum w:abstractNumId="2" w15:restartNumberingAfterBreak="0">
    <w:nsid w:val="2B202E21"/>
    <w:multiLevelType w:val="multilevel"/>
    <w:tmpl w:val="BC56C8D4"/>
    <w:lvl w:ilvl="0">
      <w:start w:val="1"/>
      <w:numFmt w:val="decimal"/>
      <w:pStyle w:val="Textodst1sl"/>
      <w:suff w:val="nothing"/>
      <w:lvlText w:val="Článek %1."/>
      <w:lvlJc w:val="left"/>
      <w:pPr>
        <w:ind w:left="180"/>
      </w:pPr>
      <w:rPr>
        <w:rFonts w:ascii="Tahoma" w:hAnsi="Tahoma" w:cs="Tahoma" w:hint="default"/>
        <w:b/>
        <w:bCs/>
        <w:i w:val="0"/>
        <w:iCs w:val="0"/>
        <w:sz w:val="22"/>
        <w:szCs w:val="22"/>
      </w:rPr>
    </w:lvl>
    <w:lvl w:ilvl="1">
      <w:start w:val="1"/>
      <w:numFmt w:val="decimal"/>
      <w:pStyle w:val="Textodst3psmena"/>
      <w:isLgl/>
      <w:lvlText w:val="%1.%2."/>
      <w:lvlJc w:val="left"/>
      <w:pPr>
        <w:tabs>
          <w:tab w:val="num" w:pos="720"/>
        </w:tabs>
        <w:ind w:left="720" w:hanging="720"/>
      </w:pPr>
      <w:rPr>
        <w:rFonts w:ascii="Tahoma" w:hAnsi="Tahoma" w:cs="Tahoma" w:hint="default"/>
        <w:b/>
        <w:bCs/>
        <w:i w:val="0"/>
        <w:iCs w:val="0"/>
        <w:sz w:val="22"/>
        <w:szCs w:val="22"/>
      </w:rPr>
    </w:lvl>
    <w:lvl w:ilvl="2">
      <w:start w:val="1"/>
      <w:numFmt w:val="decimal"/>
      <w:pStyle w:val="Zkladntext"/>
      <w:lvlText w:val="%1.%2.%3."/>
      <w:lvlJc w:val="left"/>
      <w:pPr>
        <w:tabs>
          <w:tab w:val="num" w:pos="992"/>
        </w:tabs>
        <w:ind w:left="992" w:hanging="708"/>
      </w:pPr>
      <w:rPr>
        <w:rFonts w:cs="Times New Roman"/>
        <w:b w:val="0"/>
        <w:bCs w:val="0"/>
        <w:i w:val="0"/>
        <w:iCs w:val="0"/>
      </w:rPr>
    </w:lvl>
    <w:lvl w:ilvl="3">
      <w:start w:val="1"/>
      <w:numFmt w:val="lowerLetter"/>
      <w:pStyle w:val="Zkladntext2"/>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 w15:restartNumberingAfterBreak="0">
    <w:nsid w:val="2F296CED"/>
    <w:multiLevelType w:val="multilevel"/>
    <w:tmpl w:val="12EAFE4A"/>
    <w:lvl w:ilvl="0">
      <w:start w:val="2"/>
      <w:numFmt w:val="decimal"/>
      <w:suff w:val="nothing"/>
      <w:lvlText w:val="Článek %1"/>
      <w:lvlJc w:val="center"/>
      <w:pPr>
        <w:ind w:firstLine="288"/>
      </w:pPr>
      <w:rPr>
        <w:rFonts w:ascii="Times New Roman" w:hAnsi="Times New Roman" w:cs="Times New Roman" w:hint="default"/>
        <w:b/>
        <w:bCs/>
        <w:i w:val="0"/>
        <w:iCs w:val="0"/>
        <w:caps w:val="0"/>
        <w:strike w:val="0"/>
        <w:dstrike w:val="0"/>
        <w:vanish w:val="0"/>
        <w:color w:val="auto"/>
        <w:sz w:val="24"/>
        <w:szCs w:val="24"/>
        <w:vertAlign w:val="baseline"/>
      </w:rPr>
    </w:lvl>
    <w:lvl w:ilvl="1">
      <w:start w:val="1"/>
      <w:numFmt w:val="decimal"/>
      <w:lvlText w:val="%1.%2"/>
      <w:lvlJc w:val="left"/>
      <w:pPr>
        <w:tabs>
          <w:tab w:val="num" w:pos="680"/>
        </w:tabs>
        <w:ind w:left="680" w:hanging="680"/>
      </w:pPr>
      <w:rPr>
        <w:rFonts w:asciiTheme="minorHAnsi" w:hAnsiTheme="minorHAnsi" w:cs="Times New Roman" w:hint="default"/>
        <w:b w:val="0"/>
        <w:bCs w:val="0"/>
        <w:i w:val="0"/>
        <w:iCs w:val="0"/>
        <w:caps w:val="0"/>
        <w:strike w:val="0"/>
        <w:dstrike w:val="0"/>
        <w:color w:val="000000"/>
        <w:sz w:val="22"/>
        <w:szCs w:val="22"/>
        <w:vertAlign w:val="baseline"/>
      </w:rPr>
    </w:lvl>
    <w:lvl w:ilvl="2">
      <w:start w:val="1"/>
      <w:numFmt w:val="lowerLetter"/>
      <w:lvlText w:val="%3)"/>
      <w:lvlJc w:val="left"/>
      <w:pPr>
        <w:tabs>
          <w:tab w:val="num" w:pos="1077"/>
        </w:tabs>
        <w:ind w:left="1077" w:hanging="397"/>
      </w:pPr>
      <w:rPr>
        <w:rFonts w:asciiTheme="minorHAnsi" w:eastAsia="Times New Roman" w:hAnsiTheme="minorHAnsi" w:cs="Times New Roman"/>
        <w:b w:val="0"/>
        <w:bCs w:val="0"/>
        <w:i w:val="0"/>
        <w:iCs w:val="0"/>
        <w:caps w:val="0"/>
        <w:strike w:val="0"/>
        <w:dstrike w:val="0"/>
        <w:vanish w:val="0"/>
        <w:color w:val="auto"/>
        <w:sz w:val="22"/>
        <w:szCs w:val="22"/>
        <w:vertAlign w:val="baseline"/>
      </w:rPr>
    </w:lvl>
    <w:lvl w:ilvl="3">
      <w:start w:val="1"/>
      <w:numFmt w:val="none"/>
      <w:lvlText w:val="-"/>
      <w:lvlJc w:val="left"/>
      <w:pPr>
        <w:tabs>
          <w:tab w:val="num" w:pos="1474"/>
        </w:tabs>
        <w:ind w:left="1474" w:hanging="397"/>
      </w:pPr>
      <w:rPr>
        <w:rFonts w:ascii="Tunga" w:hAnsi="Tunga" w:cs="Tunga" w:hint="default"/>
        <w:b w:val="0"/>
        <w:bCs w:val="0"/>
        <w:i w:val="0"/>
        <w:iCs w:val="0"/>
        <w:sz w:val="20"/>
        <w:szCs w:val="20"/>
      </w:rPr>
    </w:lvl>
    <w:lvl w:ilvl="4">
      <w:start w:val="1"/>
      <w:numFmt w:val="none"/>
      <w:lvlRestart w:val="0"/>
      <w:suff w:val="nothing"/>
      <w:lvlText w:val="%5"/>
      <w:lvlJc w:val="left"/>
      <w:rPr>
        <w:rFonts w:cs="Times New Roman" w:hint="default"/>
      </w:rPr>
    </w:lvl>
    <w:lvl w:ilvl="5">
      <w:start w:val="1"/>
      <w:numFmt w:val="none"/>
      <w:lvlRestart w:val="0"/>
      <w:suff w:val="nothing"/>
      <w:lvlText w:val="%6"/>
      <w:lvlJc w:val="left"/>
      <w:rPr>
        <w:rFonts w:cs="Times New Roman" w:hint="default"/>
      </w:rPr>
    </w:lvl>
    <w:lvl w:ilvl="6">
      <w:start w:val="1"/>
      <w:numFmt w:val="none"/>
      <w:lvlRestart w:val="0"/>
      <w:suff w:val="nothing"/>
      <w:lvlText w:val="%7"/>
      <w:lvlJc w:val="right"/>
      <w:rPr>
        <w:rFonts w:cs="Times New Roman" w:hint="default"/>
      </w:rPr>
    </w:lvl>
    <w:lvl w:ilvl="7">
      <w:start w:val="1"/>
      <w:numFmt w:val="none"/>
      <w:lvlRestart w:val="0"/>
      <w:suff w:val="nothing"/>
      <w:lvlText w:val="%8"/>
      <w:lvlJc w:val="left"/>
      <w:rPr>
        <w:rFonts w:cs="Times New Roman" w:hint="default"/>
      </w:rPr>
    </w:lvl>
    <w:lvl w:ilvl="8">
      <w:start w:val="1"/>
      <w:numFmt w:val="none"/>
      <w:lvlRestart w:val="0"/>
      <w:suff w:val="nothing"/>
      <w:lvlText w:val="%9"/>
      <w:lvlJc w:val="right"/>
      <w:rPr>
        <w:rFonts w:cs="Times New Roman" w:hint="default"/>
      </w:rPr>
    </w:lvl>
  </w:abstractNum>
  <w:abstractNum w:abstractNumId="4" w15:restartNumberingAfterBreak="0">
    <w:nsid w:val="322F6828"/>
    <w:multiLevelType w:val="multilevel"/>
    <w:tmpl w:val="14F20EF8"/>
    <w:lvl w:ilvl="0">
      <w:start w:val="3"/>
      <w:numFmt w:val="decimal"/>
      <w:suff w:val="nothing"/>
      <w:lvlText w:val="Článek %1"/>
      <w:lvlJc w:val="center"/>
      <w:pPr>
        <w:ind w:firstLine="288"/>
      </w:pPr>
      <w:rPr>
        <w:rFonts w:ascii="Times New Roman" w:hAnsi="Times New Roman" w:cs="Times New Roman" w:hint="default"/>
        <w:b/>
        <w:bCs/>
        <w:i w:val="0"/>
        <w:iCs w:val="0"/>
        <w:caps w:val="0"/>
        <w:strike w:val="0"/>
        <w:dstrike w:val="0"/>
        <w:vanish w:val="0"/>
        <w:color w:val="auto"/>
        <w:sz w:val="24"/>
        <w:szCs w:val="24"/>
        <w:vertAlign w:val="baseline"/>
      </w:rPr>
    </w:lvl>
    <w:lvl w:ilvl="1">
      <w:start w:val="1"/>
      <w:numFmt w:val="decimal"/>
      <w:lvlText w:val="%1.%2"/>
      <w:lvlJc w:val="left"/>
      <w:pPr>
        <w:tabs>
          <w:tab w:val="num" w:pos="680"/>
        </w:tabs>
        <w:ind w:left="680" w:hanging="680"/>
      </w:pPr>
      <w:rPr>
        <w:rFonts w:asciiTheme="minorHAnsi" w:hAnsiTheme="minorHAnsi" w:cs="Times New Roman" w:hint="default"/>
        <w:b w:val="0"/>
        <w:bCs w:val="0"/>
        <w:i w:val="0"/>
        <w:iCs w:val="0"/>
        <w:caps w:val="0"/>
        <w:strike w:val="0"/>
        <w:dstrike w:val="0"/>
        <w:color w:val="000000"/>
        <w:sz w:val="22"/>
        <w:szCs w:val="22"/>
        <w:vertAlign w:val="baseline"/>
      </w:rPr>
    </w:lvl>
    <w:lvl w:ilvl="2">
      <w:start w:val="1"/>
      <w:numFmt w:val="lowerLetter"/>
      <w:lvlText w:val="%3)"/>
      <w:lvlJc w:val="left"/>
      <w:pPr>
        <w:tabs>
          <w:tab w:val="num" w:pos="1077"/>
        </w:tabs>
        <w:ind w:left="1077" w:hanging="397"/>
      </w:pPr>
      <w:rPr>
        <w:rFonts w:asciiTheme="minorHAnsi" w:hAnsiTheme="minorHAnsi" w:cs="Times New Roman" w:hint="default"/>
        <w:b w:val="0"/>
        <w:bCs w:val="0"/>
        <w:i w:val="0"/>
        <w:iCs w:val="0"/>
        <w:caps w:val="0"/>
        <w:strike w:val="0"/>
        <w:dstrike w:val="0"/>
        <w:vanish w:val="0"/>
        <w:color w:val="auto"/>
        <w:sz w:val="22"/>
        <w:szCs w:val="22"/>
        <w:vertAlign w:val="baseline"/>
      </w:rPr>
    </w:lvl>
    <w:lvl w:ilvl="3">
      <w:start w:val="1"/>
      <w:numFmt w:val="lowerLetter"/>
      <w:lvlText w:val="%4)"/>
      <w:lvlJc w:val="left"/>
      <w:pPr>
        <w:tabs>
          <w:tab w:val="num" w:pos="1474"/>
        </w:tabs>
        <w:ind w:left="1474" w:hanging="397"/>
      </w:pPr>
      <w:rPr>
        <w:rFonts w:asciiTheme="minorHAnsi" w:eastAsia="Times New Roman" w:hAnsiTheme="minorHAnsi" w:cs="Times"/>
        <w:b w:val="0"/>
        <w:bCs w:val="0"/>
        <w:i w:val="0"/>
        <w:iCs w:val="0"/>
        <w:sz w:val="22"/>
        <w:szCs w:val="22"/>
      </w:rPr>
    </w:lvl>
    <w:lvl w:ilvl="4">
      <w:start w:val="1"/>
      <w:numFmt w:val="none"/>
      <w:lvlRestart w:val="0"/>
      <w:suff w:val="nothing"/>
      <w:lvlText w:val="%5"/>
      <w:lvlJc w:val="left"/>
      <w:rPr>
        <w:rFonts w:cs="Times New Roman" w:hint="default"/>
      </w:rPr>
    </w:lvl>
    <w:lvl w:ilvl="5">
      <w:start w:val="1"/>
      <w:numFmt w:val="none"/>
      <w:lvlRestart w:val="0"/>
      <w:suff w:val="nothing"/>
      <w:lvlText w:val="%6"/>
      <w:lvlJc w:val="left"/>
      <w:rPr>
        <w:rFonts w:cs="Times New Roman" w:hint="default"/>
      </w:rPr>
    </w:lvl>
    <w:lvl w:ilvl="6">
      <w:start w:val="1"/>
      <w:numFmt w:val="none"/>
      <w:lvlRestart w:val="0"/>
      <w:suff w:val="nothing"/>
      <w:lvlText w:val="%7"/>
      <w:lvlJc w:val="right"/>
      <w:rPr>
        <w:rFonts w:cs="Times New Roman" w:hint="default"/>
      </w:rPr>
    </w:lvl>
    <w:lvl w:ilvl="7">
      <w:start w:val="1"/>
      <w:numFmt w:val="none"/>
      <w:lvlRestart w:val="0"/>
      <w:suff w:val="nothing"/>
      <w:lvlText w:val="%8"/>
      <w:lvlJc w:val="left"/>
      <w:rPr>
        <w:rFonts w:cs="Times New Roman" w:hint="default"/>
      </w:rPr>
    </w:lvl>
    <w:lvl w:ilvl="8">
      <w:start w:val="1"/>
      <w:numFmt w:val="none"/>
      <w:lvlRestart w:val="0"/>
      <w:suff w:val="nothing"/>
      <w:lvlText w:val="%9"/>
      <w:lvlJc w:val="right"/>
      <w:rPr>
        <w:rFonts w:cs="Times New Roman" w:hint="default"/>
      </w:rPr>
    </w:lvl>
  </w:abstractNum>
  <w:abstractNum w:abstractNumId="5" w15:restartNumberingAfterBreak="0">
    <w:nsid w:val="3C1113C5"/>
    <w:multiLevelType w:val="multilevel"/>
    <w:tmpl w:val="2CF299C2"/>
    <w:lvl w:ilvl="0">
      <w:start w:val="3"/>
      <w:numFmt w:val="decimal"/>
      <w:suff w:val="nothing"/>
      <w:lvlText w:val="Článek %1"/>
      <w:lvlJc w:val="center"/>
      <w:pPr>
        <w:ind w:firstLine="288"/>
      </w:pPr>
      <w:rPr>
        <w:rFonts w:ascii="Times New Roman" w:hAnsi="Times New Roman" w:cs="Times New Roman" w:hint="default"/>
        <w:b/>
        <w:bCs/>
        <w:i w:val="0"/>
        <w:iCs w:val="0"/>
        <w:caps w:val="0"/>
        <w:strike w:val="0"/>
        <w:dstrike w:val="0"/>
        <w:vanish w:val="0"/>
        <w:color w:val="auto"/>
        <w:sz w:val="24"/>
        <w:szCs w:val="24"/>
        <w:vertAlign w:val="baseline"/>
      </w:rPr>
    </w:lvl>
    <w:lvl w:ilvl="1">
      <w:start w:val="1"/>
      <w:numFmt w:val="decimal"/>
      <w:lvlText w:val="%1.%2"/>
      <w:lvlJc w:val="left"/>
      <w:pPr>
        <w:tabs>
          <w:tab w:val="num" w:pos="680"/>
        </w:tabs>
        <w:ind w:left="680" w:hanging="680"/>
      </w:pPr>
      <w:rPr>
        <w:rFonts w:ascii="Times New Roman" w:hAnsi="Times New Roman" w:cs="Times New Roman" w:hint="default"/>
        <w:b w:val="0"/>
        <w:bCs w:val="0"/>
        <w:i w:val="0"/>
        <w:iCs w:val="0"/>
        <w:caps w:val="0"/>
        <w:strike w:val="0"/>
        <w:dstrike w:val="0"/>
        <w:color w:val="000000"/>
        <w:sz w:val="24"/>
        <w:szCs w:val="24"/>
        <w:vertAlign w:val="baseline"/>
      </w:rPr>
    </w:lvl>
    <w:lvl w:ilvl="2">
      <w:start w:val="1"/>
      <w:numFmt w:val="lowerLetter"/>
      <w:lvlText w:val="%3)"/>
      <w:lvlJc w:val="left"/>
      <w:pPr>
        <w:tabs>
          <w:tab w:val="num" w:pos="1077"/>
        </w:tabs>
        <w:ind w:left="1077" w:hanging="397"/>
      </w:pPr>
      <w:rPr>
        <w:rFonts w:asciiTheme="minorHAnsi" w:hAnsiTheme="minorHAnsi" w:cs="Times New Roman" w:hint="default"/>
        <w:b w:val="0"/>
        <w:bCs w:val="0"/>
        <w:i w:val="0"/>
        <w:iCs w:val="0"/>
        <w:caps w:val="0"/>
        <w:strike w:val="0"/>
        <w:dstrike w:val="0"/>
        <w:vanish w:val="0"/>
        <w:color w:val="auto"/>
        <w:sz w:val="22"/>
        <w:szCs w:val="22"/>
        <w:vertAlign w:val="baseline"/>
      </w:rPr>
    </w:lvl>
    <w:lvl w:ilvl="3">
      <w:start w:val="1"/>
      <w:numFmt w:val="none"/>
      <w:lvlText w:val="-"/>
      <w:lvlJc w:val="left"/>
      <w:pPr>
        <w:tabs>
          <w:tab w:val="num" w:pos="1474"/>
        </w:tabs>
        <w:ind w:left="1474" w:hanging="397"/>
      </w:pPr>
      <w:rPr>
        <w:rFonts w:ascii="Tunga" w:hAnsi="Tunga" w:cs="Tunga" w:hint="default"/>
        <w:b w:val="0"/>
        <w:bCs w:val="0"/>
        <w:i w:val="0"/>
        <w:iCs w:val="0"/>
        <w:sz w:val="20"/>
        <w:szCs w:val="20"/>
      </w:rPr>
    </w:lvl>
    <w:lvl w:ilvl="4">
      <w:start w:val="1"/>
      <w:numFmt w:val="none"/>
      <w:lvlRestart w:val="0"/>
      <w:suff w:val="nothing"/>
      <w:lvlText w:val="%5"/>
      <w:lvlJc w:val="left"/>
      <w:rPr>
        <w:rFonts w:cs="Times New Roman" w:hint="default"/>
      </w:rPr>
    </w:lvl>
    <w:lvl w:ilvl="5">
      <w:start w:val="1"/>
      <w:numFmt w:val="none"/>
      <w:lvlRestart w:val="0"/>
      <w:suff w:val="nothing"/>
      <w:lvlText w:val="%6"/>
      <w:lvlJc w:val="left"/>
      <w:rPr>
        <w:rFonts w:cs="Times New Roman" w:hint="default"/>
      </w:rPr>
    </w:lvl>
    <w:lvl w:ilvl="6">
      <w:start w:val="1"/>
      <w:numFmt w:val="none"/>
      <w:lvlRestart w:val="0"/>
      <w:suff w:val="nothing"/>
      <w:lvlText w:val="%7"/>
      <w:lvlJc w:val="right"/>
      <w:rPr>
        <w:rFonts w:cs="Times New Roman" w:hint="default"/>
      </w:rPr>
    </w:lvl>
    <w:lvl w:ilvl="7">
      <w:start w:val="1"/>
      <w:numFmt w:val="none"/>
      <w:lvlRestart w:val="0"/>
      <w:suff w:val="nothing"/>
      <w:lvlText w:val="%8"/>
      <w:lvlJc w:val="left"/>
      <w:rPr>
        <w:rFonts w:cs="Times New Roman" w:hint="default"/>
      </w:rPr>
    </w:lvl>
    <w:lvl w:ilvl="8">
      <w:start w:val="1"/>
      <w:numFmt w:val="none"/>
      <w:lvlRestart w:val="0"/>
      <w:suff w:val="nothing"/>
      <w:lvlText w:val="%9"/>
      <w:lvlJc w:val="right"/>
      <w:rPr>
        <w:rFonts w:cs="Times New Roman" w:hint="default"/>
      </w:rPr>
    </w:lvl>
  </w:abstractNum>
  <w:abstractNum w:abstractNumId="6" w15:restartNumberingAfterBreak="0">
    <w:nsid w:val="3DB87265"/>
    <w:multiLevelType w:val="multilevel"/>
    <w:tmpl w:val="9C8E6C96"/>
    <w:lvl w:ilvl="0">
      <w:start w:val="2"/>
      <w:numFmt w:val="decimal"/>
      <w:lvlText w:val="%1"/>
      <w:lvlJc w:val="left"/>
      <w:pPr>
        <w:tabs>
          <w:tab w:val="num" w:pos="840"/>
        </w:tabs>
        <w:ind w:left="840" w:hanging="840"/>
      </w:pPr>
      <w:rPr>
        <w:rFonts w:cs="Times New Roman"/>
      </w:rPr>
    </w:lvl>
    <w:lvl w:ilvl="1">
      <w:start w:val="1"/>
      <w:numFmt w:val="decimal"/>
      <w:lvlText w:val="%1.%2"/>
      <w:lvlJc w:val="left"/>
      <w:pPr>
        <w:tabs>
          <w:tab w:val="num" w:pos="840"/>
        </w:tabs>
        <w:ind w:left="840" w:hanging="840"/>
      </w:pPr>
      <w:rPr>
        <w:rFonts w:cs="Times New Roman"/>
      </w:rPr>
    </w:lvl>
    <w:lvl w:ilvl="2">
      <w:start w:val="1"/>
      <w:numFmt w:val="decimal"/>
      <w:pStyle w:val="Textodst2slovan"/>
      <w:lvlText w:val="%1.%2.%3"/>
      <w:lvlJc w:val="left"/>
      <w:pPr>
        <w:tabs>
          <w:tab w:val="num" w:pos="840"/>
        </w:tabs>
        <w:ind w:left="840" w:hanging="840"/>
      </w:pPr>
      <w:rPr>
        <w:rFonts w:cs="Times New Roman"/>
      </w:rPr>
    </w:lvl>
    <w:lvl w:ilvl="3">
      <w:start w:val="1"/>
      <w:numFmt w:val="decimal"/>
      <w:lvlText w:val="%1.%2.%3.%4"/>
      <w:lvlJc w:val="left"/>
      <w:pPr>
        <w:tabs>
          <w:tab w:val="num" w:pos="840"/>
        </w:tabs>
        <w:ind w:left="840" w:hanging="84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4CA76365"/>
    <w:multiLevelType w:val="multilevel"/>
    <w:tmpl w:val="EC8418FC"/>
    <w:lvl w:ilvl="0">
      <w:start w:val="1"/>
      <w:numFmt w:val="decimal"/>
      <w:pStyle w:val="Styl1"/>
      <w:suff w:val="nothing"/>
      <w:lvlText w:val="Článek %1"/>
      <w:lvlJc w:val="center"/>
      <w:pPr>
        <w:ind w:firstLine="288"/>
      </w:pPr>
      <w:rPr>
        <w:rFonts w:ascii="Tunga" w:hAnsi="Tunga" w:cs="Tunga" w:hint="default"/>
        <w:b/>
        <w:bCs/>
        <w:i w:val="0"/>
        <w:iCs w:val="0"/>
        <w:caps w:val="0"/>
        <w:strike w:val="0"/>
        <w:dstrike w:val="0"/>
        <w:vanish w:val="0"/>
        <w:color w:val="auto"/>
        <w:sz w:val="20"/>
        <w:szCs w:val="20"/>
        <w:vertAlign w:val="baseline"/>
      </w:rPr>
    </w:lvl>
    <w:lvl w:ilvl="1">
      <w:start w:val="1"/>
      <w:numFmt w:val="upperLetter"/>
      <w:pStyle w:val="JednaJedna"/>
      <w:lvlText w:val="%2."/>
      <w:lvlJc w:val="left"/>
      <w:pPr>
        <w:tabs>
          <w:tab w:val="num" w:pos="680"/>
        </w:tabs>
        <w:ind w:left="680" w:hanging="680"/>
      </w:pPr>
      <w:rPr>
        <w:rFonts w:asciiTheme="minorHAnsi" w:eastAsia="Times New Roman" w:hAnsiTheme="minorHAnsi" w:cs="Times" w:hint="default"/>
        <w:b w:val="0"/>
        <w:bCs w:val="0"/>
        <w:i w:val="0"/>
        <w:iCs w:val="0"/>
        <w:caps w:val="0"/>
        <w:strike w:val="0"/>
        <w:dstrike w:val="0"/>
        <w:color w:val="000000"/>
        <w:sz w:val="22"/>
        <w:szCs w:val="22"/>
        <w:vertAlign w:val="baseline"/>
      </w:rPr>
    </w:lvl>
    <w:lvl w:ilvl="2">
      <w:start w:val="1"/>
      <w:numFmt w:val="lowerLetter"/>
      <w:pStyle w:val="Odsazenzaa"/>
      <w:lvlText w:val="%3)"/>
      <w:lvlJc w:val="left"/>
      <w:pPr>
        <w:tabs>
          <w:tab w:val="num" w:pos="1077"/>
        </w:tabs>
        <w:ind w:left="1077" w:hanging="397"/>
      </w:pPr>
      <w:rPr>
        <w:rFonts w:ascii="Times New Roman" w:hAnsi="Times New Roman" w:cs="Times New Roman" w:hint="default"/>
        <w:b w:val="0"/>
        <w:bCs w:val="0"/>
        <w:i w:val="0"/>
        <w:iCs w:val="0"/>
        <w:caps w:val="0"/>
        <w:strike w:val="0"/>
        <w:dstrike w:val="0"/>
        <w:vanish w:val="0"/>
        <w:color w:val="auto"/>
        <w:sz w:val="24"/>
        <w:szCs w:val="24"/>
        <w:vertAlign w:val="baseline"/>
      </w:rPr>
    </w:lvl>
    <w:lvl w:ilvl="3">
      <w:start w:val="1"/>
      <w:numFmt w:val="none"/>
      <w:pStyle w:val="Pomlka"/>
      <w:lvlText w:val="-"/>
      <w:lvlJc w:val="left"/>
      <w:pPr>
        <w:tabs>
          <w:tab w:val="num" w:pos="1474"/>
        </w:tabs>
        <w:ind w:left="1474" w:hanging="397"/>
      </w:pPr>
      <w:rPr>
        <w:rFonts w:ascii="Tunga" w:hAnsi="Tunga" w:cs="Tunga" w:hint="default"/>
        <w:b w:val="0"/>
        <w:bCs w:val="0"/>
        <w:i w:val="0"/>
        <w:iCs w:val="0"/>
        <w:sz w:val="20"/>
        <w:szCs w:val="20"/>
      </w:rPr>
    </w:lvl>
    <w:lvl w:ilvl="4">
      <w:start w:val="1"/>
      <w:numFmt w:val="none"/>
      <w:lvlRestart w:val="0"/>
      <w:suff w:val="nothing"/>
      <w:lvlText w:val="%5"/>
      <w:lvlJc w:val="left"/>
      <w:rPr>
        <w:rFonts w:cs="Times New Roman" w:hint="default"/>
      </w:rPr>
    </w:lvl>
    <w:lvl w:ilvl="5">
      <w:start w:val="1"/>
      <w:numFmt w:val="none"/>
      <w:lvlRestart w:val="0"/>
      <w:suff w:val="nothing"/>
      <w:lvlText w:val="%6"/>
      <w:lvlJc w:val="left"/>
      <w:rPr>
        <w:rFonts w:cs="Times New Roman" w:hint="default"/>
      </w:rPr>
    </w:lvl>
    <w:lvl w:ilvl="6">
      <w:start w:val="1"/>
      <w:numFmt w:val="none"/>
      <w:lvlRestart w:val="0"/>
      <w:suff w:val="nothing"/>
      <w:lvlText w:val="%7"/>
      <w:lvlJc w:val="right"/>
      <w:rPr>
        <w:rFonts w:cs="Times New Roman" w:hint="default"/>
      </w:rPr>
    </w:lvl>
    <w:lvl w:ilvl="7">
      <w:start w:val="1"/>
      <w:numFmt w:val="none"/>
      <w:lvlRestart w:val="0"/>
      <w:suff w:val="nothing"/>
      <w:lvlText w:val="%8"/>
      <w:lvlJc w:val="left"/>
      <w:rPr>
        <w:rFonts w:cs="Times New Roman" w:hint="default"/>
      </w:rPr>
    </w:lvl>
    <w:lvl w:ilvl="8">
      <w:start w:val="1"/>
      <w:numFmt w:val="none"/>
      <w:lvlRestart w:val="0"/>
      <w:suff w:val="nothing"/>
      <w:lvlText w:val="%9"/>
      <w:lvlJc w:val="right"/>
      <w:rPr>
        <w:rFonts w:cs="Times New Roman" w:hint="default"/>
      </w:rPr>
    </w:lvl>
  </w:abstractNum>
  <w:abstractNum w:abstractNumId="8" w15:restartNumberingAfterBreak="0">
    <w:nsid w:val="4D393E43"/>
    <w:multiLevelType w:val="multilevel"/>
    <w:tmpl w:val="C50861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914CE8"/>
    <w:multiLevelType w:val="multilevel"/>
    <w:tmpl w:val="5DACF0A8"/>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721"/>
        </w:tabs>
        <w:ind w:left="721" w:hanging="720"/>
      </w:pPr>
      <w:rPr>
        <w:rFonts w:cs="Times New Roman"/>
      </w:rPr>
    </w:lvl>
    <w:lvl w:ilvl="2">
      <w:start w:val="1"/>
      <w:numFmt w:val="lowerLetter"/>
      <w:lvlText w:val="%3)"/>
      <w:lvlJc w:val="left"/>
      <w:pPr>
        <w:tabs>
          <w:tab w:val="num" w:pos="722"/>
        </w:tabs>
        <w:ind w:left="722" w:hanging="720"/>
      </w:pPr>
      <w:rPr>
        <w:rFonts w:asciiTheme="minorHAnsi" w:eastAsia="Times New Roman" w:hAnsiTheme="minorHAnsi" w:cs="Times New Roman" w:hint="default"/>
      </w:rPr>
    </w:lvl>
    <w:lvl w:ilvl="3">
      <w:start w:val="1"/>
      <w:numFmt w:val="decimal"/>
      <w:lvlText w:val="%1.%2.%3.%4"/>
      <w:lvlJc w:val="left"/>
      <w:pPr>
        <w:tabs>
          <w:tab w:val="num" w:pos="723"/>
        </w:tabs>
        <w:ind w:left="723" w:hanging="720"/>
      </w:pPr>
      <w:rPr>
        <w:rFonts w:cs="Times New Roman"/>
      </w:rPr>
    </w:lvl>
    <w:lvl w:ilvl="4">
      <w:start w:val="1"/>
      <w:numFmt w:val="decimal"/>
      <w:lvlText w:val="%1.%2.%3.%4.%5"/>
      <w:lvlJc w:val="left"/>
      <w:pPr>
        <w:tabs>
          <w:tab w:val="num" w:pos="1084"/>
        </w:tabs>
        <w:ind w:left="1084" w:hanging="1080"/>
      </w:pPr>
      <w:rPr>
        <w:rFonts w:cs="Times New Roman"/>
      </w:rPr>
    </w:lvl>
    <w:lvl w:ilvl="5">
      <w:start w:val="1"/>
      <w:numFmt w:val="decimal"/>
      <w:lvlText w:val="%1.%2.%3.%4.%5.%6"/>
      <w:lvlJc w:val="left"/>
      <w:pPr>
        <w:tabs>
          <w:tab w:val="num" w:pos="1085"/>
        </w:tabs>
        <w:ind w:left="1085" w:hanging="1080"/>
      </w:pPr>
      <w:rPr>
        <w:rFonts w:cs="Times New Roman"/>
      </w:rPr>
    </w:lvl>
    <w:lvl w:ilvl="6">
      <w:start w:val="1"/>
      <w:numFmt w:val="decimal"/>
      <w:lvlText w:val="%1.%2.%3.%4.%5.%6.%7"/>
      <w:lvlJc w:val="left"/>
      <w:pPr>
        <w:tabs>
          <w:tab w:val="num" w:pos="1446"/>
        </w:tabs>
        <w:ind w:left="1446" w:hanging="1440"/>
      </w:pPr>
      <w:rPr>
        <w:rFonts w:cs="Times New Roman"/>
      </w:rPr>
    </w:lvl>
    <w:lvl w:ilvl="7">
      <w:start w:val="1"/>
      <w:numFmt w:val="decimal"/>
      <w:lvlText w:val="%1.%2.%3.%4.%5.%6.%7.%8"/>
      <w:lvlJc w:val="left"/>
      <w:pPr>
        <w:tabs>
          <w:tab w:val="num" w:pos="1447"/>
        </w:tabs>
        <w:ind w:left="1447" w:hanging="1440"/>
      </w:pPr>
      <w:rPr>
        <w:rFonts w:cs="Times New Roman"/>
      </w:rPr>
    </w:lvl>
    <w:lvl w:ilvl="8">
      <w:start w:val="1"/>
      <w:numFmt w:val="decimal"/>
      <w:lvlText w:val="%1.%2.%3.%4.%5.%6.%7.%8.%9"/>
      <w:lvlJc w:val="left"/>
      <w:pPr>
        <w:tabs>
          <w:tab w:val="num" w:pos="1808"/>
        </w:tabs>
        <w:ind w:left="1808" w:hanging="1800"/>
      </w:pPr>
      <w:rPr>
        <w:rFonts w:cs="Times New Roman"/>
      </w:rPr>
    </w:lvl>
  </w:abstractNum>
  <w:abstractNum w:abstractNumId="10" w15:restartNumberingAfterBreak="0">
    <w:nsid w:val="652E6112"/>
    <w:multiLevelType w:val="hybridMultilevel"/>
    <w:tmpl w:val="7966D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CD34C4"/>
    <w:multiLevelType w:val="multilevel"/>
    <w:tmpl w:val="DF4ACF92"/>
    <w:lvl w:ilvl="0">
      <w:start w:val="5"/>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12" w15:restartNumberingAfterBreak="0">
    <w:nsid w:val="6D454C65"/>
    <w:multiLevelType w:val="multilevel"/>
    <w:tmpl w:val="10642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916613"/>
    <w:multiLevelType w:val="multilevel"/>
    <w:tmpl w:val="A42E1A52"/>
    <w:lvl w:ilvl="0">
      <w:start w:val="3"/>
      <w:numFmt w:val="decimal"/>
      <w:suff w:val="nothing"/>
      <w:lvlText w:val="Článek %1"/>
      <w:lvlJc w:val="center"/>
      <w:pPr>
        <w:ind w:left="0" w:firstLine="288"/>
      </w:pPr>
      <w:rPr>
        <w:rFonts w:ascii="Times New Roman" w:hAnsi="Times New Roman" w:cs="Times New Roman" w:hint="default"/>
        <w:b/>
        <w:bCs/>
        <w:i w:val="0"/>
        <w:iCs w:val="0"/>
        <w:caps w:val="0"/>
        <w:strike w:val="0"/>
        <w:dstrike w:val="0"/>
        <w:vanish w:val="0"/>
        <w:color w:val="auto"/>
        <w:sz w:val="24"/>
        <w:szCs w:val="24"/>
        <w:vertAlign w:val="baseline"/>
      </w:rPr>
    </w:lvl>
    <w:lvl w:ilvl="1">
      <w:start w:val="1"/>
      <w:numFmt w:val="decimal"/>
      <w:lvlText w:val="%1.%2"/>
      <w:lvlJc w:val="left"/>
      <w:pPr>
        <w:tabs>
          <w:tab w:val="num" w:pos="680"/>
        </w:tabs>
        <w:ind w:left="680" w:hanging="680"/>
      </w:pPr>
      <w:rPr>
        <w:rFonts w:asciiTheme="minorHAnsi" w:hAnsiTheme="minorHAnsi" w:cs="Times New Roman" w:hint="default"/>
        <w:b w:val="0"/>
        <w:bCs w:val="0"/>
        <w:i w:val="0"/>
        <w:iCs w:val="0"/>
        <w:caps w:val="0"/>
        <w:strike w:val="0"/>
        <w:dstrike w:val="0"/>
        <w:color w:val="000000"/>
        <w:sz w:val="22"/>
        <w:szCs w:val="22"/>
        <w:vertAlign w:val="baseline"/>
      </w:rPr>
    </w:lvl>
    <w:lvl w:ilvl="2">
      <w:start w:val="1"/>
      <w:numFmt w:val="lowerLetter"/>
      <w:lvlText w:val="%3)"/>
      <w:lvlJc w:val="left"/>
      <w:pPr>
        <w:tabs>
          <w:tab w:val="num" w:pos="1077"/>
        </w:tabs>
        <w:ind w:left="1077" w:hanging="397"/>
      </w:pPr>
      <w:rPr>
        <w:rFonts w:asciiTheme="minorHAnsi" w:hAnsiTheme="minorHAnsi" w:cs="Times New Roman" w:hint="default"/>
        <w:b w:val="0"/>
        <w:bCs w:val="0"/>
        <w:i w:val="0"/>
        <w:iCs w:val="0"/>
        <w:caps w:val="0"/>
        <w:strike w:val="0"/>
        <w:dstrike w:val="0"/>
        <w:vanish w:val="0"/>
        <w:color w:val="auto"/>
        <w:sz w:val="22"/>
        <w:szCs w:val="22"/>
        <w:vertAlign w:val="baseline"/>
      </w:rPr>
    </w:lvl>
    <w:lvl w:ilvl="3">
      <w:start w:val="2"/>
      <w:numFmt w:val="lowerLetter"/>
      <w:lvlText w:val="%4)"/>
      <w:lvlJc w:val="left"/>
      <w:pPr>
        <w:tabs>
          <w:tab w:val="num" w:pos="1474"/>
        </w:tabs>
        <w:ind w:left="1474" w:hanging="397"/>
      </w:pPr>
      <w:rPr>
        <w:rFonts w:asciiTheme="minorHAnsi" w:eastAsia="Times New Roman" w:hAnsiTheme="minorHAnsi" w:cs="Times" w:hint="default"/>
        <w:b w:val="0"/>
        <w:bCs w:val="0"/>
        <w:i w:val="0"/>
        <w:iCs w:val="0"/>
        <w:sz w:val="22"/>
        <w:szCs w:val="22"/>
      </w:rPr>
    </w:lvl>
    <w:lvl w:ilvl="4">
      <w:start w:val="1"/>
      <w:numFmt w:val="none"/>
      <w:lvlRestart w:val="0"/>
      <w:suff w:val="nothing"/>
      <w:lvlText w:val="%5"/>
      <w:lvlJc w:val="left"/>
      <w:pPr>
        <w:ind w:left="0" w:firstLine="0"/>
      </w:pPr>
      <w:rPr>
        <w:rFonts w:cs="Times New Roman" w:hint="default"/>
      </w:rPr>
    </w:lvl>
    <w:lvl w:ilvl="5">
      <w:start w:val="1"/>
      <w:numFmt w:val="none"/>
      <w:lvlRestart w:val="0"/>
      <w:suff w:val="nothing"/>
      <w:lvlText w:val="%6"/>
      <w:lvlJc w:val="left"/>
      <w:pPr>
        <w:ind w:left="0" w:firstLine="0"/>
      </w:pPr>
      <w:rPr>
        <w:rFonts w:cs="Times New Roman" w:hint="default"/>
      </w:rPr>
    </w:lvl>
    <w:lvl w:ilvl="6">
      <w:start w:val="1"/>
      <w:numFmt w:val="none"/>
      <w:lvlRestart w:val="0"/>
      <w:suff w:val="nothing"/>
      <w:lvlText w:val="%7"/>
      <w:lvlJc w:val="right"/>
      <w:pPr>
        <w:ind w:left="0" w:firstLine="0"/>
      </w:pPr>
      <w:rPr>
        <w:rFonts w:cs="Times New Roman" w:hint="default"/>
      </w:rPr>
    </w:lvl>
    <w:lvl w:ilvl="7">
      <w:start w:val="1"/>
      <w:numFmt w:val="none"/>
      <w:lvlRestart w:val="0"/>
      <w:suff w:val="nothing"/>
      <w:lvlText w:val="%8"/>
      <w:lvlJc w:val="left"/>
      <w:pPr>
        <w:ind w:left="0" w:firstLine="0"/>
      </w:pPr>
      <w:rPr>
        <w:rFonts w:cs="Times New Roman" w:hint="default"/>
      </w:rPr>
    </w:lvl>
    <w:lvl w:ilvl="8">
      <w:start w:val="1"/>
      <w:numFmt w:val="none"/>
      <w:lvlRestart w:val="0"/>
      <w:suff w:val="nothing"/>
      <w:lvlText w:val="%9"/>
      <w:lvlJc w:val="right"/>
      <w:pPr>
        <w:ind w:left="0" w:firstLine="0"/>
      </w:pPr>
      <w:rPr>
        <w:rFonts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3"/>
  </w:num>
  <w:num w:numId="6">
    <w:abstractNumId w:val="4"/>
  </w:num>
  <w:num w:numId="7">
    <w:abstractNumId w:val="5"/>
  </w:num>
  <w:num w:numId="8">
    <w:abstractNumId w:val="12"/>
  </w:num>
  <w:num w:numId="9">
    <w:abstractNumId w:val="1"/>
  </w:num>
  <w:num w:numId="10">
    <w:abstractNumId w:val="8"/>
  </w:num>
  <w:num w:numId="11">
    <w:abstractNumId w:val="11"/>
  </w:num>
  <w:num w:numId="12">
    <w:abstractNumId w:val="10"/>
  </w:num>
  <w:num w:numId="13">
    <w:abstractNumId w:val="13"/>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74"/>
    <w:rsid w:val="00002316"/>
    <w:rsid w:val="00003539"/>
    <w:rsid w:val="000043AF"/>
    <w:rsid w:val="000177D8"/>
    <w:rsid w:val="00022CDA"/>
    <w:rsid w:val="00023577"/>
    <w:rsid w:val="00031A5D"/>
    <w:rsid w:val="00033BFA"/>
    <w:rsid w:val="00036078"/>
    <w:rsid w:val="00041746"/>
    <w:rsid w:val="00043448"/>
    <w:rsid w:val="000440CA"/>
    <w:rsid w:val="00051735"/>
    <w:rsid w:val="00051FB9"/>
    <w:rsid w:val="00052A0A"/>
    <w:rsid w:val="00060F48"/>
    <w:rsid w:val="00067796"/>
    <w:rsid w:val="00071400"/>
    <w:rsid w:val="00077DC2"/>
    <w:rsid w:val="00080A3B"/>
    <w:rsid w:val="00084FC1"/>
    <w:rsid w:val="0008614E"/>
    <w:rsid w:val="00087F2B"/>
    <w:rsid w:val="0009641A"/>
    <w:rsid w:val="000A070E"/>
    <w:rsid w:val="000A3C5F"/>
    <w:rsid w:val="000A41E4"/>
    <w:rsid w:val="000A552D"/>
    <w:rsid w:val="000C06D6"/>
    <w:rsid w:val="000C5B31"/>
    <w:rsid w:val="000C6071"/>
    <w:rsid w:val="000D08BF"/>
    <w:rsid w:val="000D2960"/>
    <w:rsid w:val="000D5AEE"/>
    <w:rsid w:val="000E04F5"/>
    <w:rsid w:val="000E1516"/>
    <w:rsid w:val="000E20D2"/>
    <w:rsid w:val="000E4A99"/>
    <w:rsid w:val="000F10D3"/>
    <w:rsid w:val="000F20A1"/>
    <w:rsid w:val="000F72B3"/>
    <w:rsid w:val="000F754F"/>
    <w:rsid w:val="00102B63"/>
    <w:rsid w:val="00104249"/>
    <w:rsid w:val="00105807"/>
    <w:rsid w:val="00106C28"/>
    <w:rsid w:val="00107685"/>
    <w:rsid w:val="0011687F"/>
    <w:rsid w:val="00117A75"/>
    <w:rsid w:val="00120F1E"/>
    <w:rsid w:val="00121157"/>
    <w:rsid w:val="00121F18"/>
    <w:rsid w:val="00123964"/>
    <w:rsid w:val="0013771A"/>
    <w:rsid w:val="00144CB4"/>
    <w:rsid w:val="001478E7"/>
    <w:rsid w:val="00153569"/>
    <w:rsid w:val="00156E0B"/>
    <w:rsid w:val="00160B94"/>
    <w:rsid w:val="001612EE"/>
    <w:rsid w:val="00171C97"/>
    <w:rsid w:val="00181029"/>
    <w:rsid w:val="0019360C"/>
    <w:rsid w:val="00195874"/>
    <w:rsid w:val="00197279"/>
    <w:rsid w:val="001979AE"/>
    <w:rsid w:val="001A44F9"/>
    <w:rsid w:val="001A44FF"/>
    <w:rsid w:val="001B5820"/>
    <w:rsid w:val="001B5822"/>
    <w:rsid w:val="001B5D02"/>
    <w:rsid w:val="001B64DE"/>
    <w:rsid w:val="001C4810"/>
    <w:rsid w:val="001C5339"/>
    <w:rsid w:val="001C5F86"/>
    <w:rsid w:val="001D0820"/>
    <w:rsid w:val="001D2AA2"/>
    <w:rsid w:val="001D2B83"/>
    <w:rsid w:val="001E0E7A"/>
    <w:rsid w:val="001E3E31"/>
    <w:rsid w:val="001F4496"/>
    <w:rsid w:val="001F69D7"/>
    <w:rsid w:val="001F74E0"/>
    <w:rsid w:val="001F77BE"/>
    <w:rsid w:val="002029F4"/>
    <w:rsid w:val="00212704"/>
    <w:rsid w:val="00213541"/>
    <w:rsid w:val="00217ECB"/>
    <w:rsid w:val="002225C4"/>
    <w:rsid w:val="0022390C"/>
    <w:rsid w:val="002249C2"/>
    <w:rsid w:val="00225CDE"/>
    <w:rsid w:val="00232C10"/>
    <w:rsid w:val="00236556"/>
    <w:rsid w:val="00237160"/>
    <w:rsid w:val="0024104D"/>
    <w:rsid w:val="00241483"/>
    <w:rsid w:val="002436C1"/>
    <w:rsid w:val="002539F2"/>
    <w:rsid w:val="002739DE"/>
    <w:rsid w:val="0028515B"/>
    <w:rsid w:val="0028685A"/>
    <w:rsid w:val="00291B7A"/>
    <w:rsid w:val="00297DAD"/>
    <w:rsid w:val="002A576A"/>
    <w:rsid w:val="002B0490"/>
    <w:rsid w:val="002B359B"/>
    <w:rsid w:val="002C128D"/>
    <w:rsid w:val="002C239F"/>
    <w:rsid w:val="002C3651"/>
    <w:rsid w:val="002C3BC7"/>
    <w:rsid w:val="002C538F"/>
    <w:rsid w:val="002D0EDE"/>
    <w:rsid w:val="002D1751"/>
    <w:rsid w:val="002D36CC"/>
    <w:rsid w:val="002D59D1"/>
    <w:rsid w:val="002E0712"/>
    <w:rsid w:val="002E0F10"/>
    <w:rsid w:val="002E17F1"/>
    <w:rsid w:val="002E25A3"/>
    <w:rsid w:val="002E7D3A"/>
    <w:rsid w:val="002F0EB9"/>
    <w:rsid w:val="002F3906"/>
    <w:rsid w:val="002F7E5A"/>
    <w:rsid w:val="00305097"/>
    <w:rsid w:val="003109A7"/>
    <w:rsid w:val="00311AE1"/>
    <w:rsid w:val="003159F5"/>
    <w:rsid w:val="00321AFF"/>
    <w:rsid w:val="003414EB"/>
    <w:rsid w:val="00347EF6"/>
    <w:rsid w:val="00353876"/>
    <w:rsid w:val="00357A85"/>
    <w:rsid w:val="00365C56"/>
    <w:rsid w:val="00367EB8"/>
    <w:rsid w:val="00371F6C"/>
    <w:rsid w:val="00375AEC"/>
    <w:rsid w:val="00376228"/>
    <w:rsid w:val="00376B1E"/>
    <w:rsid w:val="0038003E"/>
    <w:rsid w:val="0038153D"/>
    <w:rsid w:val="003839CE"/>
    <w:rsid w:val="00386F8C"/>
    <w:rsid w:val="00392A57"/>
    <w:rsid w:val="00393815"/>
    <w:rsid w:val="00395783"/>
    <w:rsid w:val="003A3616"/>
    <w:rsid w:val="003B0805"/>
    <w:rsid w:val="003B4E67"/>
    <w:rsid w:val="003B79F8"/>
    <w:rsid w:val="003C2B68"/>
    <w:rsid w:val="003C7918"/>
    <w:rsid w:val="003D57D6"/>
    <w:rsid w:val="003F4859"/>
    <w:rsid w:val="00401487"/>
    <w:rsid w:val="00402058"/>
    <w:rsid w:val="0040718A"/>
    <w:rsid w:val="00414CE3"/>
    <w:rsid w:val="004315FB"/>
    <w:rsid w:val="00435DDE"/>
    <w:rsid w:val="00437D7F"/>
    <w:rsid w:val="004402B7"/>
    <w:rsid w:val="00441965"/>
    <w:rsid w:val="00442983"/>
    <w:rsid w:val="0044449C"/>
    <w:rsid w:val="00444FF1"/>
    <w:rsid w:val="0044519D"/>
    <w:rsid w:val="004464BA"/>
    <w:rsid w:val="00451E5A"/>
    <w:rsid w:val="00456679"/>
    <w:rsid w:val="00462BAE"/>
    <w:rsid w:val="00464D4E"/>
    <w:rsid w:val="00466B5B"/>
    <w:rsid w:val="00475FEB"/>
    <w:rsid w:val="00497AF3"/>
    <w:rsid w:val="004A212C"/>
    <w:rsid w:val="004A35D7"/>
    <w:rsid w:val="004A52EA"/>
    <w:rsid w:val="004B2388"/>
    <w:rsid w:val="004B2FA4"/>
    <w:rsid w:val="004C3D7E"/>
    <w:rsid w:val="004C62DE"/>
    <w:rsid w:val="004C71F0"/>
    <w:rsid w:val="004D7AEB"/>
    <w:rsid w:val="004E16EA"/>
    <w:rsid w:val="004F3D15"/>
    <w:rsid w:val="004F487B"/>
    <w:rsid w:val="004F4BAF"/>
    <w:rsid w:val="004F6EA4"/>
    <w:rsid w:val="004F7C1D"/>
    <w:rsid w:val="005015CA"/>
    <w:rsid w:val="00503D32"/>
    <w:rsid w:val="005041CF"/>
    <w:rsid w:val="00504F26"/>
    <w:rsid w:val="00510820"/>
    <w:rsid w:val="005177A6"/>
    <w:rsid w:val="00520823"/>
    <w:rsid w:val="00523833"/>
    <w:rsid w:val="00527C29"/>
    <w:rsid w:val="00531082"/>
    <w:rsid w:val="00537D5E"/>
    <w:rsid w:val="00542447"/>
    <w:rsid w:val="00542A4A"/>
    <w:rsid w:val="005453FB"/>
    <w:rsid w:val="005476DC"/>
    <w:rsid w:val="005528A7"/>
    <w:rsid w:val="00562760"/>
    <w:rsid w:val="00565145"/>
    <w:rsid w:val="00565307"/>
    <w:rsid w:val="00567B61"/>
    <w:rsid w:val="00571133"/>
    <w:rsid w:val="005758FE"/>
    <w:rsid w:val="00577338"/>
    <w:rsid w:val="005773D1"/>
    <w:rsid w:val="00580FA0"/>
    <w:rsid w:val="00586699"/>
    <w:rsid w:val="005905CF"/>
    <w:rsid w:val="00591D23"/>
    <w:rsid w:val="005929AF"/>
    <w:rsid w:val="005A2028"/>
    <w:rsid w:val="005A3CD4"/>
    <w:rsid w:val="005B558E"/>
    <w:rsid w:val="005C0491"/>
    <w:rsid w:val="005C0F5C"/>
    <w:rsid w:val="005C3ECF"/>
    <w:rsid w:val="005D7F84"/>
    <w:rsid w:val="005E2DA5"/>
    <w:rsid w:val="005E7FD0"/>
    <w:rsid w:val="005F4A48"/>
    <w:rsid w:val="005F550A"/>
    <w:rsid w:val="006002D5"/>
    <w:rsid w:val="006054C1"/>
    <w:rsid w:val="006113C5"/>
    <w:rsid w:val="00613E5D"/>
    <w:rsid w:val="00617008"/>
    <w:rsid w:val="0062304D"/>
    <w:rsid w:val="00623064"/>
    <w:rsid w:val="0062687E"/>
    <w:rsid w:val="006367A7"/>
    <w:rsid w:val="00650916"/>
    <w:rsid w:val="00650F0D"/>
    <w:rsid w:val="0065212F"/>
    <w:rsid w:val="00652E28"/>
    <w:rsid w:val="00656FF7"/>
    <w:rsid w:val="006623B3"/>
    <w:rsid w:val="00662752"/>
    <w:rsid w:val="00673391"/>
    <w:rsid w:val="00685D8C"/>
    <w:rsid w:val="006908B6"/>
    <w:rsid w:val="006908E1"/>
    <w:rsid w:val="00692439"/>
    <w:rsid w:val="0069432A"/>
    <w:rsid w:val="006A1393"/>
    <w:rsid w:val="006A6158"/>
    <w:rsid w:val="006A7D55"/>
    <w:rsid w:val="006B09C7"/>
    <w:rsid w:val="006B1578"/>
    <w:rsid w:val="006B2887"/>
    <w:rsid w:val="006C1240"/>
    <w:rsid w:val="006C3B86"/>
    <w:rsid w:val="006C57E5"/>
    <w:rsid w:val="006D18DB"/>
    <w:rsid w:val="006F1BD3"/>
    <w:rsid w:val="006F2EAC"/>
    <w:rsid w:val="006F5897"/>
    <w:rsid w:val="006F762D"/>
    <w:rsid w:val="00700B93"/>
    <w:rsid w:val="00700BA5"/>
    <w:rsid w:val="007026C9"/>
    <w:rsid w:val="00706093"/>
    <w:rsid w:val="00712FD0"/>
    <w:rsid w:val="00713BDD"/>
    <w:rsid w:val="00716A12"/>
    <w:rsid w:val="00734C14"/>
    <w:rsid w:val="00735BB5"/>
    <w:rsid w:val="007407B5"/>
    <w:rsid w:val="00743324"/>
    <w:rsid w:val="00743909"/>
    <w:rsid w:val="00746679"/>
    <w:rsid w:val="00757EC3"/>
    <w:rsid w:val="007617F5"/>
    <w:rsid w:val="00766C43"/>
    <w:rsid w:val="00770610"/>
    <w:rsid w:val="00774183"/>
    <w:rsid w:val="007746CA"/>
    <w:rsid w:val="007757A3"/>
    <w:rsid w:val="00776C38"/>
    <w:rsid w:val="00786CD6"/>
    <w:rsid w:val="00790491"/>
    <w:rsid w:val="00790AE2"/>
    <w:rsid w:val="007911D0"/>
    <w:rsid w:val="0079210C"/>
    <w:rsid w:val="007A6AD0"/>
    <w:rsid w:val="007B0051"/>
    <w:rsid w:val="007B00DE"/>
    <w:rsid w:val="007B177C"/>
    <w:rsid w:val="007B1959"/>
    <w:rsid w:val="007B57FC"/>
    <w:rsid w:val="007C47EE"/>
    <w:rsid w:val="007D065A"/>
    <w:rsid w:val="007D12D1"/>
    <w:rsid w:val="007D147A"/>
    <w:rsid w:val="007D1AFA"/>
    <w:rsid w:val="007D1FC6"/>
    <w:rsid w:val="007E09B2"/>
    <w:rsid w:val="007E5AAD"/>
    <w:rsid w:val="007F068A"/>
    <w:rsid w:val="007F667E"/>
    <w:rsid w:val="007F6832"/>
    <w:rsid w:val="00800461"/>
    <w:rsid w:val="00800710"/>
    <w:rsid w:val="00801B6D"/>
    <w:rsid w:val="00802B0B"/>
    <w:rsid w:val="00806612"/>
    <w:rsid w:val="00807B54"/>
    <w:rsid w:val="00810ADC"/>
    <w:rsid w:val="00816185"/>
    <w:rsid w:val="00817682"/>
    <w:rsid w:val="00821FB3"/>
    <w:rsid w:val="008231EE"/>
    <w:rsid w:val="008240DA"/>
    <w:rsid w:val="008329F1"/>
    <w:rsid w:val="0083445F"/>
    <w:rsid w:val="008360FB"/>
    <w:rsid w:val="00841C3F"/>
    <w:rsid w:val="008421D7"/>
    <w:rsid w:val="00842442"/>
    <w:rsid w:val="00843472"/>
    <w:rsid w:val="00844481"/>
    <w:rsid w:val="00850B77"/>
    <w:rsid w:val="00855E45"/>
    <w:rsid w:val="00857855"/>
    <w:rsid w:val="00857EB4"/>
    <w:rsid w:val="00860674"/>
    <w:rsid w:val="00861217"/>
    <w:rsid w:val="00872ADE"/>
    <w:rsid w:val="00873327"/>
    <w:rsid w:val="0087380D"/>
    <w:rsid w:val="00873FDA"/>
    <w:rsid w:val="00875A54"/>
    <w:rsid w:val="008827AF"/>
    <w:rsid w:val="00885D94"/>
    <w:rsid w:val="008866F8"/>
    <w:rsid w:val="008874A6"/>
    <w:rsid w:val="00893653"/>
    <w:rsid w:val="008A04CB"/>
    <w:rsid w:val="008A269C"/>
    <w:rsid w:val="008A2D7F"/>
    <w:rsid w:val="008A5BAF"/>
    <w:rsid w:val="008B7895"/>
    <w:rsid w:val="008C0258"/>
    <w:rsid w:val="008D3EFE"/>
    <w:rsid w:val="008D40E1"/>
    <w:rsid w:val="008D49E8"/>
    <w:rsid w:val="008D55DE"/>
    <w:rsid w:val="008D76D2"/>
    <w:rsid w:val="008E1F46"/>
    <w:rsid w:val="008E36AE"/>
    <w:rsid w:val="008F08F1"/>
    <w:rsid w:val="008F1938"/>
    <w:rsid w:val="008F336E"/>
    <w:rsid w:val="008F4B11"/>
    <w:rsid w:val="00902F5F"/>
    <w:rsid w:val="009236D1"/>
    <w:rsid w:val="0093128D"/>
    <w:rsid w:val="00932F90"/>
    <w:rsid w:val="00936AF8"/>
    <w:rsid w:val="009407B4"/>
    <w:rsid w:val="00942D12"/>
    <w:rsid w:val="0094374E"/>
    <w:rsid w:val="009523C3"/>
    <w:rsid w:val="009615EA"/>
    <w:rsid w:val="009632CF"/>
    <w:rsid w:val="009633F4"/>
    <w:rsid w:val="00965069"/>
    <w:rsid w:val="00970130"/>
    <w:rsid w:val="009704C0"/>
    <w:rsid w:val="00971039"/>
    <w:rsid w:val="00976C10"/>
    <w:rsid w:val="00982CB5"/>
    <w:rsid w:val="00984339"/>
    <w:rsid w:val="00985B04"/>
    <w:rsid w:val="009872DC"/>
    <w:rsid w:val="00987A07"/>
    <w:rsid w:val="009920E5"/>
    <w:rsid w:val="0099480F"/>
    <w:rsid w:val="009E038C"/>
    <w:rsid w:val="009F1416"/>
    <w:rsid w:val="009F3438"/>
    <w:rsid w:val="009F4748"/>
    <w:rsid w:val="009F6C67"/>
    <w:rsid w:val="00A060C1"/>
    <w:rsid w:val="00A1164B"/>
    <w:rsid w:val="00A20053"/>
    <w:rsid w:val="00A412CB"/>
    <w:rsid w:val="00A448EE"/>
    <w:rsid w:val="00A46F36"/>
    <w:rsid w:val="00A6352A"/>
    <w:rsid w:val="00A74F54"/>
    <w:rsid w:val="00A778D6"/>
    <w:rsid w:val="00A82730"/>
    <w:rsid w:val="00A85BA4"/>
    <w:rsid w:val="00A9626E"/>
    <w:rsid w:val="00AA2E44"/>
    <w:rsid w:val="00AB1E0A"/>
    <w:rsid w:val="00AC5103"/>
    <w:rsid w:val="00AC67F8"/>
    <w:rsid w:val="00AD06AB"/>
    <w:rsid w:val="00AD771F"/>
    <w:rsid w:val="00AD7C4A"/>
    <w:rsid w:val="00AE4F59"/>
    <w:rsid w:val="00AF0C2F"/>
    <w:rsid w:val="00AF2319"/>
    <w:rsid w:val="00B01CE6"/>
    <w:rsid w:val="00B1146F"/>
    <w:rsid w:val="00B129FE"/>
    <w:rsid w:val="00B134FC"/>
    <w:rsid w:val="00B17481"/>
    <w:rsid w:val="00B272AC"/>
    <w:rsid w:val="00B2772E"/>
    <w:rsid w:val="00B549FB"/>
    <w:rsid w:val="00B55857"/>
    <w:rsid w:val="00B61ACB"/>
    <w:rsid w:val="00B740F7"/>
    <w:rsid w:val="00B750C7"/>
    <w:rsid w:val="00B77B88"/>
    <w:rsid w:val="00B90357"/>
    <w:rsid w:val="00BA1AC3"/>
    <w:rsid w:val="00BA2F65"/>
    <w:rsid w:val="00BA492C"/>
    <w:rsid w:val="00BA6545"/>
    <w:rsid w:val="00BB3C0D"/>
    <w:rsid w:val="00BB4325"/>
    <w:rsid w:val="00BC0E5E"/>
    <w:rsid w:val="00BE24DA"/>
    <w:rsid w:val="00BE3629"/>
    <w:rsid w:val="00BE3BE2"/>
    <w:rsid w:val="00BF10A6"/>
    <w:rsid w:val="00C048A6"/>
    <w:rsid w:val="00C04A05"/>
    <w:rsid w:val="00C04CA7"/>
    <w:rsid w:val="00C05605"/>
    <w:rsid w:val="00C057D9"/>
    <w:rsid w:val="00C065AA"/>
    <w:rsid w:val="00C13560"/>
    <w:rsid w:val="00C2449D"/>
    <w:rsid w:val="00C34DF7"/>
    <w:rsid w:val="00C42EC7"/>
    <w:rsid w:val="00C432EF"/>
    <w:rsid w:val="00C442B7"/>
    <w:rsid w:val="00C523DE"/>
    <w:rsid w:val="00C60497"/>
    <w:rsid w:val="00C70AE8"/>
    <w:rsid w:val="00C768FA"/>
    <w:rsid w:val="00C77804"/>
    <w:rsid w:val="00C81C14"/>
    <w:rsid w:val="00C93A05"/>
    <w:rsid w:val="00CA0686"/>
    <w:rsid w:val="00CA5027"/>
    <w:rsid w:val="00CC49A1"/>
    <w:rsid w:val="00CD3424"/>
    <w:rsid w:val="00CD3A9B"/>
    <w:rsid w:val="00CD7184"/>
    <w:rsid w:val="00CE26C9"/>
    <w:rsid w:val="00CF45E8"/>
    <w:rsid w:val="00D006B1"/>
    <w:rsid w:val="00D0259E"/>
    <w:rsid w:val="00D06B5F"/>
    <w:rsid w:val="00D275A6"/>
    <w:rsid w:val="00D30FCB"/>
    <w:rsid w:val="00D4084E"/>
    <w:rsid w:val="00D4287D"/>
    <w:rsid w:val="00D4366F"/>
    <w:rsid w:val="00D439C4"/>
    <w:rsid w:val="00D44369"/>
    <w:rsid w:val="00D51C43"/>
    <w:rsid w:val="00D6077E"/>
    <w:rsid w:val="00D60A8A"/>
    <w:rsid w:val="00D63F0D"/>
    <w:rsid w:val="00D7126C"/>
    <w:rsid w:val="00D71FF4"/>
    <w:rsid w:val="00D727E7"/>
    <w:rsid w:val="00D74C64"/>
    <w:rsid w:val="00D765C0"/>
    <w:rsid w:val="00D82FC5"/>
    <w:rsid w:val="00D85130"/>
    <w:rsid w:val="00D854FF"/>
    <w:rsid w:val="00D87E72"/>
    <w:rsid w:val="00D93158"/>
    <w:rsid w:val="00D95702"/>
    <w:rsid w:val="00DA1C77"/>
    <w:rsid w:val="00DB7435"/>
    <w:rsid w:val="00DC12D4"/>
    <w:rsid w:val="00DC5059"/>
    <w:rsid w:val="00DD127C"/>
    <w:rsid w:val="00DD7C7A"/>
    <w:rsid w:val="00DE073E"/>
    <w:rsid w:val="00DE3447"/>
    <w:rsid w:val="00DF2D4E"/>
    <w:rsid w:val="00E03F37"/>
    <w:rsid w:val="00E13B42"/>
    <w:rsid w:val="00E13B54"/>
    <w:rsid w:val="00E212EC"/>
    <w:rsid w:val="00E23A9D"/>
    <w:rsid w:val="00E272D1"/>
    <w:rsid w:val="00E34F97"/>
    <w:rsid w:val="00E426DE"/>
    <w:rsid w:val="00E440FA"/>
    <w:rsid w:val="00E51996"/>
    <w:rsid w:val="00E5340E"/>
    <w:rsid w:val="00E57DE9"/>
    <w:rsid w:val="00E714FB"/>
    <w:rsid w:val="00E73C2B"/>
    <w:rsid w:val="00E8222E"/>
    <w:rsid w:val="00E84DA8"/>
    <w:rsid w:val="00E874CC"/>
    <w:rsid w:val="00E923B9"/>
    <w:rsid w:val="00E929C1"/>
    <w:rsid w:val="00EA7761"/>
    <w:rsid w:val="00EB058A"/>
    <w:rsid w:val="00EB2DBB"/>
    <w:rsid w:val="00EB5195"/>
    <w:rsid w:val="00EC08F7"/>
    <w:rsid w:val="00EC421D"/>
    <w:rsid w:val="00EC4DFC"/>
    <w:rsid w:val="00ED0B1A"/>
    <w:rsid w:val="00ED16DB"/>
    <w:rsid w:val="00EE0884"/>
    <w:rsid w:val="00EE49DD"/>
    <w:rsid w:val="00EF5A43"/>
    <w:rsid w:val="00EF7451"/>
    <w:rsid w:val="00EF755B"/>
    <w:rsid w:val="00F01D7D"/>
    <w:rsid w:val="00F05D73"/>
    <w:rsid w:val="00F1108F"/>
    <w:rsid w:val="00F1344E"/>
    <w:rsid w:val="00F13E2C"/>
    <w:rsid w:val="00F154CF"/>
    <w:rsid w:val="00F1579D"/>
    <w:rsid w:val="00F20873"/>
    <w:rsid w:val="00F269E5"/>
    <w:rsid w:val="00F26EB7"/>
    <w:rsid w:val="00F3319D"/>
    <w:rsid w:val="00F35622"/>
    <w:rsid w:val="00F40A63"/>
    <w:rsid w:val="00F41662"/>
    <w:rsid w:val="00F43269"/>
    <w:rsid w:val="00F442F9"/>
    <w:rsid w:val="00F543AC"/>
    <w:rsid w:val="00F55F22"/>
    <w:rsid w:val="00F56077"/>
    <w:rsid w:val="00F57586"/>
    <w:rsid w:val="00F60A4F"/>
    <w:rsid w:val="00F71E95"/>
    <w:rsid w:val="00F8428D"/>
    <w:rsid w:val="00F856E4"/>
    <w:rsid w:val="00F9086A"/>
    <w:rsid w:val="00F90E06"/>
    <w:rsid w:val="00F94394"/>
    <w:rsid w:val="00F956A6"/>
    <w:rsid w:val="00F960FD"/>
    <w:rsid w:val="00FA4EF4"/>
    <w:rsid w:val="00FA72BF"/>
    <w:rsid w:val="00FA76A4"/>
    <w:rsid w:val="00FB13FF"/>
    <w:rsid w:val="00FB52BD"/>
    <w:rsid w:val="00FC1FE2"/>
    <w:rsid w:val="00FC236B"/>
    <w:rsid w:val="00FC4E25"/>
    <w:rsid w:val="00FC784A"/>
    <w:rsid w:val="00FD1D4A"/>
    <w:rsid w:val="00FD792E"/>
    <w:rsid w:val="00FE0E9B"/>
    <w:rsid w:val="00FE218F"/>
    <w:rsid w:val="00FE6CCB"/>
    <w:rsid w:val="00FF0FDF"/>
    <w:rsid w:val="00FF3723"/>
    <w:rsid w:val="00FF515B"/>
    <w:rsid w:val="00FF7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F33A5"/>
  <w15:docId w15:val="{C4661385-AA13-4539-BECF-FB17DD6D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36D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6908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60B94"/>
    <w:rPr>
      <w:rFonts w:cs="Times New Roman"/>
      <w:sz w:val="2"/>
      <w:szCs w:val="2"/>
    </w:rPr>
  </w:style>
  <w:style w:type="paragraph" w:styleId="Zkladntext">
    <w:name w:val="Body Text"/>
    <w:basedOn w:val="Normln"/>
    <w:link w:val="ZkladntextChar"/>
    <w:rsid w:val="00860674"/>
    <w:pPr>
      <w:widowControl w:val="0"/>
      <w:numPr>
        <w:ilvl w:val="2"/>
        <w:numId w:val="1"/>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overflowPunct w:val="0"/>
      <w:autoSpaceDE w:val="0"/>
      <w:autoSpaceDN w:val="0"/>
      <w:adjustRightInd w:val="0"/>
      <w:jc w:val="both"/>
    </w:pPr>
    <w:rPr>
      <w:rFonts w:ascii="Courier New" w:hAnsi="Courier New" w:cs="Courier New"/>
      <w:sz w:val="28"/>
      <w:szCs w:val="28"/>
      <w:lang w:eastAsia="en-US"/>
    </w:rPr>
  </w:style>
  <w:style w:type="character" w:customStyle="1" w:styleId="ZkladntextChar">
    <w:name w:val="Základní text Char"/>
    <w:basedOn w:val="Standardnpsmoodstavce"/>
    <w:link w:val="Zkladntext"/>
    <w:locked/>
    <w:rsid w:val="00160B94"/>
    <w:rPr>
      <w:rFonts w:ascii="Courier New" w:hAnsi="Courier New" w:cs="Courier New"/>
      <w:sz w:val="28"/>
      <w:szCs w:val="28"/>
      <w:lang w:eastAsia="en-US"/>
    </w:rPr>
  </w:style>
  <w:style w:type="paragraph" w:styleId="Zkladntextodsazen">
    <w:name w:val="Body Text Indent"/>
    <w:basedOn w:val="Normln"/>
    <w:link w:val="ZkladntextodsazenChar"/>
    <w:uiPriority w:val="99"/>
    <w:rsid w:val="00860674"/>
    <w:pPr>
      <w:ind w:left="2124" w:hanging="2124"/>
      <w:outlineLvl w:val="0"/>
    </w:pPr>
    <w:rPr>
      <w:rFonts w:ascii="Verdana" w:hAnsi="Verdana" w:cs="Verdana"/>
      <w:sz w:val="20"/>
      <w:szCs w:val="20"/>
    </w:rPr>
  </w:style>
  <w:style w:type="character" w:customStyle="1" w:styleId="ZkladntextodsazenChar">
    <w:name w:val="Základní text odsazený Char"/>
    <w:basedOn w:val="Standardnpsmoodstavce"/>
    <w:link w:val="Zkladntextodsazen"/>
    <w:uiPriority w:val="99"/>
    <w:locked/>
    <w:rsid w:val="00160B94"/>
    <w:rPr>
      <w:rFonts w:cs="Times New Roman"/>
      <w:sz w:val="24"/>
      <w:szCs w:val="24"/>
    </w:rPr>
  </w:style>
  <w:style w:type="paragraph" w:styleId="Zkladntext2">
    <w:name w:val="Body Text 2"/>
    <w:basedOn w:val="Normln"/>
    <w:link w:val="Zkladntext2Char"/>
    <w:rsid w:val="00860674"/>
    <w:pPr>
      <w:widowControl w:val="0"/>
      <w:numPr>
        <w:ilvl w:val="3"/>
        <w:numId w:val="1"/>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s>
      <w:overflowPunct w:val="0"/>
      <w:autoSpaceDE w:val="0"/>
      <w:autoSpaceDN w:val="0"/>
      <w:adjustRightInd w:val="0"/>
      <w:jc w:val="both"/>
    </w:pPr>
    <w:rPr>
      <w:b/>
      <w:bCs/>
      <w:lang w:eastAsia="en-US"/>
    </w:rPr>
  </w:style>
  <w:style w:type="character" w:customStyle="1" w:styleId="Zkladntext2Char">
    <w:name w:val="Základní text 2 Char"/>
    <w:basedOn w:val="Standardnpsmoodstavce"/>
    <w:link w:val="Zkladntext2"/>
    <w:locked/>
    <w:rsid w:val="00160B94"/>
    <w:rPr>
      <w:b/>
      <w:bCs/>
      <w:sz w:val="24"/>
      <w:szCs w:val="24"/>
      <w:lang w:eastAsia="en-US"/>
    </w:rPr>
  </w:style>
  <w:style w:type="paragraph" w:styleId="Zkladntext3">
    <w:name w:val="Body Text 3"/>
    <w:basedOn w:val="Normln"/>
    <w:link w:val="Zkladntext3Char"/>
    <w:uiPriority w:val="99"/>
    <w:rsid w:val="00860674"/>
    <w:pPr>
      <w:spacing w:after="120"/>
    </w:pPr>
    <w:rPr>
      <w:sz w:val="16"/>
      <w:szCs w:val="16"/>
    </w:rPr>
  </w:style>
  <w:style w:type="character" w:customStyle="1" w:styleId="Zkladntext3Char">
    <w:name w:val="Základní text 3 Char"/>
    <w:basedOn w:val="Standardnpsmoodstavce"/>
    <w:link w:val="Zkladntext3"/>
    <w:uiPriority w:val="99"/>
    <w:semiHidden/>
    <w:locked/>
    <w:rsid w:val="00160B94"/>
    <w:rPr>
      <w:rFonts w:cs="Times New Roman"/>
      <w:sz w:val="16"/>
      <w:szCs w:val="16"/>
    </w:rPr>
  </w:style>
  <w:style w:type="paragraph" w:styleId="Zkladntextodsazen3">
    <w:name w:val="Body Text Indent 3"/>
    <w:basedOn w:val="Normln"/>
    <w:link w:val="Zkladntextodsazen3Char"/>
    <w:uiPriority w:val="99"/>
    <w:rsid w:val="0086067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160B94"/>
    <w:rPr>
      <w:rFonts w:cs="Times New Roman"/>
      <w:sz w:val="16"/>
      <w:szCs w:val="16"/>
    </w:rPr>
  </w:style>
  <w:style w:type="paragraph" w:customStyle="1" w:styleId="Textodst1sl">
    <w:name w:val="Text odst.1čísl"/>
    <w:basedOn w:val="Normln"/>
    <w:rsid w:val="00860674"/>
    <w:pPr>
      <w:numPr>
        <w:numId w:val="1"/>
      </w:numPr>
      <w:tabs>
        <w:tab w:val="left" w:pos="0"/>
        <w:tab w:val="left" w:pos="284"/>
        <w:tab w:val="num" w:pos="720"/>
      </w:tabs>
      <w:spacing w:before="80"/>
      <w:ind w:left="720" w:hanging="720"/>
      <w:jc w:val="both"/>
      <w:outlineLvl w:val="1"/>
    </w:pPr>
  </w:style>
  <w:style w:type="paragraph" w:customStyle="1" w:styleId="Textodst2slovan">
    <w:name w:val="Text odst.2 číslovaný"/>
    <w:basedOn w:val="Textodst1sl"/>
    <w:uiPriority w:val="99"/>
    <w:rsid w:val="00860674"/>
    <w:pPr>
      <w:numPr>
        <w:ilvl w:val="2"/>
        <w:numId w:val="2"/>
      </w:numPr>
      <w:tabs>
        <w:tab w:val="clear" w:pos="0"/>
        <w:tab w:val="clear" w:pos="284"/>
      </w:tabs>
      <w:spacing w:before="0"/>
      <w:outlineLvl w:val="2"/>
    </w:pPr>
  </w:style>
  <w:style w:type="paragraph" w:customStyle="1" w:styleId="Textodst3psmena">
    <w:name w:val="Text odst. 3 písmena"/>
    <w:basedOn w:val="Textodst1sl"/>
    <w:rsid w:val="00860674"/>
    <w:pPr>
      <w:numPr>
        <w:ilvl w:val="1"/>
      </w:numPr>
      <w:tabs>
        <w:tab w:val="num" w:pos="2778"/>
      </w:tabs>
      <w:spacing w:before="0"/>
      <w:ind w:left="2778" w:hanging="618"/>
      <w:outlineLvl w:val="3"/>
    </w:pPr>
  </w:style>
  <w:style w:type="paragraph" w:styleId="Rozloendokumentu">
    <w:name w:val="Document Map"/>
    <w:basedOn w:val="Normln"/>
    <w:link w:val="RozloendokumentuChar"/>
    <w:uiPriority w:val="99"/>
    <w:semiHidden/>
    <w:rsid w:val="006908E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160B94"/>
    <w:rPr>
      <w:rFonts w:cs="Times New Roman"/>
      <w:sz w:val="2"/>
      <w:szCs w:val="2"/>
    </w:rPr>
  </w:style>
  <w:style w:type="character" w:styleId="Odkaznakoment">
    <w:name w:val="annotation reference"/>
    <w:basedOn w:val="Standardnpsmoodstavce"/>
    <w:uiPriority w:val="99"/>
    <w:semiHidden/>
    <w:rsid w:val="00E8222E"/>
    <w:rPr>
      <w:rFonts w:cs="Times New Roman"/>
      <w:sz w:val="16"/>
      <w:szCs w:val="16"/>
    </w:rPr>
  </w:style>
  <w:style w:type="paragraph" w:styleId="Textkomente">
    <w:name w:val="annotation text"/>
    <w:basedOn w:val="Normln"/>
    <w:link w:val="TextkomenteChar"/>
    <w:uiPriority w:val="99"/>
    <w:semiHidden/>
    <w:rsid w:val="00E8222E"/>
    <w:rPr>
      <w:sz w:val="20"/>
      <w:szCs w:val="20"/>
    </w:rPr>
  </w:style>
  <w:style w:type="character" w:customStyle="1" w:styleId="TextkomenteChar">
    <w:name w:val="Text komentáře Char"/>
    <w:basedOn w:val="Standardnpsmoodstavce"/>
    <w:link w:val="Textkomente"/>
    <w:uiPriority w:val="99"/>
    <w:semiHidden/>
    <w:locked/>
    <w:rsid w:val="00160B94"/>
    <w:rPr>
      <w:rFonts w:cs="Times New Roman"/>
      <w:sz w:val="20"/>
      <w:szCs w:val="20"/>
    </w:rPr>
  </w:style>
  <w:style w:type="paragraph" w:styleId="Pedmtkomente">
    <w:name w:val="annotation subject"/>
    <w:basedOn w:val="Textkomente"/>
    <w:next w:val="Textkomente"/>
    <w:link w:val="PedmtkomenteChar"/>
    <w:uiPriority w:val="99"/>
    <w:semiHidden/>
    <w:rsid w:val="00E8222E"/>
    <w:rPr>
      <w:b/>
      <w:bCs/>
    </w:rPr>
  </w:style>
  <w:style w:type="character" w:customStyle="1" w:styleId="PedmtkomenteChar">
    <w:name w:val="Předmět komentáře Char"/>
    <w:basedOn w:val="TextkomenteChar"/>
    <w:link w:val="Pedmtkomente"/>
    <w:uiPriority w:val="99"/>
    <w:semiHidden/>
    <w:locked/>
    <w:rsid w:val="00160B94"/>
    <w:rPr>
      <w:rFonts w:cs="Times New Roman"/>
      <w:b/>
      <w:bCs/>
      <w:sz w:val="20"/>
      <w:szCs w:val="20"/>
    </w:rPr>
  </w:style>
  <w:style w:type="paragraph" w:styleId="Zpat">
    <w:name w:val="footer"/>
    <w:basedOn w:val="Normln"/>
    <w:link w:val="ZpatChar"/>
    <w:uiPriority w:val="99"/>
    <w:rsid w:val="007D1FC6"/>
    <w:pPr>
      <w:tabs>
        <w:tab w:val="center" w:pos="4536"/>
        <w:tab w:val="right" w:pos="9072"/>
      </w:tabs>
    </w:pPr>
  </w:style>
  <w:style w:type="character" w:customStyle="1" w:styleId="ZpatChar">
    <w:name w:val="Zápatí Char"/>
    <w:basedOn w:val="Standardnpsmoodstavce"/>
    <w:link w:val="Zpat"/>
    <w:uiPriority w:val="99"/>
    <w:semiHidden/>
    <w:locked/>
    <w:rsid w:val="00160B94"/>
    <w:rPr>
      <w:rFonts w:cs="Times New Roman"/>
      <w:sz w:val="24"/>
      <w:szCs w:val="24"/>
    </w:rPr>
  </w:style>
  <w:style w:type="character" w:styleId="slostrnky">
    <w:name w:val="page number"/>
    <w:basedOn w:val="Standardnpsmoodstavce"/>
    <w:uiPriority w:val="99"/>
    <w:rsid w:val="007D1FC6"/>
    <w:rPr>
      <w:rFonts w:cs="Times New Roman"/>
    </w:rPr>
  </w:style>
  <w:style w:type="paragraph" w:customStyle="1" w:styleId="Odstavecseseznamem1">
    <w:name w:val="Odstavec se seznamem1"/>
    <w:basedOn w:val="Normln"/>
    <w:uiPriority w:val="99"/>
    <w:rsid w:val="00523833"/>
    <w:pPr>
      <w:ind w:left="720"/>
    </w:pPr>
  </w:style>
  <w:style w:type="paragraph" w:customStyle="1" w:styleId="Styl1">
    <w:name w:val="Styl1"/>
    <w:basedOn w:val="Normln"/>
    <w:uiPriority w:val="99"/>
    <w:rsid w:val="00F154CF"/>
    <w:pPr>
      <w:numPr>
        <w:numId w:val="3"/>
      </w:numPr>
    </w:pPr>
  </w:style>
  <w:style w:type="paragraph" w:customStyle="1" w:styleId="JednaJedna">
    <w:name w:val="Jedna.Jedna"/>
    <w:basedOn w:val="Normln"/>
    <w:rsid w:val="00F154CF"/>
    <w:pPr>
      <w:numPr>
        <w:ilvl w:val="1"/>
        <w:numId w:val="3"/>
      </w:numPr>
    </w:pPr>
  </w:style>
  <w:style w:type="paragraph" w:customStyle="1" w:styleId="Odsazenzaa">
    <w:name w:val="Odsazení za a)"/>
    <w:basedOn w:val="Normln"/>
    <w:uiPriority w:val="99"/>
    <w:rsid w:val="00F154CF"/>
    <w:pPr>
      <w:numPr>
        <w:ilvl w:val="2"/>
        <w:numId w:val="3"/>
      </w:numPr>
    </w:pPr>
  </w:style>
  <w:style w:type="paragraph" w:customStyle="1" w:styleId="Pomlka">
    <w:name w:val="Pomlčka"/>
    <w:basedOn w:val="Normln"/>
    <w:uiPriority w:val="99"/>
    <w:rsid w:val="00F154CF"/>
    <w:pPr>
      <w:numPr>
        <w:ilvl w:val="3"/>
        <w:numId w:val="3"/>
      </w:numPr>
    </w:pPr>
  </w:style>
  <w:style w:type="table" w:styleId="Mkatabulky">
    <w:name w:val="Table Grid"/>
    <w:basedOn w:val="Normlntabulka"/>
    <w:uiPriority w:val="99"/>
    <w:locked/>
    <w:rsid w:val="002410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2739DE"/>
    <w:rPr>
      <w:rFonts w:cs="Times New Roman"/>
      <w:color w:val="0000FF"/>
      <w:u w:val="single"/>
    </w:rPr>
  </w:style>
  <w:style w:type="paragraph" w:styleId="Zhlav">
    <w:name w:val="header"/>
    <w:basedOn w:val="Normln"/>
    <w:link w:val="ZhlavChar"/>
    <w:uiPriority w:val="99"/>
    <w:rsid w:val="00872ADE"/>
    <w:pPr>
      <w:tabs>
        <w:tab w:val="center" w:pos="4536"/>
        <w:tab w:val="right" w:pos="9072"/>
      </w:tabs>
    </w:pPr>
  </w:style>
  <w:style w:type="character" w:customStyle="1" w:styleId="ZhlavChar">
    <w:name w:val="Záhlaví Char"/>
    <w:basedOn w:val="Standardnpsmoodstavce"/>
    <w:link w:val="Zhlav"/>
    <w:uiPriority w:val="99"/>
    <w:semiHidden/>
    <w:locked/>
    <w:rsid w:val="00160B94"/>
    <w:rPr>
      <w:rFonts w:cs="Times New Roman"/>
      <w:sz w:val="24"/>
      <w:szCs w:val="24"/>
    </w:rPr>
  </w:style>
  <w:style w:type="paragraph" w:styleId="Odstavecseseznamem">
    <w:name w:val="List Paragraph"/>
    <w:basedOn w:val="Normln"/>
    <w:uiPriority w:val="34"/>
    <w:qFormat/>
    <w:rsid w:val="008D76D2"/>
    <w:pPr>
      <w:ind w:left="720"/>
    </w:pPr>
  </w:style>
  <w:style w:type="paragraph" w:styleId="Prosttext">
    <w:name w:val="Plain Text"/>
    <w:basedOn w:val="Normln"/>
    <w:link w:val="ProsttextChar"/>
    <w:uiPriority w:val="99"/>
    <w:rsid w:val="006C57E5"/>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6C57E5"/>
    <w:rPr>
      <w:rFonts w:ascii="Consolas" w:hAnsi="Consolas" w:cs="Times New Roman"/>
      <w:sz w:val="21"/>
      <w:szCs w:val="21"/>
      <w:lang w:eastAsia="en-US"/>
    </w:rPr>
  </w:style>
  <w:style w:type="character" w:styleId="Siln">
    <w:name w:val="Strong"/>
    <w:uiPriority w:val="22"/>
    <w:qFormat/>
    <w:locked/>
    <w:rsid w:val="00766C43"/>
    <w:rPr>
      <w:b/>
      <w:bCs/>
    </w:rPr>
  </w:style>
  <w:style w:type="paragraph" w:customStyle="1" w:styleId="Styl">
    <w:name w:val="Styl"/>
    <w:rsid w:val="000A070E"/>
    <w:pPr>
      <w:widowControl w:val="0"/>
      <w:autoSpaceDE w:val="0"/>
      <w:autoSpaceDN w:val="0"/>
      <w:adjustRightInd w:val="0"/>
    </w:pPr>
    <w:rPr>
      <w:rFonts w:ascii="Arial" w:hAnsi="Arial" w:cs="Arial"/>
      <w:sz w:val="24"/>
      <w:szCs w:val="24"/>
    </w:rPr>
  </w:style>
  <w:style w:type="character" w:customStyle="1" w:styleId="Heading2">
    <w:name w:val="Heading #2"/>
    <w:rsid w:val="005476DC"/>
    <w:rPr>
      <w:rFonts w:ascii="Times New Roman" w:eastAsia="Times New Roman" w:hAnsi="Times New Roman" w:cs="Times New Roman"/>
      <w:b/>
      <w:bCs/>
      <w:i w:val="0"/>
      <w:iCs w:val="0"/>
      <w:smallCaps w:val="0"/>
      <w:strike w:val="0"/>
      <w:color w:val="000000"/>
      <w:spacing w:val="0"/>
      <w:w w:val="100"/>
      <w:position w:val="0"/>
      <w:sz w:val="24"/>
      <w:szCs w:val="24"/>
      <w:u w:val="singl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4024">
      <w:bodyDiv w:val="1"/>
      <w:marLeft w:val="0"/>
      <w:marRight w:val="0"/>
      <w:marTop w:val="0"/>
      <w:marBottom w:val="0"/>
      <w:divBdr>
        <w:top w:val="none" w:sz="0" w:space="0" w:color="auto"/>
        <w:left w:val="none" w:sz="0" w:space="0" w:color="auto"/>
        <w:bottom w:val="none" w:sz="0" w:space="0" w:color="auto"/>
        <w:right w:val="none" w:sz="0" w:space="0" w:color="auto"/>
      </w:divBdr>
    </w:div>
    <w:div w:id="441612516">
      <w:bodyDiv w:val="1"/>
      <w:marLeft w:val="0"/>
      <w:marRight w:val="0"/>
      <w:marTop w:val="0"/>
      <w:marBottom w:val="0"/>
      <w:divBdr>
        <w:top w:val="none" w:sz="0" w:space="0" w:color="auto"/>
        <w:left w:val="none" w:sz="0" w:space="0" w:color="auto"/>
        <w:bottom w:val="none" w:sz="0" w:space="0" w:color="auto"/>
        <w:right w:val="none" w:sz="0" w:space="0" w:color="auto"/>
      </w:divBdr>
    </w:div>
    <w:div w:id="910508288">
      <w:bodyDiv w:val="1"/>
      <w:marLeft w:val="0"/>
      <w:marRight w:val="0"/>
      <w:marTop w:val="0"/>
      <w:marBottom w:val="0"/>
      <w:divBdr>
        <w:top w:val="none" w:sz="0" w:space="0" w:color="auto"/>
        <w:left w:val="none" w:sz="0" w:space="0" w:color="auto"/>
        <w:bottom w:val="none" w:sz="0" w:space="0" w:color="auto"/>
        <w:right w:val="none" w:sz="0" w:space="0" w:color="auto"/>
      </w:divBdr>
      <w:divsChild>
        <w:div w:id="935481853">
          <w:marLeft w:val="547"/>
          <w:marRight w:val="0"/>
          <w:marTop w:val="115"/>
          <w:marBottom w:val="0"/>
          <w:divBdr>
            <w:top w:val="none" w:sz="0" w:space="0" w:color="auto"/>
            <w:left w:val="none" w:sz="0" w:space="0" w:color="auto"/>
            <w:bottom w:val="none" w:sz="0" w:space="0" w:color="auto"/>
            <w:right w:val="none" w:sz="0" w:space="0" w:color="auto"/>
          </w:divBdr>
        </w:div>
        <w:div w:id="485436091">
          <w:marLeft w:val="547"/>
          <w:marRight w:val="0"/>
          <w:marTop w:val="115"/>
          <w:marBottom w:val="0"/>
          <w:divBdr>
            <w:top w:val="none" w:sz="0" w:space="0" w:color="auto"/>
            <w:left w:val="none" w:sz="0" w:space="0" w:color="auto"/>
            <w:bottom w:val="none" w:sz="0" w:space="0" w:color="auto"/>
            <w:right w:val="none" w:sz="0" w:space="0" w:color="auto"/>
          </w:divBdr>
        </w:div>
        <w:div w:id="1325547749">
          <w:marLeft w:val="547"/>
          <w:marRight w:val="0"/>
          <w:marTop w:val="115"/>
          <w:marBottom w:val="0"/>
          <w:divBdr>
            <w:top w:val="none" w:sz="0" w:space="0" w:color="auto"/>
            <w:left w:val="none" w:sz="0" w:space="0" w:color="auto"/>
            <w:bottom w:val="none" w:sz="0" w:space="0" w:color="auto"/>
            <w:right w:val="none" w:sz="0" w:space="0" w:color="auto"/>
          </w:divBdr>
        </w:div>
      </w:divsChild>
    </w:div>
    <w:div w:id="1766462171">
      <w:bodyDiv w:val="1"/>
      <w:marLeft w:val="0"/>
      <w:marRight w:val="0"/>
      <w:marTop w:val="0"/>
      <w:marBottom w:val="0"/>
      <w:divBdr>
        <w:top w:val="none" w:sz="0" w:space="0" w:color="auto"/>
        <w:left w:val="none" w:sz="0" w:space="0" w:color="auto"/>
        <w:bottom w:val="none" w:sz="0" w:space="0" w:color="auto"/>
        <w:right w:val="none" w:sz="0" w:space="0" w:color="auto"/>
      </w:divBdr>
    </w:div>
    <w:div w:id="1812671490">
      <w:marLeft w:val="0"/>
      <w:marRight w:val="0"/>
      <w:marTop w:val="0"/>
      <w:marBottom w:val="0"/>
      <w:divBdr>
        <w:top w:val="none" w:sz="0" w:space="0" w:color="auto"/>
        <w:left w:val="none" w:sz="0" w:space="0" w:color="auto"/>
        <w:bottom w:val="none" w:sz="0" w:space="0" w:color="auto"/>
        <w:right w:val="none" w:sz="0" w:space="0" w:color="auto"/>
      </w:divBdr>
    </w:div>
    <w:div w:id="1812671491">
      <w:marLeft w:val="0"/>
      <w:marRight w:val="0"/>
      <w:marTop w:val="0"/>
      <w:marBottom w:val="0"/>
      <w:divBdr>
        <w:top w:val="none" w:sz="0" w:space="0" w:color="auto"/>
        <w:left w:val="none" w:sz="0" w:space="0" w:color="auto"/>
        <w:bottom w:val="none" w:sz="0" w:space="0" w:color="auto"/>
        <w:right w:val="none" w:sz="0" w:space="0" w:color="auto"/>
      </w:divBdr>
    </w:div>
    <w:div w:id="18126714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zen.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0043D-51DC-4405-A1F6-D9313926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639D8CD1</Template>
  <TotalTime>21</TotalTime>
  <Pages>7</Pages>
  <Words>1859</Words>
  <Characters>10758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Interwetten AG</vt:lpstr>
    </vt:vector>
  </TitlesOfParts>
  <Company>Plzeňská sportovní, a.s.</Company>
  <LinksUpToDate>false</LinksUpToDate>
  <CharactersWithSpaces>12592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Interwetten AG</dc:title>
  <dc:creator>Jaromír Hamouz</dc:creator>
  <cp:lastModifiedBy>CHMELÍČKOVÁ Kateřina  Ing.</cp:lastModifiedBy>
  <cp:revision>4</cp:revision>
  <cp:lastPrinted>2016-05-24T15:06:00Z</cp:lastPrinted>
  <dcterms:created xsi:type="dcterms:W3CDTF">2017-10-16T07:38:00Z</dcterms:created>
  <dcterms:modified xsi:type="dcterms:W3CDTF">2017-10-16T08:10:00Z</dcterms:modified>
</cp:coreProperties>
</file>