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86" w:rsidRPr="003F21D1" w:rsidRDefault="00B74286" w:rsidP="00B74286">
      <w:pPr>
        <w:pStyle w:val="Zhlav"/>
        <w:jc w:val="center"/>
        <w:rPr>
          <w:rFonts w:ascii="Palatino Linotype" w:hAnsi="Palatino Linotype"/>
          <w:noProof/>
        </w:rPr>
      </w:pPr>
      <w:r w:rsidRPr="003F21D1">
        <w:rPr>
          <w:rFonts w:ascii="Palatino Linotype" w:hAnsi="Palatino Linotype"/>
          <w:sz w:val="36"/>
        </w:rPr>
        <w:tab/>
      </w:r>
      <w:r w:rsidRPr="003F21D1">
        <w:rPr>
          <w:rFonts w:ascii="Palatino Linotype" w:hAnsi="Palatino Linotype"/>
          <w:color w:val="000000"/>
        </w:rPr>
        <w:tab/>
      </w:r>
      <w:r w:rsidRPr="003F21D1">
        <w:rPr>
          <w:rFonts w:ascii="Palatino Linotype" w:hAnsi="Palatino Linotype"/>
          <w:color w:val="000000"/>
        </w:rPr>
        <w:tab/>
      </w:r>
    </w:p>
    <w:p w:rsidR="00B74286" w:rsidRDefault="003B30B5" w:rsidP="00B74286">
      <w:pPr>
        <w:pStyle w:val="Nzev"/>
        <w:spacing w:after="1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DODATEK č. 2</w:t>
      </w:r>
      <w:r w:rsidR="00B74286" w:rsidRPr="003F21D1">
        <w:rPr>
          <w:rFonts w:ascii="Palatino Linotype" w:hAnsi="Palatino Linotype"/>
          <w:sz w:val="28"/>
          <w:szCs w:val="28"/>
        </w:rPr>
        <w:t xml:space="preserve"> ke Smlouvě o dílo </w:t>
      </w:r>
    </w:p>
    <w:p w:rsidR="00106BF8" w:rsidRPr="003F21D1" w:rsidRDefault="00106BF8" w:rsidP="00B74286">
      <w:pPr>
        <w:pStyle w:val="Nzev"/>
        <w:spacing w:after="1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ze dne 9.6.2017</w:t>
      </w:r>
    </w:p>
    <w:p w:rsidR="00B74286" w:rsidRPr="003F21D1" w:rsidRDefault="00B74286" w:rsidP="00B74286">
      <w:pPr>
        <w:pStyle w:val="Nzev"/>
        <w:spacing w:after="120"/>
        <w:rPr>
          <w:rFonts w:ascii="Palatino Linotype" w:hAnsi="Palatino Linotype"/>
          <w:sz w:val="28"/>
          <w:szCs w:val="28"/>
        </w:rPr>
      </w:pPr>
      <w:r w:rsidRPr="003F21D1">
        <w:rPr>
          <w:rFonts w:ascii="Palatino Linotype" w:hAnsi="Palatino Linotype"/>
          <w:sz w:val="28"/>
          <w:szCs w:val="28"/>
        </w:rPr>
        <w:t>č. smlouvy zhotovitele 170119</w:t>
      </w:r>
    </w:p>
    <w:p w:rsidR="00B74286" w:rsidRPr="003F21D1" w:rsidRDefault="00B74286" w:rsidP="00B74286">
      <w:pPr>
        <w:pStyle w:val="Nzev"/>
        <w:spacing w:after="120"/>
        <w:rPr>
          <w:rFonts w:ascii="Palatino Linotype" w:hAnsi="Palatino Linotype"/>
          <w:sz w:val="28"/>
          <w:szCs w:val="28"/>
        </w:rPr>
      </w:pPr>
      <w:r w:rsidRPr="003F21D1">
        <w:rPr>
          <w:rFonts w:ascii="Palatino Linotype" w:hAnsi="Palatino Linotype"/>
          <w:sz w:val="28"/>
          <w:szCs w:val="28"/>
        </w:rPr>
        <w:t>č. smlouvy objednatele 234/2017</w:t>
      </w:r>
    </w:p>
    <w:p w:rsidR="00B74286" w:rsidRPr="003F21D1" w:rsidRDefault="000B003A" w:rsidP="00B74286">
      <w:pPr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102870</wp:posOffset>
                </wp:positionV>
                <wp:extent cx="5829300" cy="0"/>
                <wp:effectExtent l="13970" t="12065" r="508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602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1pt" to="455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"/>
            </w:pict>
          </mc:Fallback>
        </mc:AlternateContent>
      </w:r>
      <w:r w:rsidR="00B74286" w:rsidRPr="003F21D1">
        <w:rPr>
          <w:rFonts w:ascii="Palatino Linotype" w:hAnsi="Palatino Linotype"/>
        </w:rPr>
        <w:tab/>
      </w:r>
      <w:r w:rsidR="00B74286" w:rsidRPr="003F21D1">
        <w:rPr>
          <w:rFonts w:ascii="Palatino Linotype" w:hAnsi="Palatino Linotype"/>
          <w:sz w:val="24"/>
          <w:szCs w:val="24"/>
        </w:rPr>
        <w:tab/>
      </w:r>
      <w:r w:rsidR="00B74286" w:rsidRPr="003F21D1">
        <w:rPr>
          <w:rFonts w:ascii="Palatino Linotype" w:hAnsi="Palatino Linotype"/>
          <w:sz w:val="24"/>
          <w:szCs w:val="24"/>
        </w:rPr>
        <w:tab/>
      </w:r>
    </w:p>
    <w:p w:rsidR="00B74286" w:rsidRPr="003F21D1" w:rsidRDefault="00B74286" w:rsidP="00B74286">
      <w:pPr>
        <w:pStyle w:val="Odstavecseseznamem"/>
        <w:tabs>
          <w:tab w:val="left" w:pos="567"/>
        </w:tabs>
        <w:ind w:left="567" w:hanging="567"/>
        <w:rPr>
          <w:rFonts w:ascii="Palatino Linotype" w:hAnsi="Palatino Linotype" w:cs="Arial"/>
          <w:b/>
          <w:sz w:val="24"/>
          <w:szCs w:val="24"/>
          <w:u w:val="single"/>
        </w:rPr>
      </w:pPr>
      <w:r w:rsidRPr="003F21D1">
        <w:rPr>
          <w:rFonts w:ascii="Palatino Linotype" w:hAnsi="Palatino Linotype" w:cs="Arial"/>
          <w:sz w:val="24"/>
          <w:szCs w:val="24"/>
        </w:rPr>
        <w:t xml:space="preserve">1. </w:t>
      </w:r>
      <w:r w:rsidRPr="003F21D1">
        <w:rPr>
          <w:rFonts w:ascii="Palatino Linotype" w:hAnsi="Palatino Linotype" w:cs="Arial"/>
          <w:sz w:val="24"/>
          <w:szCs w:val="24"/>
        </w:rPr>
        <w:tab/>
      </w:r>
      <w:r w:rsidRPr="003F21D1">
        <w:rPr>
          <w:rFonts w:ascii="Palatino Linotype" w:hAnsi="Palatino Linotype" w:cs="Arial"/>
          <w:b/>
          <w:sz w:val="24"/>
          <w:szCs w:val="24"/>
          <w:u w:val="single"/>
        </w:rPr>
        <w:t>Objednatel:</w:t>
      </w:r>
      <w:r w:rsidRPr="003F21D1">
        <w:rPr>
          <w:rFonts w:ascii="Palatino Linotype" w:hAnsi="Palatino Linotype" w:cs="Arial"/>
          <w:sz w:val="22"/>
          <w:szCs w:val="22"/>
        </w:rPr>
        <w:tab/>
      </w:r>
    </w:p>
    <w:p w:rsidR="00B74286" w:rsidRPr="003F21D1" w:rsidRDefault="00B74286" w:rsidP="00B74286">
      <w:pPr>
        <w:tabs>
          <w:tab w:val="left" w:pos="567"/>
        </w:tabs>
        <w:ind w:left="360"/>
        <w:rPr>
          <w:rFonts w:ascii="Palatino Linotype" w:hAnsi="Palatino Linotype" w:cs="Arial"/>
          <w:b/>
          <w:bCs/>
          <w:sz w:val="24"/>
          <w:szCs w:val="24"/>
        </w:rPr>
      </w:pPr>
      <w:r w:rsidRPr="003F21D1">
        <w:rPr>
          <w:rFonts w:ascii="Palatino Linotype" w:hAnsi="Palatino Linotype" w:cs="Arial"/>
          <w:b/>
          <w:sz w:val="24"/>
          <w:szCs w:val="24"/>
        </w:rPr>
        <w:tab/>
        <w:t>Město Kopřivnice</w:t>
      </w:r>
    </w:p>
    <w:p w:rsidR="00B74286" w:rsidRPr="003F21D1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</w:rPr>
      </w:pPr>
      <w:r w:rsidRPr="003F21D1">
        <w:rPr>
          <w:rFonts w:ascii="Palatino Linotype" w:hAnsi="Palatino Linotype" w:cs="Arial"/>
        </w:rPr>
        <w:tab/>
        <w:t>Na adrese:</w:t>
      </w:r>
      <w:r w:rsidRPr="003F21D1">
        <w:rPr>
          <w:rFonts w:ascii="Palatino Linotype" w:hAnsi="Palatino Linotype" w:cs="Arial"/>
        </w:rPr>
        <w:tab/>
      </w:r>
      <w:r w:rsidRPr="003F21D1">
        <w:rPr>
          <w:rFonts w:ascii="Palatino Linotype" w:hAnsi="Palatino Linotype" w:cs="Arial"/>
        </w:rPr>
        <w:tab/>
        <w:t>Štefánikova 1163, 742 21 Kopřivnice</w:t>
      </w:r>
    </w:p>
    <w:p w:rsidR="00B74286" w:rsidRPr="003F21D1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</w:rPr>
      </w:pPr>
      <w:r w:rsidRPr="003F21D1">
        <w:rPr>
          <w:rFonts w:ascii="Palatino Linotype" w:hAnsi="Palatino Linotype" w:cs="Arial"/>
        </w:rPr>
        <w:tab/>
        <w:t>Zastoupené:</w:t>
      </w:r>
      <w:r w:rsidRPr="003F21D1">
        <w:rPr>
          <w:rFonts w:ascii="Palatino Linotype" w:hAnsi="Palatino Linotype" w:cs="Arial"/>
        </w:rPr>
        <w:tab/>
      </w:r>
      <w:r w:rsidRPr="003F21D1">
        <w:rPr>
          <w:rFonts w:ascii="Palatino Linotype" w:hAnsi="Palatino Linotype" w:cs="Arial"/>
        </w:rPr>
        <w:tab/>
        <w:t>Ing. Miroslavem Kopečným, starostou města</w:t>
      </w:r>
    </w:p>
    <w:p w:rsidR="00B74286" w:rsidRPr="003F21D1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</w:rPr>
      </w:pPr>
      <w:r w:rsidRPr="003F21D1">
        <w:rPr>
          <w:rFonts w:ascii="Palatino Linotype" w:hAnsi="Palatino Linotype" w:cs="Arial"/>
        </w:rPr>
        <w:tab/>
        <w:t>kontaktní osoba ve věcech smluvních:</w:t>
      </w:r>
    </w:p>
    <w:p w:rsidR="00B74286" w:rsidRPr="003F21D1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</w:rPr>
      </w:pPr>
      <w:r w:rsidRPr="003F21D1">
        <w:rPr>
          <w:rFonts w:ascii="Palatino Linotype" w:hAnsi="Palatino Linotype" w:cs="Arial"/>
        </w:rPr>
        <w:t xml:space="preserve">                                     </w:t>
      </w:r>
      <w:r>
        <w:rPr>
          <w:rFonts w:ascii="Palatino Linotype" w:hAnsi="Palatino Linotype" w:cs="Arial"/>
        </w:rPr>
        <w:tab/>
      </w:r>
      <w:r w:rsidR="00256C08">
        <w:rPr>
          <w:rFonts w:ascii="Palatino Linotype" w:hAnsi="Palatino Linotype" w:cs="Arial"/>
        </w:rPr>
        <w:t>Mgr. Jiří Štěpán</w:t>
      </w:r>
      <w:r w:rsidRPr="003F21D1">
        <w:rPr>
          <w:rFonts w:ascii="Palatino Linotype" w:hAnsi="Palatino Linotype" w:cs="Arial"/>
        </w:rPr>
        <w:t xml:space="preserve"> – </w:t>
      </w:r>
      <w:r w:rsidR="00DF672E">
        <w:rPr>
          <w:rFonts w:ascii="Palatino Linotype" w:hAnsi="Palatino Linotype" w:cs="Arial"/>
        </w:rPr>
        <w:t>vedoucí</w:t>
      </w:r>
      <w:r w:rsidRPr="003F21D1">
        <w:rPr>
          <w:rFonts w:ascii="Palatino Linotype" w:hAnsi="Palatino Linotype" w:cs="Arial"/>
        </w:rPr>
        <w:t xml:space="preserve"> ORM                                                 </w:t>
      </w:r>
    </w:p>
    <w:p w:rsidR="00B74286" w:rsidRPr="003F21D1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</w:rPr>
      </w:pPr>
      <w:r w:rsidRPr="003F21D1">
        <w:rPr>
          <w:rFonts w:ascii="Palatino Linotype" w:hAnsi="Palatino Linotype" w:cs="Arial"/>
        </w:rPr>
        <w:tab/>
        <w:t xml:space="preserve">kontaktní osoba ve věcech technických: </w:t>
      </w:r>
    </w:p>
    <w:p w:rsidR="00B74286" w:rsidRPr="003F21D1" w:rsidRDefault="00B74286" w:rsidP="00B74286">
      <w:pPr>
        <w:pStyle w:val="Zkladntext"/>
        <w:tabs>
          <w:tab w:val="left" w:pos="567"/>
        </w:tabs>
        <w:spacing w:line="240" w:lineRule="auto"/>
        <w:ind w:left="2124" w:firstLine="708"/>
        <w:rPr>
          <w:rFonts w:ascii="Palatino Linotype" w:hAnsi="Palatino Linotype" w:cs="Arial"/>
        </w:rPr>
      </w:pPr>
      <w:r w:rsidRPr="003F21D1">
        <w:rPr>
          <w:rFonts w:ascii="Palatino Linotype" w:hAnsi="Palatino Linotype" w:cs="Arial"/>
        </w:rPr>
        <w:t xml:space="preserve">Martin Lapčík, vedoucí oddělení investic   </w:t>
      </w:r>
    </w:p>
    <w:p w:rsidR="00B74286" w:rsidRPr="003F21D1" w:rsidRDefault="00B74286" w:rsidP="00B74286">
      <w:pPr>
        <w:pStyle w:val="Zkladntext"/>
        <w:tabs>
          <w:tab w:val="left" w:pos="567"/>
        </w:tabs>
        <w:spacing w:line="240" w:lineRule="auto"/>
        <w:ind w:left="2124" w:firstLine="708"/>
        <w:rPr>
          <w:rFonts w:ascii="Palatino Linotype" w:hAnsi="Palatino Linotype" w:cs="Arial"/>
        </w:rPr>
      </w:pPr>
      <w:r w:rsidRPr="003F21D1">
        <w:rPr>
          <w:rFonts w:ascii="Palatino Linotype" w:hAnsi="Palatino Linotype" w:cs="Arial"/>
        </w:rPr>
        <w:t xml:space="preserve">Ludvík Michalec – referent oddělení investic    </w:t>
      </w:r>
    </w:p>
    <w:p w:rsidR="00B74286" w:rsidRPr="003F21D1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</w:rPr>
      </w:pPr>
      <w:r w:rsidRPr="003F21D1">
        <w:rPr>
          <w:rFonts w:ascii="Palatino Linotype" w:hAnsi="Palatino Linotype" w:cs="Arial"/>
        </w:rPr>
        <w:tab/>
        <w:t>IČ:</w:t>
      </w:r>
      <w:r w:rsidRPr="003F21D1">
        <w:rPr>
          <w:rFonts w:ascii="Palatino Linotype" w:hAnsi="Palatino Linotype" w:cs="Arial"/>
        </w:rPr>
        <w:tab/>
      </w:r>
      <w:r w:rsidRPr="003F21D1">
        <w:rPr>
          <w:rFonts w:ascii="Palatino Linotype" w:hAnsi="Palatino Linotype" w:cs="Arial"/>
        </w:rPr>
        <w:tab/>
      </w:r>
      <w:r w:rsidRPr="003F21D1">
        <w:rPr>
          <w:rFonts w:ascii="Palatino Linotype" w:hAnsi="Palatino Linotype" w:cs="Arial"/>
        </w:rPr>
        <w:tab/>
        <w:t xml:space="preserve">002 98 077 </w:t>
      </w:r>
    </w:p>
    <w:p w:rsidR="00B74286" w:rsidRPr="003F21D1" w:rsidRDefault="00B74286" w:rsidP="00B74286">
      <w:pPr>
        <w:pStyle w:val="Zkladntext"/>
        <w:tabs>
          <w:tab w:val="left" w:pos="567"/>
        </w:tabs>
        <w:spacing w:line="240" w:lineRule="auto"/>
        <w:ind w:firstLine="360"/>
        <w:rPr>
          <w:rFonts w:ascii="Palatino Linotype" w:hAnsi="Palatino Linotype" w:cs="Arial"/>
        </w:rPr>
      </w:pPr>
      <w:r w:rsidRPr="003F21D1">
        <w:rPr>
          <w:rFonts w:ascii="Palatino Linotype" w:hAnsi="Palatino Linotype" w:cs="Arial"/>
        </w:rPr>
        <w:tab/>
        <w:t>DIČ:</w:t>
      </w:r>
      <w:r w:rsidRPr="003F21D1">
        <w:rPr>
          <w:rFonts w:ascii="Palatino Linotype" w:hAnsi="Palatino Linotype" w:cs="Arial"/>
        </w:rPr>
        <w:tab/>
      </w:r>
      <w:r w:rsidRPr="003F21D1">
        <w:rPr>
          <w:rFonts w:ascii="Palatino Linotype" w:hAnsi="Palatino Linotype" w:cs="Arial"/>
        </w:rPr>
        <w:tab/>
      </w:r>
      <w:r w:rsidRPr="003F21D1">
        <w:rPr>
          <w:rFonts w:ascii="Palatino Linotype" w:hAnsi="Palatino Linotype" w:cs="Arial"/>
        </w:rPr>
        <w:tab/>
        <w:t>CZ 002 98 077</w:t>
      </w:r>
    </w:p>
    <w:p w:rsidR="00B74286" w:rsidRPr="003F21D1" w:rsidRDefault="00B74286" w:rsidP="00B74286">
      <w:pPr>
        <w:pStyle w:val="Default"/>
        <w:tabs>
          <w:tab w:val="left" w:pos="567"/>
          <w:tab w:val="left" w:pos="2127"/>
        </w:tabs>
        <w:rPr>
          <w:rFonts w:ascii="Palatino Linotype" w:hAnsi="Palatino Linotype"/>
        </w:rPr>
      </w:pPr>
    </w:p>
    <w:p w:rsidR="00B74286" w:rsidRPr="003F21D1" w:rsidRDefault="00B74286" w:rsidP="00B74286">
      <w:pPr>
        <w:pStyle w:val="Odstavecseseznamem"/>
        <w:tabs>
          <w:tab w:val="left" w:pos="567"/>
        </w:tabs>
        <w:spacing w:before="120"/>
        <w:ind w:left="567" w:hanging="567"/>
        <w:rPr>
          <w:rFonts w:ascii="Palatino Linotype" w:hAnsi="Palatino Linotype" w:cs="Arial"/>
          <w:sz w:val="24"/>
          <w:szCs w:val="24"/>
        </w:rPr>
      </w:pPr>
      <w:r w:rsidRPr="003F21D1">
        <w:rPr>
          <w:rFonts w:ascii="Palatino Linotype" w:hAnsi="Palatino Linotype" w:cs="Arial"/>
          <w:sz w:val="24"/>
          <w:szCs w:val="24"/>
        </w:rPr>
        <w:tab/>
        <w:t>dále jen jako „</w:t>
      </w:r>
      <w:r w:rsidRPr="003F21D1">
        <w:rPr>
          <w:rFonts w:ascii="Palatino Linotype" w:hAnsi="Palatino Linotype" w:cs="Arial"/>
          <w:b/>
          <w:sz w:val="24"/>
          <w:szCs w:val="24"/>
        </w:rPr>
        <w:t>Objednatel</w:t>
      </w:r>
      <w:r w:rsidRPr="003F21D1">
        <w:rPr>
          <w:rFonts w:ascii="Palatino Linotype" w:hAnsi="Palatino Linotype" w:cs="Arial"/>
          <w:sz w:val="24"/>
          <w:szCs w:val="24"/>
        </w:rPr>
        <w:t>“</w:t>
      </w:r>
    </w:p>
    <w:p w:rsidR="00B74286" w:rsidRPr="003F21D1" w:rsidRDefault="00B74286" w:rsidP="00B74286">
      <w:pPr>
        <w:pStyle w:val="Zkladntext"/>
        <w:tabs>
          <w:tab w:val="left" w:pos="567"/>
          <w:tab w:val="left" w:pos="600"/>
        </w:tabs>
        <w:spacing w:before="240" w:line="240" w:lineRule="auto"/>
        <w:ind w:left="655" w:hangingChars="272" w:hanging="655"/>
        <w:jc w:val="left"/>
        <w:rPr>
          <w:rFonts w:ascii="Palatino Linotype" w:hAnsi="Palatino Linotype" w:cs="Arial"/>
          <w:szCs w:val="24"/>
        </w:rPr>
      </w:pPr>
      <w:r w:rsidRPr="003F21D1">
        <w:rPr>
          <w:rFonts w:ascii="Palatino Linotype" w:hAnsi="Palatino Linotype" w:cs="Arial"/>
          <w:b/>
          <w:szCs w:val="24"/>
        </w:rPr>
        <w:tab/>
      </w:r>
      <w:r w:rsidRPr="003F21D1">
        <w:rPr>
          <w:rFonts w:ascii="Palatino Linotype" w:hAnsi="Palatino Linotype" w:cs="Arial"/>
          <w:b/>
          <w:szCs w:val="24"/>
          <w:u w:val="single"/>
        </w:rPr>
        <w:t>Zhotovitel:</w:t>
      </w:r>
      <w:r w:rsidRPr="003F21D1">
        <w:rPr>
          <w:rFonts w:ascii="Palatino Linotype" w:hAnsi="Palatino Linotype" w:cs="Arial"/>
          <w:szCs w:val="24"/>
        </w:rPr>
        <w:tab/>
      </w:r>
    </w:p>
    <w:p w:rsidR="00B74286" w:rsidRPr="003F21D1" w:rsidRDefault="00B74286" w:rsidP="00B74286">
      <w:pPr>
        <w:pStyle w:val="Default"/>
        <w:tabs>
          <w:tab w:val="left" w:pos="567"/>
          <w:tab w:val="left" w:pos="1680"/>
          <w:tab w:val="left" w:leader="dot" w:pos="9120"/>
        </w:tabs>
        <w:spacing w:before="120"/>
        <w:rPr>
          <w:rFonts w:ascii="Palatino Linotype" w:hAnsi="Palatino Linotype" w:cs="Arial"/>
          <w:b/>
          <w:color w:val="auto"/>
        </w:rPr>
      </w:pPr>
      <w:r w:rsidRPr="003F21D1">
        <w:rPr>
          <w:rFonts w:ascii="Palatino Linotype" w:hAnsi="Palatino Linotype" w:cs="Arial"/>
          <w:b/>
          <w:color w:val="auto"/>
        </w:rPr>
        <w:t xml:space="preserve">         </w:t>
      </w:r>
      <w:r w:rsidRPr="003F21D1">
        <w:rPr>
          <w:rFonts w:ascii="Palatino Linotype" w:hAnsi="Palatino Linotype" w:cs="Arial"/>
          <w:b/>
          <w:color w:val="auto"/>
        </w:rPr>
        <w:tab/>
        <w:t xml:space="preserve">Hrušecká stavební spol. s r. o. </w:t>
      </w:r>
    </w:p>
    <w:p w:rsidR="00B74286" w:rsidRPr="003F21D1" w:rsidRDefault="00B74286" w:rsidP="00B74286">
      <w:pPr>
        <w:pStyle w:val="Default"/>
        <w:tabs>
          <w:tab w:val="left" w:pos="567"/>
          <w:tab w:val="left" w:pos="1680"/>
        </w:tabs>
        <w:spacing w:before="120"/>
        <w:rPr>
          <w:rFonts w:ascii="Palatino Linotype" w:hAnsi="Palatino Linotype" w:cs="Arial"/>
          <w:color w:val="auto"/>
        </w:rPr>
      </w:pPr>
      <w:r w:rsidRPr="003F21D1">
        <w:rPr>
          <w:rFonts w:ascii="Palatino Linotype" w:hAnsi="Palatino Linotype" w:cs="Arial"/>
          <w:color w:val="auto"/>
        </w:rPr>
        <w:tab/>
        <w:t xml:space="preserve">se sídlem: </w:t>
      </w:r>
      <w:r w:rsidRPr="003F21D1">
        <w:rPr>
          <w:rFonts w:ascii="Palatino Linotype" w:hAnsi="Palatino Linotype" w:cs="Arial"/>
          <w:color w:val="auto"/>
        </w:rPr>
        <w:tab/>
      </w:r>
      <w:r w:rsidRPr="003F21D1">
        <w:rPr>
          <w:rFonts w:ascii="Palatino Linotype" w:hAnsi="Palatino Linotype" w:cs="Arial"/>
          <w:color w:val="auto"/>
        </w:rPr>
        <w:tab/>
      </w:r>
      <w:r w:rsidRPr="003F21D1">
        <w:rPr>
          <w:rFonts w:ascii="Palatino Linotype" w:hAnsi="Palatino Linotype" w:cs="Arial"/>
          <w:color w:val="auto"/>
        </w:rPr>
        <w:tab/>
        <w:t xml:space="preserve">U zbrojnice 588, Hrušky 69156 Hrušky </w:t>
      </w:r>
    </w:p>
    <w:p w:rsidR="00B74286" w:rsidRPr="003F21D1" w:rsidRDefault="00B74286" w:rsidP="00B74286">
      <w:pPr>
        <w:pStyle w:val="Default"/>
        <w:tabs>
          <w:tab w:val="left" w:pos="567"/>
          <w:tab w:val="left" w:leader="dot" w:pos="3720"/>
          <w:tab w:val="left" w:leader="dot" w:pos="9120"/>
        </w:tabs>
        <w:rPr>
          <w:rFonts w:ascii="Palatino Linotype" w:hAnsi="Palatino Linotype" w:cs="Arial"/>
          <w:color w:val="auto"/>
        </w:rPr>
      </w:pPr>
      <w:r w:rsidRPr="003F21D1">
        <w:rPr>
          <w:rFonts w:ascii="Palatino Linotype" w:hAnsi="Palatino Linotype" w:cs="Arial"/>
          <w:color w:val="auto"/>
        </w:rPr>
        <w:tab/>
        <w:t xml:space="preserve">zapsán v obchodním rejstříku vedeném u </w:t>
      </w:r>
      <w:r w:rsidRPr="003F21D1">
        <w:rPr>
          <w:rFonts w:ascii="Palatino Linotype" w:hAnsi="Palatino Linotype" w:cs="Arial"/>
          <w:smallCaps/>
          <w:color w:val="auto"/>
        </w:rPr>
        <w:t>KS</w:t>
      </w:r>
      <w:r w:rsidRPr="003F21D1">
        <w:rPr>
          <w:rFonts w:ascii="Palatino Linotype" w:hAnsi="Palatino Linotype" w:cs="Arial"/>
          <w:color w:val="auto"/>
        </w:rPr>
        <w:t xml:space="preserve"> oddíl C, vložka 35924</w:t>
      </w:r>
    </w:p>
    <w:p w:rsidR="00B74286" w:rsidRPr="003F21D1" w:rsidRDefault="00B74286" w:rsidP="00B74286">
      <w:pPr>
        <w:pStyle w:val="Default"/>
        <w:tabs>
          <w:tab w:val="left" w:pos="567"/>
        </w:tabs>
        <w:rPr>
          <w:rFonts w:ascii="Palatino Linotype" w:hAnsi="Palatino Linotype" w:cs="Arial"/>
          <w:color w:val="auto"/>
        </w:rPr>
      </w:pPr>
      <w:r w:rsidRPr="003F21D1">
        <w:rPr>
          <w:rFonts w:ascii="Palatino Linotype" w:hAnsi="Palatino Linotype" w:cs="Arial"/>
          <w:color w:val="auto"/>
        </w:rPr>
        <w:tab/>
        <w:t xml:space="preserve">IČ:  </w:t>
      </w:r>
      <w:r w:rsidRPr="003F21D1">
        <w:rPr>
          <w:rFonts w:ascii="Palatino Linotype" w:hAnsi="Palatino Linotype" w:cs="Arial"/>
          <w:color w:val="auto"/>
        </w:rPr>
        <w:tab/>
      </w:r>
      <w:r w:rsidRPr="003F21D1">
        <w:rPr>
          <w:rFonts w:ascii="Palatino Linotype" w:hAnsi="Palatino Linotype" w:cs="Arial"/>
          <w:color w:val="auto"/>
        </w:rPr>
        <w:tab/>
      </w:r>
      <w:r w:rsidRPr="003F21D1">
        <w:rPr>
          <w:rFonts w:ascii="Palatino Linotype" w:hAnsi="Palatino Linotype" w:cs="Arial"/>
          <w:color w:val="auto"/>
        </w:rPr>
        <w:tab/>
        <w:t>25585142</w:t>
      </w:r>
    </w:p>
    <w:p w:rsidR="00B74286" w:rsidRPr="003F21D1" w:rsidRDefault="00B74286" w:rsidP="00B74286">
      <w:pPr>
        <w:pStyle w:val="Default"/>
        <w:tabs>
          <w:tab w:val="left" w:pos="567"/>
        </w:tabs>
        <w:rPr>
          <w:rFonts w:ascii="Palatino Linotype" w:hAnsi="Palatino Linotype" w:cs="Arial"/>
          <w:color w:val="auto"/>
        </w:rPr>
      </w:pPr>
      <w:r w:rsidRPr="003F21D1">
        <w:rPr>
          <w:rFonts w:ascii="Palatino Linotype" w:hAnsi="Palatino Linotype" w:cs="Arial"/>
          <w:color w:val="auto"/>
        </w:rPr>
        <w:tab/>
        <w:t xml:space="preserve">DIČ:  </w:t>
      </w:r>
      <w:r w:rsidRPr="003F21D1">
        <w:rPr>
          <w:rFonts w:ascii="Palatino Linotype" w:hAnsi="Palatino Linotype" w:cs="Arial"/>
          <w:color w:val="auto"/>
        </w:rPr>
        <w:tab/>
      </w:r>
      <w:r w:rsidRPr="003F21D1">
        <w:rPr>
          <w:rFonts w:ascii="Palatino Linotype" w:hAnsi="Palatino Linotype" w:cs="Arial"/>
          <w:color w:val="auto"/>
        </w:rPr>
        <w:tab/>
      </w:r>
      <w:r w:rsidRPr="003F21D1">
        <w:rPr>
          <w:rFonts w:ascii="Palatino Linotype" w:hAnsi="Palatino Linotype" w:cs="Arial"/>
          <w:color w:val="auto"/>
        </w:rPr>
        <w:tab/>
        <w:t>CZ25585142</w:t>
      </w:r>
    </w:p>
    <w:p w:rsidR="00B74286" w:rsidRPr="003F21D1" w:rsidRDefault="00B74286" w:rsidP="00B74286">
      <w:pPr>
        <w:pStyle w:val="Default"/>
        <w:tabs>
          <w:tab w:val="left" w:pos="567"/>
        </w:tabs>
        <w:rPr>
          <w:rFonts w:ascii="Palatino Linotype" w:hAnsi="Palatino Linotype" w:cs="Arial"/>
          <w:color w:val="auto"/>
        </w:rPr>
      </w:pPr>
      <w:r w:rsidRPr="003F21D1">
        <w:rPr>
          <w:rFonts w:ascii="Palatino Linotype" w:hAnsi="Palatino Linotype" w:cs="Arial"/>
          <w:color w:val="auto"/>
        </w:rPr>
        <w:tab/>
        <w:t xml:space="preserve">zastoupený:  </w:t>
      </w:r>
      <w:r w:rsidRPr="003F21D1">
        <w:rPr>
          <w:rFonts w:ascii="Palatino Linotype" w:hAnsi="Palatino Linotype" w:cs="Arial"/>
          <w:color w:val="auto"/>
        </w:rPr>
        <w:tab/>
      </w:r>
      <w:r w:rsidRPr="003F21D1">
        <w:rPr>
          <w:rFonts w:ascii="Palatino Linotype" w:hAnsi="Palatino Linotype" w:cs="Arial"/>
          <w:color w:val="auto"/>
        </w:rPr>
        <w:tab/>
        <w:t>Ing. Vladimír Kubík, jednatel</w:t>
      </w:r>
    </w:p>
    <w:p w:rsidR="00B74286" w:rsidRPr="003F21D1" w:rsidRDefault="00B74286" w:rsidP="003B30B5">
      <w:pPr>
        <w:pStyle w:val="Zkladntext"/>
        <w:tabs>
          <w:tab w:val="left" w:pos="600"/>
        </w:tabs>
        <w:spacing w:beforeLines="50" w:before="120"/>
        <w:ind w:left="653" w:hangingChars="272" w:hanging="653"/>
        <w:jc w:val="left"/>
        <w:rPr>
          <w:rFonts w:ascii="Palatino Linotype" w:hAnsi="Palatino Linotype" w:cs="Arial"/>
          <w:b/>
          <w:szCs w:val="24"/>
        </w:rPr>
      </w:pPr>
      <w:r w:rsidRPr="003F21D1">
        <w:rPr>
          <w:rFonts w:ascii="Palatino Linotype" w:hAnsi="Palatino Linotype" w:cs="Arial"/>
          <w:szCs w:val="24"/>
        </w:rPr>
        <w:tab/>
        <w:t>dále jen „Z</w:t>
      </w:r>
      <w:r w:rsidRPr="003F21D1">
        <w:rPr>
          <w:rFonts w:ascii="Palatino Linotype" w:hAnsi="Palatino Linotype" w:cs="Arial"/>
          <w:b/>
          <w:szCs w:val="24"/>
        </w:rPr>
        <w:t>hotovitel“</w:t>
      </w:r>
    </w:p>
    <w:p w:rsidR="00B74286" w:rsidRPr="003F21D1" w:rsidRDefault="00B74286" w:rsidP="00B74286">
      <w:pPr>
        <w:pStyle w:val="NormlnIMP2"/>
        <w:ind w:firstLine="598"/>
        <w:rPr>
          <w:rFonts w:ascii="Palatino Linotype" w:hAnsi="Palatino Linotype" w:cs="Arial"/>
        </w:rPr>
      </w:pPr>
      <w:r w:rsidRPr="003F21D1">
        <w:rPr>
          <w:rFonts w:ascii="Palatino Linotype" w:hAnsi="Palatino Linotype"/>
          <w:color w:val="000000"/>
          <w:szCs w:val="24"/>
        </w:rPr>
        <w:t>dále také obecně jako „smluvní strany“.</w:t>
      </w:r>
      <w:r w:rsidRPr="003F21D1">
        <w:rPr>
          <w:rFonts w:ascii="Palatino Linotype" w:hAnsi="Palatino Linotype" w:cs="Arial"/>
        </w:rPr>
        <w:tab/>
      </w:r>
    </w:p>
    <w:p w:rsidR="00B74286" w:rsidRPr="003F21D1" w:rsidRDefault="00B74286" w:rsidP="00B74286">
      <w:pPr>
        <w:pStyle w:val="NormlnIMP2"/>
        <w:rPr>
          <w:rFonts w:ascii="Palatino Linotype" w:hAnsi="Palatino Linotype" w:cs="Arial"/>
          <w:sz w:val="12"/>
          <w:szCs w:val="12"/>
        </w:rPr>
      </w:pPr>
      <w:r w:rsidRPr="003F21D1">
        <w:rPr>
          <w:rFonts w:ascii="Palatino Linotype" w:hAnsi="Palatino Linotype" w:cs="Arial"/>
        </w:rPr>
        <w:tab/>
        <w:t xml:space="preserve">   </w:t>
      </w:r>
    </w:p>
    <w:p w:rsidR="00B74286" w:rsidRPr="003F21D1" w:rsidRDefault="003B30B5" w:rsidP="00B74286">
      <w:pPr>
        <w:numPr>
          <w:ilvl w:val="1"/>
          <w:numId w:val="1"/>
        </w:numPr>
        <w:tabs>
          <w:tab w:val="clear" w:pos="720"/>
          <w:tab w:val="num" w:pos="567"/>
        </w:tabs>
        <w:spacing w:after="200" w:line="264" w:lineRule="auto"/>
        <w:ind w:left="567" w:right="-159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Účelem tohoto Dodatku č. 2</w:t>
      </w:r>
      <w:r w:rsidR="00B74286" w:rsidRPr="003F21D1">
        <w:rPr>
          <w:rFonts w:ascii="Palatino Linotype" w:hAnsi="Palatino Linotype"/>
          <w:sz w:val="24"/>
          <w:szCs w:val="24"/>
        </w:rPr>
        <w:t xml:space="preserve"> ke Smlouvě o dílo č. </w:t>
      </w:r>
      <w:r w:rsidR="00B74286">
        <w:rPr>
          <w:rFonts w:ascii="Palatino Linotype" w:hAnsi="Palatino Linotype"/>
          <w:sz w:val="24"/>
          <w:szCs w:val="24"/>
        </w:rPr>
        <w:t>234/2017</w:t>
      </w:r>
      <w:r w:rsidR="00B74286" w:rsidRPr="003F21D1">
        <w:rPr>
          <w:rFonts w:ascii="Palatino Linotype" w:hAnsi="Palatino Linotype"/>
          <w:sz w:val="24"/>
          <w:szCs w:val="24"/>
        </w:rPr>
        <w:t xml:space="preserve"> </w:t>
      </w:r>
      <w:r w:rsidR="00B74286">
        <w:rPr>
          <w:rFonts w:ascii="Palatino Linotype" w:hAnsi="Palatino Linotype"/>
          <w:sz w:val="24"/>
          <w:szCs w:val="24"/>
        </w:rPr>
        <w:t xml:space="preserve">(číslo smlouvy zhotovitele 170119) </w:t>
      </w:r>
      <w:r w:rsidR="00B74286" w:rsidRPr="003F21D1">
        <w:rPr>
          <w:rFonts w:ascii="Palatino Linotype" w:hAnsi="Palatino Linotype"/>
          <w:sz w:val="24"/>
          <w:szCs w:val="24"/>
        </w:rPr>
        <w:t xml:space="preserve">uzavřené mezi Smluvními stranami </w:t>
      </w:r>
      <w:r w:rsidR="00106BF8">
        <w:rPr>
          <w:rFonts w:ascii="Palatino Linotype" w:hAnsi="Palatino Linotype"/>
          <w:sz w:val="24"/>
          <w:szCs w:val="24"/>
        </w:rPr>
        <w:t xml:space="preserve">dne 9.6.2017 (dále jen </w:t>
      </w:r>
      <w:r w:rsidR="00106BF8">
        <w:rPr>
          <w:rFonts w:ascii="Palatino Linotype" w:hAnsi="Palatino Linotype"/>
          <w:sz w:val="24"/>
          <w:szCs w:val="24"/>
        </w:rPr>
        <w:lastRenderedPageBreak/>
        <w:t xml:space="preserve">„smlouva o dílo“)  </w:t>
      </w:r>
      <w:r w:rsidR="00B74286" w:rsidRPr="003F21D1">
        <w:rPr>
          <w:rFonts w:ascii="Palatino Linotype" w:hAnsi="Palatino Linotype"/>
          <w:sz w:val="24"/>
          <w:szCs w:val="24"/>
        </w:rPr>
        <w:t xml:space="preserve">je změna termínu dokončení díla dle čl. VI. bodu 2 </w:t>
      </w:r>
      <w:r w:rsidR="00106BF8">
        <w:rPr>
          <w:rFonts w:ascii="Palatino Linotype" w:hAnsi="Palatino Linotype"/>
          <w:sz w:val="24"/>
          <w:szCs w:val="24"/>
        </w:rPr>
        <w:t xml:space="preserve">smlouvy o </w:t>
      </w:r>
      <w:r w:rsidR="007F1301">
        <w:rPr>
          <w:rFonts w:ascii="Palatino Linotype" w:hAnsi="Palatino Linotype"/>
          <w:sz w:val="24"/>
          <w:szCs w:val="24"/>
        </w:rPr>
        <w:t>d</w:t>
      </w:r>
      <w:r w:rsidR="00106BF8">
        <w:rPr>
          <w:rFonts w:ascii="Palatino Linotype" w:hAnsi="Palatino Linotype"/>
          <w:sz w:val="24"/>
          <w:szCs w:val="24"/>
        </w:rPr>
        <w:t>ílo.</w:t>
      </w:r>
    </w:p>
    <w:p w:rsidR="00B74286" w:rsidRPr="003F21D1" w:rsidRDefault="003B30B5" w:rsidP="00B74286">
      <w:pPr>
        <w:numPr>
          <w:ilvl w:val="1"/>
          <w:numId w:val="1"/>
        </w:numPr>
        <w:tabs>
          <w:tab w:val="clear" w:pos="720"/>
          <w:tab w:val="num" w:pos="567"/>
        </w:tabs>
        <w:spacing w:before="120" w:after="200" w:line="264" w:lineRule="auto"/>
        <w:ind w:left="567" w:right="-159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Tento Dodatek č. 2</w:t>
      </w:r>
      <w:r w:rsidR="00B74286" w:rsidRPr="003F21D1">
        <w:rPr>
          <w:rFonts w:ascii="Palatino Linotype" w:hAnsi="Palatino Linotype"/>
          <w:sz w:val="24"/>
          <w:szCs w:val="24"/>
        </w:rPr>
        <w:t xml:space="preserve"> je uzavírán na základě předchozí dohody mezi Zhotovitelem a Objednatelem ohledně jeho obsahu a uzavřením se stává nedílnou součástí Smlouvy o dílo.</w:t>
      </w:r>
    </w:p>
    <w:p w:rsidR="00B74286" w:rsidRPr="003F21D1" w:rsidRDefault="00B74286" w:rsidP="00B74286">
      <w:pPr>
        <w:numPr>
          <w:ilvl w:val="1"/>
          <w:numId w:val="1"/>
        </w:numPr>
        <w:tabs>
          <w:tab w:val="clear" w:pos="720"/>
          <w:tab w:val="num" w:pos="567"/>
        </w:tabs>
        <w:spacing w:before="120" w:after="200" w:line="264" w:lineRule="auto"/>
        <w:ind w:left="567" w:right="-159"/>
        <w:jc w:val="both"/>
        <w:rPr>
          <w:rFonts w:ascii="Palatino Linotype" w:hAnsi="Palatino Linotype"/>
          <w:b/>
          <w:sz w:val="24"/>
          <w:szCs w:val="24"/>
        </w:rPr>
      </w:pPr>
      <w:r w:rsidRPr="003F21D1">
        <w:rPr>
          <w:rFonts w:ascii="Palatino Linotype" w:hAnsi="Palatino Linotype"/>
          <w:sz w:val="24"/>
          <w:szCs w:val="24"/>
        </w:rPr>
        <w:t>Smluvní strany tímto sjednávají nové znění čl. VI. bod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3F21D1">
        <w:rPr>
          <w:rFonts w:ascii="Palatino Linotype" w:hAnsi="Palatino Linotype"/>
          <w:sz w:val="24"/>
          <w:szCs w:val="24"/>
        </w:rPr>
        <w:t>2</w:t>
      </w:r>
      <w:r w:rsidR="00106BF8">
        <w:rPr>
          <w:rFonts w:ascii="Palatino Linotype" w:hAnsi="Palatino Linotype"/>
          <w:sz w:val="24"/>
          <w:szCs w:val="24"/>
        </w:rPr>
        <w:t xml:space="preserve"> smlouvy o dílo</w:t>
      </w:r>
      <w:r w:rsidR="00106BF8" w:rsidRPr="003F21D1">
        <w:rPr>
          <w:rFonts w:ascii="Palatino Linotype" w:hAnsi="Palatino Linotype"/>
          <w:sz w:val="24"/>
          <w:szCs w:val="24"/>
        </w:rPr>
        <w:t xml:space="preserve"> </w:t>
      </w:r>
      <w:r w:rsidR="00106BF8">
        <w:rPr>
          <w:rFonts w:ascii="Palatino Linotype" w:hAnsi="Palatino Linotype"/>
          <w:sz w:val="24"/>
          <w:szCs w:val="24"/>
        </w:rPr>
        <w:t>takto:</w:t>
      </w:r>
    </w:p>
    <w:p w:rsidR="00B74286" w:rsidRPr="003F21D1" w:rsidRDefault="00106BF8" w:rsidP="00B74286">
      <w:pPr>
        <w:pStyle w:val="CZSml03odstavec2014"/>
        <w:numPr>
          <w:ilvl w:val="0"/>
          <w:numId w:val="0"/>
        </w:numPr>
        <w:spacing w:before="120"/>
        <w:ind w:left="567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</w:t>
      </w:r>
      <w:r w:rsidR="00B74286" w:rsidRPr="003F21D1">
        <w:rPr>
          <w:rFonts w:ascii="Palatino Linotype" w:hAnsi="Palatino Linotype"/>
          <w:sz w:val="24"/>
          <w:szCs w:val="24"/>
        </w:rPr>
        <w:t xml:space="preserve">Zhotovitel je povinen Dílo řádně provést a </w:t>
      </w:r>
      <w:r>
        <w:rPr>
          <w:rFonts w:ascii="Palatino Linotype" w:hAnsi="Palatino Linotype"/>
          <w:sz w:val="24"/>
          <w:szCs w:val="24"/>
        </w:rPr>
        <w:t xml:space="preserve">protokolárně předat </w:t>
      </w:r>
      <w:r w:rsidR="00B74286" w:rsidRPr="003F21D1">
        <w:rPr>
          <w:rFonts w:ascii="Palatino Linotype" w:hAnsi="Palatino Linotype"/>
          <w:sz w:val="24"/>
          <w:szCs w:val="24"/>
        </w:rPr>
        <w:t>objednateli v termínu:</w:t>
      </w:r>
    </w:p>
    <w:p w:rsidR="00B74286" w:rsidRPr="0044043C" w:rsidRDefault="00B74286" w:rsidP="00B74286">
      <w:pPr>
        <w:pStyle w:val="CZSml03odstavec2014"/>
        <w:numPr>
          <w:ilvl w:val="0"/>
          <w:numId w:val="0"/>
        </w:numPr>
        <w:ind w:firstLine="567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Zahájení prací</w:t>
      </w:r>
      <w:r w:rsidRPr="003F21D1">
        <w:rPr>
          <w:rFonts w:ascii="Palatino Linotype" w:hAnsi="Palatino Linotype"/>
          <w:sz w:val="24"/>
          <w:szCs w:val="24"/>
        </w:rPr>
        <w:t>:</w:t>
      </w:r>
      <w:r w:rsidRPr="003F21D1">
        <w:rPr>
          <w:rFonts w:ascii="Palatino Linotype" w:hAnsi="Palatino Linotype"/>
          <w:sz w:val="24"/>
          <w:szCs w:val="24"/>
        </w:rPr>
        <w:tab/>
      </w:r>
      <w:r w:rsidRPr="003F21D1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       </w:t>
      </w:r>
      <w:r w:rsidR="00C17D53">
        <w:rPr>
          <w:rFonts w:ascii="Palatino Linotype" w:hAnsi="Palatino Linotype"/>
          <w:sz w:val="24"/>
          <w:szCs w:val="24"/>
        </w:rPr>
        <w:tab/>
      </w:r>
      <w:r w:rsidRPr="0044043C">
        <w:rPr>
          <w:rFonts w:ascii="Palatino Linotype" w:hAnsi="Palatino Linotype"/>
          <w:sz w:val="24"/>
          <w:szCs w:val="24"/>
        </w:rPr>
        <w:t>19.6.2017</w:t>
      </w:r>
    </w:p>
    <w:p w:rsidR="00B74286" w:rsidRPr="0044043C" w:rsidRDefault="00B74286" w:rsidP="00B74286">
      <w:pPr>
        <w:pStyle w:val="CZSml03odstavec2014"/>
        <w:numPr>
          <w:ilvl w:val="0"/>
          <w:numId w:val="0"/>
        </w:numPr>
        <w:spacing w:before="120"/>
        <w:ind w:firstLine="567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Termín dokončení a předání celého díla</w:t>
      </w:r>
      <w:r w:rsidRPr="0044043C">
        <w:rPr>
          <w:rFonts w:ascii="Palatino Linotype" w:hAnsi="Palatino Linotype"/>
          <w:sz w:val="24"/>
          <w:szCs w:val="24"/>
        </w:rPr>
        <w:t>:</w:t>
      </w:r>
      <w:r w:rsidRPr="0044043C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    </w:t>
      </w:r>
      <w:r w:rsidR="00C17D53">
        <w:rPr>
          <w:rFonts w:ascii="Palatino Linotype" w:hAnsi="Palatino Linotype"/>
          <w:sz w:val="24"/>
          <w:szCs w:val="24"/>
        </w:rPr>
        <w:tab/>
      </w:r>
      <w:r w:rsidR="00256C08">
        <w:rPr>
          <w:rFonts w:ascii="Palatino Linotype" w:hAnsi="Palatino Linotype"/>
          <w:sz w:val="24"/>
          <w:szCs w:val="24"/>
        </w:rPr>
        <w:t>20</w:t>
      </w:r>
      <w:r w:rsidR="003B30B5">
        <w:rPr>
          <w:rFonts w:ascii="Palatino Linotype" w:hAnsi="Palatino Linotype"/>
          <w:sz w:val="24"/>
          <w:szCs w:val="24"/>
        </w:rPr>
        <w:t>.10</w:t>
      </w:r>
      <w:r w:rsidRPr="0044043C">
        <w:rPr>
          <w:rFonts w:ascii="Palatino Linotype" w:hAnsi="Palatino Linotype"/>
          <w:sz w:val="24"/>
          <w:szCs w:val="24"/>
        </w:rPr>
        <w:t>.2017</w:t>
      </w:r>
    </w:p>
    <w:p w:rsidR="00B74286" w:rsidRPr="003F21D1" w:rsidRDefault="00B74286" w:rsidP="00B74286">
      <w:pPr>
        <w:spacing w:before="120" w:after="200" w:line="264" w:lineRule="auto"/>
        <w:ind w:left="567" w:right="-15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Závazný termín pro dokončení stavebních prací uvnitř objektů vč. malby a úklidů</w:t>
      </w:r>
      <w:r w:rsidRPr="0044043C">
        <w:rPr>
          <w:rFonts w:ascii="Palatino Linotype" w:hAnsi="Palatino Linotype"/>
          <w:sz w:val="24"/>
          <w:szCs w:val="24"/>
        </w:rPr>
        <w:t xml:space="preserve">: </w:t>
      </w:r>
      <w:r w:rsidR="00C17D53">
        <w:rPr>
          <w:rFonts w:ascii="Palatino Linotype" w:hAnsi="Palatino Linotype"/>
          <w:sz w:val="24"/>
          <w:szCs w:val="24"/>
        </w:rPr>
        <w:tab/>
      </w:r>
      <w:r w:rsidR="00C17D53">
        <w:rPr>
          <w:rFonts w:ascii="Palatino Linotype" w:hAnsi="Palatino Linotype"/>
          <w:sz w:val="24"/>
          <w:szCs w:val="24"/>
        </w:rPr>
        <w:tab/>
      </w:r>
      <w:r w:rsidR="00C17D53">
        <w:rPr>
          <w:rFonts w:ascii="Palatino Linotype" w:hAnsi="Palatino Linotype"/>
          <w:sz w:val="24"/>
          <w:szCs w:val="24"/>
        </w:rPr>
        <w:tab/>
      </w:r>
      <w:r w:rsidR="00C17D53">
        <w:rPr>
          <w:rFonts w:ascii="Palatino Linotype" w:hAnsi="Palatino Linotype"/>
          <w:sz w:val="24"/>
          <w:szCs w:val="24"/>
        </w:rPr>
        <w:tab/>
      </w:r>
      <w:r w:rsidR="00C17D53">
        <w:rPr>
          <w:rFonts w:ascii="Palatino Linotype" w:hAnsi="Palatino Linotype"/>
          <w:sz w:val="24"/>
          <w:szCs w:val="24"/>
        </w:rPr>
        <w:tab/>
      </w:r>
      <w:r w:rsidR="00C17D53">
        <w:rPr>
          <w:rFonts w:ascii="Palatino Linotype" w:hAnsi="Palatino Linotype"/>
          <w:sz w:val="24"/>
          <w:szCs w:val="24"/>
        </w:rPr>
        <w:tab/>
      </w:r>
      <w:r w:rsidR="00C17D5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15</w:t>
      </w:r>
      <w:r w:rsidRPr="0044043C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>9</w:t>
      </w:r>
      <w:r w:rsidRPr="0044043C">
        <w:rPr>
          <w:rFonts w:ascii="Palatino Linotype" w:hAnsi="Palatino Linotype"/>
          <w:sz w:val="24"/>
          <w:szCs w:val="24"/>
        </w:rPr>
        <w:t>.2017</w:t>
      </w:r>
    </w:p>
    <w:p w:rsidR="00B74286" w:rsidRPr="003F21D1" w:rsidRDefault="00B74286" w:rsidP="00B74286">
      <w:pPr>
        <w:spacing w:before="360" w:after="200" w:line="264" w:lineRule="auto"/>
        <w:ind w:left="567" w:right="-159"/>
        <w:jc w:val="both"/>
        <w:rPr>
          <w:rFonts w:ascii="Palatino Linotype" w:hAnsi="Palatino Linotype"/>
          <w:b/>
          <w:sz w:val="24"/>
          <w:szCs w:val="24"/>
        </w:rPr>
      </w:pPr>
      <w:r w:rsidRPr="003F21D1">
        <w:rPr>
          <w:rFonts w:ascii="Palatino Linotype" w:hAnsi="Palatino Linotype"/>
          <w:sz w:val="24"/>
          <w:szCs w:val="24"/>
        </w:rPr>
        <w:t xml:space="preserve">Termín dokončení se posouvá z důvodu </w:t>
      </w:r>
      <w:r w:rsidR="003B30B5">
        <w:rPr>
          <w:rFonts w:ascii="Palatino Linotype" w:hAnsi="Palatino Linotype"/>
          <w:sz w:val="24"/>
          <w:szCs w:val="24"/>
        </w:rPr>
        <w:t>nevhodných klimatických podmínek letního období</w:t>
      </w:r>
      <w:r w:rsidR="00106BF8">
        <w:rPr>
          <w:rFonts w:ascii="Palatino Linotype" w:hAnsi="Palatino Linotype"/>
          <w:sz w:val="24"/>
          <w:szCs w:val="24"/>
        </w:rPr>
        <w:t xml:space="preserve">, a to v souladu s č. VI. odst. 8 smlouvy o </w:t>
      </w:r>
      <w:r w:rsidR="00B04B41">
        <w:rPr>
          <w:rFonts w:ascii="Palatino Linotype" w:hAnsi="Palatino Linotype"/>
          <w:sz w:val="24"/>
          <w:szCs w:val="24"/>
        </w:rPr>
        <w:t>dílo. Nevhodné</w:t>
      </w:r>
      <w:r w:rsidR="00106BF8">
        <w:rPr>
          <w:rFonts w:ascii="Palatino Linotype" w:hAnsi="Palatino Linotype"/>
          <w:sz w:val="24"/>
          <w:szCs w:val="24"/>
        </w:rPr>
        <w:t xml:space="preserve"> klimatické podmínky, které </w:t>
      </w:r>
      <w:r w:rsidR="00B04B41">
        <w:rPr>
          <w:rFonts w:ascii="Palatino Linotype" w:hAnsi="Palatino Linotype"/>
          <w:sz w:val="24"/>
          <w:szCs w:val="24"/>
        </w:rPr>
        <w:t xml:space="preserve">zapříčinili prodloužení termínu k dokončení díla, jsou podrobně zachyceny ve stavebním deníku v souladu s čl. XI. smlouvy o dílo. </w:t>
      </w:r>
      <w:r w:rsidR="00106BF8">
        <w:rPr>
          <w:rFonts w:ascii="Palatino Linotype" w:hAnsi="Palatino Linotype"/>
          <w:sz w:val="24"/>
          <w:szCs w:val="24"/>
        </w:rPr>
        <w:t xml:space="preserve"> </w:t>
      </w:r>
    </w:p>
    <w:p w:rsidR="00B74286" w:rsidRPr="003F21D1" w:rsidRDefault="00B74286" w:rsidP="00B74286">
      <w:pPr>
        <w:numPr>
          <w:ilvl w:val="1"/>
          <w:numId w:val="1"/>
        </w:numPr>
        <w:tabs>
          <w:tab w:val="clear" w:pos="720"/>
          <w:tab w:val="left" w:pos="567"/>
        </w:tabs>
        <w:spacing w:before="120" w:after="200" w:line="264" w:lineRule="auto"/>
        <w:ind w:left="567" w:right="-159"/>
        <w:jc w:val="both"/>
        <w:rPr>
          <w:rFonts w:ascii="Palatino Linotype" w:hAnsi="Palatino Linotype"/>
          <w:b/>
          <w:sz w:val="24"/>
          <w:szCs w:val="24"/>
        </w:rPr>
      </w:pPr>
      <w:r w:rsidRPr="003F21D1">
        <w:rPr>
          <w:rFonts w:ascii="Palatino Linotype" w:hAnsi="Palatino Linotype"/>
          <w:sz w:val="24"/>
          <w:szCs w:val="24"/>
        </w:rPr>
        <w:t>Ostatní ujednání dle Smlouvy o dílo zůstávají v nezměněné podobě a v platnosti.</w:t>
      </w:r>
    </w:p>
    <w:p w:rsidR="00B74286" w:rsidRPr="003F21D1" w:rsidRDefault="00B74286" w:rsidP="00B74286">
      <w:pPr>
        <w:pStyle w:val="Zkladntext"/>
        <w:numPr>
          <w:ilvl w:val="1"/>
          <w:numId w:val="1"/>
        </w:numPr>
        <w:tabs>
          <w:tab w:val="clear" w:pos="720"/>
          <w:tab w:val="left" w:pos="567"/>
        </w:tabs>
        <w:spacing w:before="120" w:after="200" w:line="264" w:lineRule="auto"/>
        <w:ind w:left="567" w:right="-159"/>
        <w:rPr>
          <w:rFonts w:ascii="Palatino Linotype" w:hAnsi="Palatino Linotype"/>
          <w:szCs w:val="24"/>
        </w:rPr>
      </w:pPr>
      <w:r w:rsidRPr="003F21D1">
        <w:rPr>
          <w:rFonts w:ascii="Palatino Linotype" w:hAnsi="Palatino Linotype"/>
          <w:szCs w:val="24"/>
        </w:rPr>
        <w:t xml:space="preserve">Tento Dodatek č. </w:t>
      </w:r>
      <w:r w:rsidR="003B30B5">
        <w:rPr>
          <w:rFonts w:ascii="Palatino Linotype" w:hAnsi="Palatino Linotype"/>
          <w:szCs w:val="24"/>
        </w:rPr>
        <w:t>2</w:t>
      </w:r>
      <w:r w:rsidRPr="003F21D1">
        <w:rPr>
          <w:rFonts w:ascii="Palatino Linotype" w:hAnsi="Palatino Linotype"/>
          <w:szCs w:val="24"/>
        </w:rPr>
        <w:t xml:space="preserve"> nabývá platnosti dnem jeho podpisu Smluvními stranami</w:t>
      </w:r>
      <w:r w:rsidR="00E7121E" w:rsidRPr="00E7121E">
        <w:rPr>
          <w:rFonts w:ascii="Palatino Linotype" w:hAnsi="Palatino Linotype"/>
          <w:szCs w:val="24"/>
        </w:rPr>
        <w:t xml:space="preserve"> </w:t>
      </w:r>
      <w:r w:rsidR="00E7121E" w:rsidRPr="003F21D1">
        <w:rPr>
          <w:rFonts w:ascii="Palatino Linotype" w:hAnsi="Palatino Linotype"/>
          <w:szCs w:val="24"/>
        </w:rPr>
        <w:t>a účinnosti</w:t>
      </w:r>
      <w:r w:rsidR="00E7121E">
        <w:rPr>
          <w:rFonts w:ascii="Palatino Linotype" w:hAnsi="Palatino Linotype"/>
          <w:szCs w:val="24"/>
        </w:rPr>
        <w:t xml:space="preserve"> dnem zveřejnění v registru smluv dle zákona č. 340/2015 Sb. Dodatek správci registru smluv ke zveřejnění zašle objednatel</w:t>
      </w:r>
      <w:r w:rsidRPr="003F21D1">
        <w:rPr>
          <w:rFonts w:ascii="Palatino Linotype" w:hAnsi="Palatino Linotype"/>
          <w:szCs w:val="24"/>
        </w:rPr>
        <w:t xml:space="preserve">. </w:t>
      </w:r>
    </w:p>
    <w:p w:rsidR="00B74286" w:rsidRPr="003F21D1" w:rsidRDefault="00B74286" w:rsidP="00B74286">
      <w:pPr>
        <w:pStyle w:val="Zkladntext"/>
        <w:numPr>
          <w:ilvl w:val="1"/>
          <w:numId w:val="1"/>
        </w:numPr>
        <w:tabs>
          <w:tab w:val="clear" w:pos="720"/>
          <w:tab w:val="left" w:pos="567"/>
        </w:tabs>
        <w:spacing w:before="120" w:after="200" w:line="264" w:lineRule="auto"/>
        <w:ind w:left="567" w:right="-159"/>
        <w:rPr>
          <w:rFonts w:ascii="Palatino Linotype" w:hAnsi="Palatino Linotype"/>
          <w:szCs w:val="24"/>
        </w:rPr>
      </w:pPr>
      <w:r w:rsidRPr="003F21D1">
        <w:rPr>
          <w:rFonts w:ascii="Palatino Linotype" w:hAnsi="Palatino Linotype"/>
          <w:szCs w:val="24"/>
        </w:rPr>
        <w:t>Smluvní strany se zavazují, že budou postupovat v souladu s účelem Smlouvy o dílo ve znění Dodatku č.</w:t>
      </w:r>
      <w:r w:rsidR="003B30B5">
        <w:rPr>
          <w:rFonts w:ascii="Palatino Linotype" w:hAnsi="Palatino Linotype"/>
          <w:szCs w:val="24"/>
        </w:rPr>
        <w:t>2</w:t>
      </w:r>
      <w:r w:rsidRPr="003F21D1">
        <w:rPr>
          <w:rFonts w:ascii="Palatino Linotype" w:hAnsi="Palatino Linotype"/>
          <w:szCs w:val="24"/>
        </w:rPr>
        <w:t xml:space="preserve"> , v souladu s oprávněnými zájmy druhé Smluvní strany a že uskuteční veškeré úkony, které se ukážou být nezbytné pro dosažení účelu této Smlo</w:t>
      </w:r>
      <w:r w:rsidR="003B30B5">
        <w:rPr>
          <w:rFonts w:ascii="Palatino Linotype" w:hAnsi="Palatino Linotype"/>
          <w:szCs w:val="24"/>
        </w:rPr>
        <w:t>uvy o dílo ve znění Dodatku č. 2</w:t>
      </w:r>
      <w:r w:rsidRPr="003F21D1">
        <w:rPr>
          <w:rFonts w:ascii="Palatino Linotype" w:hAnsi="Palatino Linotype"/>
          <w:szCs w:val="24"/>
        </w:rPr>
        <w:t>.</w:t>
      </w:r>
    </w:p>
    <w:p w:rsidR="00B74286" w:rsidRPr="003F21D1" w:rsidRDefault="00B74286" w:rsidP="00B74286">
      <w:pPr>
        <w:pStyle w:val="Zkladntextodsazen3"/>
        <w:numPr>
          <w:ilvl w:val="1"/>
          <w:numId w:val="1"/>
        </w:numPr>
        <w:tabs>
          <w:tab w:val="left" w:pos="567"/>
        </w:tabs>
        <w:spacing w:before="120" w:after="200" w:line="264" w:lineRule="auto"/>
        <w:ind w:left="567" w:right="-159" w:hanging="709"/>
        <w:rPr>
          <w:rFonts w:ascii="Palatino Linotype" w:hAnsi="Palatino Linotype"/>
          <w:i w:val="0"/>
          <w:sz w:val="24"/>
          <w:szCs w:val="24"/>
        </w:rPr>
      </w:pPr>
      <w:r w:rsidRPr="003F21D1">
        <w:rPr>
          <w:rFonts w:ascii="Palatino Linotype" w:hAnsi="Palatino Linotype"/>
          <w:i w:val="0"/>
          <w:sz w:val="24"/>
          <w:szCs w:val="24"/>
        </w:rPr>
        <w:t>Pokud by Smlo</w:t>
      </w:r>
      <w:r w:rsidR="003B30B5">
        <w:rPr>
          <w:rFonts w:ascii="Palatino Linotype" w:hAnsi="Palatino Linotype"/>
          <w:i w:val="0"/>
          <w:sz w:val="24"/>
          <w:szCs w:val="24"/>
        </w:rPr>
        <w:t>uva o dílo ve znění Dodatku č. 2</w:t>
      </w:r>
      <w:r w:rsidRPr="003F21D1">
        <w:rPr>
          <w:rFonts w:ascii="Palatino Linotype" w:hAnsi="Palatino Linotype"/>
          <w:i w:val="0"/>
          <w:sz w:val="24"/>
          <w:szCs w:val="24"/>
        </w:rPr>
        <w:t xml:space="preserve"> neobsahovala jakékoliv ustanovení či závazek, jejichž stanovení by bylo jinak pro vymezení práv a povinností Smluvních stran odůvodněné, Smluvní strany se zavazují učinit vše pro to, aby takové ustanovení bylo do Smlouvy o dílo v případě potřeby doplněno.</w:t>
      </w:r>
    </w:p>
    <w:p w:rsidR="00B74286" w:rsidRDefault="00B74286" w:rsidP="00B74286">
      <w:pPr>
        <w:pStyle w:val="Zkladntext"/>
        <w:numPr>
          <w:ilvl w:val="1"/>
          <w:numId w:val="1"/>
        </w:numPr>
        <w:tabs>
          <w:tab w:val="left" w:pos="567"/>
        </w:tabs>
        <w:spacing w:before="120" w:after="200" w:line="264" w:lineRule="auto"/>
        <w:ind w:left="567" w:right="-159" w:hanging="709"/>
        <w:rPr>
          <w:rFonts w:ascii="Palatino Linotype" w:hAnsi="Palatino Linotype"/>
          <w:szCs w:val="24"/>
        </w:rPr>
      </w:pPr>
      <w:r w:rsidRPr="003F21D1">
        <w:rPr>
          <w:rFonts w:ascii="Palatino Linotype" w:hAnsi="Palatino Linotype"/>
          <w:szCs w:val="24"/>
        </w:rPr>
        <w:lastRenderedPageBreak/>
        <w:t>Smluvní strany na důkaz souhlasu a porozumění sh</w:t>
      </w:r>
      <w:r w:rsidR="003B30B5">
        <w:rPr>
          <w:rFonts w:ascii="Palatino Linotype" w:hAnsi="Palatino Linotype"/>
          <w:szCs w:val="24"/>
        </w:rPr>
        <w:t>ora uvedenému textu Dodatku č. 2</w:t>
      </w:r>
      <w:r w:rsidRPr="003F21D1">
        <w:rPr>
          <w:rFonts w:ascii="Palatino Linotype" w:hAnsi="Palatino Linotype"/>
          <w:szCs w:val="24"/>
        </w:rPr>
        <w:t xml:space="preserve"> tímto prohlašují, že t</w:t>
      </w:r>
      <w:r w:rsidR="003B30B5">
        <w:rPr>
          <w:rFonts w:ascii="Palatino Linotype" w:hAnsi="Palatino Linotype"/>
          <w:szCs w:val="24"/>
        </w:rPr>
        <w:t>ento Dodatek č.2</w:t>
      </w:r>
      <w:r w:rsidRPr="003F21D1">
        <w:rPr>
          <w:rFonts w:ascii="Palatino Linotype" w:hAnsi="Palatino Linotype"/>
          <w:szCs w:val="24"/>
        </w:rPr>
        <w:t xml:space="preserve">  </w:t>
      </w:r>
      <w:r w:rsidRPr="003F21D1">
        <w:rPr>
          <w:rFonts w:ascii="Palatino Linotype" w:hAnsi="Palatino Linotype"/>
        </w:rPr>
        <w:t>byl uzavřen po vzájemném projednání, podle jejich pravé a svobodné vůle, určitě, vážně a srozumitelně, nikoliv v tísni nebo za nápadně nevýhodných podmínek a na důkaz toto připojují své vlastnoruční podpisy</w:t>
      </w:r>
      <w:r w:rsidRPr="003F21D1">
        <w:rPr>
          <w:rFonts w:ascii="Palatino Linotype" w:hAnsi="Palatino Linotype"/>
          <w:szCs w:val="24"/>
        </w:rPr>
        <w:t>.</w:t>
      </w:r>
    </w:p>
    <w:p w:rsidR="00B74286" w:rsidRPr="003F21D1" w:rsidRDefault="00B74286" w:rsidP="00B74286">
      <w:pPr>
        <w:pStyle w:val="Zkladntext"/>
        <w:numPr>
          <w:ilvl w:val="1"/>
          <w:numId w:val="1"/>
        </w:numPr>
        <w:tabs>
          <w:tab w:val="left" w:pos="567"/>
        </w:tabs>
        <w:spacing w:before="120" w:after="200" w:line="264" w:lineRule="auto"/>
        <w:ind w:left="567" w:right="-159" w:hanging="709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Tento dodatek schválila Rada města Kopřivnice dne </w:t>
      </w:r>
      <w:r w:rsidR="00D813C8">
        <w:rPr>
          <w:rFonts w:ascii="Palatino Linotype" w:hAnsi="Palatino Linotype"/>
          <w:szCs w:val="24"/>
        </w:rPr>
        <w:t>3.10.2017</w:t>
      </w:r>
      <w:r>
        <w:rPr>
          <w:rFonts w:ascii="Palatino Linotype" w:hAnsi="Palatino Linotype"/>
          <w:szCs w:val="24"/>
        </w:rPr>
        <w:t xml:space="preserve"> č.usnesení </w:t>
      </w:r>
      <w:r w:rsidR="00D813C8">
        <w:rPr>
          <w:rFonts w:ascii="Palatino Linotype" w:hAnsi="Palatino Linotype"/>
          <w:szCs w:val="24"/>
        </w:rPr>
        <w:t>2321</w:t>
      </w:r>
      <w:r>
        <w:rPr>
          <w:rFonts w:ascii="Palatino Linotype" w:hAnsi="Palatino Linotype"/>
          <w:szCs w:val="24"/>
        </w:rPr>
        <w:t>.</w:t>
      </w:r>
    </w:p>
    <w:p w:rsidR="00B74286" w:rsidRPr="003F21D1" w:rsidRDefault="00B74286" w:rsidP="00B74286">
      <w:pPr>
        <w:tabs>
          <w:tab w:val="left" w:pos="284"/>
        </w:tabs>
        <w:spacing w:after="200"/>
        <w:rPr>
          <w:rFonts w:ascii="Palatino Linotype" w:hAnsi="Palatino Linotype"/>
          <w:sz w:val="12"/>
          <w:szCs w:val="12"/>
        </w:rPr>
      </w:pPr>
    </w:p>
    <w:tbl>
      <w:tblPr>
        <w:tblW w:w="4624" w:type="pct"/>
        <w:tblInd w:w="644" w:type="dxa"/>
        <w:tblLook w:val="00A0" w:firstRow="1" w:lastRow="0" w:firstColumn="1" w:lastColumn="0" w:noHBand="0" w:noVBand="0"/>
      </w:tblPr>
      <w:tblGrid>
        <w:gridCol w:w="4273"/>
        <w:gridCol w:w="4115"/>
      </w:tblGrid>
      <w:tr w:rsidR="00B74286" w:rsidRPr="003F21D1" w:rsidTr="00E26FAA">
        <w:tc>
          <w:tcPr>
            <w:tcW w:w="2547" w:type="pct"/>
            <w:tcMar>
              <w:top w:w="20" w:type="dxa"/>
              <w:bottom w:w="20" w:type="dxa"/>
            </w:tcMar>
          </w:tcPr>
          <w:p w:rsidR="00B74286" w:rsidRPr="003F21D1" w:rsidRDefault="00B74286" w:rsidP="00E26FAA">
            <w:pPr>
              <w:pStyle w:val="Zkladntext"/>
              <w:jc w:val="left"/>
              <w:rPr>
                <w:rFonts w:ascii="Palatino Linotype" w:hAnsi="Palatino Linotype" w:cs="Arial"/>
                <w:szCs w:val="24"/>
              </w:rPr>
            </w:pPr>
            <w:r w:rsidRPr="003F21D1">
              <w:rPr>
                <w:rFonts w:ascii="Palatino Linotype" w:hAnsi="Palatino Linotype" w:cs="Arial"/>
                <w:szCs w:val="24"/>
              </w:rPr>
              <w:t>V Kopřivnici dne</w:t>
            </w:r>
            <w:r w:rsidR="00D813C8">
              <w:rPr>
                <w:rFonts w:ascii="Palatino Linotype" w:hAnsi="Palatino Linotype" w:cs="Arial"/>
                <w:szCs w:val="24"/>
              </w:rPr>
              <w:t xml:space="preserve"> 4.10.2017</w:t>
            </w:r>
          </w:p>
        </w:tc>
        <w:tc>
          <w:tcPr>
            <w:tcW w:w="2453" w:type="pct"/>
            <w:tcMar>
              <w:top w:w="20" w:type="dxa"/>
              <w:bottom w:w="20" w:type="dxa"/>
            </w:tcMar>
          </w:tcPr>
          <w:p w:rsidR="00B74286" w:rsidRPr="003F21D1" w:rsidRDefault="00B74286" w:rsidP="00E26FAA">
            <w:pPr>
              <w:pStyle w:val="Zkladntext"/>
              <w:jc w:val="left"/>
              <w:rPr>
                <w:rFonts w:ascii="Palatino Linotype" w:hAnsi="Palatino Linotype" w:cs="Arial"/>
                <w:szCs w:val="24"/>
              </w:rPr>
            </w:pPr>
            <w:r w:rsidRPr="003F21D1">
              <w:rPr>
                <w:rFonts w:ascii="Palatino Linotype" w:hAnsi="Palatino Linotype" w:cs="Arial"/>
                <w:szCs w:val="24"/>
              </w:rPr>
              <w:t xml:space="preserve">V Hruškách dne  </w:t>
            </w:r>
            <w:r w:rsidR="00D813C8">
              <w:rPr>
                <w:rFonts w:ascii="Palatino Linotype" w:hAnsi="Palatino Linotype" w:cs="Arial"/>
                <w:szCs w:val="24"/>
              </w:rPr>
              <w:t>5.10.2017</w:t>
            </w:r>
            <w:bookmarkStart w:id="0" w:name="_GoBack"/>
            <w:bookmarkEnd w:id="0"/>
            <w:r w:rsidRPr="003F21D1">
              <w:rPr>
                <w:rFonts w:ascii="Palatino Linotype" w:hAnsi="Palatino Linotype" w:cs="Arial"/>
                <w:szCs w:val="24"/>
              </w:rPr>
              <w:t xml:space="preserve"> </w:t>
            </w:r>
          </w:p>
        </w:tc>
      </w:tr>
      <w:tr w:rsidR="00B74286" w:rsidRPr="003F21D1" w:rsidTr="00E26FAA">
        <w:trPr>
          <w:trHeight w:val="1774"/>
        </w:trPr>
        <w:tc>
          <w:tcPr>
            <w:tcW w:w="2547" w:type="pct"/>
            <w:tcMar>
              <w:top w:w="20" w:type="dxa"/>
              <w:bottom w:w="20" w:type="dxa"/>
            </w:tcMar>
          </w:tcPr>
          <w:p w:rsidR="00B74286" w:rsidRPr="003F21D1" w:rsidRDefault="00B74286" w:rsidP="003B30B5">
            <w:pPr>
              <w:pStyle w:val="Zkladntext"/>
              <w:spacing w:beforeLines="100" w:before="240"/>
              <w:jc w:val="left"/>
              <w:rPr>
                <w:rFonts w:ascii="Palatino Linotype" w:hAnsi="Palatino Linotype" w:cs="Arial"/>
                <w:szCs w:val="24"/>
              </w:rPr>
            </w:pPr>
            <w:r w:rsidRPr="003F21D1">
              <w:rPr>
                <w:rFonts w:ascii="Palatino Linotype" w:hAnsi="Palatino Linotype" w:cs="Arial"/>
                <w:szCs w:val="24"/>
              </w:rPr>
              <w:t xml:space="preserve">Za objednatele: </w:t>
            </w:r>
          </w:p>
          <w:p w:rsidR="00B74286" w:rsidRDefault="00B74286" w:rsidP="003B30B5">
            <w:pPr>
              <w:pStyle w:val="Zkladntext"/>
              <w:spacing w:beforeLines="100" w:before="240"/>
              <w:jc w:val="left"/>
              <w:rPr>
                <w:rFonts w:ascii="Palatino Linotype" w:hAnsi="Palatino Linotype" w:cs="Arial"/>
                <w:szCs w:val="24"/>
              </w:rPr>
            </w:pPr>
          </w:p>
          <w:p w:rsidR="00B74286" w:rsidRPr="00400A88" w:rsidRDefault="00B74286" w:rsidP="003B30B5">
            <w:pPr>
              <w:pStyle w:val="Zkladntext"/>
              <w:spacing w:beforeLines="100" w:before="240"/>
              <w:jc w:val="left"/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 xml:space="preserve">………………………….                                           </w:t>
            </w:r>
          </w:p>
          <w:p w:rsidR="00B74286" w:rsidRDefault="00B74286" w:rsidP="00E26FAA">
            <w:pPr>
              <w:pStyle w:val="Zkladntext"/>
              <w:jc w:val="left"/>
              <w:rPr>
                <w:rFonts w:ascii="Palatino Linotype" w:hAnsi="Palatino Linotype" w:cs="Arial"/>
                <w:szCs w:val="24"/>
              </w:rPr>
            </w:pPr>
            <w:r w:rsidRPr="003F21D1">
              <w:rPr>
                <w:rFonts w:ascii="Palatino Linotype" w:hAnsi="Palatino Linotype" w:cs="Arial"/>
                <w:b/>
                <w:szCs w:val="24"/>
              </w:rPr>
              <w:t xml:space="preserve"> </w:t>
            </w:r>
            <w:r w:rsidRPr="00400A88">
              <w:rPr>
                <w:rFonts w:ascii="Palatino Linotype" w:hAnsi="Palatino Linotype" w:cs="Arial"/>
                <w:szCs w:val="24"/>
              </w:rPr>
              <w:t xml:space="preserve">Ing. Miroslav Kopečný </w:t>
            </w:r>
          </w:p>
          <w:p w:rsidR="00B74286" w:rsidRPr="00400A88" w:rsidRDefault="00B74286" w:rsidP="00E26FAA">
            <w:pPr>
              <w:pStyle w:val="Zkladntext"/>
              <w:jc w:val="left"/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 xml:space="preserve"> starosta</w:t>
            </w:r>
            <w:r w:rsidRPr="00400A88">
              <w:rPr>
                <w:rFonts w:ascii="Palatino Linotype" w:hAnsi="Palatino Linotype" w:cs="Arial"/>
                <w:szCs w:val="24"/>
              </w:rPr>
              <w:t xml:space="preserve">                 </w:t>
            </w:r>
            <w:r>
              <w:rPr>
                <w:rFonts w:ascii="Palatino Linotype" w:hAnsi="Palatino Linotype" w:cs="Arial"/>
                <w:szCs w:val="24"/>
              </w:rPr>
              <w:t xml:space="preserve">                     </w:t>
            </w:r>
          </w:p>
        </w:tc>
        <w:tc>
          <w:tcPr>
            <w:tcW w:w="2453" w:type="pct"/>
            <w:tcMar>
              <w:top w:w="20" w:type="dxa"/>
              <w:bottom w:w="20" w:type="dxa"/>
            </w:tcMar>
          </w:tcPr>
          <w:p w:rsidR="00B74286" w:rsidRPr="003F21D1" w:rsidRDefault="00B74286" w:rsidP="003B30B5">
            <w:pPr>
              <w:pStyle w:val="Zkladntext"/>
              <w:spacing w:beforeLines="100" w:before="240"/>
              <w:jc w:val="left"/>
              <w:rPr>
                <w:rFonts w:ascii="Palatino Linotype" w:hAnsi="Palatino Linotype" w:cs="Arial"/>
                <w:szCs w:val="24"/>
              </w:rPr>
            </w:pPr>
            <w:r w:rsidRPr="003F21D1">
              <w:rPr>
                <w:rFonts w:ascii="Palatino Linotype" w:hAnsi="Palatino Linotype" w:cs="Arial"/>
                <w:szCs w:val="24"/>
              </w:rPr>
              <w:t xml:space="preserve">Za zhotovitele: </w:t>
            </w:r>
          </w:p>
          <w:p w:rsidR="00B74286" w:rsidRDefault="00B74286" w:rsidP="003B30B5">
            <w:pPr>
              <w:pStyle w:val="Zkladntext"/>
              <w:spacing w:beforeLines="100" w:before="240"/>
              <w:jc w:val="left"/>
              <w:rPr>
                <w:rFonts w:ascii="Palatino Linotype" w:hAnsi="Palatino Linotype" w:cs="Arial"/>
                <w:szCs w:val="24"/>
              </w:rPr>
            </w:pPr>
          </w:p>
          <w:p w:rsidR="00B74286" w:rsidRDefault="00B74286" w:rsidP="003B30B5">
            <w:pPr>
              <w:pStyle w:val="Zkladntext"/>
              <w:spacing w:beforeLines="100" w:before="240"/>
              <w:jc w:val="left"/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…………………………</w:t>
            </w:r>
          </w:p>
          <w:p w:rsidR="00B74286" w:rsidRDefault="00B74286" w:rsidP="00E26FAA">
            <w:pPr>
              <w:pStyle w:val="Zkladntext"/>
              <w:jc w:val="left"/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Ing. Vladimír Kubík</w:t>
            </w:r>
          </w:p>
          <w:p w:rsidR="00B74286" w:rsidRPr="003F21D1" w:rsidRDefault="00B74286" w:rsidP="00E26FAA">
            <w:pPr>
              <w:pStyle w:val="Zkladntext"/>
              <w:jc w:val="left"/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jednatel</w:t>
            </w:r>
          </w:p>
        </w:tc>
      </w:tr>
    </w:tbl>
    <w:p w:rsidR="00B74286" w:rsidRPr="003F21D1" w:rsidRDefault="00B74286" w:rsidP="00B74286">
      <w:pPr>
        <w:rPr>
          <w:rFonts w:ascii="Palatino Linotype" w:hAnsi="Palatino Linotype"/>
          <w:sz w:val="24"/>
          <w:szCs w:val="24"/>
        </w:rPr>
      </w:pPr>
    </w:p>
    <w:p w:rsidR="00CD0113" w:rsidRPr="00454165" w:rsidRDefault="00CD0113" w:rsidP="00454165"/>
    <w:sectPr w:rsidR="00CD0113" w:rsidRPr="00454165" w:rsidSect="00CD0113">
      <w:headerReference w:type="default" r:id="rId7"/>
      <w:pgSz w:w="11906" w:h="16838"/>
      <w:pgMar w:top="255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9B" w:rsidRDefault="00743B9B" w:rsidP="00CD0113">
      <w:r>
        <w:separator/>
      </w:r>
    </w:p>
  </w:endnote>
  <w:endnote w:type="continuationSeparator" w:id="0">
    <w:p w:rsidR="00743B9B" w:rsidRDefault="00743B9B" w:rsidP="00CD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9B" w:rsidRDefault="00743B9B" w:rsidP="00CD0113">
      <w:r>
        <w:separator/>
      </w:r>
    </w:p>
  </w:footnote>
  <w:footnote w:type="continuationSeparator" w:id="0">
    <w:p w:rsidR="00743B9B" w:rsidRDefault="00743B9B" w:rsidP="00CD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3" w:rsidRDefault="00B74286">
    <w:pPr>
      <w:pStyle w:val="Zhlav"/>
    </w:pPr>
    <w:r w:rsidRPr="00B74286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49530</wp:posOffset>
          </wp:positionV>
          <wp:extent cx="5932805" cy="1078230"/>
          <wp:effectExtent l="19050" t="0" r="0" b="0"/>
          <wp:wrapTight wrapText="bothSides">
            <wp:wrapPolygon edited="0">
              <wp:start x="-69" y="0"/>
              <wp:lineTo x="-69" y="21371"/>
              <wp:lineTo x="21570" y="21371"/>
              <wp:lineTo x="21570" y="0"/>
              <wp:lineTo x="-69" y="0"/>
            </wp:wrapPolygon>
          </wp:wrapTight>
          <wp:docPr id="4" name="obrázek 1" descr="Banner OPZP_Fond soudrznost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OPZP_Fond soudrznosti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9561A"/>
    <w:multiLevelType w:val="multilevel"/>
    <w:tmpl w:val="31AE4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EC523EC"/>
    <w:multiLevelType w:val="multilevel"/>
    <w:tmpl w:val="EBBAEE72"/>
    <w:lvl w:ilvl="0">
      <w:start w:val="1"/>
      <w:numFmt w:val="decimal"/>
      <w:pStyle w:val="CZSml01lnek2014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ZSml02nadpislnku2014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ZSml03odstavec2014"/>
      <w:lvlText w:val="%1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ZSml04psmeno2014"/>
      <w:lvlText w:val="%4)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4">
      <w:start w:val="1"/>
      <w:numFmt w:val="lowerRoman"/>
      <w:pStyle w:val="CZSml05odrka2014"/>
      <w:lvlText w:val="(%5)"/>
      <w:lvlJc w:val="left"/>
      <w:pPr>
        <w:tabs>
          <w:tab w:val="num" w:pos="1304"/>
        </w:tabs>
        <w:ind w:left="1304" w:hanging="38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304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304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304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16"/>
    <w:rsid w:val="0004496D"/>
    <w:rsid w:val="000B003A"/>
    <w:rsid w:val="000B5E8E"/>
    <w:rsid w:val="000B728F"/>
    <w:rsid w:val="000C786C"/>
    <w:rsid w:val="000D6D86"/>
    <w:rsid w:val="000E214B"/>
    <w:rsid w:val="00106BF8"/>
    <w:rsid w:val="00135317"/>
    <w:rsid w:val="001377AD"/>
    <w:rsid w:val="00156C37"/>
    <w:rsid w:val="001B11B5"/>
    <w:rsid w:val="001C2ED4"/>
    <w:rsid w:val="001C5F01"/>
    <w:rsid w:val="001E64AB"/>
    <w:rsid w:val="00256C08"/>
    <w:rsid w:val="002831B6"/>
    <w:rsid w:val="00336931"/>
    <w:rsid w:val="003A601E"/>
    <w:rsid w:val="003B30B5"/>
    <w:rsid w:val="003D2DED"/>
    <w:rsid w:val="00417254"/>
    <w:rsid w:val="00454165"/>
    <w:rsid w:val="00504A72"/>
    <w:rsid w:val="00512B54"/>
    <w:rsid w:val="0053621C"/>
    <w:rsid w:val="005421A8"/>
    <w:rsid w:val="00566E24"/>
    <w:rsid w:val="00580907"/>
    <w:rsid w:val="005B6E52"/>
    <w:rsid w:val="005E663E"/>
    <w:rsid w:val="00664F19"/>
    <w:rsid w:val="00673694"/>
    <w:rsid w:val="00743B9B"/>
    <w:rsid w:val="00764BFF"/>
    <w:rsid w:val="0079230B"/>
    <w:rsid w:val="007F1301"/>
    <w:rsid w:val="00831936"/>
    <w:rsid w:val="00861930"/>
    <w:rsid w:val="008650F5"/>
    <w:rsid w:val="008A64F0"/>
    <w:rsid w:val="008B6456"/>
    <w:rsid w:val="008D36D4"/>
    <w:rsid w:val="008F22EB"/>
    <w:rsid w:val="008F5B92"/>
    <w:rsid w:val="009757EA"/>
    <w:rsid w:val="009935AB"/>
    <w:rsid w:val="00A42A16"/>
    <w:rsid w:val="00AF5623"/>
    <w:rsid w:val="00B04B41"/>
    <w:rsid w:val="00B74286"/>
    <w:rsid w:val="00BA6FFA"/>
    <w:rsid w:val="00C17D53"/>
    <w:rsid w:val="00C5727C"/>
    <w:rsid w:val="00C647B5"/>
    <w:rsid w:val="00CD0113"/>
    <w:rsid w:val="00CD6C99"/>
    <w:rsid w:val="00D6296A"/>
    <w:rsid w:val="00D813C8"/>
    <w:rsid w:val="00D82278"/>
    <w:rsid w:val="00DB0FB9"/>
    <w:rsid w:val="00DB2766"/>
    <w:rsid w:val="00DF672E"/>
    <w:rsid w:val="00E30E51"/>
    <w:rsid w:val="00E42173"/>
    <w:rsid w:val="00E7121E"/>
    <w:rsid w:val="00EB6BFF"/>
    <w:rsid w:val="00EF3BCC"/>
    <w:rsid w:val="00F13E83"/>
    <w:rsid w:val="00F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39FCDA-07A2-4BFF-9860-DAE752FE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01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CD0113"/>
  </w:style>
  <w:style w:type="paragraph" w:styleId="Zpat">
    <w:name w:val="footer"/>
    <w:basedOn w:val="Normln"/>
    <w:link w:val="ZpatChar"/>
    <w:uiPriority w:val="99"/>
    <w:unhideWhenUsed/>
    <w:rsid w:val="00CD01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D0113"/>
  </w:style>
  <w:style w:type="paragraph" w:styleId="Textbubliny">
    <w:name w:val="Balloon Text"/>
    <w:basedOn w:val="Normln"/>
    <w:link w:val="TextbublinyChar"/>
    <w:uiPriority w:val="99"/>
    <w:semiHidden/>
    <w:unhideWhenUsed/>
    <w:rsid w:val="00CD0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1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B74286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B7428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74286"/>
    <w:pPr>
      <w:spacing w:line="360" w:lineRule="auto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74286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semiHidden/>
    <w:rsid w:val="00B74286"/>
    <w:pPr>
      <w:ind w:firstLine="708"/>
      <w:jc w:val="both"/>
    </w:pPr>
    <w:rPr>
      <w:i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74286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4286"/>
    <w:pPr>
      <w:ind w:left="708"/>
    </w:pPr>
  </w:style>
  <w:style w:type="paragraph" w:customStyle="1" w:styleId="NormlnIMP2">
    <w:name w:val="Normální_IMP~2"/>
    <w:basedOn w:val="Normln"/>
    <w:rsid w:val="00B74286"/>
    <w:pPr>
      <w:widowControl w:val="0"/>
      <w:spacing w:line="276" w:lineRule="auto"/>
    </w:pPr>
    <w:rPr>
      <w:sz w:val="24"/>
    </w:rPr>
  </w:style>
  <w:style w:type="paragraph" w:customStyle="1" w:styleId="Default">
    <w:name w:val="Default"/>
    <w:rsid w:val="00B7428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CZSml01lnek2014">
    <w:name w:val="CZ Sml 01 článek 2014"/>
    <w:basedOn w:val="Normln"/>
    <w:next w:val="Normln"/>
    <w:rsid w:val="00B74286"/>
    <w:pPr>
      <w:keepNext/>
      <w:widowControl w:val="0"/>
      <w:numPr>
        <w:numId w:val="2"/>
      </w:numPr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Calibri" w:hAnsi="Calibri"/>
      <w:b/>
      <w:sz w:val="22"/>
    </w:rPr>
  </w:style>
  <w:style w:type="paragraph" w:customStyle="1" w:styleId="CZSml02nadpislnku2014">
    <w:name w:val="CZ Sml 02 nadpis článku 2014"/>
    <w:basedOn w:val="Normln"/>
    <w:next w:val="Normln"/>
    <w:qFormat/>
    <w:rsid w:val="00B74286"/>
    <w:pPr>
      <w:keepNext/>
      <w:widowControl w:val="0"/>
      <w:numPr>
        <w:ilvl w:val="1"/>
        <w:numId w:val="2"/>
      </w:numPr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b/>
      <w:sz w:val="22"/>
    </w:rPr>
  </w:style>
  <w:style w:type="paragraph" w:customStyle="1" w:styleId="CZSml03odstavec2014">
    <w:name w:val="CZ Sml 03 odstavec 2014"/>
    <w:basedOn w:val="Normln"/>
    <w:rsid w:val="00B74286"/>
    <w:pPr>
      <w:numPr>
        <w:ilvl w:val="2"/>
        <w:numId w:val="2"/>
      </w:num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Calibri" w:hAnsi="Calibri"/>
      <w:sz w:val="22"/>
    </w:rPr>
  </w:style>
  <w:style w:type="paragraph" w:customStyle="1" w:styleId="CZSml04psmeno2014">
    <w:name w:val="CZ Sml 04 písmeno 2014"/>
    <w:basedOn w:val="Normln"/>
    <w:rsid w:val="00B74286"/>
    <w:pPr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</w:rPr>
  </w:style>
  <w:style w:type="paragraph" w:customStyle="1" w:styleId="CZSml05odrka2014">
    <w:name w:val="CZ Sml 05 odrážka 2014"/>
    <w:basedOn w:val="Normln"/>
    <w:qFormat/>
    <w:rsid w:val="00B74286"/>
    <w:pPr>
      <w:numPr>
        <w:ilvl w:val="4"/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ss\Dokumenty\HSS_hlav_papir_nov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HSS_hlav_papir_novy.dotx</Template>
  <TotalTime>5</TotalTime>
  <Pages>3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Kosmáková</dc:creator>
  <cp:lastModifiedBy>Ludvík Michalec</cp:lastModifiedBy>
  <cp:revision>6</cp:revision>
  <cp:lastPrinted>2017-10-04T06:28:00Z</cp:lastPrinted>
  <dcterms:created xsi:type="dcterms:W3CDTF">2017-09-26T11:06:00Z</dcterms:created>
  <dcterms:modified xsi:type="dcterms:W3CDTF">2017-10-18T06:16:00Z</dcterms:modified>
</cp:coreProperties>
</file>