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8A" w:rsidRDefault="00FB688A">
      <w:pPr>
        <w:pStyle w:val="Standardnte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</w:t>
      </w:r>
      <w:r w:rsidR="0075128A">
        <w:rPr>
          <w:b/>
          <w:bCs/>
          <w:szCs w:val="28"/>
        </w:rPr>
        <w:t>Rámcová kupní smlouva</w:t>
      </w:r>
      <w:r w:rsidR="003F6084">
        <w:rPr>
          <w:b/>
          <w:bCs/>
          <w:szCs w:val="28"/>
        </w:rPr>
        <w:t xml:space="preserve"> č</w:t>
      </w:r>
      <w:r w:rsidR="00F062E7">
        <w:rPr>
          <w:b/>
          <w:bCs/>
          <w:szCs w:val="28"/>
        </w:rPr>
        <w:t>.</w:t>
      </w:r>
      <w:r w:rsidR="003364BF">
        <w:rPr>
          <w:b/>
          <w:bCs/>
          <w:szCs w:val="28"/>
        </w:rPr>
        <w:t>1</w:t>
      </w:r>
      <w:r w:rsidR="00C45346">
        <w:rPr>
          <w:b/>
          <w:bCs/>
          <w:szCs w:val="28"/>
        </w:rPr>
        <w:t>0</w:t>
      </w:r>
      <w:r w:rsidR="003B10AB">
        <w:rPr>
          <w:b/>
          <w:bCs/>
          <w:szCs w:val="28"/>
        </w:rPr>
        <w:t>755</w:t>
      </w:r>
      <w:r w:rsidR="003364BF">
        <w:rPr>
          <w:b/>
          <w:bCs/>
          <w:szCs w:val="28"/>
        </w:rPr>
        <w:t>O</w:t>
      </w:r>
      <w:r w:rsidR="0042006B">
        <w:rPr>
          <w:b/>
          <w:bCs/>
          <w:szCs w:val="28"/>
        </w:rPr>
        <w:t xml:space="preserve"> </w:t>
      </w:r>
    </w:p>
    <w:p w:rsidR="0075128A" w:rsidRDefault="0075128A">
      <w:pPr>
        <w:pStyle w:val="Standardnte"/>
        <w:tabs>
          <w:tab w:val="left" w:pos="900"/>
        </w:tabs>
        <w:jc w:val="both"/>
      </w:pPr>
      <w:r>
        <w:tab/>
      </w:r>
      <w:r>
        <w:tab/>
      </w:r>
      <w:r>
        <w:tab/>
      </w:r>
      <w:r>
        <w:tab/>
      </w:r>
      <w:r w:rsidR="00884195">
        <w:t xml:space="preserve">    </w:t>
      </w:r>
      <w:r>
        <w:t xml:space="preserve">podle § </w:t>
      </w:r>
      <w:smartTag w:uri="urn:schemas-microsoft-com:office:smarttags" w:element="metricconverter">
        <w:smartTagPr>
          <w:attr w:name="ProductID" w:val="409 a"/>
        </w:smartTagPr>
        <w:r>
          <w:t>409 a</w:t>
        </w:r>
      </w:smartTag>
      <w:r>
        <w:t xml:space="preserve"> </w:t>
      </w:r>
      <w:proofErr w:type="spellStart"/>
      <w:r>
        <w:t>násl</w:t>
      </w:r>
      <w:proofErr w:type="spellEnd"/>
      <w:r>
        <w:t>. obchodního zákoníku</w:t>
      </w:r>
    </w:p>
    <w:p w:rsidR="008E2818" w:rsidRPr="00A847B2" w:rsidRDefault="0075128A">
      <w:pPr>
        <w:pStyle w:val="Standardnte"/>
        <w:jc w:val="both"/>
      </w:pPr>
      <w:r>
        <w:rPr>
          <w:b/>
          <w:bCs/>
          <w:szCs w:val="28"/>
        </w:rPr>
        <w:t>Prodávající:</w:t>
      </w:r>
    </w:p>
    <w:p w:rsidR="0075128A" w:rsidRPr="008C75ED" w:rsidRDefault="002A38FF">
      <w:pPr>
        <w:pStyle w:val="Standardnte"/>
        <w:jc w:val="both"/>
        <w:rPr>
          <w:b/>
        </w:rPr>
      </w:pPr>
      <w:r>
        <w:rPr>
          <w:b/>
        </w:rPr>
        <w:t>Karlova</w:t>
      </w:r>
      <w:r w:rsidR="00D34738">
        <w:rPr>
          <w:b/>
        </w:rPr>
        <w:t>rské uzeniny s.r.o., jednající I</w:t>
      </w:r>
      <w:r>
        <w:rPr>
          <w:b/>
        </w:rPr>
        <w:t xml:space="preserve">ng. Luďkem </w:t>
      </w:r>
      <w:proofErr w:type="spellStart"/>
      <w:r>
        <w:rPr>
          <w:b/>
        </w:rPr>
        <w:t>Šleisem</w:t>
      </w:r>
      <w:proofErr w:type="spellEnd"/>
      <w:r>
        <w:rPr>
          <w:b/>
        </w:rPr>
        <w:t>, jednatelem</w:t>
      </w:r>
    </w:p>
    <w:p w:rsidR="0075128A" w:rsidRDefault="0075128A">
      <w:pPr>
        <w:pStyle w:val="Standardnte"/>
        <w:jc w:val="both"/>
      </w:pPr>
      <w:r w:rsidRPr="008C75ED">
        <w:rPr>
          <w:b/>
        </w:rPr>
        <w:t>se sídlem</w:t>
      </w:r>
      <w:r w:rsidR="002A38FF">
        <w:t xml:space="preserve"> Buchenwaldská 937/11</w:t>
      </w:r>
      <w:r>
        <w:t>, 360 05 Karlovy Vary</w:t>
      </w:r>
    </w:p>
    <w:p w:rsidR="0075128A" w:rsidRDefault="0075128A">
      <w:pPr>
        <w:pStyle w:val="Standardnte"/>
        <w:jc w:val="both"/>
      </w:pPr>
      <w:r w:rsidRPr="008C75ED">
        <w:rPr>
          <w:b/>
        </w:rPr>
        <w:t>IČ:</w:t>
      </w:r>
      <w:r w:rsidR="00654FFD">
        <w:t xml:space="preserve"> </w:t>
      </w:r>
      <w:proofErr w:type="gramStart"/>
      <w:r w:rsidR="002A38FF">
        <w:t>29073146</w:t>
      </w:r>
      <w:r>
        <w:t xml:space="preserve">   </w:t>
      </w:r>
      <w:r w:rsidRPr="008C75ED">
        <w:rPr>
          <w:b/>
        </w:rPr>
        <w:t>DIČ</w:t>
      </w:r>
      <w:proofErr w:type="gramEnd"/>
      <w:r w:rsidR="00654FFD">
        <w:rPr>
          <w:b/>
        </w:rPr>
        <w:t>:</w:t>
      </w:r>
      <w:r>
        <w:t xml:space="preserve"> CZ</w:t>
      </w:r>
      <w:r w:rsidR="002A38FF">
        <w:t>29073146</w:t>
      </w:r>
    </w:p>
    <w:p w:rsidR="0075128A" w:rsidRPr="00C647D5" w:rsidRDefault="0075128A">
      <w:pPr>
        <w:pStyle w:val="Standardnte"/>
        <w:jc w:val="both"/>
        <w:rPr>
          <w:color w:val="FFFF00"/>
        </w:rPr>
      </w:pPr>
      <w:r w:rsidRPr="008C75ED">
        <w:rPr>
          <w:b/>
        </w:rPr>
        <w:t>Bankovní spojení</w:t>
      </w:r>
      <w:r w:rsidRPr="00016F80">
        <w:rPr>
          <w:b/>
        </w:rPr>
        <w:t>:</w:t>
      </w:r>
      <w:r w:rsidR="00AE1EC0">
        <w:t xml:space="preserve"> </w:t>
      </w:r>
    </w:p>
    <w:p w:rsidR="00941EFB" w:rsidRDefault="00E24218" w:rsidP="0001466B">
      <w:pPr>
        <w:pStyle w:val="Standardnte"/>
        <w:jc w:val="both"/>
        <w:rPr>
          <w:bCs/>
        </w:rPr>
      </w:pPr>
      <w:r w:rsidRPr="00E24218">
        <w:rPr>
          <w:bCs/>
        </w:rPr>
        <w:t>(dále jen „prodávající“)</w:t>
      </w:r>
    </w:p>
    <w:p w:rsidR="0042006B" w:rsidRDefault="0042006B" w:rsidP="0001466B">
      <w:pPr>
        <w:pStyle w:val="Standardnte"/>
        <w:jc w:val="both"/>
        <w:rPr>
          <w:bCs/>
        </w:rPr>
      </w:pPr>
    </w:p>
    <w:p w:rsidR="003B10AB" w:rsidRDefault="0042006B" w:rsidP="0001466B">
      <w:pPr>
        <w:pStyle w:val="Standardnte"/>
        <w:jc w:val="both"/>
        <w:rPr>
          <w:b/>
          <w:bCs/>
        </w:rPr>
      </w:pPr>
      <w:proofErr w:type="gramStart"/>
      <w:r>
        <w:rPr>
          <w:b/>
          <w:bCs/>
        </w:rPr>
        <w:t>Kupující</w:t>
      </w:r>
      <w:r w:rsidR="00B1772E">
        <w:rPr>
          <w:b/>
          <w:bCs/>
        </w:rPr>
        <w:t xml:space="preserve"> </w:t>
      </w:r>
      <w:r w:rsidR="00EC34AA">
        <w:rPr>
          <w:b/>
          <w:bCs/>
        </w:rPr>
        <w:t xml:space="preserve">: </w:t>
      </w:r>
      <w:r w:rsidR="003B10AB">
        <w:rPr>
          <w:b/>
          <w:bCs/>
        </w:rPr>
        <w:t>Základní</w:t>
      </w:r>
      <w:proofErr w:type="gramEnd"/>
      <w:r w:rsidR="003B10AB">
        <w:rPr>
          <w:b/>
          <w:bCs/>
        </w:rPr>
        <w:t xml:space="preserve"> škola Karlovy Vary</w:t>
      </w:r>
      <w:r w:rsidR="00FA73BD">
        <w:rPr>
          <w:b/>
          <w:bCs/>
        </w:rPr>
        <w:t>, Krušnohorská 11</w:t>
      </w:r>
    </w:p>
    <w:p w:rsidR="003B10AB" w:rsidRDefault="003B10AB" w:rsidP="0001466B">
      <w:pPr>
        <w:pStyle w:val="Standardnte"/>
        <w:jc w:val="both"/>
        <w:rPr>
          <w:b/>
          <w:bCs/>
        </w:rPr>
      </w:pPr>
      <w:r>
        <w:rPr>
          <w:b/>
          <w:bCs/>
        </w:rPr>
        <w:tab/>
        <w:t xml:space="preserve">     příspěvková organizace</w:t>
      </w:r>
    </w:p>
    <w:p w:rsidR="003B10AB" w:rsidRDefault="003B10AB" w:rsidP="0001466B">
      <w:pPr>
        <w:pStyle w:val="Standardnte"/>
        <w:jc w:val="both"/>
        <w:rPr>
          <w:b/>
          <w:bCs/>
        </w:rPr>
      </w:pPr>
      <w:r>
        <w:rPr>
          <w:b/>
          <w:bCs/>
        </w:rPr>
        <w:tab/>
        <w:t xml:space="preserve">     Krušnohorská 11</w:t>
      </w:r>
    </w:p>
    <w:p w:rsidR="00654FFD" w:rsidRDefault="003B10AB" w:rsidP="0001466B">
      <w:pPr>
        <w:pStyle w:val="Standardnte"/>
        <w:jc w:val="both"/>
        <w:rPr>
          <w:b/>
          <w:bCs/>
        </w:rPr>
      </w:pPr>
      <w:r>
        <w:rPr>
          <w:b/>
          <w:bCs/>
        </w:rPr>
        <w:tab/>
      </w:r>
      <w:r w:rsidR="00583532">
        <w:rPr>
          <w:b/>
          <w:bCs/>
        </w:rPr>
        <w:t xml:space="preserve"> </w:t>
      </w:r>
      <w:r>
        <w:rPr>
          <w:b/>
          <w:bCs/>
        </w:rPr>
        <w:t xml:space="preserve">    </w:t>
      </w:r>
      <w:proofErr w:type="gramStart"/>
      <w:r>
        <w:rPr>
          <w:b/>
          <w:bCs/>
        </w:rPr>
        <w:t>360 010  Karlovy</w:t>
      </w:r>
      <w:proofErr w:type="gramEnd"/>
      <w:r>
        <w:rPr>
          <w:b/>
          <w:bCs/>
        </w:rPr>
        <w:t xml:space="preserve"> Vary</w:t>
      </w:r>
    </w:p>
    <w:p w:rsidR="00FA73BD" w:rsidRDefault="00FA73BD" w:rsidP="0001466B">
      <w:pPr>
        <w:pStyle w:val="Standardnte"/>
        <w:jc w:val="both"/>
        <w:rPr>
          <w:b/>
          <w:bCs/>
        </w:rPr>
      </w:pPr>
      <w:r w:rsidRPr="00FA73BD">
        <w:rPr>
          <w:bCs/>
        </w:rPr>
        <w:t>Zastoupená:</w:t>
      </w:r>
      <w:r>
        <w:rPr>
          <w:b/>
          <w:bCs/>
        </w:rPr>
        <w:t xml:space="preserve"> </w:t>
      </w:r>
      <w:r w:rsidRPr="00FA73BD">
        <w:rPr>
          <w:bCs/>
        </w:rPr>
        <w:t>Mgr. Miroslav Peer</w:t>
      </w:r>
    </w:p>
    <w:p w:rsidR="00247D15" w:rsidRDefault="00703F72" w:rsidP="0001466B">
      <w:pPr>
        <w:pStyle w:val="Standardnte"/>
        <w:jc w:val="both"/>
        <w:rPr>
          <w:b/>
          <w:bCs/>
        </w:rPr>
      </w:pPr>
      <w:r>
        <w:rPr>
          <w:b/>
          <w:bCs/>
        </w:rPr>
        <w:t xml:space="preserve">IČ: </w:t>
      </w:r>
      <w:r w:rsidR="003B10AB">
        <w:rPr>
          <w:b/>
          <w:bCs/>
        </w:rPr>
        <w:t>69979359</w:t>
      </w:r>
    </w:p>
    <w:p w:rsidR="00A665F4" w:rsidRDefault="00A665F4" w:rsidP="0001466B">
      <w:pPr>
        <w:pStyle w:val="Standardnte"/>
        <w:jc w:val="both"/>
        <w:rPr>
          <w:b/>
          <w:bCs/>
        </w:rPr>
      </w:pPr>
      <w:r>
        <w:rPr>
          <w:b/>
          <w:bCs/>
        </w:rPr>
        <w:t xml:space="preserve">DIČ: </w:t>
      </w:r>
      <w:r w:rsidR="009A7944">
        <w:rPr>
          <w:b/>
          <w:bCs/>
        </w:rPr>
        <w:t>CZ</w:t>
      </w:r>
      <w:r w:rsidR="003B10AB">
        <w:rPr>
          <w:b/>
          <w:bCs/>
        </w:rPr>
        <w:t>69979359</w:t>
      </w:r>
    </w:p>
    <w:p w:rsidR="008C75ED" w:rsidRPr="00E24218" w:rsidRDefault="008C75ED" w:rsidP="008C75ED">
      <w:pPr>
        <w:pStyle w:val="Standardnte"/>
        <w:jc w:val="both"/>
        <w:rPr>
          <w:bCs/>
        </w:rPr>
      </w:pPr>
      <w:r w:rsidRPr="00E24218">
        <w:rPr>
          <w:bCs/>
        </w:rPr>
        <w:t>(dále jen „</w:t>
      </w:r>
      <w:r>
        <w:rPr>
          <w:bCs/>
        </w:rPr>
        <w:t>kupující</w:t>
      </w:r>
      <w:r w:rsidRPr="00E24218">
        <w:rPr>
          <w:bCs/>
        </w:rPr>
        <w:t>“)</w:t>
      </w:r>
    </w:p>
    <w:p w:rsidR="002A38FF" w:rsidRDefault="002A38FF" w:rsidP="0001466B">
      <w:pPr>
        <w:pStyle w:val="Standardnte"/>
        <w:jc w:val="both"/>
        <w:rPr>
          <w:b/>
          <w:bCs/>
        </w:rPr>
      </w:pPr>
    </w:p>
    <w:p w:rsidR="00F16241" w:rsidRDefault="0075128A" w:rsidP="0001466B">
      <w:pPr>
        <w:pStyle w:val="Standardnte"/>
        <w:jc w:val="both"/>
        <w:rPr>
          <w:bCs/>
        </w:rPr>
      </w:pPr>
      <w:r w:rsidRPr="0001466B">
        <w:rPr>
          <w:b/>
          <w:bCs/>
        </w:rPr>
        <w:t>Předmět plnění:</w:t>
      </w:r>
      <w:r w:rsidR="00074549">
        <w:rPr>
          <w:b/>
          <w:bCs/>
        </w:rPr>
        <w:t xml:space="preserve"> </w:t>
      </w:r>
      <w:r w:rsidR="00074549">
        <w:rPr>
          <w:bCs/>
        </w:rPr>
        <w:t>Předmětem plnění jsou dodávky</w:t>
      </w:r>
      <w:r w:rsidR="00F16241">
        <w:rPr>
          <w:bCs/>
        </w:rPr>
        <w:t xml:space="preserve"> masa a uzenin</w:t>
      </w:r>
    </w:p>
    <w:p w:rsidR="00F16241" w:rsidRDefault="00074549" w:rsidP="0001466B">
      <w:pPr>
        <w:pStyle w:val="Standardnte"/>
        <w:jc w:val="both"/>
        <w:rPr>
          <w:bCs/>
        </w:rPr>
      </w:pPr>
      <w:r>
        <w:rPr>
          <w:bCs/>
        </w:rPr>
        <w:t xml:space="preserve"> (dále jen „zboží“).</w:t>
      </w:r>
      <w:r w:rsidR="00F16241">
        <w:rPr>
          <w:bCs/>
        </w:rPr>
        <w:t xml:space="preserve"> </w:t>
      </w:r>
      <w:r>
        <w:rPr>
          <w:bCs/>
        </w:rPr>
        <w:t xml:space="preserve">Prodávající se zavazuje kupujícímu dodat zboží </w:t>
      </w:r>
    </w:p>
    <w:p w:rsidR="0001466B" w:rsidRPr="00F16241" w:rsidRDefault="00074549" w:rsidP="0001466B">
      <w:pPr>
        <w:pStyle w:val="Standardnte"/>
        <w:jc w:val="both"/>
        <w:rPr>
          <w:bCs/>
        </w:rPr>
      </w:pPr>
      <w:r>
        <w:rPr>
          <w:bCs/>
        </w:rPr>
        <w:t>dle objednávky a kupující se zavazuje takto dodané zboží uhradit</w:t>
      </w:r>
      <w:r w:rsidR="00F16241">
        <w:rPr>
          <w:bCs/>
        </w:rPr>
        <w:t>.</w:t>
      </w:r>
      <w:r w:rsidR="0001466B" w:rsidRPr="0001466B">
        <w:rPr>
          <w:bCs/>
        </w:rPr>
        <w:t xml:space="preserve"> </w:t>
      </w:r>
    </w:p>
    <w:p w:rsidR="0075128A" w:rsidRPr="0001466B" w:rsidRDefault="0075128A" w:rsidP="0001466B">
      <w:pPr>
        <w:pStyle w:val="Standardnte"/>
        <w:jc w:val="both"/>
        <w:rPr>
          <w:bCs/>
        </w:rPr>
      </w:pPr>
      <w:r>
        <w:rPr>
          <w:b/>
          <w:bCs/>
        </w:rPr>
        <w:t>Objednávková kancelář:</w:t>
      </w:r>
      <w:r w:rsidR="00016F80">
        <w:rPr>
          <w:b/>
          <w:bCs/>
        </w:rPr>
        <w:t xml:space="preserve"> </w:t>
      </w:r>
    </w:p>
    <w:p w:rsidR="00FF3D93" w:rsidRPr="00FF3D93" w:rsidRDefault="00016F80" w:rsidP="00B84C60">
      <w:pPr>
        <w:pStyle w:val="Standardnte"/>
        <w:jc w:val="both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="0075128A" w:rsidRPr="0001466B">
        <w:rPr>
          <w:bCs/>
        </w:rPr>
        <w:tab/>
      </w:r>
      <w:r w:rsidR="0075128A" w:rsidRPr="0001466B">
        <w:rPr>
          <w:bCs/>
        </w:rPr>
        <w:tab/>
      </w:r>
      <w:r w:rsidR="0075128A" w:rsidRPr="0001466B">
        <w:rPr>
          <w:bCs/>
        </w:rPr>
        <w:tab/>
      </w:r>
    </w:p>
    <w:p w:rsidR="003B10AB" w:rsidRDefault="0075128A" w:rsidP="003B10AB">
      <w:pPr>
        <w:pStyle w:val="Standardnte"/>
        <w:jc w:val="both"/>
        <w:rPr>
          <w:b/>
          <w:bCs/>
        </w:rPr>
      </w:pPr>
      <w:r>
        <w:rPr>
          <w:b/>
          <w:bCs/>
        </w:rPr>
        <w:t>Místo plnění</w:t>
      </w:r>
      <w:r w:rsidR="0042006B">
        <w:rPr>
          <w:b/>
          <w:bCs/>
        </w:rPr>
        <w:t>:</w:t>
      </w:r>
      <w:r w:rsidR="008B3A63">
        <w:rPr>
          <w:b/>
          <w:bCs/>
        </w:rPr>
        <w:t xml:space="preserve"> </w:t>
      </w:r>
      <w:r w:rsidR="003B10AB">
        <w:rPr>
          <w:b/>
          <w:bCs/>
        </w:rPr>
        <w:t>Základní škola Karlovy Vary</w:t>
      </w:r>
      <w:r w:rsidR="00FA73BD">
        <w:rPr>
          <w:b/>
          <w:bCs/>
        </w:rPr>
        <w:t>, Krušnohorská 11</w:t>
      </w:r>
    </w:p>
    <w:p w:rsidR="003B10AB" w:rsidRDefault="003B10AB" w:rsidP="003B10AB">
      <w:pPr>
        <w:pStyle w:val="Standardnte"/>
        <w:jc w:val="both"/>
        <w:rPr>
          <w:b/>
          <w:bCs/>
        </w:rPr>
      </w:pPr>
      <w:r>
        <w:rPr>
          <w:b/>
          <w:bCs/>
        </w:rPr>
        <w:tab/>
        <w:t xml:space="preserve">     </w:t>
      </w:r>
      <w:r>
        <w:rPr>
          <w:b/>
          <w:bCs/>
        </w:rPr>
        <w:tab/>
        <w:t>příspěvková organizace</w:t>
      </w:r>
    </w:p>
    <w:p w:rsidR="003B10AB" w:rsidRDefault="003B10AB" w:rsidP="003B10AB">
      <w:pPr>
        <w:pStyle w:val="Standardnte"/>
        <w:jc w:val="both"/>
        <w:rPr>
          <w:b/>
          <w:bCs/>
        </w:rPr>
      </w:pPr>
      <w:r>
        <w:rPr>
          <w:b/>
          <w:bCs/>
        </w:rPr>
        <w:tab/>
        <w:t xml:space="preserve">     </w:t>
      </w:r>
      <w:r>
        <w:rPr>
          <w:b/>
          <w:bCs/>
        </w:rPr>
        <w:tab/>
        <w:t>Krušnohorská 11</w:t>
      </w:r>
    </w:p>
    <w:p w:rsidR="003B10AB" w:rsidRDefault="003B10AB" w:rsidP="003B10AB">
      <w:pPr>
        <w:pStyle w:val="Standardnte"/>
        <w:jc w:val="both"/>
        <w:rPr>
          <w:b/>
          <w:bCs/>
        </w:rPr>
      </w:pPr>
      <w:r>
        <w:rPr>
          <w:b/>
          <w:bCs/>
        </w:rPr>
        <w:tab/>
        <w:t xml:space="preserve">     </w:t>
      </w:r>
      <w:r>
        <w:rPr>
          <w:b/>
          <w:bCs/>
        </w:rPr>
        <w:tab/>
      </w:r>
      <w:proofErr w:type="gramStart"/>
      <w:r>
        <w:rPr>
          <w:b/>
          <w:bCs/>
        </w:rPr>
        <w:t>360 010  Karlovy</w:t>
      </w:r>
      <w:proofErr w:type="gramEnd"/>
      <w:r>
        <w:rPr>
          <w:b/>
          <w:bCs/>
        </w:rPr>
        <w:t xml:space="preserve"> Vary</w:t>
      </w:r>
    </w:p>
    <w:p w:rsidR="0075128A" w:rsidRPr="00247D15" w:rsidRDefault="0075128A">
      <w:pPr>
        <w:pStyle w:val="Standardnte"/>
        <w:jc w:val="both"/>
        <w:rPr>
          <w:b/>
          <w:bCs/>
        </w:rPr>
      </w:pPr>
      <w:r>
        <w:rPr>
          <w:b/>
          <w:bCs/>
        </w:rPr>
        <w:t>Způsob dodání zbož</w:t>
      </w:r>
      <w:r w:rsidR="00F910AD">
        <w:rPr>
          <w:b/>
          <w:bCs/>
        </w:rPr>
        <w:t xml:space="preserve">í: </w:t>
      </w:r>
      <w:r w:rsidR="00762E72" w:rsidRPr="003B10AB">
        <w:rPr>
          <w:b/>
        </w:rPr>
        <w:t>dovoz</w:t>
      </w:r>
      <w:r>
        <w:tab/>
      </w:r>
      <w:r>
        <w:tab/>
      </w:r>
    </w:p>
    <w:p w:rsidR="00AB3EE3" w:rsidRDefault="0075128A" w:rsidP="00B84C60">
      <w:pPr>
        <w:pStyle w:val="Standardnte"/>
        <w:jc w:val="both"/>
        <w:rPr>
          <w:b/>
          <w:bCs/>
        </w:rPr>
      </w:pPr>
      <w:r>
        <w:rPr>
          <w:b/>
          <w:bCs/>
        </w:rPr>
        <w:t>Splatnost, úrok z </w:t>
      </w:r>
      <w:proofErr w:type="gramStart"/>
      <w:r>
        <w:rPr>
          <w:b/>
          <w:bCs/>
        </w:rPr>
        <w:t>prodlení :</w:t>
      </w:r>
      <w:r w:rsidR="00654FFD">
        <w:t xml:space="preserve"> </w:t>
      </w:r>
      <w:r w:rsidR="00C45346" w:rsidRPr="003B10AB">
        <w:rPr>
          <w:b/>
        </w:rPr>
        <w:t>faktura</w:t>
      </w:r>
      <w:proofErr w:type="gramEnd"/>
      <w:r w:rsidR="00C45346" w:rsidRPr="003B10AB">
        <w:rPr>
          <w:b/>
        </w:rPr>
        <w:t xml:space="preserve">, splatnost </w:t>
      </w:r>
      <w:r w:rsidR="003B10AB" w:rsidRPr="003B10AB">
        <w:rPr>
          <w:b/>
        </w:rPr>
        <w:t>14</w:t>
      </w:r>
      <w:r w:rsidR="00C45346" w:rsidRPr="003B10AB">
        <w:rPr>
          <w:b/>
        </w:rPr>
        <w:t xml:space="preserve"> dní</w:t>
      </w:r>
    </w:p>
    <w:p w:rsidR="003B10AB" w:rsidRDefault="0075128A" w:rsidP="003B10AB">
      <w:pPr>
        <w:pStyle w:val="Standardnte"/>
        <w:jc w:val="both"/>
        <w:rPr>
          <w:b/>
          <w:bCs/>
        </w:rPr>
      </w:pPr>
      <w:r>
        <w:rPr>
          <w:b/>
          <w:bCs/>
        </w:rPr>
        <w:t xml:space="preserve">Adresa kupujícího, kam zaslat poštu a </w:t>
      </w:r>
      <w:proofErr w:type="gramStart"/>
      <w:r>
        <w:rPr>
          <w:b/>
          <w:bCs/>
        </w:rPr>
        <w:t>fak</w:t>
      </w:r>
      <w:r w:rsidR="009B6590">
        <w:rPr>
          <w:b/>
          <w:bCs/>
        </w:rPr>
        <w:t>tury</w:t>
      </w:r>
      <w:r w:rsidR="00EC34AA">
        <w:rPr>
          <w:b/>
          <w:bCs/>
        </w:rPr>
        <w:t xml:space="preserve"> </w:t>
      </w:r>
      <w:r w:rsidR="00F062E7">
        <w:rPr>
          <w:b/>
          <w:bCs/>
        </w:rPr>
        <w:t>:</w:t>
      </w:r>
      <w:r w:rsidR="00A665F4" w:rsidRPr="00A665F4">
        <w:rPr>
          <w:b/>
          <w:bCs/>
        </w:rPr>
        <w:t xml:space="preserve"> </w:t>
      </w:r>
      <w:r w:rsidR="003B10AB">
        <w:rPr>
          <w:b/>
          <w:bCs/>
        </w:rPr>
        <w:t>Základní</w:t>
      </w:r>
      <w:proofErr w:type="gramEnd"/>
      <w:r w:rsidR="003B10AB">
        <w:rPr>
          <w:b/>
          <w:bCs/>
        </w:rPr>
        <w:t xml:space="preserve"> škola Karlovy Vary</w:t>
      </w:r>
      <w:r w:rsidR="00FA73BD">
        <w:rPr>
          <w:b/>
          <w:bCs/>
        </w:rPr>
        <w:t xml:space="preserve">, Krušnohorská 11 </w:t>
      </w:r>
      <w:r w:rsidR="003B10AB">
        <w:rPr>
          <w:b/>
          <w:bCs/>
        </w:rPr>
        <w:tab/>
        <w:t xml:space="preserve">     </w:t>
      </w:r>
      <w:r w:rsidR="003B10AB">
        <w:rPr>
          <w:b/>
          <w:bCs/>
        </w:rPr>
        <w:tab/>
      </w:r>
      <w:r w:rsidR="003B10AB">
        <w:rPr>
          <w:b/>
          <w:bCs/>
        </w:rPr>
        <w:tab/>
      </w:r>
      <w:r w:rsidR="003B10AB">
        <w:rPr>
          <w:b/>
          <w:bCs/>
        </w:rPr>
        <w:tab/>
      </w:r>
      <w:r w:rsidR="003B10AB">
        <w:rPr>
          <w:b/>
          <w:bCs/>
        </w:rPr>
        <w:tab/>
      </w:r>
      <w:r w:rsidR="003B10AB">
        <w:rPr>
          <w:b/>
          <w:bCs/>
        </w:rPr>
        <w:tab/>
        <w:t xml:space="preserve">        </w:t>
      </w:r>
      <w:r w:rsidR="00FA73BD">
        <w:rPr>
          <w:b/>
          <w:bCs/>
        </w:rPr>
        <w:t xml:space="preserve">    </w:t>
      </w:r>
      <w:r w:rsidR="003B10AB">
        <w:rPr>
          <w:b/>
          <w:bCs/>
        </w:rPr>
        <w:t>příspěvková organizace</w:t>
      </w:r>
    </w:p>
    <w:p w:rsidR="003B10AB" w:rsidRDefault="003B10AB" w:rsidP="003B10AB">
      <w:pPr>
        <w:pStyle w:val="Standardnte"/>
        <w:jc w:val="both"/>
        <w:rPr>
          <w:b/>
          <w:bCs/>
        </w:rPr>
      </w:pPr>
      <w:r>
        <w:rPr>
          <w:b/>
          <w:bCs/>
        </w:rPr>
        <w:tab/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 w:rsidR="00FA73BD">
        <w:rPr>
          <w:b/>
          <w:bCs/>
        </w:rPr>
        <w:t xml:space="preserve">    </w:t>
      </w:r>
      <w:r>
        <w:rPr>
          <w:b/>
          <w:bCs/>
        </w:rPr>
        <w:t>Krušnohorská 11</w:t>
      </w:r>
    </w:p>
    <w:p w:rsidR="003B10AB" w:rsidRDefault="003B10AB" w:rsidP="003B10AB">
      <w:pPr>
        <w:pStyle w:val="Standardnte"/>
        <w:jc w:val="both"/>
        <w:rPr>
          <w:b/>
          <w:bCs/>
        </w:rPr>
      </w:pPr>
      <w:r>
        <w:rPr>
          <w:b/>
          <w:bCs/>
        </w:rPr>
        <w:tab/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 w:rsidR="00FA73BD">
        <w:rPr>
          <w:b/>
          <w:bCs/>
        </w:rPr>
        <w:t xml:space="preserve">    </w:t>
      </w:r>
      <w:proofErr w:type="gramStart"/>
      <w:r>
        <w:rPr>
          <w:b/>
          <w:bCs/>
        </w:rPr>
        <w:t>360 010  Karlovy</w:t>
      </w:r>
      <w:proofErr w:type="gramEnd"/>
      <w:r>
        <w:rPr>
          <w:b/>
          <w:bCs/>
        </w:rPr>
        <w:t xml:space="preserve"> Vary</w:t>
      </w:r>
    </w:p>
    <w:p w:rsidR="008B3A63" w:rsidRPr="00BB5083" w:rsidRDefault="00D6033A" w:rsidP="00306A84">
      <w:pPr>
        <w:pStyle w:val="Standardnte"/>
        <w:jc w:val="both"/>
        <w:rPr>
          <w:b/>
          <w:bCs/>
        </w:rPr>
      </w:pPr>
      <w:r>
        <w:rPr>
          <w:b/>
          <w:bCs/>
        </w:rPr>
        <w:t xml:space="preserve">Kontaktní telefonní číslo kupujícího: </w:t>
      </w:r>
    </w:p>
    <w:p w:rsidR="0075128A" w:rsidRDefault="0075128A">
      <w:pPr>
        <w:pStyle w:val="Standardnte"/>
        <w:jc w:val="both"/>
      </w:pPr>
      <w:r w:rsidRPr="000901BD">
        <w:rPr>
          <w:b/>
        </w:rPr>
        <w:t>Četnost rozvozu</w:t>
      </w:r>
      <w:r w:rsidR="004B715B" w:rsidRPr="004B715B">
        <w:rPr>
          <w:b/>
        </w:rPr>
        <w:t>:</w:t>
      </w:r>
      <w:r w:rsidR="00762E72">
        <w:rPr>
          <w:b/>
        </w:rPr>
        <w:t xml:space="preserve"> </w:t>
      </w:r>
      <w:r w:rsidR="003B10AB" w:rsidRPr="003B10AB">
        <w:rPr>
          <w:b/>
        </w:rPr>
        <w:t>denně</w:t>
      </w:r>
      <w:r>
        <w:tab/>
      </w:r>
    </w:p>
    <w:p w:rsidR="0075128A" w:rsidRDefault="000901BD">
      <w:pPr>
        <w:pStyle w:val="Standardnte"/>
        <w:jc w:val="both"/>
      </w:pPr>
      <w:r>
        <w:rPr>
          <w:b/>
        </w:rPr>
        <w:t>Osobní odběr:</w:t>
      </w:r>
      <w:r w:rsidR="004B715B">
        <w:rPr>
          <w:b/>
        </w:rPr>
        <w:t xml:space="preserve"> </w:t>
      </w:r>
      <w:r>
        <w:t xml:space="preserve">pondělí – pátek od 6,00 do </w:t>
      </w:r>
      <w:r w:rsidR="002D6D90">
        <w:t>13</w:t>
      </w:r>
      <w:r>
        <w:t>,</w:t>
      </w:r>
      <w:r w:rsidR="002D6D90">
        <w:t>30</w:t>
      </w:r>
      <w:r>
        <w:t xml:space="preserve"> hod.</w:t>
      </w:r>
    </w:p>
    <w:p w:rsidR="0075128A" w:rsidRDefault="004B715B" w:rsidP="002D6D90">
      <w:pPr>
        <w:pStyle w:val="Standardnte"/>
        <w:jc w:val="both"/>
      </w:pPr>
      <w:r>
        <w:tab/>
      </w:r>
      <w:r>
        <w:tab/>
        <w:t xml:space="preserve"> </w:t>
      </w:r>
      <w:r w:rsidR="0075128A">
        <w:t xml:space="preserve">Objednávky lze činit prostřednictvím objednávkové kanceláře písemně, telefonicky (včetně vzkazu na záznamníku), faxem nebo osobně. </w:t>
      </w:r>
    </w:p>
    <w:p w:rsidR="0075128A" w:rsidRDefault="0075128A">
      <w:pPr>
        <w:pStyle w:val="Standardnte"/>
        <w:ind w:firstLine="708"/>
        <w:jc w:val="both"/>
      </w:pPr>
      <w:r>
        <w:t xml:space="preserve">Objednávka musí být ze strany kupujícího učiněna nejméně </w:t>
      </w:r>
      <w:r>
        <w:rPr>
          <w:b/>
          <w:bCs/>
        </w:rPr>
        <w:t>jeden den před odjezdem zásobovacího vozu</w:t>
      </w:r>
      <w:r w:rsidR="000901BD">
        <w:rPr>
          <w:b/>
          <w:bCs/>
        </w:rPr>
        <w:t xml:space="preserve"> do </w:t>
      </w:r>
      <w:r w:rsidR="00E21762">
        <w:rPr>
          <w:b/>
          <w:bCs/>
        </w:rPr>
        <w:t xml:space="preserve">18 </w:t>
      </w:r>
      <w:proofErr w:type="gramStart"/>
      <w:r w:rsidR="000901BD">
        <w:rPr>
          <w:b/>
          <w:bCs/>
        </w:rPr>
        <w:t xml:space="preserve">hod. </w:t>
      </w:r>
      <w:r>
        <w:rPr>
          <w:b/>
          <w:bCs/>
        </w:rPr>
        <w:t xml:space="preserve">. </w:t>
      </w:r>
      <w:r>
        <w:t>Jednou</w:t>
      </w:r>
      <w:proofErr w:type="gramEnd"/>
      <w:r>
        <w:t xml:space="preserve"> objednávkou může kupující objednat i více dodávek zboží na delší časové období. </w:t>
      </w:r>
    </w:p>
    <w:p w:rsidR="0075128A" w:rsidRDefault="0075128A">
      <w:pPr>
        <w:pStyle w:val="Standardnte"/>
        <w:jc w:val="both"/>
      </w:pPr>
      <w:r>
        <w:tab/>
      </w:r>
      <w:proofErr w:type="gramStart"/>
      <w:r>
        <w:t>Kupující  v objednávce</w:t>
      </w:r>
      <w:proofErr w:type="gramEnd"/>
      <w:r>
        <w:t xml:space="preserve"> uvede</w:t>
      </w:r>
    </w:p>
    <w:p w:rsidR="0075128A" w:rsidRDefault="0075128A">
      <w:pPr>
        <w:pStyle w:val="Standardnte"/>
        <w:numPr>
          <w:ilvl w:val="0"/>
          <w:numId w:val="1"/>
        </w:numPr>
        <w:jc w:val="both"/>
      </w:pPr>
      <w:r>
        <w:t>druh zboží vč. označení „zboží s náhradou“, požaduje-li odběratel náhradní plnění, při nedostatku požadovaného druhu zboží</w:t>
      </w:r>
    </w:p>
    <w:p w:rsidR="0075128A" w:rsidRDefault="0075128A">
      <w:pPr>
        <w:pStyle w:val="Standardnte"/>
        <w:numPr>
          <w:ilvl w:val="0"/>
          <w:numId w:val="1"/>
        </w:numPr>
        <w:jc w:val="both"/>
      </w:pPr>
      <w:r>
        <w:t>množství zboží</w:t>
      </w:r>
    </w:p>
    <w:p w:rsidR="0075128A" w:rsidRDefault="0075128A">
      <w:pPr>
        <w:pStyle w:val="Standardnte"/>
        <w:numPr>
          <w:ilvl w:val="0"/>
          <w:numId w:val="1"/>
        </w:numPr>
        <w:jc w:val="both"/>
      </w:pPr>
      <w:r>
        <w:t xml:space="preserve">požadovanou lhůtu dodání zboží </w:t>
      </w:r>
    </w:p>
    <w:p w:rsidR="0075128A" w:rsidRDefault="0075128A">
      <w:pPr>
        <w:pStyle w:val="Standardnte"/>
        <w:numPr>
          <w:ilvl w:val="0"/>
          <w:numId w:val="1"/>
        </w:numPr>
        <w:jc w:val="both"/>
      </w:pPr>
      <w:r>
        <w:t>místo plnění</w:t>
      </w:r>
    </w:p>
    <w:p w:rsidR="0075128A" w:rsidRDefault="0075128A">
      <w:pPr>
        <w:pStyle w:val="Standardnte"/>
        <w:numPr>
          <w:ilvl w:val="0"/>
          <w:numId w:val="1"/>
        </w:numPr>
        <w:jc w:val="both"/>
      </w:pPr>
      <w:r>
        <w:t>odběratelské číslo</w:t>
      </w:r>
    </w:p>
    <w:p w:rsidR="0075128A" w:rsidRDefault="0075128A">
      <w:pPr>
        <w:pStyle w:val="Standardnte"/>
        <w:jc w:val="both"/>
        <w:rPr>
          <w:b/>
          <w:bCs/>
        </w:rPr>
      </w:pPr>
      <w:r>
        <w:rPr>
          <w:b/>
          <w:bCs/>
        </w:rPr>
        <w:t>Kupní cena a platební podmínky</w:t>
      </w:r>
    </w:p>
    <w:p w:rsidR="0075128A" w:rsidRDefault="0075128A">
      <w:pPr>
        <w:pStyle w:val="Standardnte"/>
        <w:ind w:firstLine="708"/>
        <w:jc w:val="both"/>
      </w:pPr>
      <w:r>
        <w:t xml:space="preserve">Kupní cena pro jednotlivé druhy zboží je dána vždy aktuálním platným ceníkem </w:t>
      </w:r>
      <w:proofErr w:type="gramStart"/>
      <w:r>
        <w:t>prodávajícího..</w:t>
      </w:r>
      <w:proofErr w:type="gramEnd"/>
      <w:r>
        <w:t xml:space="preserve"> Aktuální cena výrobků je uvedena na dodacím listě nebo faktuře-dodacím listě, případné změny jsou v textu označeny.  K cenám se účtuje daň z přidané hodnoty. Po dohodě </w:t>
      </w:r>
      <w:r>
        <w:lastRenderedPageBreak/>
        <w:t xml:space="preserve">smluvních stran lze sjednat individuální ceny na vybrané výrobky. Ceník je nezbytnou přílohou kupní smlouvy pod přílohou č. 1. </w:t>
      </w:r>
    </w:p>
    <w:p w:rsidR="0075128A" w:rsidRDefault="0075128A">
      <w:pPr>
        <w:pStyle w:val="Standardnte"/>
        <w:jc w:val="both"/>
        <w:rPr>
          <w:b/>
          <w:bCs/>
        </w:rPr>
      </w:pPr>
      <w:r>
        <w:rPr>
          <w:b/>
          <w:bCs/>
        </w:rPr>
        <w:t>Cena obalů:</w:t>
      </w:r>
    </w:p>
    <w:p w:rsidR="0075128A" w:rsidRDefault="0075128A">
      <w:pPr>
        <w:pStyle w:val="Standardnte"/>
        <w:ind w:firstLine="708"/>
        <w:jc w:val="both"/>
      </w:pPr>
      <w:r w:rsidRPr="0001466B">
        <w:t xml:space="preserve">Cena obalů je zahrnuta v ceně výrobků. Přepravní obaly jsou vratné. Mechanicky poškozené nebo jinak znehodnocené vratné obaly nebudou prodávajícím (řidičem, expedientem apod.) převzaty. </w:t>
      </w:r>
      <w:r w:rsidR="0001466B" w:rsidRPr="0001466B">
        <w:t>V</w:t>
      </w:r>
      <w:r w:rsidRPr="0001466B">
        <w:t xml:space="preserve">ratné obaly </w:t>
      </w:r>
      <w:r w:rsidR="0001466B" w:rsidRPr="0001466B">
        <w:t xml:space="preserve">budou </w:t>
      </w:r>
      <w:r w:rsidRPr="0001466B">
        <w:t>při přejímce zboží kupujícím vyměněny</w:t>
      </w:r>
      <w:r w:rsidR="0001466B" w:rsidRPr="0001466B">
        <w:t>.</w:t>
      </w:r>
    </w:p>
    <w:p w:rsidR="00390535" w:rsidRDefault="00390535">
      <w:pPr>
        <w:pStyle w:val="Standardnte"/>
        <w:ind w:firstLine="708"/>
        <w:jc w:val="both"/>
        <w:rPr>
          <w:b/>
          <w:bCs/>
        </w:rPr>
      </w:pPr>
    </w:p>
    <w:p w:rsidR="0075128A" w:rsidRDefault="0075128A">
      <w:pPr>
        <w:pStyle w:val="Standardnte"/>
        <w:jc w:val="both"/>
      </w:pPr>
      <w:r>
        <w:rPr>
          <w:b/>
          <w:bCs/>
        </w:rPr>
        <w:t>Dodávání zboží</w:t>
      </w:r>
    </w:p>
    <w:p w:rsidR="0075128A" w:rsidRDefault="0075128A">
      <w:pPr>
        <w:pStyle w:val="Standardnte"/>
        <w:ind w:firstLine="708"/>
        <w:jc w:val="both"/>
      </w:pPr>
      <w:r>
        <w:t xml:space="preserve">Není-li sjednán osobní odběr v provozovně prodávajícího, prodávající dodá kupujícímu zboží do </w:t>
      </w:r>
      <w:proofErr w:type="gramStart"/>
      <w:r>
        <w:t>sjednaného  místa</w:t>
      </w:r>
      <w:proofErr w:type="gramEnd"/>
      <w:r>
        <w:t xml:space="preserve"> přejímky zboží vlastním nákladem. </w:t>
      </w:r>
    </w:p>
    <w:p w:rsidR="0075128A" w:rsidRDefault="0075128A">
      <w:pPr>
        <w:pStyle w:val="Standardnte"/>
        <w:ind w:firstLine="708"/>
        <w:jc w:val="both"/>
        <w:rPr>
          <w:b/>
          <w:bCs/>
        </w:rPr>
      </w:pPr>
    </w:p>
    <w:p w:rsidR="0075128A" w:rsidRDefault="0075128A">
      <w:pPr>
        <w:pStyle w:val="Standardnte"/>
        <w:jc w:val="both"/>
        <w:rPr>
          <w:b/>
          <w:bCs/>
        </w:rPr>
      </w:pPr>
      <w:r>
        <w:rPr>
          <w:b/>
          <w:bCs/>
        </w:rPr>
        <w:t>Vady zboží a reklamační řízení, přejímka zboží:</w:t>
      </w:r>
    </w:p>
    <w:p w:rsidR="0075128A" w:rsidRDefault="0075128A">
      <w:pPr>
        <w:pStyle w:val="Standardnte"/>
        <w:ind w:firstLine="708"/>
        <w:jc w:val="both"/>
      </w:pPr>
      <w:r>
        <w:t xml:space="preserve">Kupující je povinen provést kvalitativní i kvantitativní přejímku zboží za přítomnosti prodávajícího (řidiče, </w:t>
      </w:r>
      <w:proofErr w:type="spellStart"/>
      <w:r>
        <w:t>expedienta</w:t>
      </w:r>
      <w:proofErr w:type="spellEnd"/>
      <w:r>
        <w:t xml:space="preserve"> apod.)  a </w:t>
      </w:r>
      <w:proofErr w:type="gramStart"/>
      <w:r>
        <w:t>potvrdit  převzetí</w:t>
      </w:r>
      <w:proofErr w:type="gramEnd"/>
      <w:r>
        <w:t xml:space="preserve"> zboží a správnost údajů na dodacím listě - kopii určené pro prodávajícího, a to otiskem razítka, čitelným jménem a podpisem kupujícího. Jakékoliv rozdíly je kupující povinen ihned reklamovat a to prokazatelně s uvedením konkrétního důvodu reklamace. Prodávající je povinen tuto reklamaci bezodkladně vyřídit. Dodatečně reklamace nebudou prodávajícím uznány. Nevyřídí-li prodávající reklamaci zjevných vad kupujícímu ihned a k jeho úplné spokojenosti, není kupující povinen zboží převzít.</w:t>
      </w:r>
    </w:p>
    <w:p w:rsidR="0075128A" w:rsidRDefault="0075128A">
      <w:pPr>
        <w:pStyle w:val="Standardnte"/>
        <w:ind w:firstLine="708"/>
        <w:jc w:val="both"/>
      </w:pPr>
      <w:r>
        <w:t xml:space="preserve">Skryté vady jakosti musí kupující reklamovat bez zbytečného odkladu, nejpozději do 3 dnů s uvedením, o jaké vady se jedná. Reklamace skrytých vad uplatněných po této lhůtě nebo jiným způsobem nebudou uznány. </w:t>
      </w:r>
    </w:p>
    <w:p w:rsidR="00390535" w:rsidRDefault="00390535">
      <w:pPr>
        <w:pStyle w:val="Standardnte"/>
        <w:ind w:firstLine="708"/>
        <w:jc w:val="both"/>
      </w:pPr>
    </w:p>
    <w:p w:rsidR="0075128A" w:rsidRDefault="0075128A">
      <w:pPr>
        <w:pStyle w:val="Standardnte"/>
        <w:jc w:val="both"/>
        <w:rPr>
          <w:b/>
          <w:bCs/>
        </w:rPr>
      </w:pPr>
      <w:r>
        <w:rPr>
          <w:b/>
          <w:bCs/>
        </w:rPr>
        <w:t>Odstoupení od smlouvy</w:t>
      </w:r>
    </w:p>
    <w:p w:rsidR="0075128A" w:rsidRDefault="0075128A">
      <w:pPr>
        <w:pStyle w:val="Standardnte"/>
        <w:ind w:firstLine="708"/>
        <w:jc w:val="both"/>
      </w:pPr>
      <w:r>
        <w:t xml:space="preserve">Prodávající se oprávněn od této rámcové smlouvy odstoupit, jestliže kupující nezaplatí kupní cenu po lhůtě splatnosti ani v prodávajícím dodatečně poskytnuté lhůtě. V této dodatečné lhůtě není prodávající povinen plnit svůj závazek dodávat na základě objednávek kupujícímu další zboží. </w:t>
      </w:r>
    </w:p>
    <w:p w:rsidR="0075128A" w:rsidRDefault="0075128A">
      <w:pPr>
        <w:pStyle w:val="Standardnte"/>
        <w:ind w:firstLine="708"/>
        <w:jc w:val="both"/>
      </w:pPr>
      <w:r>
        <w:t xml:space="preserve">Kupující je oprávněn od této rámcové smlouvy odstoupit, jestliže prodávající opakovaně přes písemné upozornění kupujícího dodává vadné </w:t>
      </w:r>
      <w:proofErr w:type="gramStart"/>
      <w:r>
        <w:t>zboží  nebo</w:t>
      </w:r>
      <w:proofErr w:type="gramEnd"/>
      <w:r>
        <w:t xml:space="preserve"> opakovaně po sjednaném termínu.  </w:t>
      </w:r>
    </w:p>
    <w:p w:rsidR="00390535" w:rsidRDefault="00390535">
      <w:pPr>
        <w:pStyle w:val="Standardnte"/>
        <w:ind w:firstLine="708"/>
        <w:jc w:val="both"/>
        <w:rPr>
          <w:b/>
          <w:bCs/>
        </w:rPr>
      </w:pPr>
    </w:p>
    <w:p w:rsidR="0075128A" w:rsidRDefault="0075128A">
      <w:pPr>
        <w:pStyle w:val="Standardnte"/>
        <w:jc w:val="both"/>
      </w:pPr>
      <w:r>
        <w:rPr>
          <w:b/>
          <w:bCs/>
        </w:rPr>
        <w:t>Doba trvání smlouvy</w:t>
      </w:r>
    </w:p>
    <w:p w:rsidR="0075128A" w:rsidRDefault="0075128A">
      <w:pPr>
        <w:pStyle w:val="Standardnte"/>
        <w:ind w:firstLine="708"/>
        <w:jc w:val="both"/>
      </w:pPr>
      <w:r>
        <w:t xml:space="preserve">Smlouva se uzavírá na dobu </w:t>
      </w:r>
      <w:r w:rsidR="00FA73BD">
        <w:t xml:space="preserve">určitou do </w:t>
      </w:r>
      <w:proofErr w:type="gramStart"/>
      <w:r w:rsidR="00FA73BD">
        <w:t>1.</w:t>
      </w:r>
      <w:r w:rsidR="002D6D90">
        <w:t>8</w:t>
      </w:r>
      <w:r w:rsidR="00FA73BD">
        <w:t>.201</w:t>
      </w:r>
      <w:r w:rsidR="002D6D90">
        <w:t>8</w:t>
      </w:r>
      <w:proofErr w:type="gramEnd"/>
      <w:r>
        <w:t xml:space="preserve">. </w:t>
      </w:r>
    </w:p>
    <w:p w:rsidR="0075128A" w:rsidRDefault="0075128A">
      <w:pPr>
        <w:pStyle w:val="Standardnte"/>
        <w:ind w:firstLine="708"/>
        <w:jc w:val="both"/>
      </w:pPr>
      <w:r>
        <w:t xml:space="preserve">Smlouva zaniká výpovědí nebo dohodou smluvních stran. Smlouvu může vypovědět bez udání důvodu kterákoliv ze smluvních stran. Výpovědní lhůta činí 1 měsíc a počíná běžet ode dne doručení výpovědi druhé straně.  </w:t>
      </w:r>
    </w:p>
    <w:p w:rsidR="00390535" w:rsidRDefault="00390535">
      <w:pPr>
        <w:pStyle w:val="Standardnte"/>
        <w:jc w:val="both"/>
        <w:rPr>
          <w:b/>
          <w:bCs/>
        </w:rPr>
      </w:pPr>
    </w:p>
    <w:p w:rsidR="0075128A" w:rsidRDefault="0075128A">
      <w:pPr>
        <w:pStyle w:val="Standardnte"/>
        <w:jc w:val="both"/>
        <w:rPr>
          <w:b/>
          <w:bCs/>
        </w:rPr>
      </w:pPr>
      <w:r>
        <w:rPr>
          <w:b/>
          <w:bCs/>
        </w:rPr>
        <w:t>Závěrečná ustanovení</w:t>
      </w:r>
    </w:p>
    <w:p w:rsidR="0075128A" w:rsidRDefault="0075128A">
      <w:pPr>
        <w:pStyle w:val="Standardnte"/>
        <w:ind w:firstLine="708"/>
        <w:jc w:val="both"/>
      </w:pPr>
      <w:r>
        <w:t xml:space="preserve">Není-li ve smlouvě výslovně stanoveno jinak, platí pro vztahy smluvních stran obecně </w:t>
      </w:r>
      <w:proofErr w:type="gramStart"/>
      <w:r>
        <w:t>závazná  ustanovení</w:t>
      </w:r>
      <w:proofErr w:type="gramEnd"/>
      <w:r>
        <w:t xml:space="preserve">  obchodního zákoníku.</w:t>
      </w:r>
    </w:p>
    <w:p w:rsidR="0075128A" w:rsidRDefault="0075128A">
      <w:pPr>
        <w:pStyle w:val="Standardnte"/>
        <w:ind w:firstLine="708"/>
        <w:jc w:val="both"/>
      </w:pPr>
      <w:r>
        <w:t>Ke změně smlouvy je třeba písemného dodatku. Žádná ze smluvních stran se nebude odvolávat na změny provedené jinak.</w:t>
      </w:r>
    </w:p>
    <w:p w:rsidR="0075128A" w:rsidRDefault="0075128A">
      <w:pPr>
        <w:pStyle w:val="Standardnte"/>
        <w:jc w:val="both"/>
      </w:pPr>
      <w:r>
        <w:tab/>
        <w:t xml:space="preserve">Smluvní strany si smlouvu přečetly a jako důkaz souhlasu s veškerým ujednáním na této listině připojují své podpisy. </w:t>
      </w:r>
    </w:p>
    <w:p w:rsidR="00390535" w:rsidRDefault="00390535">
      <w:pPr>
        <w:pStyle w:val="Standardnte"/>
        <w:jc w:val="both"/>
      </w:pPr>
    </w:p>
    <w:p w:rsidR="0075128A" w:rsidRDefault="00247D15">
      <w:pPr>
        <w:pStyle w:val="Standardnte"/>
        <w:jc w:val="both"/>
      </w:pPr>
      <w:r>
        <w:t xml:space="preserve">V Karlových Varech dne </w:t>
      </w:r>
      <w:proofErr w:type="gramStart"/>
      <w:r w:rsidR="001A63C6">
        <w:t>1.</w:t>
      </w:r>
      <w:r w:rsidR="002D6D90">
        <w:t>8</w:t>
      </w:r>
      <w:r w:rsidR="001A63C6">
        <w:t>.201</w:t>
      </w:r>
      <w:r w:rsidR="002D6D90">
        <w:t>6</w:t>
      </w:r>
      <w:proofErr w:type="gramEnd"/>
    </w:p>
    <w:p w:rsidR="00390535" w:rsidRDefault="00390535">
      <w:pPr>
        <w:pStyle w:val="Standardnte"/>
        <w:jc w:val="both"/>
      </w:pPr>
    </w:p>
    <w:p w:rsidR="0075128A" w:rsidRDefault="0075128A">
      <w:pPr>
        <w:pStyle w:val="Standardnte"/>
        <w:jc w:val="both"/>
      </w:pPr>
    </w:p>
    <w:p w:rsidR="0075128A" w:rsidRDefault="0075128A">
      <w:pPr>
        <w:pStyle w:val="Standardnte"/>
        <w:jc w:val="both"/>
      </w:pPr>
      <w:r>
        <w:tab/>
        <w:t>Prodávající:</w:t>
      </w:r>
      <w:r>
        <w:tab/>
      </w:r>
      <w:r>
        <w:tab/>
      </w:r>
      <w:r>
        <w:tab/>
      </w:r>
      <w:r>
        <w:tab/>
      </w:r>
      <w:r>
        <w:tab/>
      </w:r>
      <w:r w:rsidR="008C3DD8">
        <w:t xml:space="preserve">                          </w:t>
      </w:r>
      <w:r>
        <w:tab/>
        <w:t>Kupující:</w:t>
      </w:r>
    </w:p>
    <w:p w:rsidR="0075128A" w:rsidRDefault="00C85688" w:rsidP="00C85688">
      <w:r>
        <w:tab/>
      </w:r>
      <w:r w:rsidR="00884195">
        <w:t>Karlovarské uzeniny s.r.o.</w:t>
      </w:r>
      <w:r w:rsidR="0075128A">
        <w:tab/>
      </w:r>
      <w:r w:rsidR="0075128A">
        <w:tab/>
      </w:r>
      <w:r w:rsidR="0075128A">
        <w:tab/>
      </w:r>
    </w:p>
    <w:p w:rsidR="0075128A" w:rsidRDefault="0075128A">
      <w:pPr>
        <w:pStyle w:val="Standardnte"/>
        <w:jc w:val="center"/>
        <w:rPr>
          <w:b/>
          <w:bCs/>
          <w:szCs w:val="28"/>
          <w:highlight w:val="yellow"/>
        </w:rPr>
      </w:pPr>
    </w:p>
    <w:p w:rsidR="0075128A" w:rsidRDefault="0075128A"/>
    <w:p w:rsidR="0075128A" w:rsidRDefault="0075128A"/>
    <w:sectPr w:rsidR="0075128A" w:rsidSect="00FA73BD">
      <w:pgSz w:w="11906" w:h="16838" w:code="9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533E0"/>
    <w:multiLevelType w:val="hybridMultilevel"/>
    <w:tmpl w:val="744E3E08"/>
    <w:lvl w:ilvl="0" w:tplc="760C18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85688"/>
    <w:rsid w:val="0001466B"/>
    <w:rsid w:val="00016F80"/>
    <w:rsid w:val="00070459"/>
    <w:rsid w:val="00074549"/>
    <w:rsid w:val="000901BD"/>
    <w:rsid w:val="000A14AC"/>
    <w:rsid w:val="000A6A42"/>
    <w:rsid w:val="0012631D"/>
    <w:rsid w:val="001347C8"/>
    <w:rsid w:val="00150086"/>
    <w:rsid w:val="00154FD2"/>
    <w:rsid w:val="00181CDC"/>
    <w:rsid w:val="0019363F"/>
    <w:rsid w:val="001A63C6"/>
    <w:rsid w:val="001B7ADF"/>
    <w:rsid w:val="002323D3"/>
    <w:rsid w:val="002374B7"/>
    <w:rsid w:val="00247D15"/>
    <w:rsid w:val="00262E84"/>
    <w:rsid w:val="002A38FF"/>
    <w:rsid w:val="002C1157"/>
    <w:rsid w:val="002D5C98"/>
    <w:rsid w:val="002D6D90"/>
    <w:rsid w:val="00306A84"/>
    <w:rsid w:val="003321FC"/>
    <w:rsid w:val="00333507"/>
    <w:rsid w:val="003364BF"/>
    <w:rsid w:val="003401F7"/>
    <w:rsid w:val="00365B0C"/>
    <w:rsid w:val="0037331E"/>
    <w:rsid w:val="00390535"/>
    <w:rsid w:val="003B10AB"/>
    <w:rsid w:val="003C421D"/>
    <w:rsid w:val="003F6084"/>
    <w:rsid w:val="00414E5C"/>
    <w:rsid w:val="0042006B"/>
    <w:rsid w:val="004B715B"/>
    <w:rsid w:val="00583532"/>
    <w:rsid w:val="005D6C46"/>
    <w:rsid w:val="00654FFD"/>
    <w:rsid w:val="006B31DA"/>
    <w:rsid w:val="006C2A4F"/>
    <w:rsid w:val="007004E2"/>
    <w:rsid w:val="00703F72"/>
    <w:rsid w:val="0074014B"/>
    <w:rsid w:val="0075128A"/>
    <w:rsid w:val="00762E72"/>
    <w:rsid w:val="007B0230"/>
    <w:rsid w:val="007C0857"/>
    <w:rsid w:val="0082484A"/>
    <w:rsid w:val="0082735B"/>
    <w:rsid w:val="00845404"/>
    <w:rsid w:val="00864722"/>
    <w:rsid w:val="00865874"/>
    <w:rsid w:val="00882175"/>
    <w:rsid w:val="00882D18"/>
    <w:rsid w:val="00884195"/>
    <w:rsid w:val="008B3A63"/>
    <w:rsid w:val="008C3DD8"/>
    <w:rsid w:val="008C75ED"/>
    <w:rsid w:val="008E2818"/>
    <w:rsid w:val="008F1712"/>
    <w:rsid w:val="008F5460"/>
    <w:rsid w:val="009024EE"/>
    <w:rsid w:val="009117E7"/>
    <w:rsid w:val="00941EFB"/>
    <w:rsid w:val="00996AEC"/>
    <w:rsid w:val="009A7944"/>
    <w:rsid w:val="009B2193"/>
    <w:rsid w:val="009B47A8"/>
    <w:rsid w:val="009B6590"/>
    <w:rsid w:val="00A03BA7"/>
    <w:rsid w:val="00A665F4"/>
    <w:rsid w:val="00A847B2"/>
    <w:rsid w:val="00AB3EE3"/>
    <w:rsid w:val="00AE1EC0"/>
    <w:rsid w:val="00B1772E"/>
    <w:rsid w:val="00B245A6"/>
    <w:rsid w:val="00B44386"/>
    <w:rsid w:val="00B572F1"/>
    <w:rsid w:val="00B84C60"/>
    <w:rsid w:val="00B91947"/>
    <w:rsid w:val="00BB5083"/>
    <w:rsid w:val="00BE2488"/>
    <w:rsid w:val="00C313BF"/>
    <w:rsid w:val="00C45346"/>
    <w:rsid w:val="00C647D5"/>
    <w:rsid w:val="00C85688"/>
    <w:rsid w:val="00CF6C9D"/>
    <w:rsid w:val="00D34738"/>
    <w:rsid w:val="00D6033A"/>
    <w:rsid w:val="00DC4AC8"/>
    <w:rsid w:val="00E001AF"/>
    <w:rsid w:val="00E03B41"/>
    <w:rsid w:val="00E21762"/>
    <w:rsid w:val="00E24218"/>
    <w:rsid w:val="00E641F8"/>
    <w:rsid w:val="00E666C8"/>
    <w:rsid w:val="00E97B74"/>
    <w:rsid w:val="00EA7424"/>
    <w:rsid w:val="00EC34AA"/>
    <w:rsid w:val="00F062E7"/>
    <w:rsid w:val="00F16241"/>
    <w:rsid w:val="00F248BD"/>
    <w:rsid w:val="00F43D29"/>
    <w:rsid w:val="00F45BC8"/>
    <w:rsid w:val="00F83D5B"/>
    <w:rsid w:val="00F910AD"/>
    <w:rsid w:val="00FA73BD"/>
    <w:rsid w:val="00FB0C30"/>
    <w:rsid w:val="00FB688A"/>
    <w:rsid w:val="00FD0754"/>
    <w:rsid w:val="00FF06C5"/>
    <w:rsid w:val="00FF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andardnte">
    <w:name w:val="Standardní t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AK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Prima</dc:creator>
  <cp:lastModifiedBy>sekretářka</cp:lastModifiedBy>
  <cp:revision>3</cp:revision>
  <cp:lastPrinted>2014-05-12T06:36:00Z</cp:lastPrinted>
  <dcterms:created xsi:type="dcterms:W3CDTF">2016-10-06T07:14:00Z</dcterms:created>
  <dcterms:modified xsi:type="dcterms:W3CDTF">2016-10-06T07:15:00Z</dcterms:modified>
</cp:coreProperties>
</file>