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934064" w:rsidTr="00246609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934064" w:rsidRDefault="00934064" w:rsidP="0024660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934064" w:rsidRDefault="00934064" w:rsidP="00246609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934064" w:rsidRDefault="00934064" w:rsidP="00246609"/>
        </w:tc>
      </w:tr>
      <w:tr w:rsidR="00934064" w:rsidTr="00246609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934064" w:rsidRDefault="00934064" w:rsidP="00246609"/>
        </w:tc>
        <w:tc>
          <w:tcPr>
            <w:tcW w:w="7291" w:type="dxa"/>
            <w:vAlign w:val="center"/>
          </w:tcPr>
          <w:p w:rsidR="00934064" w:rsidRDefault="00934064" w:rsidP="00246609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934064" w:rsidRDefault="00934064" w:rsidP="00246609"/>
        </w:tc>
      </w:tr>
    </w:tbl>
    <w:p w:rsidR="00934064" w:rsidRDefault="00934064" w:rsidP="00934064"/>
    <w:p w:rsidR="00934064" w:rsidRDefault="00934064" w:rsidP="00934064"/>
    <w:p w:rsidR="00934064" w:rsidRDefault="00934064" w:rsidP="00934064"/>
    <w:p w:rsidR="00934064" w:rsidRDefault="00934064" w:rsidP="00934064">
      <w:pPr>
        <w:ind w:left="142"/>
        <w:jc w:val="right"/>
      </w:pPr>
      <w:r>
        <w:t>Strakonice dne: 11. 10.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934064" w:rsidTr="00246609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934064" w:rsidRDefault="00934064" w:rsidP="00246609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934064" w:rsidRDefault="00934064" w:rsidP="00246609">
            <w:pPr>
              <w:ind w:left="142"/>
              <w:rPr>
                <w:b/>
              </w:rPr>
            </w:pPr>
          </w:p>
          <w:p w:rsidR="00934064" w:rsidRDefault="00934064" w:rsidP="00246609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ZNAKON, a.s.</w:t>
            </w:r>
          </w:p>
          <w:p w:rsidR="00934064" w:rsidRDefault="00934064" w:rsidP="00246609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Sousedovice 44</w:t>
            </w:r>
          </w:p>
          <w:p w:rsidR="00934064" w:rsidRDefault="00934064" w:rsidP="00246609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934064" w:rsidRDefault="00934064" w:rsidP="00246609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>
              <w:rPr>
                <w:bCs/>
                <w:noProof/>
              </w:rPr>
              <w:t>26018055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>
              <w:rPr>
                <w:bCs/>
                <w:noProof/>
              </w:rPr>
              <w:t>CZ26018055</w:t>
            </w:r>
          </w:p>
        </w:tc>
      </w:tr>
    </w:tbl>
    <w:p w:rsidR="00934064" w:rsidRDefault="00934064" w:rsidP="00934064">
      <w:pPr>
        <w:pStyle w:val="Nadpis8"/>
        <w:ind w:left="142"/>
      </w:pPr>
      <w:r>
        <w:t>Objednací list</w:t>
      </w:r>
    </w:p>
    <w:p w:rsidR="00934064" w:rsidRDefault="00934064" w:rsidP="00934064">
      <w:pPr>
        <w:ind w:left="142"/>
      </w:pPr>
    </w:p>
    <w:p w:rsidR="00934064" w:rsidRDefault="00934064" w:rsidP="00934064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noProof/>
          <w:sz w:val="28"/>
        </w:rPr>
        <w:t>165/17/7</w:t>
      </w:r>
    </w:p>
    <w:p w:rsidR="00934064" w:rsidRDefault="00934064" w:rsidP="00934064">
      <w:pPr>
        <w:pStyle w:val="Textkomente"/>
        <w:ind w:left="142"/>
      </w:pPr>
    </w:p>
    <w:p w:rsidR="00934064" w:rsidRDefault="00934064" w:rsidP="00934064">
      <w:pPr>
        <w:ind w:left="142"/>
      </w:pPr>
    </w:p>
    <w:p w:rsidR="00934064" w:rsidRDefault="00934064" w:rsidP="00934064">
      <w:pPr>
        <w:ind w:left="142"/>
        <w:rPr>
          <w:rFonts w:ascii="Courier New" w:hAnsi="Courier New"/>
        </w:rPr>
      </w:pPr>
    </w:p>
    <w:p w:rsidR="00934064" w:rsidRDefault="00934064" w:rsidP="00934064">
      <w:pPr>
        <w:ind w:left="142"/>
        <w:rPr>
          <w:rFonts w:ascii="Courier New" w:hAnsi="Courier New"/>
        </w:rPr>
      </w:pPr>
    </w:p>
    <w:p w:rsidR="00934064" w:rsidRDefault="00934064" w:rsidP="00934064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934064" w:rsidTr="00246609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934064" w:rsidRDefault="00934064" w:rsidP="00246609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Oprava komunikace - ul. Chelčického, Strakonice, 2. etapa</w:t>
            </w:r>
          </w:p>
        </w:tc>
        <w:tc>
          <w:tcPr>
            <w:tcW w:w="1440" w:type="dxa"/>
          </w:tcPr>
          <w:p w:rsidR="00934064" w:rsidRDefault="00934064" w:rsidP="00246609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934064" w:rsidRDefault="00934064" w:rsidP="00246609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934064" w:rsidRDefault="00934064" w:rsidP="00246609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361 596,92</w:t>
            </w:r>
          </w:p>
        </w:tc>
      </w:tr>
    </w:tbl>
    <w:p w:rsidR="00934064" w:rsidRDefault="00934064" w:rsidP="00934064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  <w:t xml:space="preserve">Celkem (s DPH): </w:t>
      </w:r>
      <w:r>
        <w:rPr>
          <w:b/>
          <w:bCs/>
        </w:rPr>
        <w:tab/>
      </w:r>
      <w:r>
        <w:rPr>
          <w:b/>
          <w:bCs/>
          <w:noProof/>
        </w:rPr>
        <w:t>361 596,92</w:t>
      </w:r>
      <w:r>
        <w:rPr>
          <w:b/>
          <w:bCs/>
        </w:rPr>
        <w:t xml:space="preserve"> Kč </w:t>
      </w:r>
    </w:p>
    <w:p w:rsidR="00934064" w:rsidRDefault="00934064" w:rsidP="00934064">
      <w:pPr>
        <w:ind w:left="142"/>
      </w:pPr>
    </w:p>
    <w:p w:rsidR="00934064" w:rsidRDefault="00934064" w:rsidP="00934064">
      <w:pPr>
        <w:ind w:left="142"/>
      </w:pPr>
    </w:p>
    <w:p w:rsidR="00934064" w:rsidRDefault="00934064" w:rsidP="00934064">
      <w:pPr>
        <w:ind w:left="142"/>
      </w:pPr>
      <w:r>
        <w:rPr>
          <w:b/>
          <w:bCs/>
        </w:rPr>
        <w:t>Popis objednávky</w:t>
      </w:r>
      <w:r>
        <w:t>:</w:t>
      </w:r>
    </w:p>
    <w:p w:rsidR="00934064" w:rsidRDefault="00934064" w:rsidP="00934064">
      <w:pPr>
        <w:ind w:left="142"/>
      </w:pPr>
      <w:r>
        <w:t xml:space="preserve">Objednáváme provedení Opravy komunikace - ul. Chelčického, Strakonice, 2. etapa - dle nabídky z </w:t>
      </w:r>
      <w:proofErr w:type="gramStart"/>
      <w:r>
        <w:t>21.9.2017</w:t>
      </w:r>
      <w:proofErr w:type="gramEnd"/>
      <w:r>
        <w:t>. Cena bez DPH činí 298 840,43 Kč, tj. cena včetně DPH činí 361 596,92 Kč.</w:t>
      </w:r>
    </w:p>
    <w:p w:rsidR="00934064" w:rsidRDefault="00934064" w:rsidP="00934064">
      <w:pPr>
        <w:ind w:left="142"/>
      </w:pPr>
    </w:p>
    <w:p w:rsidR="00934064" w:rsidRDefault="00934064" w:rsidP="00934064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934064" w:rsidRDefault="00934064" w:rsidP="00934064">
      <w:pPr>
        <w:pStyle w:val="Nadpis7"/>
        <w:spacing w:after="0"/>
        <w:ind w:left="142"/>
      </w:pPr>
    </w:p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934064" w:rsidTr="00246609">
        <w:tc>
          <w:tcPr>
            <w:tcW w:w="1951" w:type="dxa"/>
          </w:tcPr>
          <w:p w:rsidR="00934064" w:rsidRDefault="00934064" w:rsidP="00246609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934064" w:rsidRDefault="00934064" w:rsidP="00246609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934064" w:rsidTr="00246609">
        <w:tc>
          <w:tcPr>
            <w:tcW w:w="1951" w:type="dxa"/>
          </w:tcPr>
          <w:p w:rsidR="00934064" w:rsidRDefault="00934064" w:rsidP="00246609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934064" w:rsidRDefault="00934064" w:rsidP="00246609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934064" w:rsidRDefault="00934064" w:rsidP="00934064">
      <w:pPr>
        <w:pStyle w:val="Nadpis7"/>
        <w:tabs>
          <w:tab w:val="left" w:pos="6237"/>
        </w:tabs>
        <w:spacing w:after="0"/>
        <w:ind w:left="142"/>
      </w:pPr>
      <w:r>
        <w:t xml:space="preserve">Vyřizuje: </w:t>
      </w:r>
      <w:r>
        <w:rPr>
          <w:noProof/>
        </w:rPr>
        <w:t>Ing. Oldřich Švehla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4064" w:rsidRDefault="00934064" w:rsidP="00934064">
      <w:pPr>
        <w:ind w:left="142"/>
      </w:pPr>
    </w:p>
    <w:p w:rsidR="00934064" w:rsidRDefault="00934064" w:rsidP="00934064">
      <w:pPr>
        <w:ind w:left="142"/>
      </w:pPr>
    </w:p>
    <w:p w:rsidR="00934064" w:rsidRDefault="00934064" w:rsidP="00934064">
      <w:pPr>
        <w:ind w:left="142"/>
      </w:pPr>
    </w:p>
    <w:p w:rsidR="00934064" w:rsidRDefault="00934064" w:rsidP="00934064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  <w:r>
        <w:tab/>
      </w:r>
    </w:p>
    <w:p w:rsidR="00934064" w:rsidRDefault="00934064" w:rsidP="00934064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  <w:r>
        <w:tab/>
      </w:r>
    </w:p>
    <w:p w:rsidR="00934064" w:rsidRDefault="00934064" w:rsidP="00934064">
      <w:pPr>
        <w:ind w:left="142"/>
      </w:pPr>
    </w:p>
    <w:p w:rsidR="00934064" w:rsidRDefault="00934064" w:rsidP="00934064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34064" w:rsidRDefault="00934064" w:rsidP="00934064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34064" w:rsidRDefault="00934064" w:rsidP="00934064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934064" w:rsidRDefault="00934064" w:rsidP="00934064">
      <w:pPr>
        <w:ind w:left="142"/>
      </w:pPr>
    </w:p>
    <w:p w:rsidR="00934064" w:rsidRDefault="00934064" w:rsidP="00934064">
      <w:pPr>
        <w:ind w:left="142"/>
      </w:pPr>
    </w:p>
    <w:p w:rsidR="00934064" w:rsidRDefault="00934064" w:rsidP="00934064">
      <w:pPr>
        <w:tabs>
          <w:tab w:val="left" w:pos="1080"/>
        </w:tabs>
        <w:ind w:left="142"/>
      </w:pPr>
      <w:r>
        <w:t>Schválil:</w:t>
      </w:r>
      <w:r>
        <w:tab/>
      </w:r>
      <w:r>
        <w:rPr>
          <w:noProof/>
        </w:rPr>
        <w:t>Ing. Jana Narovcová</w:t>
      </w:r>
    </w:p>
    <w:p w:rsidR="00934064" w:rsidRDefault="00934064" w:rsidP="00934064">
      <w:pPr>
        <w:tabs>
          <w:tab w:val="left" w:pos="1080"/>
        </w:tabs>
        <w:ind w:left="142"/>
      </w:pPr>
      <w:r>
        <w:tab/>
      </w:r>
      <w:r>
        <w:rPr>
          <w:noProof/>
        </w:rPr>
        <w:t>vedoucí odboru</w:t>
      </w:r>
    </w:p>
    <w:p w:rsidR="00934064" w:rsidRDefault="00934064" w:rsidP="00934064"/>
    <w:p w:rsidR="00934064" w:rsidRDefault="00934064" w:rsidP="00934064"/>
    <w:p w:rsidR="00454FF8" w:rsidRDefault="00454FF8">
      <w:bookmarkStart w:id="0" w:name="_GoBack"/>
      <w:bookmarkEnd w:id="0"/>
    </w:p>
    <w:sectPr w:rsidR="00454FF8">
      <w:footerReference w:type="default" r:id="rId5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934064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934064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934064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934064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934064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934064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934064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934064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934064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64"/>
    <w:rsid w:val="00454FF8"/>
    <w:rsid w:val="0093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EBC4D-96DD-4A26-BA9E-945F4C0C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4064"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link w:val="Nadpis7Char"/>
    <w:qFormat/>
    <w:rsid w:val="00934064"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934064"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4064"/>
    <w:rPr>
      <w:rFonts w:ascii="Times New Roman" w:eastAsia="MS Gothic" w:hAnsi="Times New Roman" w:cs="Times New Roman"/>
      <w:b/>
      <w:bCs/>
      <w:sz w:val="6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93406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34064"/>
    <w:rPr>
      <w:rFonts w:ascii="Arial" w:eastAsia="Times New Roman" w:hAnsi="Arial" w:cs="Arial"/>
      <w:b/>
      <w:bCs/>
      <w:caps/>
      <w:sz w:val="6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934064"/>
    <w:pPr>
      <w:suppressAutoHyphens/>
      <w:spacing w:after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340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34064"/>
    <w:pPr>
      <w:suppressAutoHyphens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3406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9340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340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934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2017-10-17T13:33:00Z</dcterms:created>
  <dcterms:modified xsi:type="dcterms:W3CDTF">2017-10-17T13:35:00Z</dcterms:modified>
</cp:coreProperties>
</file>