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00962001">
        <w:rPr>
          <w:rFonts w:cs="Arial"/>
          <w:b/>
          <w:sz w:val="28"/>
          <w:szCs w:val="28"/>
        </w:rPr>
        <w:br/>
      </w:r>
      <w:r w:rsidRPr="00915663">
        <w:rPr>
          <w:rFonts w:cs="Arial"/>
          <w:b/>
          <w:sz w:val="28"/>
          <w:szCs w:val="28"/>
        </w:rPr>
        <w:t>č. </w:t>
      </w:r>
      <w:r w:rsidR="00962001" w:rsidRPr="00962001">
        <w:rPr>
          <w:rFonts w:cs="Arial"/>
          <w:b/>
          <w:sz w:val="28"/>
          <w:szCs w:val="28"/>
        </w:rPr>
        <w:t>OLA-MN-220/2017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962001" w:rsidRPr="00962001">
        <w:rPr>
          <w:rFonts w:cs="Arial"/>
          <w:b/>
          <w:bCs/>
          <w:sz w:val="28"/>
          <w:szCs w:val="28"/>
        </w:rPr>
        <w:t>CZ.03</w:t>
      </w:r>
      <w:r w:rsidR="00962001">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962001" w:rsidRPr="00962001">
        <w:t xml:space="preserve">Ing. </w:t>
      </w:r>
      <w:r w:rsidR="00962001">
        <w:rPr>
          <w:szCs w:val="20"/>
        </w:rPr>
        <w:t>Bořivoj Novotný</w:t>
      </w:r>
      <w:r w:rsidRPr="004521C7">
        <w:rPr>
          <w:rFonts w:cs="Arial"/>
          <w:szCs w:val="20"/>
        </w:rPr>
        <w:t xml:space="preserve">, </w:t>
      </w:r>
      <w:r w:rsidR="00962001" w:rsidRPr="00962001">
        <w:t>ředitel Odboru</w:t>
      </w:r>
      <w:r w:rsidR="00962001">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962001" w:rsidRPr="00962001">
        <w:t>Dobrovského 1278</w:t>
      </w:r>
      <w:r w:rsidR="00962001">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962001" w:rsidRPr="00962001">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962001" w:rsidRPr="00962001">
        <w:t>Úřad práce</w:t>
      </w:r>
      <w:r w:rsidR="00962001">
        <w:rPr>
          <w:szCs w:val="20"/>
        </w:rPr>
        <w:t xml:space="preserve"> ČR – Krajská pobočka Olomouc, </w:t>
      </w:r>
      <w:proofErr w:type="spellStart"/>
      <w:r w:rsidR="00962001">
        <w:rPr>
          <w:szCs w:val="20"/>
        </w:rPr>
        <w:t>Vejdovského</w:t>
      </w:r>
      <w:proofErr w:type="spellEnd"/>
      <w:r w:rsidR="00962001">
        <w:rPr>
          <w:szCs w:val="20"/>
        </w:rPr>
        <w:t xml:space="preserve"> </w:t>
      </w:r>
      <w:r w:rsidR="00962001">
        <w:rPr>
          <w:szCs w:val="20"/>
        </w:rPr>
        <w:br/>
        <w:t>č.p.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A96F27">
        <w:t>xxxxxxxxxx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962001"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962001" w:rsidRPr="00962001">
        <w:t>EXCALIBUR ARMY</w:t>
      </w:r>
      <w:r w:rsidR="00962001">
        <w:rPr>
          <w:szCs w:val="20"/>
        </w:rPr>
        <w:t xml:space="preserve"> spol. s r.o.</w:t>
      </w:r>
    </w:p>
    <w:p w:rsidR="000E23BB" w:rsidRPr="004521C7" w:rsidRDefault="00962001" w:rsidP="00B857DD">
      <w:pPr>
        <w:tabs>
          <w:tab w:val="left" w:pos="2977"/>
        </w:tabs>
        <w:ind w:left="2977" w:hanging="2977"/>
        <w:jc w:val="left"/>
        <w:rPr>
          <w:rFonts w:cs="Arial"/>
          <w:szCs w:val="20"/>
        </w:rPr>
      </w:pPr>
      <w:r w:rsidRPr="004521C7">
        <w:rPr>
          <w:rFonts w:cs="Arial"/>
          <w:noProof/>
          <w:szCs w:val="20"/>
        </w:rPr>
        <w:t>zastupující osoba:</w:t>
      </w:r>
      <w:r w:rsidRPr="004521C7">
        <w:rPr>
          <w:rFonts w:cs="Arial"/>
          <w:noProof/>
          <w:szCs w:val="20"/>
        </w:rPr>
        <w:tab/>
      </w:r>
      <w:r w:rsidR="00B857DD">
        <w:rPr>
          <w:noProof/>
        </w:rPr>
        <w:t xml:space="preserve">Zdeněk Novobilský </w:t>
      </w:r>
      <w:r w:rsidR="00B857DD">
        <w:rPr>
          <w:noProof/>
        </w:rPr>
        <w:br/>
        <w:t>zastoupený Mgr. Vlastimilem Duchoněm na základě zplnomocnění</w:t>
      </w:r>
    </w:p>
    <w:p w:rsidR="000E23BB" w:rsidRPr="004521C7" w:rsidRDefault="00962001"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962001">
        <w:t>Kodaňská č</w:t>
      </w:r>
      <w:r>
        <w:rPr>
          <w:szCs w:val="20"/>
        </w:rPr>
        <w:t>.p. 521/57, Vršovice, 101 00 Praha 101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962001" w:rsidRPr="00962001">
        <w:t>64573877</w:t>
      </w:r>
    </w:p>
    <w:p w:rsidR="00B857DD" w:rsidRPr="004521C7" w:rsidRDefault="00962001" w:rsidP="00B857DD">
      <w:pPr>
        <w:tabs>
          <w:tab w:val="left" w:pos="2977"/>
        </w:tabs>
        <w:ind w:left="2977" w:hanging="2977"/>
        <w:rPr>
          <w:rFonts w:cs="Arial"/>
          <w:szCs w:val="20"/>
        </w:rPr>
      </w:pPr>
      <w:r w:rsidRPr="00962001">
        <w:rPr>
          <w:rFonts w:cs="Arial"/>
          <w:noProof/>
          <w:szCs w:val="20"/>
        </w:rPr>
        <w:t>adresa provozovny:</w:t>
      </w:r>
      <w:r w:rsidR="00C2620A" w:rsidRPr="004521C7">
        <w:rPr>
          <w:rFonts w:cs="Arial"/>
          <w:szCs w:val="20"/>
        </w:rPr>
        <w:tab/>
      </w:r>
      <w:r w:rsidR="00B857DD">
        <w:t>Olomoucká 1841/175, 785 01 Šternberk</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A96F27">
        <w:t>xxxxxxxxxx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962001" w:rsidRPr="00962001">
        <w:rPr>
          <w:bCs/>
        </w:rPr>
        <w:t>Podpora odborného</w:t>
      </w:r>
      <w:r w:rsidR="00962001">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962001" w:rsidRPr="00962001">
        <w:rPr>
          <w:bCs/>
        </w:rPr>
        <w:t>CZ.03</w:t>
      </w:r>
      <w:r w:rsidR="00962001">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962001" w:rsidRPr="00962001">
        <w:t>Odborná ruština</w:t>
      </w:r>
      <w:r w:rsidR="00962001">
        <w:rPr>
          <w:szCs w:val="20"/>
        </w:rPr>
        <w:t xml:space="preserve"> pro vybrané pracovní pozice s cizojazyčnou agendou</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962001" w:rsidRPr="00962001">
        <w:t>40,00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962001" w:rsidRPr="00962001">
        <w:t>39,00</w:t>
      </w:r>
      <w:r>
        <w:rPr>
          <w:lang w:val="en-US"/>
        </w:rPr>
        <w:tab/>
      </w:r>
      <w:r w:rsidR="00E53B1B" w:rsidRPr="00E53B1B">
        <w:t>vyučovacích</w:t>
      </w:r>
      <w:r w:rsidR="00E53B1B">
        <w:t> </w:t>
      </w:r>
      <w:r w:rsidRPr="00B75BEF">
        <w:t>hodin</w:t>
      </w:r>
      <w:r w:rsidRPr="00B75BEF">
        <w:br/>
      </w:r>
      <w:r w:rsidRPr="00B75BEF">
        <w:lastRenderedPageBreak/>
        <w:tab/>
        <w:t>- praktická příprava:</w:t>
      </w:r>
      <w:r>
        <w:tab/>
      </w:r>
      <w:r w:rsidR="00962001" w:rsidRPr="00962001">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962001" w:rsidRPr="00962001">
        <w:t>1,00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1F74BF">
        <w:tab/>
      </w:r>
      <w:proofErr w:type="spellStart"/>
      <w:r w:rsidR="00A96F27">
        <w:rPr>
          <w:szCs w:val="20"/>
        </w:rPr>
        <w:t>xxxxxxxxxxxx</w:t>
      </w:r>
      <w:proofErr w:type="spellEnd"/>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962001" w:rsidRPr="00962001">
        <w:t>16.10</w:t>
      </w:r>
      <w:r w:rsidR="00962001">
        <w:rPr>
          <w:szCs w:val="20"/>
        </w:rPr>
        <w:t>.2017</w:t>
      </w:r>
      <w:r w:rsidR="000E23BB" w:rsidRPr="009218DC">
        <w:br/>
      </w:r>
      <w:r w:rsidRPr="009218DC">
        <w:t xml:space="preserve">Datum </w:t>
      </w:r>
      <w:r w:rsidR="005579D7">
        <w:t>ukončení</w:t>
      </w:r>
      <w:r w:rsidR="00AA5674">
        <w:t>:</w:t>
      </w:r>
      <w:r w:rsidR="00113907">
        <w:tab/>
      </w:r>
      <w:r w:rsidR="00943374" w:rsidRPr="009218DC">
        <w:t xml:space="preserve"> </w:t>
      </w:r>
      <w:r w:rsidR="00962001" w:rsidRPr="00962001">
        <w:t>23.4</w:t>
      </w:r>
      <w:r w:rsidR="00962001">
        <w:rPr>
          <w:szCs w:val="20"/>
        </w:rPr>
        <w:t>.2018</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962001" w:rsidRPr="00962001">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962001" w:rsidRPr="00962001">
        <w:t>25</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962001" w:rsidRPr="00962001">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962001"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lastRenderedPageBreak/>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 xml:space="preserve">eské </w:t>
      </w:r>
      <w:r>
        <w:rPr>
          <w:rFonts w:cs="Arial"/>
          <w:szCs w:val="20"/>
        </w:rPr>
        <w:lastRenderedPageBreak/>
        <w:t>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962001" w:rsidRPr="00962001">
        <w:rPr>
          <w:b/>
          <w:szCs w:val="20"/>
        </w:rPr>
        <w:t>289 800</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962001">
        <w:rPr>
          <w:szCs w:val="20"/>
        </w:rPr>
        <w:t>198 000</w:t>
      </w:r>
      <w:r w:rsidR="00C13AD5">
        <w:rPr>
          <w:rFonts w:cs="Arial"/>
          <w:szCs w:val="20"/>
        </w:rPr>
        <w:t xml:space="preserve"> </w:t>
      </w:r>
      <w:r w:rsidR="00C13AD5" w:rsidRPr="009E7648">
        <w:t>Kč</w:t>
      </w:r>
      <w:r w:rsidR="00C13AD5" w:rsidRPr="00556278">
        <w:t xml:space="preserve"> a maximální výše příspěvku na vzdělávací aktivity činí </w:t>
      </w:r>
      <w:r w:rsidR="00962001" w:rsidRPr="00962001">
        <w:rPr>
          <w:bCs/>
          <w:lang w:val="en-US"/>
        </w:rPr>
        <w:t>91 800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962001" w:rsidRPr="00962001">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962001" w:rsidRPr="00962001">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lastRenderedPageBreak/>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lastRenderedPageBreak/>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 xml:space="preserve">bude </w:t>
      </w:r>
      <w:r>
        <w:rPr>
          <w:rFonts w:cs="Arial"/>
          <w:szCs w:val="20"/>
        </w:rPr>
        <w:lastRenderedPageBreak/>
        <w:t>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lastRenderedPageBreak/>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w:t>
      </w:r>
      <w:r w:rsidR="00962001">
        <w:rPr>
          <w:rFonts w:cs="Arial"/>
          <w:szCs w:val="20"/>
        </w:rPr>
        <w:br/>
      </w:r>
      <w:r>
        <w:rPr>
          <w:rFonts w:cs="Arial"/>
          <w:szCs w:val="20"/>
        </w:rPr>
        <w:t xml:space="preserve">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 xml:space="preserve">Vyrozumění </w:t>
      </w:r>
      <w:r w:rsidR="00962001">
        <w:rPr>
          <w:rFonts w:cs="Arial"/>
          <w:iCs/>
          <w:szCs w:val="20"/>
        </w:rPr>
        <w:br/>
      </w:r>
      <w:r>
        <w:rPr>
          <w:rFonts w:cs="Arial"/>
          <w:iCs/>
          <w:szCs w:val="20"/>
        </w:rPr>
        <w:t>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962001" w:rsidP="001C4C77">
      <w:pPr>
        <w:pStyle w:val="BoddohodyII"/>
        <w:keepNext/>
        <w:numPr>
          <w:ilvl w:val="0"/>
          <w:numId w:val="0"/>
        </w:numPr>
      </w:pPr>
      <w:r w:rsidRPr="00962001">
        <w:t>Úřad práce</w:t>
      </w:r>
      <w:r>
        <w:rPr>
          <w:szCs w:val="20"/>
        </w:rPr>
        <w:t xml:space="preserve"> České republiky - Olomouc</w:t>
      </w:r>
      <w:r w:rsidR="005D3993">
        <w:t xml:space="preserve"> dne </w:t>
      </w:r>
      <w:r w:rsidR="00676C5C">
        <w:t>17.10.2017</w:t>
      </w:r>
      <w:bookmarkStart w:id="0" w:name="_GoBack"/>
      <w:bookmarkEnd w:id="0"/>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B857DD" w:rsidRPr="004521C7" w:rsidRDefault="00B857DD" w:rsidP="00B857DD">
      <w:pPr>
        <w:keepNext/>
        <w:keepLines/>
        <w:jc w:val="center"/>
        <w:rPr>
          <w:rFonts w:cs="Arial"/>
          <w:szCs w:val="20"/>
        </w:rPr>
      </w:pPr>
      <w:r>
        <w:rPr>
          <w:noProof/>
        </w:rPr>
        <w:t xml:space="preserve">Ing. Zdeněk Novobilský </w:t>
      </w:r>
      <w:r>
        <w:rPr>
          <w:noProof/>
        </w:rPr>
        <w:br/>
        <w:t xml:space="preserve">zastoupený Mgr. Vlastimilem Duchoněm </w:t>
      </w:r>
      <w:r>
        <w:rPr>
          <w:noProof/>
        </w:rPr>
        <w:br/>
        <w:t xml:space="preserve">    na základě zplnomocnění</w:t>
      </w:r>
      <w:r>
        <w:rPr>
          <w:szCs w:val="20"/>
        </w:rPr>
        <w:tab/>
      </w:r>
      <w:r>
        <w:rPr>
          <w:szCs w:val="20"/>
        </w:rPr>
        <w:br/>
        <w:t>EXCALIBUR ARMY, spol. s 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962001" w:rsidP="001C4C77">
      <w:pPr>
        <w:keepNext/>
        <w:tabs>
          <w:tab w:val="center" w:pos="1800"/>
          <w:tab w:val="center" w:pos="7200"/>
        </w:tabs>
        <w:jc w:val="center"/>
      </w:pPr>
      <w:r w:rsidRPr="00962001">
        <w:t xml:space="preserve">Ing. </w:t>
      </w:r>
      <w:r>
        <w:rPr>
          <w:szCs w:val="20"/>
        </w:rPr>
        <w:t>Bořivoj Novotný</w:t>
      </w:r>
    </w:p>
    <w:p w:rsidR="00580136" w:rsidRDefault="00962001" w:rsidP="00580136">
      <w:pPr>
        <w:tabs>
          <w:tab w:val="center" w:pos="1800"/>
          <w:tab w:val="center" w:pos="7200"/>
        </w:tabs>
        <w:jc w:val="center"/>
      </w:pPr>
      <w:r w:rsidRPr="00962001">
        <w:t>ředitel Odboru</w:t>
      </w:r>
      <w:r>
        <w:rPr>
          <w:szCs w:val="20"/>
        </w:rPr>
        <w:t xml:space="preserve"> zaměstnanosti krajské pobočky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962001" w:rsidRPr="00962001">
        <w:t>Hana Doubravská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962001" w:rsidRPr="00962001">
        <w:t>950 141</w:t>
      </w:r>
      <w:r w:rsidR="00962001">
        <w:rPr>
          <w:szCs w:val="20"/>
        </w:rPr>
        <w:t xml:space="preserve"> 462</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1C2" w:rsidRDefault="003211C2">
      <w:r>
        <w:separator/>
      </w:r>
    </w:p>
  </w:endnote>
  <w:endnote w:type="continuationSeparator" w:id="0">
    <w:p w:rsidR="003211C2" w:rsidRDefault="00321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001" w:rsidRDefault="0096200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962001" w:rsidRPr="00962001">
      <w:rPr>
        <w:i/>
      </w:rPr>
      <w:t>OLA-MN-220/2017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676C5C">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676C5C">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962001" w:rsidRPr="00962001">
      <w:rPr>
        <w:i/>
      </w:rPr>
      <w:t>OLA-MN-220/2017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676C5C">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676C5C">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1C2" w:rsidRDefault="003211C2">
      <w:r>
        <w:separator/>
      </w:r>
    </w:p>
  </w:footnote>
  <w:footnote w:type="continuationSeparator" w:id="0">
    <w:p w:rsidR="003211C2" w:rsidRDefault="003211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001" w:rsidRDefault="0096200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B857DD">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1C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0DB9"/>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6C5C"/>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B3"/>
    <w:rsid w:val="007119F2"/>
    <w:rsid w:val="00721A88"/>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2001"/>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96F27"/>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857D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EE023-FAD6-49AE-877E-30680A5A7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4168</Words>
  <Characters>24596</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28707</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MPSV123</dc:creator>
  <cp:lastModifiedBy>MPSV123</cp:lastModifiedBy>
  <cp:revision>3</cp:revision>
  <cp:lastPrinted>2017-10-04T10:12:00Z</cp:lastPrinted>
  <dcterms:created xsi:type="dcterms:W3CDTF">2017-10-17T06:30:00Z</dcterms:created>
  <dcterms:modified xsi:type="dcterms:W3CDTF">2017-10-17T06:30:00Z</dcterms:modified>
</cp:coreProperties>
</file>