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06" w:rsidRDefault="002D5EBA">
      <w:pPr>
        <w:pStyle w:val="Nadpis10"/>
        <w:framePr w:w="11440" w:h="2932" w:hRule="exact" w:wrap="around" w:vAnchor="page" w:hAnchor="page" w:x="10701" w:y="-1303"/>
        <w:shd w:val="clear" w:color="auto" w:fill="auto"/>
        <w:spacing w:after="252" w:line="1020" w:lineRule="exact"/>
        <w:ind w:left="20"/>
      </w:pPr>
      <w:bookmarkStart w:id="0" w:name="bookmark0"/>
      <w:r>
        <w:t>OBJEDNÁVKA</w:t>
      </w:r>
      <w:bookmarkEnd w:id="0"/>
    </w:p>
    <w:p w:rsidR="00054406" w:rsidRDefault="002D5EBA">
      <w:pPr>
        <w:pStyle w:val="Zkladntext1"/>
        <w:framePr w:w="11440" w:h="2932" w:hRule="exact" w:wrap="around" w:vAnchor="page" w:hAnchor="page" w:x="10701" w:y="-1303"/>
        <w:shd w:val="clear" w:color="auto" w:fill="auto"/>
        <w:spacing w:before="0" w:after="180" w:line="580" w:lineRule="exact"/>
        <w:ind w:left="700"/>
      </w:pPr>
      <w:r>
        <w:t>Číslo objednávky: 29ZA-001649</w:t>
      </w:r>
    </w:p>
    <w:p w:rsidR="00054406" w:rsidRDefault="002D5EBA">
      <w:pPr>
        <w:pStyle w:val="Zkladntext1"/>
        <w:framePr w:w="11440" w:h="2932" w:hRule="exact" w:wrap="around" w:vAnchor="page" w:hAnchor="page" w:x="10701" w:y="-1303"/>
        <w:shd w:val="clear" w:color="auto" w:fill="auto"/>
        <w:spacing w:before="0" w:after="0" w:line="580" w:lineRule="exact"/>
        <w:ind w:left="4120"/>
      </w:pPr>
      <w:r>
        <w:t>Ze dne:</w:t>
      </w:r>
    </w:p>
    <w:p w:rsidR="00054406" w:rsidRDefault="002D5EBA">
      <w:pPr>
        <w:pStyle w:val="Zkladntext20"/>
        <w:framePr w:wrap="around" w:vAnchor="page" w:hAnchor="page" w:x="3221" w:y="3161"/>
        <w:shd w:val="clear" w:color="auto" w:fill="auto"/>
        <w:spacing w:line="540" w:lineRule="exact"/>
        <w:ind w:left="20"/>
      </w:pPr>
      <w:r>
        <w:t>Objednatel:</w:t>
      </w:r>
    </w:p>
    <w:p w:rsidR="00054406" w:rsidRDefault="002D5EBA">
      <w:pPr>
        <w:pStyle w:val="Zkladntext20"/>
        <w:framePr w:wrap="around" w:vAnchor="page" w:hAnchor="page" w:x="16701" w:y="3161"/>
        <w:shd w:val="clear" w:color="auto" w:fill="auto"/>
        <w:spacing w:line="540" w:lineRule="exact"/>
        <w:ind w:left="100"/>
      </w:pPr>
      <w:r>
        <w:t>Dodavatel:</w:t>
      </w:r>
    </w:p>
    <w:p w:rsidR="00054406" w:rsidRDefault="002D5EBA">
      <w:pPr>
        <w:pStyle w:val="Zkladntext30"/>
        <w:framePr w:w="9160" w:h="4936" w:hRule="exact" w:wrap="around" w:vAnchor="page" w:hAnchor="page" w:x="3211" w:y="5113"/>
        <w:shd w:val="clear" w:color="auto" w:fill="auto"/>
        <w:spacing w:after="220" w:line="580" w:lineRule="exact"/>
        <w:ind w:left="20"/>
      </w:pPr>
      <w:r>
        <w:t>Ředitelství silnic a dálnic ČR</w:t>
      </w:r>
    </w:p>
    <w:p w:rsidR="00054406" w:rsidRDefault="002D5EBA">
      <w:pPr>
        <w:pStyle w:val="Zkladntext1"/>
        <w:framePr w:w="9160" w:h="4936" w:hRule="exact" w:wrap="around" w:vAnchor="page" w:hAnchor="page" w:x="3211" w:y="5113"/>
        <w:shd w:val="clear" w:color="auto" w:fill="auto"/>
        <w:spacing w:before="0" w:after="20" w:line="580" w:lineRule="exact"/>
        <w:ind w:left="20"/>
      </w:pPr>
      <w:r>
        <w:t>SSÚD 7 Podivín</w:t>
      </w:r>
    </w:p>
    <w:p w:rsidR="00054406" w:rsidRDefault="002D5EBA">
      <w:pPr>
        <w:pStyle w:val="Zkladntext1"/>
        <w:framePr w:w="9160" w:h="4936" w:hRule="exact" w:wrap="around" w:vAnchor="page" w:hAnchor="page" w:x="3211" w:y="5113"/>
        <w:shd w:val="clear" w:color="auto" w:fill="auto"/>
        <w:spacing w:before="0" w:after="0" w:line="830" w:lineRule="exact"/>
        <w:ind w:left="20"/>
      </w:pPr>
      <w:r>
        <w:t>Bankovní spojení: ČNB</w:t>
      </w:r>
    </w:p>
    <w:p w:rsidR="00054406" w:rsidRDefault="002D5EBA">
      <w:pPr>
        <w:pStyle w:val="Zkladntext1"/>
        <w:framePr w:w="9160" w:h="4936" w:hRule="exact" w:wrap="around" w:vAnchor="page" w:hAnchor="page" w:x="3211" w:y="5113"/>
        <w:shd w:val="clear" w:color="auto" w:fill="auto"/>
        <w:spacing w:before="0" w:after="0" w:line="830" w:lineRule="exact"/>
        <w:ind w:left="20"/>
      </w:pPr>
      <w:r>
        <w:t xml:space="preserve">Číslo účtu: </w:t>
      </w:r>
      <w:r w:rsidR="0067410A" w:rsidRPr="0067410A">
        <w:rPr>
          <w:highlight w:val="black"/>
        </w:rPr>
        <w:t>xxxxxxxxxxxxxxxxxx</w:t>
      </w:r>
    </w:p>
    <w:p w:rsidR="00054406" w:rsidRDefault="002D5EBA">
      <w:pPr>
        <w:pStyle w:val="Zkladntext1"/>
        <w:framePr w:w="9160" w:h="4936" w:hRule="exact" w:wrap="around" w:vAnchor="page" w:hAnchor="page" w:x="3211" w:y="5113"/>
        <w:shd w:val="clear" w:color="auto" w:fill="auto"/>
        <w:spacing w:before="0" w:after="0" w:line="830" w:lineRule="exact"/>
        <w:ind w:left="20"/>
      </w:pPr>
      <w:r>
        <w:t>IČO: 65993390</w:t>
      </w:r>
    </w:p>
    <w:p w:rsidR="00054406" w:rsidRDefault="002D5EBA">
      <w:pPr>
        <w:pStyle w:val="Zkladntext1"/>
        <w:framePr w:w="9160" w:h="4936" w:hRule="exact" w:wrap="around" w:vAnchor="page" w:hAnchor="page" w:x="3211" w:y="5113"/>
        <w:shd w:val="clear" w:color="auto" w:fill="auto"/>
        <w:spacing w:before="0" w:after="0" w:line="830" w:lineRule="exact"/>
        <w:ind w:left="20"/>
      </w:pPr>
      <w:r>
        <w:t>DIČ: CZ65993390</w:t>
      </w:r>
    </w:p>
    <w:p w:rsidR="00054406" w:rsidRDefault="002D5EBA">
      <w:pPr>
        <w:pStyle w:val="Zkladntext30"/>
        <w:framePr w:w="6340" w:h="5950" w:hRule="exact" w:wrap="around" w:vAnchor="page" w:hAnchor="page" w:x="16771" w:y="4537"/>
        <w:shd w:val="clear" w:color="auto" w:fill="auto"/>
        <w:spacing w:after="0" w:line="820" w:lineRule="exact"/>
        <w:ind w:left="40"/>
      </w:pPr>
      <w:r>
        <w:t>BOVA Vojkovice s.r.o</w:t>
      </w:r>
    </w:p>
    <w:p w:rsidR="00054406" w:rsidRDefault="002D5EBA">
      <w:pPr>
        <w:pStyle w:val="Zkladntext1"/>
        <w:framePr w:w="6340" w:h="5950" w:hRule="exact" w:wrap="around" w:vAnchor="page" w:hAnchor="page" w:x="16771" w:y="4537"/>
        <w:shd w:val="clear" w:color="auto" w:fill="auto"/>
        <w:spacing w:before="0" w:after="0" w:line="820" w:lineRule="exact"/>
        <w:ind w:left="40"/>
      </w:pPr>
      <w:r>
        <w:t>Hlavní 15</w:t>
      </w:r>
    </w:p>
    <w:p w:rsidR="00054406" w:rsidRDefault="002D5EBA">
      <w:pPr>
        <w:pStyle w:val="Zkladntext1"/>
        <w:framePr w:w="6340" w:h="5950" w:hRule="exact" w:wrap="around" w:vAnchor="page" w:hAnchor="page" w:x="16771" w:y="4537"/>
        <w:shd w:val="clear" w:color="auto" w:fill="auto"/>
        <w:spacing w:before="0" w:after="840" w:line="820" w:lineRule="exact"/>
        <w:ind w:left="40"/>
      </w:pPr>
      <w:r>
        <w:t>667 01 Vojkovice</w:t>
      </w:r>
    </w:p>
    <w:p w:rsidR="00054406" w:rsidRDefault="002D5EBA">
      <w:pPr>
        <w:pStyle w:val="Zkladntext1"/>
        <w:framePr w:w="6340" w:h="5950" w:hRule="exact" w:wrap="around" w:vAnchor="page" w:hAnchor="page" w:x="16771" w:y="4537"/>
        <w:shd w:val="clear" w:color="auto" w:fill="auto"/>
        <w:spacing w:before="0" w:after="0" w:line="820" w:lineRule="exact"/>
        <w:ind w:left="40" w:right="20"/>
      </w:pPr>
      <w:r>
        <w:t xml:space="preserve">IČO: </w:t>
      </w:r>
      <w:r>
        <w:t>29352312 DIČ: CZ29352312 Kontaktní osoba:</w:t>
      </w:r>
    </w:p>
    <w:p w:rsidR="00054406" w:rsidRDefault="002D5EBA">
      <w:pPr>
        <w:pStyle w:val="Zkladntext1"/>
        <w:framePr w:w="25250" w:h="16178" w:hRule="exact" w:wrap="around" w:vAnchor="page" w:hAnchor="page" w:x="3221" w:y="12879"/>
        <w:shd w:val="clear" w:color="auto" w:fill="auto"/>
        <w:spacing w:before="0" w:after="540" w:line="880" w:lineRule="exact"/>
        <w:ind w:left="60" w:right="20"/>
        <w:jc w:val="both"/>
      </w:pPr>
      <w:r>
        <w:t xml:space="preserve">Tato objednávka Objednatele zavazuje po jejím potvrzení Dodavatele obě Smluvní strany ke splnění stanovených závazků a nahrazuje smlouvu (dále jako </w:t>
      </w:r>
      <w:r>
        <w:rPr>
          <w:rStyle w:val="Zkladntext33ptKurzvadkovn0pt"/>
        </w:rPr>
        <w:t>^JSmlouvaT).</w:t>
      </w:r>
      <w:r>
        <w:t xml:space="preserve"> Zhotovitel se zavazuje provést na svůj náklad a nebez</w:t>
      </w:r>
      <w:r>
        <w:t>pečí pro Objednatele dílo/dodávky/služby specifikované níže. Objednatel se zavazuje zaplatit za dílo/dodávky/služby provedené/dodané/poskytnuté v souladu s touto Smlouvou cenu uvedenou níže.</w:t>
      </w:r>
    </w:p>
    <w:p w:rsidR="00054406" w:rsidRDefault="002D5EBA">
      <w:pPr>
        <w:pStyle w:val="Zkladntext30"/>
        <w:framePr w:w="25250" w:h="16178" w:hRule="exact" w:wrap="around" w:vAnchor="page" w:hAnchor="page" w:x="3221" w:y="12879"/>
        <w:shd w:val="clear" w:color="auto" w:fill="auto"/>
        <w:spacing w:after="560" w:line="580" w:lineRule="exact"/>
        <w:ind w:left="60"/>
        <w:jc w:val="both"/>
      </w:pPr>
      <w:r>
        <w:t>Místo dodání:</w:t>
      </w:r>
    </w:p>
    <w:p w:rsidR="00054406" w:rsidRDefault="002D5EBA">
      <w:pPr>
        <w:pStyle w:val="Zkladntext30"/>
        <w:framePr w:w="25250" w:h="16178" w:hRule="exact" w:wrap="around" w:vAnchor="page" w:hAnchor="page" w:x="3221" w:y="12879"/>
        <w:shd w:val="clear" w:color="auto" w:fill="auto"/>
        <w:spacing w:after="690" w:line="580" w:lineRule="exact"/>
        <w:ind w:left="60"/>
        <w:jc w:val="both"/>
      </w:pPr>
      <w:r>
        <w:t xml:space="preserve">Kontaktní osoba objednatele: </w:t>
      </w:r>
      <w:r w:rsidR="0067410A" w:rsidRPr="0067410A">
        <w:rPr>
          <w:rStyle w:val="Zkladntext3Netundkovn0pt"/>
          <w:highlight w:val="black"/>
        </w:rPr>
        <w:t>xxxxxxxxxxxxxxxxx</w:t>
      </w:r>
    </w:p>
    <w:p w:rsidR="00054406" w:rsidRDefault="002D5EBA">
      <w:pPr>
        <w:pStyle w:val="Zkladntext1"/>
        <w:framePr w:w="25250" w:h="16178" w:hRule="exact" w:wrap="around" w:vAnchor="page" w:hAnchor="page" w:x="3221" w:y="12879"/>
        <w:shd w:val="clear" w:color="auto" w:fill="auto"/>
        <w:spacing w:before="0" w:after="498" w:line="580" w:lineRule="exact"/>
        <w:ind w:left="60"/>
        <w:jc w:val="both"/>
      </w:pPr>
      <w:r>
        <w:rPr>
          <w:rStyle w:val="ZkladntextTundkovn0pt"/>
        </w:rPr>
        <w:t>Fakt</w:t>
      </w:r>
      <w:r>
        <w:rPr>
          <w:rStyle w:val="ZkladntextTundkovn0pt"/>
        </w:rPr>
        <w:t xml:space="preserve">urujte: </w:t>
      </w:r>
      <w:r>
        <w:t>Ředitelství silnic a dálnic ČR, SSÚD 7 Podivín, Bratislavská 867,691 45 Podivín</w:t>
      </w:r>
    </w:p>
    <w:p w:rsidR="00054406" w:rsidRDefault="002D5EBA">
      <w:pPr>
        <w:pStyle w:val="Zkladntext1"/>
        <w:framePr w:w="25250" w:h="16178" w:hRule="exact" w:wrap="around" w:vAnchor="page" w:hAnchor="page" w:x="3221" w:y="12879"/>
        <w:shd w:val="clear" w:color="auto" w:fill="auto"/>
        <w:spacing w:before="0" w:after="0" w:line="820" w:lineRule="exact"/>
        <w:ind w:left="60" w:right="20"/>
        <w:jc w:val="both"/>
      </w:pPr>
      <w:r>
        <w:rPr>
          <w:rStyle w:val="ZkladntextTundkovn0pt"/>
        </w:rPr>
        <w:t xml:space="preserve">Obchodní a platební podmínky: </w:t>
      </w:r>
      <w:r>
        <w:t xml:space="preserve">Objednavatel uhradí cenu jednorázovým bankovním převodem na účet dodavatele uvedený na faktuře, termín splatnosti je stanoven na 30 dnů </w:t>
      </w:r>
      <w:r>
        <w:t>ode dne doručení faktury objednateli. Fakturu lze předložit nejdříve po protokolárním převzetí zboží/služeb/stavebmch prací objednatelem bez vad či nedodělků. Faktura musí obsahovat veškeré náležitosti stanovené platnými právními předpisy, číslo objednávky</w:t>
      </w:r>
      <w:r>
        <w:t xml:space="preserve"> a místo dodám. Objednatel neposkytuje žádné zálohy na cenu, ani dílčí platby ceny. Akceptací (potvrzením přijetí) této objednávky se dodavatel zavazuje plnit veškeré povinnosti v této objednávce uvedené. Objednatel výslovně vylučuje přijetí objednávky dod</w:t>
      </w:r>
      <w:r>
        <w:t>avatelem sjakýmikoliv změnami, takové přijetí bude považováno za nový návrh smlouvy k jednání.</w:t>
      </w:r>
    </w:p>
    <w:p w:rsidR="00054406" w:rsidRDefault="002D5EBA">
      <w:pPr>
        <w:pStyle w:val="Zkladntext30"/>
        <w:framePr w:wrap="around" w:vAnchor="page" w:hAnchor="page" w:x="3221" w:y="30933"/>
        <w:shd w:val="clear" w:color="auto" w:fill="auto"/>
        <w:tabs>
          <w:tab w:val="right" w:pos="8860"/>
          <w:tab w:val="right" w:pos="10880"/>
          <w:tab w:val="right" w:pos="11420"/>
          <w:tab w:val="right" w:pos="14180"/>
          <w:tab w:val="right" w:pos="15400"/>
          <w:tab w:val="right" w:pos="16550"/>
          <w:tab w:val="right" w:pos="20210"/>
        </w:tabs>
        <w:spacing w:after="0" w:line="580" w:lineRule="exact"/>
        <w:ind w:left="60"/>
        <w:jc w:val="both"/>
      </w:pPr>
      <w:r>
        <w:t>Objednáváme u Vás:</w:t>
      </w:r>
      <w:r>
        <w:tab/>
        <w:t>501</w:t>
      </w:r>
      <w:r>
        <w:tab/>
        <w:t>nákup</w:t>
      </w:r>
      <w:r>
        <w:tab/>
        <w:t>-</w:t>
      </w:r>
      <w:r>
        <w:tab/>
        <w:t>náhradní</w:t>
      </w:r>
      <w:r>
        <w:tab/>
        <w:t>díly</w:t>
      </w:r>
      <w:r>
        <w:tab/>
        <w:t>pro</w:t>
      </w:r>
      <w:r>
        <w:tab/>
        <w:t>křovinořezy</w:t>
      </w:r>
    </w:p>
    <w:p w:rsidR="00054406" w:rsidRDefault="002D5EBA">
      <w:pPr>
        <w:pStyle w:val="ZhlavneboZpat20"/>
        <w:framePr w:wrap="around" w:vAnchor="page" w:hAnchor="page" w:x="14721" w:y="-31133"/>
        <w:shd w:val="clear" w:color="auto" w:fill="auto"/>
        <w:spacing w:line="400" w:lineRule="exact"/>
        <w:ind w:left="40"/>
      </w:pPr>
      <w:r>
        <w:t>Stránka 1 z 2</w:t>
      </w:r>
    </w:p>
    <w:p w:rsidR="00054406" w:rsidRDefault="00054406">
      <w:pPr>
        <w:rPr>
          <w:sz w:val="2"/>
          <w:szCs w:val="2"/>
        </w:rPr>
        <w:sectPr w:rsidR="000544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54406" w:rsidRDefault="002D5EBA">
      <w:pPr>
        <w:pStyle w:val="ZhlavneboZpat0"/>
        <w:framePr w:wrap="around" w:vAnchor="page" w:hAnchor="page" w:x="2661" w:y="-3294"/>
        <w:shd w:val="clear" w:color="auto" w:fill="auto"/>
        <w:spacing w:line="540" w:lineRule="exact"/>
        <w:ind w:left="40"/>
      </w:pPr>
      <w:r>
        <w:lastRenderedPageBreak/>
        <w:t>Lhůta pro dodání či termín dodání: do 12/2017</w:t>
      </w:r>
    </w:p>
    <w:p w:rsidR="00054406" w:rsidRDefault="002D5EBA">
      <w:pPr>
        <w:pStyle w:val="Zkladntext30"/>
        <w:framePr w:w="25800" w:h="1530" w:hRule="exact" w:wrap="around" w:vAnchor="page" w:hAnchor="page" w:x="2671" w:y="-778"/>
        <w:shd w:val="clear" w:color="auto" w:fill="auto"/>
        <w:spacing w:after="140" w:line="580" w:lineRule="exact"/>
        <w:ind w:left="20"/>
        <w:jc w:val="both"/>
      </w:pPr>
      <w:r>
        <w:t>Celková hodnota</w:t>
      </w:r>
      <w:r>
        <w:t xml:space="preserve"> objednávky bez DPH: </w:t>
      </w:r>
      <w:r>
        <w:rPr>
          <w:rStyle w:val="Zkladntext3Netundkovn0pt"/>
        </w:rPr>
        <w:t>25 000,00 Kč</w:t>
      </w:r>
    </w:p>
    <w:p w:rsidR="00054406" w:rsidRDefault="002D5EBA">
      <w:pPr>
        <w:pStyle w:val="Zkladntext1"/>
        <w:framePr w:w="25800" w:h="1530" w:hRule="exact" w:wrap="around" w:vAnchor="page" w:hAnchor="page" w:x="2671" w:y="-778"/>
        <w:shd w:val="clear" w:color="auto" w:fill="auto"/>
        <w:tabs>
          <w:tab w:val="right" w:pos="12720"/>
          <w:tab w:val="right" w:pos="14700"/>
          <w:tab w:val="right" w:pos="15650"/>
        </w:tabs>
        <w:spacing w:before="0" w:after="0" w:line="580" w:lineRule="exact"/>
        <w:ind w:left="9240"/>
        <w:jc w:val="both"/>
      </w:pPr>
      <w:r>
        <w:rPr>
          <w:rStyle w:val="ZkladntextTundkovn0pt"/>
        </w:rPr>
        <w:t>s DPH:</w:t>
      </w:r>
      <w:r>
        <w:rPr>
          <w:rStyle w:val="ZkladntextTundkovn0pt"/>
        </w:rPr>
        <w:tab/>
      </w:r>
      <w:r>
        <w:t>30</w:t>
      </w:r>
      <w:r>
        <w:tab/>
        <w:t>250,00</w:t>
      </w:r>
      <w:r>
        <w:tab/>
        <w:t>Kč</w:t>
      </w:r>
    </w:p>
    <w:p w:rsidR="00054406" w:rsidRDefault="002D5EBA">
      <w:pPr>
        <w:pStyle w:val="Zkladntext30"/>
        <w:framePr w:w="25800" w:h="4634" w:hRule="exact" w:wrap="around" w:vAnchor="page" w:hAnchor="page" w:x="2671" w:y="2106"/>
        <w:shd w:val="clear" w:color="auto" w:fill="auto"/>
        <w:spacing w:after="398" w:line="580" w:lineRule="exact"/>
        <w:ind w:left="20"/>
        <w:jc w:val="both"/>
      </w:pPr>
      <w:r>
        <w:t xml:space="preserve">Jméno a příjmení oprávněné osoby objednatele: </w:t>
      </w:r>
      <w:r w:rsidR="0067410A" w:rsidRPr="0067410A">
        <w:rPr>
          <w:rStyle w:val="Zkladntext3Netundkovn0pt"/>
          <w:highlight w:val="black"/>
        </w:rPr>
        <w:t>xxxxxxxxxxxxxx</w:t>
      </w:r>
    </w:p>
    <w:p w:rsidR="00054406" w:rsidRDefault="002D5EBA">
      <w:pPr>
        <w:pStyle w:val="Zkladntext1"/>
        <w:framePr w:w="25800" w:h="4634" w:hRule="exact" w:wrap="around" w:vAnchor="page" w:hAnchor="page" w:x="2671" w:y="2106"/>
        <w:shd w:val="clear" w:color="auto" w:fill="auto"/>
        <w:spacing w:before="0" w:after="0" w:line="870" w:lineRule="exact"/>
        <w:ind w:left="20" w:right="700"/>
        <w:jc w:val="both"/>
      </w:pPr>
      <w:r>
        <w:t xml:space="preserve">V případě akceptace objednávky Objednatele Zhotovitel objednávku podepíše a zašle písemně 2x potvrzené vyhotovení objednávky zpět na adresu Objednatele. Následně obdrží </w:t>
      </w:r>
      <w:r>
        <w:rPr>
          <w:rStyle w:val="ZkladntextCandara32ptdkovn0pt"/>
        </w:rPr>
        <w:t xml:space="preserve">1 </w:t>
      </w:r>
      <w:r>
        <w:t>vyhotovení podepsaná oběma Smluvními stranami Objednatel a 1 vyhotovení podepsaná obě</w:t>
      </w:r>
      <w:r>
        <w:t>ma Smluvními stranami Zhotovitel.</w:t>
      </w:r>
    </w:p>
    <w:p w:rsidR="00054406" w:rsidRDefault="002D5EBA">
      <w:pPr>
        <w:pStyle w:val="Zkladntext1"/>
        <w:framePr w:w="8730" w:h="9474" w:hRule="exact" w:wrap="around" w:vAnchor="page" w:hAnchor="page" w:x="2951" w:y="8924"/>
        <w:shd w:val="clear" w:color="auto" w:fill="auto"/>
        <w:spacing w:before="0" w:after="908" w:line="640" w:lineRule="exact"/>
        <w:ind w:left="20"/>
      </w:pPr>
      <w:r>
        <w:t xml:space="preserve">V Podivíně dne -j -| </w:t>
      </w:r>
      <w:r>
        <w:rPr>
          <w:rStyle w:val="Zkladntextdkovn3pt"/>
        </w:rPr>
        <w:t>_jq.</w:t>
      </w:r>
      <w:r>
        <w:t xml:space="preserve"> </w:t>
      </w:r>
      <w:r>
        <w:rPr>
          <w:rStyle w:val="ZkladntextCandara32ptdkovn0pt"/>
        </w:rPr>
        <w:t>2377</w:t>
      </w:r>
    </w:p>
    <w:p w:rsidR="00054406" w:rsidRDefault="002D5EBA">
      <w:pPr>
        <w:pStyle w:val="Zkladntext1"/>
        <w:framePr w:w="8730" w:h="9474" w:hRule="exact" w:wrap="around" w:vAnchor="page" w:hAnchor="page" w:x="2951" w:y="8924"/>
        <w:shd w:val="clear" w:color="auto" w:fill="auto"/>
        <w:spacing w:before="0" w:after="466" w:line="580" w:lineRule="exact"/>
        <w:ind w:left="20"/>
      </w:pPr>
      <w:r>
        <w:t>Za Objednatele:</w:t>
      </w:r>
    </w:p>
    <w:p w:rsidR="00054406" w:rsidRDefault="0067410A">
      <w:pPr>
        <w:pStyle w:val="Zkladntext1"/>
        <w:framePr w:w="8730" w:h="9474" w:hRule="exact" w:wrap="around" w:vAnchor="page" w:hAnchor="page" w:x="2951" w:y="8924"/>
        <w:shd w:val="clear" w:color="auto" w:fill="auto"/>
        <w:spacing w:before="0" w:after="0" w:line="760" w:lineRule="exact"/>
        <w:ind w:left="20" w:right="40"/>
      </w:pPr>
      <w:r w:rsidRPr="0067410A">
        <w:rPr>
          <w:highlight w:val="black"/>
        </w:rPr>
        <w:t>xxxxxxxxxxxxxxxxxxx</w:t>
      </w:r>
      <w:bookmarkStart w:id="1" w:name="_GoBack"/>
      <w:bookmarkEnd w:id="1"/>
    </w:p>
    <w:p w:rsidR="00054406" w:rsidRDefault="002D5EBA">
      <w:pPr>
        <w:pStyle w:val="Zkladntext1"/>
        <w:framePr w:w="8730" w:h="9474" w:hRule="exact" w:wrap="around" w:vAnchor="page" w:hAnchor="page" w:x="2951" w:y="8924"/>
        <w:shd w:val="clear" w:color="auto" w:fill="auto"/>
        <w:spacing w:before="0" w:after="444" w:line="760" w:lineRule="exact"/>
        <w:ind w:left="20" w:right="40"/>
      </w:pPr>
      <w:r>
        <w:t>Vedoucí SSÚD 7 Podivín</w:t>
      </w:r>
    </w:p>
    <w:p w:rsidR="00054406" w:rsidRDefault="002D5EBA">
      <w:pPr>
        <w:pStyle w:val="Zkladntext1"/>
        <w:framePr w:w="8730" w:h="9474" w:hRule="exact" w:wrap="around" w:vAnchor="page" w:hAnchor="page" w:x="2951" w:y="8924"/>
        <w:shd w:val="clear" w:color="auto" w:fill="auto"/>
        <w:spacing w:before="0" w:after="614" w:line="580" w:lineRule="exact"/>
        <w:ind w:left="20"/>
      </w:pPr>
      <w:r>
        <w:t>Podpis oprávněné osoby</w:t>
      </w:r>
    </w:p>
    <w:p w:rsidR="00054406" w:rsidRDefault="002D5EBA">
      <w:pPr>
        <w:pStyle w:val="Zkladntext110"/>
        <w:framePr w:wrap="around" w:vAnchor="page" w:hAnchor="page" w:x="4761" w:y="17466"/>
        <w:shd w:val="clear" w:color="auto" w:fill="auto"/>
        <w:spacing w:line="560" w:lineRule="exact"/>
        <w:ind w:left="100"/>
      </w:pPr>
      <w:r>
        <w:t>CS1 43 PODIVÍN</w:t>
      </w:r>
    </w:p>
    <w:p w:rsidR="00054406" w:rsidRDefault="002D5EBA">
      <w:pPr>
        <w:pStyle w:val="Zkladntext100"/>
        <w:framePr w:wrap="around" w:vAnchor="page" w:hAnchor="page" w:x="16331" w:y="8346"/>
        <w:shd w:val="clear" w:color="auto" w:fill="auto"/>
        <w:spacing w:line="600" w:lineRule="exact"/>
        <w:ind w:left="100"/>
      </w:pPr>
      <w:r>
        <w:rPr>
          <w:rStyle w:val="Zkladntext101"/>
          <w:i/>
          <w:iCs/>
        </w:rPr>
        <w:t>£í</w:t>
      </w:r>
    </w:p>
    <w:p w:rsidR="00054406" w:rsidRDefault="002D5EBA">
      <w:pPr>
        <w:pStyle w:val="Zkladntext1"/>
        <w:framePr w:wrap="around" w:vAnchor="page" w:hAnchor="page" w:x="15491" w:y="10586"/>
        <w:shd w:val="clear" w:color="auto" w:fill="auto"/>
        <w:spacing w:before="0" w:after="0" w:line="580" w:lineRule="exact"/>
        <w:ind w:left="100"/>
      </w:pPr>
      <w:r>
        <w:t>Za Dodavatele:</w:t>
      </w:r>
    </w:p>
    <w:p w:rsidR="00054406" w:rsidRDefault="002D5EBA">
      <w:pPr>
        <w:pStyle w:val="Titulekobrzku0"/>
        <w:framePr w:wrap="around" w:vAnchor="page" w:hAnchor="page" w:x="20291" w:y="9062"/>
        <w:shd w:val="clear" w:color="auto" w:fill="auto"/>
        <w:spacing w:line="580" w:lineRule="exact"/>
      </w:pPr>
      <w:r>
        <w:t>dne</w:t>
      </w:r>
    </w:p>
    <w:p w:rsidR="00054406" w:rsidRDefault="002D5EBA">
      <w:pPr>
        <w:pStyle w:val="Zkladntext60"/>
        <w:framePr w:w="7840" w:h="2206" w:hRule="exact" w:wrap="around" w:vAnchor="page" w:hAnchor="page" w:x="20451" w:y="11690"/>
        <w:shd w:val="clear" w:color="auto" w:fill="auto"/>
        <w:spacing w:before="0" w:after="52" w:line="720" w:lineRule="exact"/>
        <w:ind w:left="320"/>
      </w:pPr>
      <w:r>
        <w:t>BOV</w:t>
      </w:r>
      <w:r>
        <w:t xml:space="preserve"> V</w:t>
      </w:r>
      <w:r>
        <w:t>jkovice s.r.o.</w:t>
      </w:r>
    </w:p>
    <w:p w:rsidR="00054406" w:rsidRDefault="002D5EBA">
      <w:pPr>
        <w:pStyle w:val="Zkladntext70"/>
        <w:framePr w:w="7840" w:h="2206" w:hRule="exact" w:wrap="around" w:vAnchor="page" w:hAnchor="page" w:x="20451" w:y="11690"/>
        <w:shd w:val="clear" w:color="auto" w:fill="auto"/>
        <w:spacing w:before="0" w:after="0" w:line="380" w:lineRule="exact"/>
        <w:ind w:left="880"/>
      </w:pPr>
      <w:r>
        <w:t>IČ: 29352312, DIČ:</w:t>
      </w:r>
    </w:p>
    <w:p w:rsidR="00054406" w:rsidRDefault="002D5EBA">
      <w:pPr>
        <w:pStyle w:val="Zkladntext80"/>
        <w:framePr w:w="7840" w:h="2206" w:hRule="exact" w:wrap="around" w:vAnchor="page" w:hAnchor="page" w:x="20451" w:y="11690"/>
        <w:shd w:val="clear" w:color="auto" w:fill="auto"/>
        <w:spacing w:before="0"/>
        <w:ind w:left="20"/>
      </w:pPr>
      <w:r>
        <w:t>Hlavní 15,</w:t>
      </w:r>
    </w:p>
    <w:p w:rsidR="00054406" w:rsidRDefault="002D5EBA">
      <w:pPr>
        <w:pStyle w:val="Zkladntext90"/>
        <w:framePr w:w="7840" w:h="2206" w:hRule="exact" w:wrap="around" w:vAnchor="page" w:hAnchor="page" w:x="20451" w:y="11690"/>
        <w:shd w:val="clear" w:color="auto" w:fill="auto"/>
        <w:ind w:left="20"/>
      </w:pPr>
      <w:r>
        <w:t>Tel.</w:t>
      </w:r>
    </w:p>
    <w:p w:rsidR="00054406" w:rsidRDefault="002D5EBA">
      <w:pPr>
        <w:pStyle w:val="Titulekobrzku0"/>
        <w:framePr w:w="5540" w:h="650" w:hRule="exact" w:wrap="around" w:vAnchor="page" w:hAnchor="page" w:x="15551" w:y="13806"/>
        <w:shd w:val="clear" w:color="auto" w:fill="auto"/>
        <w:spacing w:line="450" w:lineRule="exact"/>
      </w:pPr>
      <w:r>
        <w:t>Podpis oprávněné</w:t>
      </w:r>
    </w:p>
    <w:p w:rsidR="00054406" w:rsidRDefault="002D5EBA">
      <w:pPr>
        <w:pStyle w:val="ZhlavneboZpat30"/>
        <w:framePr w:wrap="around" w:vAnchor="page" w:hAnchor="page" w:x="14091" w:y="-30900"/>
        <w:shd w:val="clear" w:color="auto" w:fill="auto"/>
        <w:spacing w:line="340" w:lineRule="exact"/>
        <w:ind w:left="40"/>
      </w:pPr>
      <w:r>
        <w:t>Stránka 2 z 2</w:t>
      </w:r>
    </w:p>
    <w:p w:rsidR="00054406" w:rsidRDefault="00054406">
      <w:pPr>
        <w:rPr>
          <w:sz w:val="2"/>
          <w:szCs w:val="2"/>
        </w:rPr>
      </w:pPr>
    </w:p>
    <w:sectPr w:rsidR="00054406">
      <w:pgSz w:w="31680" w:h="31680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0A" w:rsidRDefault="0067410A">
      <w:r>
        <w:separator/>
      </w:r>
    </w:p>
  </w:endnote>
  <w:endnote w:type="continuationSeparator" w:id="0">
    <w:p w:rsidR="0067410A" w:rsidRDefault="0067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A" w:rsidRDefault="002D5E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A" w:rsidRDefault="002D5E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A" w:rsidRDefault="002D5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0A" w:rsidRDefault="0067410A"/>
  </w:footnote>
  <w:footnote w:type="continuationSeparator" w:id="0">
    <w:p w:rsidR="0067410A" w:rsidRDefault="00674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A" w:rsidRDefault="002D5E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A" w:rsidRDefault="002D5E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A" w:rsidRDefault="002D5E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4406"/>
    <w:rsid w:val="00054406"/>
    <w:rsid w:val="002D5EBA"/>
    <w:rsid w:val="006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B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75"/>
      <w:sz w:val="102"/>
      <w:szCs w:val="10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58"/>
      <w:szCs w:val="5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58"/>
      <w:szCs w:val="58"/>
      <w:u w:val="none"/>
    </w:rPr>
  </w:style>
  <w:style w:type="character" w:customStyle="1" w:styleId="Zkladntext33ptKurzvadkovn0pt">
    <w:name w:val="Základní text + 33 pt;Kurzíva;Řádkování 0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Zkladntext3Netundkovn0pt">
    <w:name w:val="Základní text (3) + Ne tučné;Řádkování 0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Tundkovn0pt">
    <w:name w:val="Základní text + Tučné;Řádkování 0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ZkladntextCandara32ptdkovn0pt">
    <w:name w:val="Základní text + Candara;32 pt;Řádkování 0 pt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6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"/>
      <w:sz w:val="60"/>
      <w:szCs w:val="60"/>
      <w:u w:val="none"/>
    </w:rPr>
  </w:style>
  <w:style w:type="character" w:customStyle="1" w:styleId="Zkladntext4Malpsmena">
    <w:name w:val="Základní text (4) + Malá písmena"/>
    <w:basedOn w:val="Zkladntext4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"/>
      <w:sz w:val="48"/>
      <w:szCs w:val="48"/>
      <w:u w:val="none"/>
    </w:rPr>
  </w:style>
  <w:style w:type="character" w:customStyle="1" w:styleId="Zkladntext531ptKurzvadkovn1pt">
    <w:name w:val="Základní text (5) + 31 pt;Kurzíva;Řádkování 1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1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5Candara29ptdkovn1pt">
    <w:name w:val="Základní text (5) + Candara;29 pt;Řádkování 1 p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66"/>
      <w:szCs w:val="6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7"/>
      <w:sz w:val="56"/>
      <w:szCs w:val="5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8"/>
      <w:sz w:val="60"/>
      <w:szCs w:val="60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8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58"/>
      <w:szCs w:val="5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72"/>
      <w:szCs w:val="7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6"/>
      <w:sz w:val="38"/>
      <w:szCs w:val="3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2"/>
      <w:sz w:val="34"/>
      <w:szCs w:val="34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sz w:val="34"/>
      <w:szCs w:val="3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75"/>
      <w:sz w:val="102"/>
      <w:szCs w:val="10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9"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7"/>
      <w:sz w:val="58"/>
      <w:szCs w:val="5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720" w:line="0" w:lineRule="atLeast"/>
    </w:pPr>
    <w:rPr>
      <w:rFonts w:ascii="Trebuchet MS" w:eastAsia="Trebuchet MS" w:hAnsi="Trebuchet MS" w:cs="Trebuchet MS"/>
      <w:spacing w:val="5"/>
      <w:sz w:val="60"/>
      <w:szCs w:val="6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after="300" w:line="600" w:lineRule="exact"/>
      <w:jc w:val="center"/>
    </w:pPr>
    <w:rPr>
      <w:rFonts w:ascii="Times New Roman" w:eastAsia="Times New Roman" w:hAnsi="Times New Roman" w:cs="Times New Roman"/>
      <w:spacing w:val="54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7"/>
      <w:sz w:val="66"/>
      <w:szCs w:val="6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7"/>
      <w:sz w:val="56"/>
      <w:szCs w:val="5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38"/>
      <w:sz w:val="60"/>
      <w:szCs w:val="6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58"/>
      <w:szCs w:val="5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020" w:after="60" w:line="0" w:lineRule="atLeast"/>
    </w:pPr>
    <w:rPr>
      <w:rFonts w:ascii="Times New Roman" w:eastAsia="Times New Roman" w:hAnsi="Times New Roman" w:cs="Times New Roman"/>
      <w:b/>
      <w:bCs/>
      <w:spacing w:val="1"/>
      <w:sz w:val="72"/>
      <w:szCs w:val="7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26"/>
      <w:sz w:val="38"/>
      <w:szCs w:val="3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450" w:lineRule="exact"/>
    </w:pPr>
    <w:rPr>
      <w:rFonts w:ascii="Microsoft Sans Serif" w:eastAsia="Microsoft Sans Serif" w:hAnsi="Microsoft Sans Serif" w:cs="Microsoft Sans Serif"/>
      <w:spacing w:val="-10"/>
      <w:sz w:val="40"/>
      <w:szCs w:val="4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450" w:lineRule="exact"/>
    </w:pPr>
    <w:rPr>
      <w:rFonts w:ascii="Trebuchet MS" w:eastAsia="Trebuchet MS" w:hAnsi="Trebuchet MS" w:cs="Trebuchet MS"/>
      <w:spacing w:val="-12"/>
      <w:sz w:val="34"/>
      <w:szCs w:val="34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6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2D5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EB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5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E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2017-10-17T11:14:00Z</dcterms:created>
  <dcterms:modified xsi:type="dcterms:W3CDTF">2017-10-17T11:14:00Z</dcterms:modified>
</cp:coreProperties>
</file>