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bookmarkStart w:id="0" w:name="_GoBack"/>
      <w:bookmarkEnd w:id="0"/>
      <w:proofErr w:type="gramStart"/>
      <w:r>
        <w:rPr>
          <w:sz w:val="28"/>
          <w:szCs w:val="28"/>
        </w:rPr>
        <w:t>Dodatek  č.</w:t>
      </w:r>
      <w:proofErr w:type="gramEnd"/>
      <w:r>
        <w:rPr>
          <w:sz w:val="28"/>
          <w:szCs w:val="28"/>
        </w:rPr>
        <w:t xml:space="preserve">  </w:t>
      </w:r>
      <w:r w:rsidR="000F684A">
        <w:rPr>
          <w:sz w:val="28"/>
          <w:szCs w:val="28"/>
        </w:rPr>
        <w:t>3</w:t>
      </w:r>
    </w:p>
    <w:p w:rsidR="00D55847" w:rsidRPr="00D55847" w:rsidRDefault="00D55847" w:rsidP="00F221ED">
      <w:pPr>
        <w:pStyle w:val="Nzev"/>
        <w:rPr>
          <w:szCs w:val="24"/>
        </w:rPr>
      </w:pPr>
      <w:r w:rsidRPr="00D55847">
        <w:rPr>
          <w:szCs w:val="24"/>
        </w:rPr>
        <w:t>k</w:t>
      </w:r>
      <w:r w:rsidR="00686BBC">
        <w:rPr>
          <w:szCs w:val="24"/>
        </w:rPr>
        <w:t xml:space="preserve"> nájemní</w:t>
      </w:r>
      <w:r w:rsidRPr="00D55847">
        <w:rPr>
          <w:szCs w:val="24"/>
        </w:rPr>
        <w:t xml:space="preserve"> smlouvě ze dne </w:t>
      </w:r>
      <w:proofErr w:type="gramStart"/>
      <w:r w:rsidR="000F684A">
        <w:rPr>
          <w:szCs w:val="24"/>
        </w:rPr>
        <w:t>19.09.2014</w:t>
      </w:r>
      <w:proofErr w:type="gramEnd"/>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F221ED" w:rsidRPr="00D86E9E" w:rsidRDefault="00C906E9" w:rsidP="000174ED">
      <w:pPr>
        <w:pStyle w:val="Bezmezer"/>
        <w:numPr>
          <w:ilvl w:val="0"/>
          <w:numId w:val="3"/>
        </w:numPr>
        <w:ind w:left="284"/>
        <w:rPr>
          <w:sz w:val="24"/>
          <w:szCs w:val="24"/>
        </w:rPr>
      </w:pPr>
      <w:r>
        <w:rPr>
          <w:b/>
          <w:sz w:val="24"/>
          <w:szCs w:val="24"/>
        </w:rPr>
        <w:t>TS a.s.</w:t>
      </w:r>
      <w:r w:rsidR="006757D2">
        <w:rPr>
          <w:b/>
          <w:sz w:val="24"/>
          <w:szCs w:val="24"/>
        </w:rPr>
        <w:br/>
      </w:r>
      <w:r>
        <w:rPr>
          <w:sz w:val="24"/>
          <w:szCs w:val="24"/>
        </w:rPr>
        <w:t>zastoupenou předsedou představenstva Ing. Jaromírem Kohutem</w:t>
      </w:r>
      <w:r w:rsidR="00D86E9E">
        <w:rPr>
          <w:sz w:val="24"/>
          <w:szCs w:val="24"/>
        </w:rPr>
        <w:br/>
        <w:t xml:space="preserve">se sídlem: </w:t>
      </w:r>
      <w:proofErr w:type="gramStart"/>
      <w:r>
        <w:rPr>
          <w:sz w:val="24"/>
          <w:szCs w:val="24"/>
        </w:rPr>
        <w:t>17.listopadu</w:t>
      </w:r>
      <w:proofErr w:type="gramEnd"/>
      <w:r>
        <w:rPr>
          <w:sz w:val="24"/>
          <w:szCs w:val="24"/>
        </w:rPr>
        <w:t xml:space="preserve"> 910</w:t>
      </w:r>
      <w:r w:rsidR="00D86E9E">
        <w:rPr>
          <w:sz w:val="24"/>
          <w:szCs w:val="24"/>
        </w:rPr>
        <w:t xml:space="preserve">, </w:t>
      </w:r>
      <w:r>
        <w:rPr>
          <w:sz w:val="24"/>
          <w:szCs w:val="24"/>
        </w:rPr>
        <w:t xml:space="preserve">Místek, </w:t>
      </w:r>
      <w:r w:rsidR="00D86E9E">
        <w:rPr>
          <w:sz w:val="24"/>
          <w:szCs w:val="24"/>
        </w:rPr>
        <w:t>73801 Frýdek-Místek</w:t>
      </w:r>
      <w:r w:rsidR="006757D2">
        <w:rPr>
          <w:sz w:val="24"/>
          <w:szCs w:val="24"/>
        </w:rPr>
        <w:br/>
        <w:t>IČ:</w:t>
      </w:r>
      <w:r w:rsidR="006757D2">
        <w:rPr>
          <w:b/>
          <w:sz w:val="24"/>
          <w:szCs w:val="24"/>
        </w:rPr>
        <w:t xml:space="preserve"> </w:t>
      </w:r>
      <w:r>
        <w:rPr>
          <w:sz w:val="24"/>
          <w:szCs w:val="24"/>
        </w:rPr>
        <w:t>60793716</w:t>
      </w:r>
      <w:r w:rsidR="000174ED">
        <w:rPr>
          <w:sz w:val="24"/>
          <w:szCs w:val="24"/>
        </w:rPr>
        <w:br/>
        <w:t>DIČ:</w:t>
      </w:r>
      <w:r w:rsidR="000174ED" w:rsidRPr="000174ED">
        <w:t xml:space="preserve"> </w:t>
      </w:r>
      <w:r w:rsidR="000174ED" w:rsidRPr="000174ED">
        <w:rPr>
          <w:sz w:val="24"/>
          <w:szCs w:val="24"/>
        </w:rPr>
        <w:t>CZ60793716</w:t>
      </w:r>
      <w:r w:rsidR="000174ED">
        <w:rPr>
          <w:sz w:val="24"/>
          <w:szCs w:val="24"/>
        </w:rPr>
        <w:t xml:space="preserve"> </w:t>
      </w:r>
      <w:r w:rsidR="00F221ED" w:rsidRPr="00D86E9E">
        <w:rPr>
          <w:sz w:val="24"/>
          <w:szCs w:val="24"/>
        </w:rPr>
        <w:br/>
      </w:r>
      <w:r w:rsidR="00577695">
        <w:rPr>
          <w:sz w:val="24"/>
          <w:szCs w:val="24"/>
        </w:rPr>
        <w:t>(dále jen „nájemce“)</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D55847" w:rsidRPr="00657B28"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w:t>
      </w:r>
      <w:r w:rsidR="00686BBC">
        <w:rPr>
          <w:sz w:val="24"/>
          <w:szCs w:val="24"/>
        </w:rPr>
        <w:t xml:space="preserve">nájemní </w:t>
      </w:r>
      <w:r w:rsidRPr="00657B28">
        <w:rPr>
          <w:sz w:val="24"/>
          <w:szCs w:val="24"/>
        </w:rPr>
        <w:t>smlouvy</w:t>
      </w:r>
      <w:r>
        <w:rPr>
          <w:sz w:val="24"/>
          <w:szCs w:val="24"/>
        </w:rPr>
        <w:t xml:space="preserve"> </w:t>
      </w:r>
      <w:r w:rsidR="006757D2">
        <w:rPr>
          <w:sz w:val="24"/>
          <w:szCs w:val="24"/>
        </w:rPr>
        <w:t xml:space="preserve">ze </w:t>
      </w:r>
      <w:r w:rsidRPr="00657B28">
        <w:rPr>
          <w:sz w:val="24"/>
          <w:szCs w:val="24"/>
        </w:rPr>
        <w:t xml:space="preserve">dne </w:t>
      </w:r>
      <w:r w:rsidR="000F684A">
        <w:rPr>
          <w:sz w:val="24"/>
          <w:szCs w:val="24"/>
        </w:rPr>
        <w:t>19.09.2014</w:t>
      </w:r>
      <w:r w:rsidR="002741FE">
        <w:rPr>
          <w:sz w:val="24"/>
          <w:szCs w:val="24"/>
        </w:rPr>
        <w:t>,</w:t>
      </w:r>
      <w:r w:rsidR="00686BBC">
        <w:rPr>
          <w:sz w:val="24"/>
          <w:szCs w:val="24"/>
        </w:rPr>
        <w:t xml:space="preserve"> ve znění dodatku č. 1 a 2,</w:t>
      </w:r>
      <w:r w:rsidR="005D2B21">
        <w:rPr>
          <w:sz w:val="24"/>
          <w:szCs w:val="24"/>
        </w:rPr>
        <w:t xml:space="preserve"> </w:t>
      </w:r>
      <w:r w:rsidR="002741FE">
        <w:rPr>
          <w:sz w:val="24"/>
          <w:szCs w:val="24"/>
        </w:rPr>
        <w:t xml:space="preserve">týkající se </w:t>
      </w:r>
      <w:r w:rsidR="006757D2">
        <w:rPr>
          <w:sz w:val="24"/>
          <w:szCs w:val="24"/>
        </w:rPr>
        <w:t xml:space="preserve">nájmu </w:t>
      </w:r>
      <w:r w:rsidR="000F684A">
        <w:rPr>
          <w:sz w:val="24"/>
          <w:szCs w:val="24"/>
        </w:rPr>
        <w:t>nebytových prostor</w:t>
      </w:r>
      <w:r w:rsidR="00F73EA1">
        <w:rPr>
          <w:sz w:val="24"/>
          <w:szCs w:val="24"/>
        </w:rPr>
        <w:t xml:space="preserve">, </w:t>
      </w:r>
      <w:r w:rsidR="002741FE">
        <w:rPr>
          <w:sz w:val="24"/>
          <w:szCs w:val="24"/>
        </w:rPr>
        <w:t>nacházejících se</w:t>
      </w:r>
      <w:r w:rsidR="00615C0A">
        <w:rPr>
          <w:sz w:val="24"/>
          <w:szCs w:val="24"/>
        </w:rPr>
        <w:t xml:space="preserve"> v </w:t>
      </w:r>
      <w:r w:rsidR="003111CB">
        <w:rPr>
          <w:sz w:val="24"/>
          <w:szCs w:val="24"/>
        </w:rPr>
        <w:t>objektu</w:t>
      </w:r>
      <w:r w:rsidR="006D08B5">
        <w:rPr>
          <w:sz w:val="24"/>
          <w:szCs w:val="24"/>
        </w:rPr>
        <w:t xml:space="preserve"> </w:t>
      </w:r>
      <w:r w:rsidR="000F684A">
        <w:rPr>
          <w:sz w:val="24"/>
          <w:szCs w:val="24"/>
        </w:rPr>
        <w:t>bez čp./</w:t>
      </w:r>
      <w:proofErr w:type="spellStart"/>
      <w:r w:rsidR="000F684A">
        <w:rPr>
          <w:sz w:val="24"/>
          <w:szCs w:val="24"/>
        </w:rPr>
        <w:t>č.ev</w:t>
      </w:r>
      <w:proofErr w:type="spellEnd"/>
      <w:r w:rsidR="000F684A">
        <w:rPr>
          <w:sz w:val="24"/>
          <w:szCs w:val="24"/>
        </w:rPr>
        <w:t>.</w:t>
      </w:r>
      <w:r w:rsidR="006757D2">
        <w:rPr>
          <w:sz w:val="24"/>
          <w:szCs w:val="24"/>
        </w:rPr>
        <w:t>,</w:t>
      </w:r>
      <w:r w:rsidR="003111CB">
        <w:rPr>
          <w:sz w:val="24"/>
          <w:szCs w:val="24"/>
        </w:rPr>
        <w:t xml:space="preserve"> </w:t>
      </w:r>
      <w:r w:rsidR="000F684A">
        <w:rPr>
          <w:sz w:val="24"/>
          <w:szCs w:val="24"/>
        </w:rPr>
        <w:t>jiná stavba</w:t>
      </w:r>
      <w:r w:rsidR="007105DB">
        <w:rPr>
          <w:sz w:val="24"/>
          <w:szCs w:val="24"/>
        </w:rPr>
        <w:t>,</w:t>
      </w:r>
      <w:r w:rsidR="006D08B5">
        <w:rPr>
          <w:sz w:val="24"/>
          <w:szCs w:val="24"/>
        </w:rPr>
        <w:t xml:space="preserve"> </w:t>
      </w:r>
      <w:r w:rsidR="00A450F4">
        <w:rPr>
          <w:sz w:val="24"/>
          <w:szCs w:val="24"/>
        </w:rPr>
        <w:t>kter</w:t>
      </w:r>
      <w:r w:rsidR="003111CB">
        <w:rPr>
          <w:sz w:val="24"/>
          <w:szCs w:val="24"/>
        </w:rPr>
        <w:t>ý</w:t>
      </w:r>
      <w:r w:rsidR="00A450F4">
        <w:rPr>
          <w:sz w:val="24"/>
          <w:szCs w:val="24"/>
        </w:rPr>
        <w:t xml:space="preserve"> je součástí</w:t>
      </w:r>
      <w:r w:rsidR="006D08B5">
        <w:rPr>
          <w:sz w:val="24"/>
          <w:szCs w:val="24"/>
        </w:rPr>
        <w:t xml:space="preserve"> pozem</w:t>
      </w:r>
      <w:r w:rsidR="00C906E9">
        <w:rPr>
          <w:sz w:val="24"/>
          <w:szCs w:val="24"/>
        </w:rPr>
        <w:t>ku</w:t>
      </w:r>
      <w:r w:rsidR="006D08B5">
        <w:rPr>
          <w:sz w:val="24"/>
          <w:szCs w:val="24"/>
        </w:rPr>
        <w:t xml:space="preserve"> </w:t>
      </w:r>
      <w:proofErr w:type="spellStart"/>
      <w:proofErr w:type="gramStart"/>
      <w:r w:rsidR="006D08B5">
        <w:rPr>
          <w:sz w:val="24"/>
          <w:szCs w:val="24"/>
        </w:rPr>
        <w:t>p.č</w:t>
      </w:r>
      <w:proofErr w:type="spellEnd"/>
      <w:r w:rsidR="006D08B5">
        <w:rPr>
          <w:sz w:val="24"/>
          <w:szCs w:val="24"/>
        </w:rPr>
        <w:t>.</w:t>
      </w:r>
      <w:proofErr w:type="gramEnd"/>
      <w:r w:rsidR="006D08B5">
        <w:rPr>
          <w:sz w:val="24"/>
          <w:szCs w:val="24"/>
        </w:rPr>
        <w:t xml:space="preserve"> </w:t>
      </w:r>
      <w:r w:rsidR="000F684A">
        <w:rPr>
          <w:sz w:val="24"/>
          <w:szCs w:val="24"/>
        </w:rPr>
        <w:t>3992/2</w:t>
      </w:r>
      <w:r w:rsidR="002741FE">
        <w:rPr>
          <w:sz w:val="24"/>
          <w:szCs w:val="24"/>
        </w:rPr>
        <w:t xml:space="preserve">, </w:t>
      </w:r>
      <w:proofErr w:type="spellStart"/>
      <w:r w:rsidR="002741FE">
        <w:rPr>
          <w:sz w:val="24"/>
          <w:szCs w:val="24"/>
        </w:rPr>
        <w:t>k.ú</w:t>
      </w:r>
      <w:proofErr w:type="spellEnd"/>
      <w:r w:rsidR="002741FE">
        <w:rPr>
          <w:sz w:val="24"/>
          <w:szCs w:val="24"/>
        </w:rPr>
        <w:t xml:space="preserve">. </w:t>
      </w:r>
      <w:r w:rsidR="000F684A">
        <w:rPr>
          <w:sz w:val="24"/>
          <w:szCs w:val="24"/>
        </w:rPr>
        <w:t>Místek</w:t>
      </w:r>
      <w:r w:rsidR="006D08B5">
        <w:rPr>
          <w:sz w:val="24"/>
          <w:szCs w:val="24"/>
        </w:rPr>
        <w:t>,</w:t>
      </w:r>
      <w:r w:rsidR="002741FE">
        <w:rPr>
          <w:sz w:val="24"/>
          <w:szCs w:val="24"/>
        </w:rPr>
        <w:t xml:space="preserve"> obec Frýdek-Místek (dále jen „smlouva“)</w:t>
      </w:r>
      <w:r w:rsidR="00841FCC">
        <w:rPr>
          <w:sz w:val="24"/>
          <w:szCs w:val="24"/>
        </w:rPr>
        <w:t>:</w:t>
      </w:r>
    </w:p>
    <w:p w:rsidR="004373B2" w:rsidRDefault="004373B2" w:rsidP="00D55847">
      <w:pPr>
        <w:jc w:val="center"/>
        <w:rPr>
          <w:rFonts w:ascii="Times New Roman" w:hAnsi="Times New Roman" w:cs="Times New Roman"/>
          <w:b/>
          <w:sz w:val="24"/>
          <w:szCs w:val="24"/>
        </w:rPr>
      </w:pPr>
    </w:p>
    <w:p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rsidR="00D71AB5" w:rsidRPr="00D71AB5" w:rsidRDefault="00570C2C" w:rsidP="00D71AB5">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7E47F2">
        <w:rPr>
          <w:rFonts w:ascii="Times New Roman" w:hAnsi="Times New Roman" w:cs="Times New Roman"/>
          <w:sz w:val="24"/>
          <w:szCs w:val="24"/>
          <w:u w:val="single"/>
        </w:rPr>
        <w:t xml:space="preserve">Čl. </w:t>
      </w:r>
      <w:r w:rsidR="006757D2">
        <w:rPr>
          <w:rFonts w:ascii="Times New Roman" w:hAnsi="Times New Roman" w:cs="Times New Roman"/>
          <w:sz w:val="24"/>
          <w:szCs w:val="24"/>
          <w:u w:val="single"/>
        </w:rPr>
        <w:t>V</w:t>
      </w:r>
      <w:r w:rsidR="007E47F2">
        <w:rPr>
          <w:rFonts w:ascii="Times New Roman" w:hAnsi="Times New Roman" w:cs="Times New Roman"/>
          <w:sz w:val="24"/>
          <w:szCs w:val="24"/>
          <w:u w:val="single"/>
        </w:rPr>
        <w:t>I.</w:t>
      </w:r>
      <w:r>
        <w:rPr>
          <w:rFonts w:ascii="Times New Roman" w:hAnsi="Times New Roman" w:cs="Times New Roman"/>
          <w:sz w:val="24"/>
          <w:szCs w:val="24"/>
          <w:u w:val="single"/>
        </w:rPr>
        <w:t xml:space="preserve"> </w:t>
      </w:r>
      <w:r w:rsidR="00A450F4">
        <w:rPr>
          <w:rFonts w:ascii="Times New Roman" w:hAnsi="Times New Roman" w:cs="Times New Roman"/>
          <w:sz w:val="24"/>
          <w:szCs w:val="24"/>
          <w:u w:val="single"/>
        </w:rPr>
        <w:t xml:space="preserve">smlouvy </w:t>
      </w:r>
      <w:r>
        <w:rPr>
          <w:rFonts w:ascii="Times New Roman" w:hAnsi="Times New Roman" w:cs="Times New Roman"/>
          <w:sz w:val="24"/>
          <w:szCs w:val="24"/>
          <w:u w:val="single"/>
        </w:rPr>
        <w:t>se</w:t>
      </w:r>
      <w:r w:rsidR="006757D2">
        <w:rPr>
          <w:rFonts w:ascii="Times New Roman" w:hAnsi="Times New Roman" w:cs="Times New Roman"/>
          <w:sz w:val="24"/>
          <w:szCs w:val="24"/>
          <w:u w:val="single"/>
        </w:rPr>
        <w:t xml:space="preserve"> za</w:t>
      </w:r>
      <w:r w:rsidR="007E47F2">
        <w:rPr>
          <w:rFonts w:ascii="Times New Roman" w:hAnsi="Times New Roman" w:cs="Times New Roman"/>
          <w:sz w:val="24"/>
          <w:szCs w:val="24"/>
          <w:u w:val="single"/>
        </w:rPr>
        <w:t xml:space="preserve"> odst. </w:t>
      </w:r>
      <w:r w:rsidR="000F684A">
        <w:rPr>
          <w:rFonts w:ascii="Times New Roman" w:hAnsi="Times New Roman" w:cs="Times New Roman"/>
          <w:sz w:val="24"/>
          <w:szCs w:val="24"/>
          <w:u w:val="single"/>
        </w:rPr>
        <w:t>9</w:t>
      </w:r>
      <w:r w:rsidR="007E47F2">
        <w:rPr>
          <w:rFonts w:ascii="Times New Roman" w:hAnsi="Times New Roman" w:cs="Times New Roman"/>
          <w:sz w:val="24"/>
          <w:szCs w:val="24"/>
          <w:u w:val="single"/>
        </w:rPr>
        <w:t xml:space="preserve"> </w:t>
      </w:r>
      <w:r w:rsidR="006757D2">
        <w:rPr>
          <w:rFonts w:ascii="Times New Roman" w:hAnsi="Times New Roman" w:cs="Times New Roman"/>
          <w:sz w:val="24"/>
          <w:szCs w:val="24"/>
          <w:u w:val="single"/>
        </w:rPr>
        <w:t xml:space="preserve">vkládá </w:t>
      </w:r>
      <w:r w:rsidR="00A450F4">
        <w:rPr>
          <w:rFonts w:ascii="Times New Roman" w:hAnsi="Times New Roman" w:cs="Times New Roman"/>
          <w:sz w:val="24"/>
          <w:szCs w:val="24"/>
          <w:u w:val="single"/>
        </w:rPr>
        <w:t>nový</w:t>
      </w:r>
      <w:r w:rsidR="006757D2">
        <w:rPr>
          <w:rFonts w:ascii="Times New Roman" w:hAnsi="Times New Roman" w:cs="Times New Roman"/>
          <w:sz w:val="24"/>
          <w:szCs w:val="24"/>
          <w:u w:val="single"/>
        </w:rPr>
        <w:t xml:space="preserve"> odst. </w:t>
      </w:r>
      <w:r w:rsidR="000F684A">
        <w:rPr>
          <w:rFonts w:ascii="Times New Roman" w:hAnsi="Times New Roman" w:cs="Times New Roman"/>
          <w:sz w:val="24"/>
          <w:szCs w:val="24"/>
          <w:u w:val="single"/>
        </w:rPr>
        <w:t>10</w:t>
      </w:r>
      <w:r w:rsidR="006757D2">
        <w:rPr>
          <w:rFonts w:ascii="Times New Roman" w:hAnsi="Times New Roman" w:cs="Times New Roman"/>
          <w:sz w:val="24"/>
          <w:szCs w:val="24"/>
          <w:u w:val="single"/>
        </w:rPr>
        <w:t>, který zní:</w:t>
      </w:r>
    </w:p>
    <w:p w:rsidR="001C4042" w:rsidRPr="006757D2" w:rsidRDefault="00A450F4" w:rsidP="003F226E">
      <w:pPr>
        <w:pStyle w:val="Zkladntext2"/>
        <w:spacing w:line="240" w:lineRule="auto"/>
        <w:jc w:val="both"/>
        <w:rPr>
          <w:b/>
          <w:sz w:val="32"/>
          <w:szCs w:val="24"/>
        </w:rPr>
      </w:pPr>
      <w:r>
        <w:rPr>
          <w:sz w:val="24"/>
        </w:rPr>
        <w:t>„</w:t>
      </w:r>
      <w:r w:rsidR="000F684A">
        <w:rPr>
          <w:sz w:val="24"/>
        </w:rPr>
        <w:t>10</w:t>
      </w:r>
      <w:r w:rsidR="003F226E">
        <w:rPr>
          <w:sz w:val="24"/>
        </w:rPr>
        <w:t xml:space="preserve">. </w:t>
      </w:r>
      <w:r w:rsidR="006757D2" w:rsidRPr="006757D2">
        <w:rPr>
          <w:sz w:val="24"/>
        </w:rPr>
        <w:t xml:space="preserve">Nájemce je povinen pronajímateli sdělit jakékoli změny týkající se jeho </w:t>
      </w:r>
      <w:proofErr w:type="gramStart"/>
      <w:r w:rsidR="006757D2" w:rsidRPr="006757D2">
        <w:rPr>
          <w:sz w:val="24"/>
        </w:rPr>
        <w:t>podnikatelské        činnosti</w:t>
      </w:r>
      <w:proofErr w:type="gramEnd"/>
      <w:r w:rsidR="006757D2" w:rsidRPr="006757D2">
        <w:rPr>
          <w:sz w:val="24"/>
        </w:rPr>
        <w:t xml:space="preserve">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doměření daňové povinnosti, vyúčtování penále ze strany finančního úřadu za pozdní platbu daňové povinnosti</w:t>
      </w:r>
      <w:r>
        <w:rPr>
          <w:sz w:val="24"/>
        </w:rPr>
        <w:t>.“</w:t>
      </w:r>
      <w:r w:rsidR="00686BBC">
        <w:rPr>
          <w:sz w:val="24"/>
        </w:rPr>
        <w:t>.</w:t>
      </w:r>
    </w:p>
    <w:p w:rsidR="00716197" w:rsidRDefault="001C4042" w:rsidP="00411126">
      <w:pPr>
        <w:pStyle w:val="Zkladntext2"/>
        <w:jc w:val="center"/>
        <w:rPr>
          <w:b/>
          <w:sz w:val="24"/>
          <w:szCs w:val="24"/>
        </w:rPr>
      </w:pPr>
      <w:r>
        <w:rPr>
          <w:b/>
          <w:sz w:val="24"/>
          <w:szCs w:val="24"/>
        </w:rPr>
        <w:t>II</w:t>
      </w:r>
      <w:r w:rsidR="00D55847">
        <w:rPr>
          <w:b/>
          <w:sz w:val="24"/>
          <w:szCs w:val="24"/>
        </w:rPr>
        <w:t>.</w:t>
      </w:r>
    </w:p>
    <w:p w:rsidR="00411126" w:rsidRDefault="00411126" w:rsidP="00411126">
      <w:pPr>
        <w:pStyle w:val="Zkladntext2"/>
        <w:spacing w:line="240" w:lineRule="auto"/>
        <w:rPr>
          <w:sz w:val="24"/>
          <w:szCs w:val="24"/>
          <w:u w:val="single"/>
        </w:rPr>
      </w:pPr>
      <w:r>
        <w:rPr>
          <w:sz w:val="24"/>
          <w:szCs w:val="24"/>
          <w:u w:val="single"/>
        </w:rPr>
        <w:t xml:space="preserve">V Čl. </w:t>
      </w:r>
      <w:r w:rsidR="000F684A">
        <w:rPr>
          <w:sz w:val="24"/>
          <w:szCs w:val="24"/>
          <w:u w:val="single"/>
        </w:rPr>
        <w:t>VIII</w:t>
      </w:r>
      <w:r>
        <w:rPr>
          <w:sz w:val="24"/>
          <w:szCs w:val="24"/>
          <w:u w:val="single"/>
        </w:rPr>
        <w:t xml:space="preserve">. smlouvy se za odst. </w:t>
      </w:r>
      <w:r w:rsidR="000F684A">
        <w:rPr>
          <w:sz w:val="24"/>
          <w:szCs w:val="24"/>
          <w:u w:val="single"/>
        </w:rPr>
        <w:t>7</w:t>
      </w:r>
      <w:r>
        <w:rPr>
          <w:sz w:val="24"/>
          <w:szCs w:val="24"/>
          <w:u w:val="single"/>
        </w:rPr>
        <w:t xml:space="preserve"> vkládá nový odst. </w:t>
      </w:r>
      <w:r w:rsidR="000F684A">
        <w:rPr>
          <w:sz w:val="24"/>
          <w:szCs w:val="24"/>
          <w:u w:val="single"/>
        </w:rPr>
        <w:t>8</w:t>
      </w:r>
      <w:r>
        <w:rPr>
          <w:sz w:val="24"/>
          <w:szCs w:val="24"/>
          <w:u w:val="single"/>
        </w:rPr>
        <w:t>, který zní:</w:t>
      </w:r>
    </w:p>
    <w:p w:rsidR="00411126" w:rsidRDefault="003F226E" w:rsidP="003F226E">
      <w:pPr>
        <w:pStyle w:val="Zkladntext2"/>
        <w:spacing w:line="240" w:lineRule="auto"/>
        <w:jc w:val="both"/>
        <w:rPr>
          <w:b/>
          <w:sz w:val="24"/>
          <w:szCs w:val="24"/>
        </w:rPr>
      </w:pPr>
      <w:r>
        <w:rPr>
          <w:sz w:val="24"/>
        </w:rPr>
        <w:t>„</w:t>
      </w:r>
      <w:r w:rsidR="000F684A">
        <w:rPr>
          <w:sz w:val="24"/>
        </w:rPr>
        <w:t>8</w:t>
      </w:r>
      <w:r>
        <w:rPr>
          <w:sz w:val="24"/>
        </w:rPr>
        <w:t xml:space="preserve">. </w:t>
      </w:r>
      <w:r w:rsidR="005618BD">
        <w:rPr>
          <w:sz w:val="24"/>
        </w:rPr>
        <w:t xml:space="preserve">Tato smlouva podléhá povinnosti uveřejnění prostřednictvím registru </w:t>
      </w:r>
      <w:proofErr w:type="gramStart"/>
      <w:r w:rsidR="005618BD">
        <w:rPr>
          <w:sz w:val="24"/>
        </w:rPr>
        <w:t>smluv  dle</w:t>
      </w:r>
      <w:proofErr w:type="gramEnd"/>
      <w:r w:rsidR="005618BD">
        <w:rPr>
          <w:sz w:val="24"/>
        </w:rPr>
        <w:t xml:space="preserve"> ustanovení § 2 odst. 1 a § 3 zákona č. 340/2015 Sb., o zvláštních podmínkách účinnosti některých smluv, uveřejňování těchto smluv a o registru smluv (zákon o registru smluv), ve znění pozdějších předpisů.</w:t>
      </w:r>
      <w:r>
        <w:rPr>
          <w:sz w:val="24"/>
        </w:rPr>
        <w:t>“</w:t>
      </w:r>
      <w:r w:rsidR="00686BBC">
        <w:rPr>
          <w:sz w:val="24"/>
        </w:rPr>
        <w:t>.</w:t>
      </w:r>
    </w:p>
    <w:p w:rsidR="00C421D2" w:rsidRDefault="00C421D2" w:rsidP="00411126">
      <w:pPr>
        <w:pStyle w:val="Zkladntext2"/>
        <w:jc w:val="center"/>
        <w:rPr>
          <w:b/>
          <w:sz w:val="24"/>
          <w:szCs w:val="24"/>
        </w:rPr>
      </w:pPr>
    </w:p>
    <w:p w:rsidR="00411126" w:rsidRDefault="00411126" w:rsidP="00411126">
      <w:pPr>
        <w:pStyle w:val="Zkladntext2"/>
        <w:jc w:val="center"/>
        <w:rPr>
          <w:b/>
          <w:sz w:val="24"/>
          <w:szCs w:val="24"/>
        </w:rPr>
      </w:pPr>
      <w:r>
        <w:rPr>
          <w:b/>
          <w:sz w:val="24"/>
          <w:szCs w:val="24"/>
        </w:rPr>
        <w:lastRenderedPageBreak/>
        <w:t>III.</w:t>
      </w:r>
    </w:p>
    <w:p w:rsidR="00716197" w:rsidRPr="00DC4CAA"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p>
    <w:p w:rsidR="008B401A" w:rsidRPr="00DC4CAA" w:rsidRDefault="00D55847" w:rsidP="00DC4CAA">
      <w:pPr>
        <w:pStyle w:val="Bezmezer"/>
        <w:numPr>
          <w:ilvl w:val="0"/>
          <w:numId w:val="6"/>
        </w:numPr>
        <w:ind w:left="284" w:hanging="284"/>
        <w:jc w:val="both"/>
        <w:rPr>
          <w:sz w:val="24"/>
          <w:szCs w:val="24"/>
        </w:rPr>
      </w:pPr>
      <w:r w:rsidRPr="00DC4CAA">
        <w:rPr>
          <w:sz w:val="24"/>
          <w:szCs w:val="24"/>
        </w:rPr>
        <w:t xml:space="preserve">Dodatek č. </w:t>
      </w:r>
      <w:r w:rsidR="000F684A">
        <w:rPr>
          <w:sz w:val="24"/>
          <w:szCs w:val="24"/>
        </w:rPr>
        <w:t>3</w:t>
      </w:r>
      <w:r w:rsidR="007E47F2" w:rsidRPr="00DC4CAA">
        <w:rPr>
          <w:sz w:val="24"/>
          <w:szCs w:val="24"/>
        </w:rPr>
        <w:t xml:space="preserve"> </w:t>
      </w:r>
      <w:r w:rsidRPr="00DC4CAA">
        <w:rPr>
          <w:sz w:val="24"/>
          <w:szCs w:val="24"/>
        </w:rPr>
        <w:t>byl vy</w:t>
      </w:r>
      <w:r w:rsidR="0084025E" w:rsidRPr="00DC4CAA">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D37AFD" w:rsidRDefault="004373B2" w:rsidP="00DC4CAA">
      <w:pPr>
        <w:pStyle w:val="Bezmezer"/>
        <w:numPr>
          <w:ilvl w:val="0"/>
          <w:numId w:val="6"/>
        </w:numPr>
        <w:ind w:left="284" w:hanging="284"/>
        <w:jc w:val="both"/>
        <w:rPr>
          <w:sz w:val="24"/>
          <w:szCs w:val="24"/>
        </w:rPr>
      </w:pPr>
      <w:r w:rsidRPr="00DC4CAA">
        <w:rPr>
          <w:sz w:val="24"/>
          <w:szCs w:val="24"/>
        </w:rPr>
        <w:t xml:space="preserve">Dodatek č. </w:t>
      </w:r>
      <w:r w:rsidR="000F684A">
        <w:rPr>
          <w:sz w:val="24"/>
          <w:szCs w:val="24"/>
        </w:rPr>
        <w:t>3</w:t>
      </w:r>
      <w:r w:rsidR="007E47F2" w:rsidRPr="00DC4CAA">
        <w:rPr>
          <w:sz w:val="24"/>
          <w:szCs w:val="24"/>
        </w:rPr>
        <w:t xml:space="preserve"> </w:t>
      </w:r>
      <w:r w:rsidR="003F226E" w:rsidRPr="003F226E">
        <w:rPr>
          <w:iCs/>
          <w:sz w:val="24"/>
          <w:szCs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sidRPr="003F226E">
        <w:rPr>
          <w:sz w:val="24"/>
          <w:szCs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w:t>
      </w:r>
      <w:proofErr w:type="gramStart"/>
      <w:r w:rsidRPr="004373B2">
        <w:rPr>
          <w:rFonts w:ascii="Times New Roman" w:hAnsi="Times New Roman" w:cs="Times New Roman"/>
          <w:sz w:val="24"/>
          <w:szCs w:val="24"/>
        </w:rPr>
        <w:t>dne :</w:t>
      </w:r>
      <w:proofErr w:type="gramEnd"/>
      <w:r w:rsidRPr="004373B2">
        <w:rPr>
          <w:rFonts w:ascii="Times New Roman" w:hAnsi="Times New Roman" w:cs="Times New Roman"/>
          <w:sz w:val="24"/>
          <w:szCs w:val="24"/>
        </w:rPr>
        <w:t xml:space="preserve">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6D08B5" w:rsidRDefault="001C4042" w:rsidP="001C4042">
      <w:pPr>
        <w:spacing w:line="360" w:lineRule="auto"/>
        <w:rPr>
          <w:rFonts w:ascii="Times New Roman" w:hAnsi="Times New Roman" w:cs="Times New Roman"/>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906E9">
        <w:rPr>
          <w:rFonts w:ascii="Times New Roman" w:hAnsi="Times New Roman" w:cs="Times New Roman"/>
          <w:b/>
          <w:sz w:val="24"/>
          <w:szCs w:val="24"/>
        </w:rPr>
        <w:t>TS a.s.</w:t>
      </w:r>
      <w:r w:rsidR="00014BA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Ing. Bc. Hana Kalužová</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06E9" w:rsidRPr="00C906E9">
        <w:rPr>
          <w:rFonts w:ascii="Times New Roman" w:hAnsi="Times New Roman" w:cs="Times New Roman"/>
          <w:sz w:val="24"/>
          <w:szCs w:val="24"/>
        </w:rPr>
        <w:t>Ing. Jaromír Kohut</w:t>
      </w:r>
      <w:r w:rsidRPr="00C906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08B5">
        <w:rPr>
          <w:rFonts w:ascii="Times New Roman" w:hAnsi="Times New Roman" w:cs="Times New Roman"/>
          <w:sz w:val="24"/>
          <w:szCs w:val="24"/>
        </w:rPr>
        <w:tab/>
      </w:r>
      <w:r w:rsidR="00014BA2">
        <w:rPr>
          <w:rFonts w:ascii="Times New Roman" w:hAnsi="Times New Roman" w:cs="Times New Roman"/>
          <w:sz w:val="24"/>
          <w:szCs w:val="24"/>
        </w:rPr>
        <w:tab/>
      </w:r>
      <w:r w:rsidR="00014BA2">
        <w:rPr>
          <w:rFonts w:ascii="Times New Roman" w:hAnsi="Times New Roman" w:cs="Times New Roman"/>
          <w:sz w:val="24"/>
          <w:szCs w:val="24"/>
        </w:rPr>
        <w:tab/>
      </w:r>
    </w:p>
    <w:p w:rsidR="006D08B5" w:rsidRDefault="001C4042" w:rsidP="001C4042">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1C4042" w:rsidRDefault="001C4042" w:rsidP="002F42E0">
      <w:pPr>
        <w:autoSpaceDE w:val="0"/>
        <w:autoSpaceDN w:val="0"/>
        <w:adjustRightInd w:val="0"/>
        <w:spacing w:before="120"/>
        <w:ind w:left="5664" w:hanging="5664"/>
        <w:rPr>
          <w:rFonts w:ascii="Times New Roman" w:hAnsi="Times New Roman" w:cs="Times New Roman"/>
          <w:sz w:val="24"/>
        </w:rPr>
      </w:pPr>
      <w:r>
        <w:rPr>
          <w:rFonts w:ascii="Times New Roman" w:hAnsi="Times New Roman" w:cs="Times New Roman"/>
          <w:b/>
          <w:sz w:val="24"/>
          <w:szCs w:val="24"/>
        </w:rPr>
        <w:tab/>
      </w:r>
    </w:p>
    <w:p w:rsidR="00716197" w:rsidRDefault="00716197" w:rsidP="000129C9">
      <w:pPr>
        <w:autoSpaceDE w:val="0"/>
        <w:autoSpaceDN w:val="0"/>
        <w:adjustRightInd w:val="0"/>
        <w:ind w:left="5664"/>
        <w:rPr>
          <w:rFonts w:ascii="Times New Roman" w:hAnsi="Times New Roman" w:cs="Times New Roman"/>
          <w:sz w:val="24"/>
        </w:rPr>
      </w:pPr>
    </w:p>
    <w:p w:rsidR="00716197" w:rsidRDefault="00716197" w:rsidP="000129C9">
      <w:pPr>
        <w:autoSpaceDE w:val="0"/>
        <w:autoSpaceDN w:val="0"/>
        <w:adjustRightInd w:val="0"/>
        <w:ind w:left="5664"/>
        <w:rPr>
          <w:rFonts w:ascii="Times New Roman" w:hAnsi="Times New Roman" w:cs="Times New Roman"/>
          <w:sz w:val="24"/>
        </w:rPr>
      </w:pPr>
    </w:p>
    <w:sectPr w:rsidR="0071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129C9"/>
    <w:rsid w:val="00014BA2"/>
    <w:rsid w:val="000174ED"/>
    <w:rsid w:val="000E63C9"/>
    <w:rsid w:val="000F684A"/>
    <w:rsid w:val="001307A3"/>
    <w:rsid w:val="00151014"/>
    <w:rsid w:val="001C4042"/>
    <w:rsid w:val="002741FE"/>
    <w:rsid w:val="002F1545"/>
    <w:rsid w:val="002F42E0"/>
    <w:rsid w:val="003111CB"/>
    <w:rsid w:val="00321AAF"/>
    <w:rsid w:val="00347C8F"/>
    <w:rsid w:val="003F226E"/>
    <w:rsid w:val="00411126"/>
    <w:rsid w:val="004373B2"/>
    <w:rsid w:val="00445788"/>
    <w:rsid w:val="00482191"/>
    <w:rsid w:val="00543CD7"/>
    <w:rsid w:val="005618BD"/>
    <w:rsid w:val="00570C2C"/>
    <w:rsid w:val="00577695"/>
    <w:rsid w:val="005D2B21"/>
    <w:rsid w:val="00600998"/>
    <w:rsid w:val="00615C0A"/>
    <w:rsid w:val="006757D2"/>
    <w:rsid w:val="00685BDA"/>
    <w:rsid w:val="00686BBC"/>
    <w:rsid w:val="00686D84"/>
    <w:rsid w:val="006A72BE"/>
    <w:rsid w:val="006D08B5"/>
    <w:rsid w:val="006F2F37"/>
    <w:rsid w:val="007105DB"/>
    <w:rsid w:val="00716197"/>
    <w:rsid w:val="00746BD3"/>
    <w:rsid w:val="007959AD"/>
    <w:rsid w:val="007E47F2"/>
    <w:rsid w:val="008129F0"/>
    <w:rsid w:val="0084025E"/>
    <w:rsid w:val="00841FCC"/>
    <w:rsid w:val="008B401A"/>
    <w:rsid w:val="009E3A1E"/>
    <w:rsid w:val="009E6A8C"/>
    <w:rsid w:val="00A332F2"/>
    <w:rsid w:val="00A450F4"/>
    <w:rsid w:val="00A46E22"/>
    <w:rsid w:val="00A848FF"/>
    <w:rsid w:val="00B12EA4"/>
    <w:rsid w:val="00B21E8A"/>
    <w:rsid w:val="00B37D57"/>
    <w:rsid w:val="00BD364D"/>
    <w:rsid w:val="00C31D93"/>
    <w:rsid w:val="00C36D99"/>
    <w:rsid w:val="00C421D2"/>
    <w:rsid w:val="00C906E9"/>
    <w:rsid w:val="00CC36EE"/>
    <w:rsid w:val="00D37AFD"/>
    <w:rsid w:val="00D55847"/>
    <w:rsid w:val="00D71AB5"/>
    <w:rsid w:val="00D8263A"/>
    <w:rsid w:val="00D86E9E"/>
    <w:rsid w:val="00DA1D33"/>
    <w:rsid w:val="00DC4CAA"/>
    <w:rsid w:val="00E16DF4"/>
    <w:rsid w:val="00E36715"/>
    <w:rsid w:val="00E6067C"/>
    <w:rsid w:val="00E73E91"/>
    <w:rsid w:val="00EA633F"/>
    <w:rsid w:val="00EB31D1"/>
    <w:rsid w:val="00F221ED"/>
    <w:rsid w:val="00F22586"/>
    <w:rsid w:val="00F73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7DB67-7C38-493B-A06E-60366E0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 w:id="19261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2150</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Dominika Chludová</cp:lastModifiedBy>
  <cp:revision>2</cp:revision>
  <cp:lastPrinted>2017-08-03T06:46:00Z</cp:lastPrinted>
  <dcterms:created xsi:type="dcterms:W3CDTF">2017-08-03T06:47:00Z</dcterms:created>
  <dcterms:modified xsi:type="dcterms:W3CDTF">2017-08-03T06:47:00Z</dcterms:modified>
</cp:coreProperties>
</file>