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8080" w14:textId="16456395" w:rsidR="00491EC4" w:rsidRPr="00EC3138" w:rsidRDefault="00491EC4" w:rsidP="00491EC4">
      <w:pPr>
        <w:pStyle w:val="Nzev"/>
        <w:tabs>
          <w:tab w:val="left" w:pos="709"/>
        </w:tabs>
        <w:rPr>
          <w:rFonts w:ascii="Arial" w:hAnsi="Arial" w:cs="Arial"/>
          <w:b/>
          <w:sz w:val="32"/>
          <w:szCs w:val="32"/>
          <w:lang w:val="cs-CZ"/>
        </w:rPr>
      </w:pPr>
      <w:r w:rsidRPr="00EC3138">
        <w:rPr>
          <w:rFonts w:ascii="Arial" w:hAnsi="Arial" w:cs="Arial"/>
          <w:b/>
          <w:sz w:val="32"/>
          <w:szCs w:val="32"/>
          <w:lang w:val="cs-CZ"/>
        </w:rPr>
        <w:t xml:space="preserve">DODATEK č. </w:t>
      </w:r>
      <w:r w:rsidR="00AD0B27">
        <w:rPr>
          <w:rFonts w:ascii="Arial" w:hAnsi="Arial" w:cs="Arial"/>
          <w:b/>
          <w:sz w:val="32"/>
          <w:szCs w:val="32"/>
          <w:lang w:val="cs-CZ"/>
        </w:rPr>
        <w:t>1</w:t>
      </w:r>
    </w:p>
    <w:p w14:paraId="08C98F29" w14:textId="77777777" w:rsidR="00491EC4" w:rsidRDefault="00491EC4" w:rsidP="00491EC4">
      <w:pPr>
        <w:rPr>
          <w:rFonts w:ascii="Arial" w:hAnsi="Arial" w:cs="Arial"/>
          <w:b/>
          <w:sz w:val="32"/>
          <w:szCs w:val="32"/>
          <w:lang w:val="cs-CZ"/>
        </w:rPr>
      </w:pPr>
    </w:p>
    <w:p w14:paraId="3785D782" w14:textId="758BC7BF" w:rsidR="00491EC4" w:rsidRPr="00A703C6" w:rsidRDefault="00491EC4" w:rsidP="00491EC4">
      <w:pPr>
        <w:jc w:val="center"/>
        <w:rPr>
          <w:rFonts w:ascii="Arial" w:hAnsi="Arial" w:cs="Arial"/>
          <w:b/>
          <w:sz w:val="24"/>
          <w:szCs w:val="24"/>
          <w:lang w:val="cs-CZ"/>
        </w:rPr>
      </w:pPr>
      <w:r w:rsidRPr="00A703C6">
        <w:rPr>
          <w:rFonts w:ascii="Arial" w:hAnsi="Arial" w:cs="Arial"/>
          <w:b/>
          <w:sz w:val="24"/>
          <w:szCs w:val="24"/>
          <w:lang w:val="cs-CZ"/>
        </w:rPr>
        <w:t>ke SMLOUVĚ O DÍLO (dále jen „Smlouva</w:t>
      </w:r>
      <w:proofErr w:type="gramStart"/>
      <w:r w:rsidRPr="00A703C6">
        <w:rPr>
          <w:rFonts w:ascii="Arial" w:hAnsi="Arial" w:cs="Arial"/>
          <w:b/>
          <w:sz w:val="24"/>
          <w:szCs w:val="24"/>
          <w:lang w:val="cs-CZ"/>
        </w:rPr>
        <w:t xml:space="preserve">“) </w:t>
      </w:r>
      <w:r>
        <w:rPr>
          <w:rFonts w:ascii="Arial" w:hAnsi="Arial" w:cs="Arial"/>
          <w:b/>
          <w:sz w:val="24"/>
          <w:szCs w:val="24"/>
          <w:lang w:val="cs-CZ"/>
        </w:rPr>
        <w:t xml:space="preserve">  </w:t>
      </w:r>
      <w:proofErr w:type="gramEnd"/>
      <w:r>
        <w:rPr>
          <w:rFonts w:ascii="Arial" w:hAnsi="Arial" w:cs="Arial"/>
          <w:b/>
          <w:sz w:val="24"/>
          <w:szCs w:val="24"/>
          <w:lang w:val="cs-CZ"/>
        </w:rPr>
        <w:t xml:space="preserve">                                                         </w:t>
      </w:r>
      <w:r w:rsidR="00CF7601" w:rsidRPr="00CF7601">
        <w:rPr>
          <w:rFonts w:ascii="Arial" w:hAnsi="Arial" w:cs="Arial"/>
          <w:b/>
          <w:bCs/>
          <w:sz w:val="28"/>
          <w:szCs w:val="28"/>
        </w:rPr>
        <w:t>KoPÚ Lešany u Prostějova</w:t>
      </w:r>
    </w:p>
    <w:p w14:paraId="24A9783C" w14:textId="19991C94" w:rsidR="00491EC4" w:rsidRDefault="00491EC4" w:rsidP="00491EC4">
      <w:pPr>
        <w:pStyle w:val="Bezmezer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č</w:t>
      </w:r>
      <w:r w:rsidRPr="00A84AFF">
        <w:rPr>
          <w:rFonts w:ascii="Arial" w:hAnsi="Arial" w:cs="Arial"/>
          <w:bCs/>
        </w:rPr>
        <w:t xml:space="preserve">. </w:t>
      </w:r>
      <w:r w:rsidR="00CF7601">
        <w:rPr>
          <w:rFonts w:ascii="Arial" w:hAnsi="Arial" w:cs="Arial"/>
          <w:bCs/>
        </w:rPr>
        <w:t>97</w:t>
      </w:r>
      <w:r w:rsidRPr="005F3676">
        <w:rPr>
          <w:rFonts w:ascii="Arial" w:hAnsi="Arial" w:cs="Arial"/>
          <w:bCs/>
        </w:rPr>
        <w:t>-202</w:t>
      </w:r>
      <w:r w:rsidR="00CF7601">
        <w:rPr>
          <w:rFonts w:ascii="Arial" w:hAnsi="Arial" w:cs="Arial"/>
          <w:bCs/>
        </w:rPr>
        <w:t>6</w:t>
      </w:r>
      <w:r w:rsidRPr="005F3676">
        <w:rPr>
          <w:rFonts w:ascii="Arial" w:hAnsi="Arial" w:cs="Arial"/>
          <w:bCs/>
        </w:rPr>
        <w:t>-521</w:t>
      </w:r>
      <w:r w:rsidR="00CF7601">
        <w:rPr>
          <w:rFonts w:ascii="Arial" w:hAnsi="Arial" w:cs="Arial"/>
          <w:bCs/>
        </w:rPr>
        <w:t>2</w:t>
      </w:r>
      <w:r w:rsidRPr="005F3676">
        <w:rPr>
          <w:rFonts w:ascii="Arial" w:hAnsi="Arial" w:cs="Arial"/>
          <w:bCs/>
        </w:rPr>
        <w:t>0</w:t>
      </w:r>
      <w:r w:rsidR="00CF7601">
        <w:rPr>
          <w:rFonts w:ascii="Arial" w:hAnsi="Arial" w:cs="Arial"/>
          <w:bCs/>
        </w:rPr>
        <w:t>3</w:t>
      </w:r>
      <w:r w:rsidRPr="00A84AFF">
        <w:rPr>
          <w:rFonts w:ascii="Arial" w:hAnsi="Arial" w:cs="Arial"/>
          <w:bCs/>
        </w:rPr>
        <w:t xml:space="preserve"> ze dne</w:t>
      </w:r>
      <w:r>
        <w:rPr>
          <w:rFonts w:ascii="Arial" w:hAnsi="Arial" w:cs="Arial"/>
          <w:bCs/>
        </w:rPr>
        <w:t xml:space="preserve"> </w:t>
      </w:r>
      <w:r w:rsidR="0091760C">
        <w:rPr>
          <w:rFonts w:ascii="Arial" w:hAnsi="Arial" w:cs="Arial"/>
          <w:bCs/>
        </w:rPr>
        <w:t>21</w:t>
      </w:r>
      <w:r>
        <w:rPr>
          <w:rFonts w:ascii="Arial" w:hAnsi="Arial" w:cs="Arial"/>
          <w:bCs/>
        </w:rPr>
        <w:t>.0</w:t>
      </w:r>
      <w:r w:rsidR="0091760C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>.202</w:t>
      </w:r>
      <w:r w:rsidR="00CF7601">
        <w:rPr>
          <w:rFonts w:ascii="Arial" w:hAnsi="Arial" w:cs="Arial"/>
          <w:bCs/>
        </w:rPr>
        <w:t>6</w:t>
      </w:r>
    </w:p>
    <w:p w14:paraId="14765FC1" w14:textId="77777777" w:rsidR="00491EC4" w:rsidRPr="009E27FC" w:rsidRDefault="00491EC4" w:rsidP="00491EC4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9E27FC">
        <w:rPr>
          <w:rFonts w:cs="Arial"/>
          <w:sz w:val="22"/>
        </w:rPr>
        <w:t>(dále jen „</w:t>
      </w:r>
      <w:r w:rsidRPr="009E27FC">
        <w:rPr>
          <w:rFonts w:cs="Arial"/>
          <w:b/>
          <w:bCs/>
          <w:sz w:val="22"/>
        </w:rPr>
        <w:t>Dodatek</w:t>
      </w:r>
      <w:r w:rsidRPr="009E27FC">
        <w:rPr>
          <w:rFonts w:cs="Arial"/>
          <w:sz w:val="22"/>
        </w:rPr>
        <w:t>“)</w:t>
      </w:r>
    </w:p>
    <w:p w14:paraId="1C442D4E" w14:textId="77777777" w:rsidR="00491EC4" w:rsidRDefault="00491EC4" w:rsidP="00491EC4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E8ADA08" w14:textId="77777777" w:rsidR="00491EC4" w:rsidRDefault="00491EC4" w:rsidP="00491EC4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uzavřený</w:t>
      </w:r>
    </w:p>
    <w:p w14:paraId="2FDB56CC" w14:textId="69FB2D46" w:rsidR="00491EC4" w:rsidRPr="00BE04E4" w:rsidRDefault="00491EC4" w:rsidP="00491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E04E4">
        <w:rPr>
          <w:rFonts w:ascii="Arial" w:hAnsi="Arial" w:cs="Arial"/>
        </w:rPr>
        <w:t xml:space="preserve">podle § 2586 a následujících zákona č. 89/2012 Sb., občanský zákoník, ve znění pozdějších předpisů, a v souladu s ustanovením </w:t>
      </w:r>
      <w:r w:rsidR="00BC5B7C">
        <w:rPr>
          <w:rFonts w:ascii="Arial" w:hAnsi="Arial" w:cs="Arial"/>
        </w:rPr>
        <w:t xml:space="preserve">§ 222 odst. 6 </w:t>
      </w:r>
      <w:r w:rsidRPr="00BE04E4">
        <w:rPr>
          <w:rFonts w:ascii="Arial" w:hAnsi="Arial" w:cs="Arial"/>
        </w:rPr>
        <w:t>zákona č. 134/2016 Sb., o zadávání veřejných zakázek, ve znění pozdějších předpisů</w:t>
      </w:r>
      <w:r>
        <w:rPr>
          <w:rFonts w:ascii="Arial" w:hAnsi="Arial" w:cs="Arial"/>
        </w:rPr>
        <w:t xml:space="preserve"> (dále jen „</w:t>
      </w:r>
      <w:r w:rsidRPr="00CE1FA9">
        <w:rPr>
          <w:rFonts w:ascii="Arial" w:hAnsi="Arial" w:cs="Arial"/>
          <w:b/>
          <w:bCs/>
        </w:rPr>
        <w:t>ZZVZ</w:t>
      </w:r>
      <w:r>
        <w:rPr>
          <w:rFonts w:ascii="Arial" w:hAnsi="Arial" w:cs="Arial"/>
        </w:rPr>
        <w:t>“)</w:t>
      </w:r>
    </w:p>
    <w:p w14:paraId="75E99684" w14:textId="77777777" w:rsidR="00ED4EDA" w:rsidRPr="005F3676" w:rsidRDefault="00ED4EDA" w:rsidP="00ED4EDA"/>
    <w:p w14:paraId="64928403" w14:textId="4F649EFD" w:rsidR="00F93E9E" w:rsidRPr="00F93E9E" w:rsidRDefault="00EC3138" w:rsidP="00F93E9E">
      <w:pPr>
        <w:pStyle w:val="Nzev"/>
        <w:spacing w:before="0" w:line="276" w:lineRule="auto"/>
        <w:ind w:right="1417"/>
        <w:jc w:val="both"/>
        <w:rPr>
          <w:rFonts w:ascii="Arial" w:hAnsi="Arial" w:cs="Arial"/>
          <w:b/>
          <w:sz w:val="22"/>
          <w:szCs w:val="22"/>
        </w:rPr>
      </w:pPr>
      <w:r w:rsidRPr="004B47D7">
        <w:rPr>
          <w:rFonts w:ascii="Arial" w:hAnsi="Arial" w:cs="Arial"/>
          <w:b/>
          <w:sz w:val="22"/>
          <w:szCs w:val="22"/>
        </w:rPr>
        <w:t>Smluvní strany:</w:t>
      </w:r>
    </w:p>
    <w:p w14:paraId="7F5CE8F5" w14:textId="77777777" w:rsidR="004B29D4" w:rsidRPr="00ED6435" w:rsidRDefault="004B29D4" w:rsidP="004B29D4">
      <w:pPr>
        <w:pStyle w:val="Level3"/>
        <w:numPr>
          <w:ilvl w:val="0"/>
          <w:numId w:val="18"/>
        </w:numPr>
        <w:spacing w:before="120"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ED6435">
        <w:rPr>
          <w:rFonts w:ascii="Arial" w:hAnsi="Arial" w:cs="Arial"/>
          <w:b/>
          <w:szCs w:val="22"/>
        </w:rPr>
        <w:t>Česká republika – Státní pozemkový úřad</w:t>
      </w:r>
    </w:p>
    <w:p w14:paraId="1C5EE15C" w14:textId="77777777" w:rsidR="009D1172" w:rsidRPr="009D1172" w:rsidRDefault="009D1172" w:rsidP="00642980">
      <w:pPr>
        <w:pStyle w:val="Odstavecseseznamem"/>
        <w:numPr>
          <w:ilvl w:val="0"/>
          <w:numId w:val="0"/>
        </w:numPr>
        <w:spacing w:before="120" w:after="120"/>
        <w:ind w:left="567"/>
        <w:rPr>
          <w:rFonts w:ascii="Arial" w:hAnsi="Arial" w:cs="Arial"/>
        </w:rPr>
      </w:pPr>
      <w:r w:rsidRPr="009D1172">
        <w:rPr>
          <w:rFonts w:ascii="Arial" w:hAnsi="Arial" w:cs="Arial"/>
        </w:rPr>
        <w:t>se sídlem Husinecká 1024/11a, 130 00 Praha 3 – Žižkov, IČO: 013 12 774</w:t>
      </w:r>
    </w:p>
    <w:p w14:paraId="60D84B68" w14:textId="77777777" w:rsidR="00642980" w:rsidRDefault="009D1172" w:rsidP="00642980">
      <w:pPr>
        <w:pStyle w:val="Odstavecseseznamem"/>
        <w:numPr>
          <w:ilvl w:val="0"/>
          <w:numId w:val="0"/>
        </w:numPr>
        <w:spacing w:before="120" w:after="120"/>
        <w:ind w:left="567"/>
        <w:rPr>
          <w:rFonts w:ascii="Arial" w:hAnsi="Arial" w:cs="Arial"/>
          <w:snapToGrid w:val="0"/>
        </w:rPr>
      </w:pPr>
      <w:r w:rsidRPr="00642980">
        <w:rPr>
          <w:rFonts w:ascii="Arial" w:hAnsi="Arial" w:cs="Arial"/>
          <w:b/>
          <w:bCs/>
        </w:rPr>
        <w:t xml:space="preserve">Krajský pozemkový úřad pro </w:t>
      </w:r>
      <w:r w:rsidRPr="00642980">
        <w:rPr>
          <w:rFonts w:ascii="Arial" w:hAnsi="Arial" w:cs="Arial"/>
          <w:b/>
          <w:bCs/>
          <w:snapToGrid w:val="0"/>
        </w:rPr>
        <w:t xml:space="preserve">Olomoucký </w:t>
      </w:r>
      <w:r w:rsidR="00642980" w:rsidRPr="00642980">
        <w:rPr>
          <w:rFonts w:ascii="Arial" w:hAnsi="Arial" w:cs="Arial"/>
          <w:b/>
          <w:bCs/>
          <w:snapToGrid w:val="0"/>
        </w:rPr>
        <w:t xml:space="preserve">a Zlínský </w:t>
      </w:r>
      <w:r w:rsidRPr="00642980">
        <w:rPr>
          <w:rFonts w:ascii="Arial" w:hAnsi="Arial" w:cs="Arial"/>
          <w:b/>
          <w:bCs/>
          <w:snapToGrid w:val="0"/>
        </w:rPr>
        <w:t>kraj</w:t>
      </w:r>
      <w:r w:rsidRPr="009D1172">
        <w:rPr>
          <w:rFonts w:ascii="Arial" w:hAnsi="Arial" w:cs="Arial"/>
          <w:snapToGrid w:val="0"/>
        </w:rPr>
        <w:t xml:space="preserve">, </w:t>
      </w:r>
    </w:p>
    <w:p w14:paraId="7EF83579" w14:textId="3E5F15E8" w:rsidR="009D1172" w:rsidRPr="009D1172" w:rsidRDefault="009D1172" w:rsidP="00642980">
      <w:pPr>
        <w:pStyle w:val="Odstavecseseznamem"/>
        <w:numPr>
          <w:ilvl w:val="0"/>
          <w:numId w:val="0"/>
        </w:numPr>
        <w:spacing w:before="120" w:after="120"/>
        <w:ind w:left="567"/>
        <w:rPr>
          <w:rFonts w:ascii="Arial" w:hAnsi="Arial" w:cs="Arial"/>
        </w:rPr>
      </w:pPr>
      <w:r w:rsidRPr="009D1172">
        <w:rPr>
          <w:rFonts w:ascii="Arial" w:hAnsi="Arial" w:cs="Arial"/>
          <w:snapToGrid w:val="0"/>
        </w:rPr>
        <w:t>na adrese Blanická 383/1, 779 00 Olomouc</w:t>
      </w:r>
      <w:r w:rsidRPr="009D1172">
        <w:rPr>
          <w:rFonts w:ascii="Arial" w:hAnsi="Arial" w:cs="Arial"/>
        </w:rPr>
        <w:t xml:space="preserve"> </w:t>
      </w:r>
    </w:p>
    <w:p w14:paraId="132865DC" w14:textId="2522317E" w:rsidR="009D1172" w:rsidRPr="009D1172" w:rsidRDefault="009D1172" w:rsidP="00642980">
      <w:pPr>
        <w:pStyle w:val="Odstavecseseznamem"/>
        <w:numPr>
          <w:ilvl w:val="0"/>
          <w:numId w:val="0"/>
        </w:numPr>
        <w:spacing w:before="120" w:after="120"/>
        <w:ind w:left="567"/>
        <w:rPr>
          <w:rFonts w:ascii="Arial" w:hAnsi="Arial" w:cs="Arial"/>
        </w:rPr>
      </w:pPr>
      <w:r w:rsidRPr="009D1172">
        <w:rPr>
          <w:rFonts w:ascii="Arial" w:hAnsi="Arial" w:cs="Arial"/>
        </w:rPr>
        <w:t xml:space="preserve">Zastoupená: </w:t>
      </w:r>
      <w:r w:rsidR="00642980">
        <w:rPr>
          <w:rFonts w:ascii="Arial" w:hAnsi="Arial" w:cs="Arial"/>
        </w:rPr>
        <w:t>Ing. Kateřinou Neumanovou</w:t>
      </w:r>
      <w:r w:rsidRPr="009D1172">
        <w:rPr>
          <w:rFonts w:ascii="Arial" w:hAnsi="Arial" w:cs="Arial"/>
        </w:rPr>
        <w:t>, ředitel</w:t>
      </w:r>
      <w:r w:rsidR="00642980">
        <w:rPr>
          <w:rFonts w:ascii="Arial" w:hAnsi="Arial" w:cs="Arial"/>
        </w:rPr>
        <w:t>kou</w:t>
      </w:r>
      <w:r w:rsidRPr="009D1172">
        <w:rPr>
          <w:rFonts w:ascii="Arial" w:hAnsi="Arial" w:cs="Arial"/>
        </w:rPr>
        <w:t xml:space="preserve"> Krajského pozemkového úřadu pro Olomoucký </w:t>
      </w:r>
      <w:r w:rsidR="00642980">
        <w:rPr>
          <w:rFonts w:ascii="Arial" w:hAnsi="Arial" w:cs="Arial"/>
        </w:rPr>
        <w:t xml:space="preserve">a Zlínský </w:t>
      </w:r>
      <w:r w:rsidRPr="009D1172">
        <w:rPr>
          <w:rFonts w:ascii="Arial" w:hAnsi="Arial" w:cs="Arial"/>
        </w:rPr>
        <w:t>kraj</w:t>
      </w:r>
      <w:r w:rsidRPr="009D1172">
        <w:rPr>
          <w:rFonts w:ascii="Arial" w:hAnsi="Arial" w:cs="Arial"/>
          <w:iCs/>
        </w:rPr>
        <w:t xml:space="preserve"> </w:t>
      </w:r>
    </w:p>
    <w:p w14:paraId="0FD868FD" w14:textId="0346BABD" w:rsidR="009D1172" w:rsidRPr="009D1172" w:rsidRDefault="009D1172" w:rsidP="00642980">
      <w:pPr>
        <w:pStyle w:val="Odstavecseseznamem"/>
        <w:numPr>
          <w:ilvl w:val="0"/>
          <w:numId w:val="0"/>
        </w:numPr>
        <w:spacing w:before="120" w:after="120"/>
        <w:ind w:left="567"/>
        <w:rPr>
          <w:rFonts w:ascii="Arial" w:hAnsi="Arial" w:cs="Arial"/>
        </w:rPr>
      </w:pPr>
      <w:r w:rsidRPr="009D1172">
        <w:rPr>
          <w:rFonts w:ascii="Arial" w:hAnsi="Arial" w:cs="Arial"/>
        </w:rPr>
        <w:t xml:space="preserve">Ve smluvních záležitostech zastoupená: </w:t>
      </w:r>
      <w:r w:rsidR="00642980">
        <w:rPr>
          <w:rFonts w:ascii="Arial" w:hAnsi="Arial" w:cs="Arial"/>
        </w:rPr>
        <w:t>Ing. Kateřinou Neumanovou</w:t>
      </w:r>
      <w:r w:rsidRPr="009D1172">
        <w:rPr>
          <w:rFonts w:ascii="Arial" w:hAnsi="Arial" w:cs="Arial"/>
        </w:rPr>
        <w:t>, ředitel</w:t>
      </w:r>
      <w:r w:rsidR="00642980">
        <w:rPr>
          <w:rFonts w:ascii="Arial" w:hAnsi="Arial" w:cs="Arial"/>
        </w:rPr>
        <w:t xml:space="preserve">kou </w:t>
      </w:r>
      <w:r w:rsidRPr="009D1172">
        <w:rPr>
          <w:rFonts w:ascii="Arial" w:hAnsi="Arial" w:cs="Arial"/>
        </w:rPr>
        <w:t xml:space="preserve">Krajského pozemkového úřadu pro Olomoucký </w:t>
      </w:r>
      <w:r w:rsidR="00642980">
        <w:rPr>
          <w:rFonts w:ascii="Arial" w:hAnsi="Arial" w:cs="Arial"/>
        </w:rPr>
        <w:t xml:space="preserve">a Zlínský </w:t>
      </w:r>
      <w:r w:rsidRPr="009D1172">
        <w:rPr>
          <w:rFonts w:ascii="Arial" w:hAnsi="Arial" w:cs="Arial"/>
        </w:rPr>
        <w:t xml:space="preserve">kraj </w:t>
      </w:r>
    </w:p>
    <w:p w14:paraId="7C4070FF" w14:textId="69F87A5F" w:rsidR="009D1172" w:rsidRPr="009D1172" w:rsidRDefault="009D1172" w:rsidP="00642980">
      <w:pPr>
        <w:pStyle w:val="Odstavecseseznamem"/>
        <w:numPr>
          <w:ilvl w:val="0"/>
          <w:numId w:val="0"/>
        </w:numPr>
        <w:tabs>
          <w:tab w:val="left" w:pos="4536"/>
        </w:tabs>
        <w:spacing w:before="120" w:after="120"/>
        <w:ind w:left="567"/>
        <w:rPr>
          <w:rFonts w:ascii="Arial" w:hAnsi="Arial" w:cs="Arial"/>
          <w:snapToGrid w:val="0"/>
        </w:rPr>
      </w:pPr>
      <w:r w:rsidRPr="009D1172">
        <w:rPr>
          <w:rFonts w:ascii="Arial" w:hAnsi="Arial" w:cs="Arial"/>
        </w:rPr>
        <w:t>V technických záležitostech zastoupená:</w:t>
      </w:r>
      <w:r w:rsidRPr="009D1172">
        <w:rPr>
          <w:rFonts w:ascii="Arial" w:hAnsi="Arial" w:cs="Arial"/>
          <w:snapToGrid w:val="0"/>
        </w:rPr>
        <w:t xml:space="preserve"> Mgr. Jiří Koudelka, vedoucí Pobočky Prostějov</w:t>
      </w:r>
    </w:p>
    <w:p w14:paraId="4F3BE497" w14:textId="4DD91A1E" w:rsidR="009D1172" w:rsidRPr="009D1172" w:rsidRDefault="00CF7601" w:rsidP="009D1172">
      <w:pPr>
        <w:pStyle w:val="Odstavecseseznamem"/>
        <w:numPr>
          <w:ilvl w:val="0"/>
          <w:numId w:val="0"/>
        </w:numPr>
        <w:tabs>
          <w:tab w:val="left" w:pos="4678"/>
        </w:tabs>
        <w:spacing w:before="120" w:after="120"/>
        <w:ind w:left="72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                                                         </w:t>
      </w:r>
      <w:r w:rsidR="009D1172" w:rsidRPr="009D1172">
        <w:rPr>
          <w:rFonts w:ascii="Arial" w:hAnsi="Arial" w:cs="Arial"/>
          <w:snapToGrid w:val="0"/>
        </w:rPr>
        <w:t>Ing. Daniel Gottvald, Pobočka Prostějov</w:t>
      </w:r>
    </w:p>
    <w:p w14:paraId="47BD5BBB" w14:textId="3C46E38E" w:rsidR="009D1172" w:rsidRPr="009D1172" w:rsidRDefault="00CF7601" w:rsidP="009D1172">
      <w:pPr>
        <w:pStyle w:val="Odstavecseseznamem"/>
        <w:numPr>
          <w:ilvl w:val="0"/>
          <w:numId w:val="0"/>
        </w:numPr>
        <w:tabs>
          <w:tab w:val="left" w:pos="4678"/>
        </w:tabs>
        <w:spacing w:before="120" w:after="120"/>
        <w:ind w:left="720"/>
        <w:rPr>
          <w:rFonts w:ascii="Arial" w:hAnsi="Arial" w:cs="Arial"/>
        </w:rPr>
      </w:pPr>
      <w:r>
        <w:rPr>
          <w:rFonts w:ascii="Arial" w:hAnsi="Arial" w:cs="Arial"/>
          <w:snapToGrid w:val="0"/>
        </w:rPr>
        <w:t xml:space="preserve">                                                               </w:t>
      </w:r>
      <w:r w:rsidR="009D1172" w:rsidRPr="009D1172">
        <w:rPr>
          <w:rFonts w:ascii="Arial" w:hAnsi="Arial" w:cs="Arial"/>
          <w:iCs/>
        </w:rPr>
        <w:t>Anna Buřtová</w:t>
      </w:r>
      <w:r w:rsidR="009D1172" w:rsidRPr="009D1172">
        <w:rPr>
          <w:rFonts w:ascii="Arial" w:hAnsi="Arial" w:cs="Arial"/>
          <w:snapToGrid w:val="0"/>
        </w:rPr>
        <w:t>, Pobočka Prostějov</w:t>
      </w:r>
    </w:p>
    <w:p w14:paraId="4674FDD5" w14:textId="77777777" w:rsidR="009D1172" w:rsidRPr="009D1172" w:rsidRDefault="009D1172" w:rsidP="00642980">
      <w:pPr>
        <w:pStyle w:val="Odstavecseseznamem"/>
        <w:numPr>
          <w:ilvl w:val="0"/>
          <w:numId w:val="0"/>
        </w:numPr>
        <w:tabs>
          <w:tab w:val="left" w:pos="4536"/>
        </w:tabs>
        <w:spacing w:before="120" w:after="120"/>
        <w:ind w:left="720" w:hanging="153"/>
        <w:rPr>
          <w:rFonts w:ascii="Arial" w:hAnsi="Arial" w:cs="Arial"/>
        </w:rPr>
      </w:pPr>
      <w:r w:rsidRPr="009D1172">
        <w:rPr>
          <w:rFonts w:ascii="Arial" w:hAnsi="Arial" w:cs="Arial"/>
          <w:b/>
          <w:bCs/>
        </w:rPr>
        <w:t>Kontaktní údaje:</w:t>
      </w:r>
    </w:p>
    <w:p w14:paraId="113AB99C" w14:textId="6FAAE7D7" w:rsidR="009D1172" w:rsidRPr="009D1172" w:rsidRDefault="009D1172" w:rsidP="00642980">
      <w:pPr>
        <w:pStyle w:val="Odstavecseseznamem"/>
        <w:numPr>
          <w:ilvl w:val="0"/>
          <w:numId w:val="0"/>
        </w:numPr>
        <w:tabs>
          <w:tab w:val="left" w:pos="4536"/>
        </w:tabs>
        <w:spacing w:before="120" w:after="120"/>
        <w:ind w:left="567"/>
        <w:rPr>
          <w:rFonts w:ascii="Arial" w:hAnsi="Arial" w:cs="Arial"/>
        </w:rPr>
      </w:pPr>
      <w:r w:rsidRPr="009D1172">
        <w:rPr>
          <w:rFonts w:ascii="Arial" w:hAnsi="Arial" w:cs="Arial"/>
        </w:rPr>
        <w:t>Tel.:</w:t>
      </w:r>
      <w:r w:rsidR="00642980">
        <w:rPr>
          <w:rFonts w:ascii="Arial" w:hAnsi="Arial" w:cs="Arial"/>
        </w:rPr>
        <w:tab/>
      </w:r>
      <w:r w:rsidRPr="009D1172">
        <w:rPr>
          <w:rFonts w:ascii="Arial" w:hAnsi="Arial" w:cs="Arial"/>
        </w:rPr>
        <w:t xml:space="preserve">+420 602 753 815 </w:t>
      </w:r>
    </w:p>
    <w:p w14:paraId="14EF585C" w14:textId="77777777" w:rsidR="009D1172" w:rsidRPr="009D1172" w:rsidRDefault="009D1172" w:rsidP="00642980">
      <w:pPr>
        <w:pStyle w:val="Odstavecseseznamem"/>
        <w:numPr>
          <w:ilvl w:val="0"/>
          <w:numId w:val="0"/>
        </w:numPr>
        <w:tabs>
          <w:tab w:val="left" w:pos="4536"/>
        </w:tabs>
        <w:spacing w:before="120" w:after="120"/>
        <w:ind w:left="567"/>
        <w:rPr>
          <w:rFonts w:ascii="Arial" w:hAnsi="Arial" w:cs="Arial"/>
        </w:rPr>
      </w:pPr>
      <w:r w:rsidRPr="009D1172">
        <w:rPr>
          <w:rFonts w:ascii="Arial" w:hAnsi="Arial" w:cs="Arial"/>
        </w:rPr>
        <w:t>E-mail:</w:t>
      </w:r>
      <w:r w:rsidRPr="009D1172">
        <w:rPr>
          <w:rFonts w:ascii="Arial" w:hAnsi="Arial" w:cs="Arial"/>
          <w:snapToGrid w:val="0"/>
        </w:rPr>
        <w:tab/>
      </w:r>
      <w:r w:rsidRPr="009D1172">
        <w:rPr>
          <w:rFonts w:ascii="Arial" w:hAnsi="Arial" w:cs="Arial"/>
        </w:rPr>
        <w:t>prostejov.pk@spu.gov.cz</w:t>
      </w:r>
    </w:p>
    <w:p w14:paraId="3D1D8E39" w14:textId="1681070B" w:rsidR="009D1172" w:rsidRPr="009D1172" w:rsidRDefault="009D1172" w:rsidP="00642980">
      <w:pPr>
        <w:pStyle w:val="Odstavecseseznamem"/>
        <w:numPr>
          <w:ilvl w:val="0"/>
          <w:numId w:val="0"/>
        </w:numPr>
        <w:spacing w:before="120" w:after="120"/>
        <w:ind w:left="567" w:right="1418"/>
        <w:rPr>
          <w:rFonts w:ascii="Arial" w:hAnsi="Arial" w:cs="Arial"/>
          <w:b/>
          <w:i/>
        </w:rPr>
      </w:pPr>
      <w:r w:rsidRPr="009D1172">
        <w:rPr>
          <w:rFonts w:ascii="Arial" w:hAnsi="Arial" w:cs="Arial"/>
        </w:rPr>
        <w:t xml:space="preserve">ID datové schránky: </w:t>
      </w:r>
      <w:r w:rsidRPr="009D1172">
        <w:rPr>
          <w:rFonts w:ascii="Arial" w:hAnsi="Arial" w:cs="Arial"/>
        </w:rPr>
        <w:tab/>
      </w:r>
      <w:r w:rsidR="00642980">
        <w:rPr>
          <w:rFonts w:ascii="Arial" w:hAnsi="Arial" w:cs="Arial"/>
        </w:rPr>
        <w:tab/>
      </w:r>
      <w:r w:rsidR="00642980">
        <w:rPr>
          <w:rFonts w:ascii="Arial" w:hAnsi="Arial" w:cs="Arial"/>
        </w:rPr>
        <w:tab/>
        <w:t xml:space="preserve">     </w:t>
      </w:r>
      <w:r w:rsidRPr="009D1172">
        <w:rPr>
          <w:rFonts w:ascii="Arial" w:hAnsi="Arial" w:cs="Arial"/>
        </w:rPr>
        <w:t>z49per3</w:t>
      </w:r>
    </w:p>
    <w:p w14:paraId="31E60184" w14:textId="77777777" w:rsidR="009D1172" w:rsidRPr="009D1172" w:rsidRDefault="009D1172" w:rsidP="00642980">
      <w:pPr>
        <w:pStyle w:val="Odstavecseseznamem"/>
        <w:numPr>
          <w:ilvl w:val="0"/>
          <w:numId w:val="0"/>
        </w:numPr>
        <w:tabs>
          <w:tab w:val="left" w:pos="4536"/>
        </w:tabs>
        <w:spacing w:before="120" w:after="120"/>
        <w:ind w:left="567"/>
        <w:rPr>
          <w:rFonts w:ascii="Arial" w:hAnsi="Arial" w:cs="Arial"/>
          <w:b/>
          <w:i/>
        </w:rPr>
      </w:pPr>
      <w:r w:rsidRPr="009D1172">
        <w:rPr>
          <w:rFonts w:ascii="Arial" w:hAnsi="Arial" w:cs="Arial"/>
          <w:b/>
        </w:rPr>
        <w:t>Bankovní</w:t>
      </w:r>
      <w:r w:rsidRPr="009D1172">
        <w:rPr>
          <w:rFonts w:ascii="Arial" w:hAnsi="Arial" w:cs="Arial"/>
        </w:rPr>
        <w:t xml:space="preserve"> </w:t>
      </w:r>
      <w:r w:rsidRPr="009D1172">
        <w:rPr>
          <w:rFonts w:ascii="Arial" w:hAnsi="Arial" w:cs="Arial"/>
          <w:b/>
        </w:rPr>
        <w:t>spojení</w:t>
      </w:r>
      <w:r w:rsidRPr="009D1172">
        <w:rPr>
          <w:rFonts w:ascii="Arial" w:hAnsi="Arial" w:cs="Arial"/>
        </w:rPr>
        <w:t xml:space="preserve">: </w:t>
      </w:r>
      <w:r w:rsidRPr="009D1172">
        <w:rPr>
          <w:rFonts w:ascii="Arial" w:hAnsi="Arial" w:cs="Arial"/>
        </w:rPr>
        <w:tab/>
        <w:t>Česká národní banka</w:t>
      </w:r>
    </w:p>
    <w:p w14:paraId="5FD4F281" w14:textId="413E6403" w:rsidR="009D1172" w:rsidRPr="009D1172" w:rsidRDefault="009D1172" w:rsidP="00642980">
      <w:pPr>
        <w:pStyle w:val="Odstavecseseznamem"/>
        <w:numPr>
          <w:ilvl w:val="0"/>
          <w:numId w:val="0"/>
        </w:numPr>
        <w:spacing w:before="120" w:after="120"/>
        <w:ind w:left="567" w:right="1417"/>
        <w:rPr>
          <w:rFonts w:ascii="Arial" w:hAnsi="Arial" w:cs="Arial"/>
          <w:b/>
          <w:i/>
        </w:rPr>
      </w:pPr>
      <w:r w:rsidRPr="009D1172">
        <w:rPr>
          <w:rFonts w:ascii="Arial" w:hAnsi="Arial" w:cs="Arial"/>
        </w:rPr>
        <w:t xml:space="preserve">Číslo účtu: </w:t>
      </w:r>
      <w:r w:rsidRPr="009D1172">
        <w:rPr>
          <w:rFonts w:ascii="Arial" w:hAnsi="Arial" w:cs="Arial"/>
        </w:rPr>
        <w:tab/>
      </w:r>
      <w:r w:rsidR="00642980">
        <w:rPr>
          <w:rFonts w:ascii="Arial" w:hAnsi="Arial" w:cs="Arial"/>
        </w:rPr>
        <w:tab/>
      </w:r>
      <w:r w:rsidR="00642980">
        <w:rPr>
          <w:rFonts w:ascii="Arial" w:hAnsi="Arial" w:cs="Arial"/>
        </w:rPr>
        <w:tab/>
        <w:t xml:space="preserve">                 </w:t>
      </w:r>
      <w:r w:rsidRPr="009D1172">
        <w:rPr>
          <w:rFonts w:ascii="Arial" w:hAnsi="Arial" w:cs="Arial"/>
        </w:rPr>
        <w:t>3723001/0710</w:t>
      </w:r>
    </w:p>
    <w:p w14:paraId="076818A2" w14:textId="0C2016D5" w:rsidR="009D1172" w:rsidRPr="009D1172" w:rsidRDefault="009D1172" w:rsidP="00642980">
      <w:pPr>
        <w:pStyle w:val="Odstavecseseznamem"/>
        <w:numPr>
          <w:ilvl w:val="0"/>
          <w:numId w:val="0"/>
        </w:numPr>
        <w:spacing w:before="120" w:after="120"/>
        <w:ind w:left="567" w:right="1418"/>
        <w:rPr>
          <w:rFonts w:ascii="Arial" w:hAnsi="Arial" w:cs="Arial"/>
        </w:rPr>
      </w:pPr>
      <w:r w:rsidRPr="009D1172">
        <w:rPr>
          <w:rFonts w:ascii="Arial" w:hAnsi="Arial" w:cs="Arial"/>
        </w:rPr>
        <w:t xml:space="preserve">DIČ: </w:t>
      </w:r>
      <w:r w:rsidRPr="009D1172">
        <w:rPr>
          <w:rFonts w:ascii="Arial" w:hAnsi="Arial" w:cs="Arial"/>
        </w:rPr>
        <w:tab/>
      </w:r>
      <w:r w:rsidR="00642980">
        <w:rPr>
          <w:rFonts w:ascii="Arial" w:hAnsi="Arial" w:cs="Arial"/>
        </w:rPr>
        <w:tab/>
      </w:r>
      <w:r w:rsidR="00642980">
        <w:rPr>
          <w:rFonts w:ascii="Arial" w:hAnsi="Arial" w:cs="Arial"/>
        </w:rPr>
        <w:tab/>
      </w:r>
      <w:r w:rsidR="00642980">
        <w:rPr>
          <w:rFonts w:ascii="Arial" w:hAnsi="Arial" w:cs="Arial"/>
        </w:rPr>
        <w:tab/>
      </w:r>
      <w:r w:rsidR="00642980">
        <w:rPr>
          <w:rFonts w:ascii="Arial" w:hAnsi="Arial" w:cs="Arial"/>
        </w:rPr>
        <w:tab/>
        <w:t xml:space="preserve">     </w:t>
      </w:r>
      <w:r w:rsidRPr="009D1172">
        <w:rPr>
          <w:rFonts w:ascii="Arial" w:hAnsi="Arial" w:cs="Arial"/>
        </w:rPr>
        <w:t>CZ01312774 (</w:t>
      </w:r>
      <w:r w:rsidRPr="009D1172">
        <w:rPr>
          <w:rFonts w:ascii="Arial" w:hAnsi="Arial" w:cs="Arial"/>
          <w:i/>
          <w:iCs/>
        </w:rPr>
        <w:t>není plátce DPH</w:t>
      </w:r>
      <w:r w:rsidRPr="009D1172">
        <w:rPr>
          <w:rFonts w:ascii="Arial" w:hAnsi="Arial" w:cs="Arial"/>
        </w:rPr>
        <w:t>)</w:t>
      </w:r>
    </w:p>
    <w:p w14:paraId="1BDDD4B7" w14:textId="77777777" w:rsidR="004B29D4" w:rsidRPr="00ED6435" w:rsidRDefault="004B29D4" w:rsidP="004B29D4">
      <w:pPr>
        <w:spacing w:after="120"/>
        <w:ind w:left="4536" w:right="1417" w:hanging="3969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(„</w:t>
      </w:r>
      <w:r w:rsidRPr="00ED6435">
        <w:rPr>
          <w:rFonts w:ascii="Arial" w:hAnsi="Arial" w:cs="Arial"/>
          <w:b/>
        </w:rPr>
        <w:t>Objednatel</w:t>
      </w:r>
      <w:r w:rsidRPr="00ED6435">
        <w:rPr>
          <w:rFonts w:ascii="Arial" w:hAnsi="Arial" w:cs="Arial"/>
          <w:bCs/>
        </w:rPr>
        <w:t>“)</w:t>
      </w:r>
    </w:p>
    <w:p w14:paraId="3F2EC1A6" w14:textId="11CA381D" w:rsidR="00874ABE" w:rsidRPr="00ED6435" w:rsidRDefault="004B29D4" w:rsidP="00874ABE">
      <w:pPr>
        <w:spacing w:before="240" w:after="120"/>
        <w:ind w:left="567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a</w:t>
      </w:r>
    </w:p>
    <w:p w14:paraId="3B1B2C58" w14:textId="14A172A3" w:rsidR="00266822" w:rsidRPr="00266822" w:rsidRDefault="00266822" w:rsidP="00266822">
      <w:pPr>
        <w:numPr>
          <w:ilvl w:val="0"/>
          <w:numId w:val="18"/>
        </w:numPr>
        <w:spacing w:before="120" w:after="120" w:line="240" w:lineRule="auto"/>
        <w:ind w:left="567" w:hanging="567"/>
        <w:rPr>
          <w:rFonts w:ascii="Arial" w:hAnsi="Arial" w:cs="Arial"/>
          <w:b/>
        </w:rPr>
      </w:pPr>
      <w:r w:rsidRPr="00266822">
        <w:rPr>
          <w:rFonts w:ascii="Arial" w:hAnsi="Arial" w:cs="Arial"/>
          <w:b/>
        </w:rPr>
        <w:t>AGROPLAN, spol. s r.o.</w:t>
      </w:r>
    </w:p>
    <w:p w14:paraId="6F8B30A2" w14:textId="2AD5D9C5" w:rsidR="00CF7601" w:rsidRPr="00CF7601" w:rsidRDefault="00CF7601" w:rsidP="00CF7601">
      <w:pPr>
        <w:pStyle w:val="Odstavecseseznamem"/>
        <w:numPr>
          <w:ilvl w:val="0"/>
          <w:numId w:val="0"/>
        </w:numPr>
        <w:spacing w:after="120"/>
        <w:ind w:left="567"/>
        <w:rPr>
          <w:rFonts w:ascii="Arial" w:hAnsi="Arial" w:cs="Arial"/>
          <w:snapToGrid w:val="0"/>
        </w:rPr>
      </w:pPr>
      <w:r w:rsidRPr="00CF7601">
        <w:rPr>
          <w:rFonts w:ascii="Arial" w:hAnsi="Arial" w:cs="Arial"/>
        </w:rPr>
        <w:t xml:space="preserve">společnost založená a existující podle právního řádu České republiky, </w:t>
      </w:r>
      <w:r w:rsidRPr="00CF7601">
        <w:rPr>
          <w:rFonts w:ascii="Arial" w:hAnsi="Arial" w:cs="Arial"/>
          <w:bCs/>
        </w:rPr>
        <w:t>se sídlem Jeremenkova 411/9, 147 00 Praha 4 - Podolí</w:t>
      </w:r>
      <w:r w:rsidRPr="00CF7601">
        <w:rPr>
          <w:rFonts w:ascii="Arial" w:hAnsi="Arial" w:cs="Arial"/>
          <w:snapToGrid w:val="0"/>
        </w:rPr>
        <w:t>, IČO: 48110141, zapsaná v obchodním rejstříku vedeném u Městského soudu v Praze, oddíl C, vložka 16154.</w:t>
      </w:r>
    </w:p>
    <w:p w14:paraId="49D5A3A6" w14:textId="77777777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  <w:bCs/>
        </w:rPr>
      </w:pPr>
      <w:r w:rsidRPr="00CF7601">
        <w:rPr>
          <w:rFonts w:ascii="Arial" w:hAnsi="Arial" w:cs="Arial"/>
          <w:snapToGrid w:val="0"/>
        </w:rPr>
        <w:t>Zastoupená:</w:t>
      </w:r>
      <w:r w:rsidRPr="00CF7601">
        <w:rPr>
          <w:rFonts w:ascii="Arial" w:hAnsi="Arial" w:cs="Arial"/>
          <w:snapToGrid w:val="0"/>
        </w:rPr>
        <w:tab/>
        <w:t>Ing. Petrem Kubů, jednatelem</w:t>
      </w:r>
    </w:p>
    <w:p w14:paraId="23F3E741" w14:textId="77777777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</w:rPr>
      </w:pPr>
      <w:r w:rsidRPr="00CF7601">
        <w:rPr>
          <w:rFonts w:ascii="Arial" w:hAnsi="Arial" w:cs="Arial"/>
        </w:rPr>
        <w:t>Ve smluvních záležitostech zastoupená</w:t>
      </w:r>
      <w:r w:rsidRPr="00CF7601">
        <w:rPr>
          <w:rFonts w:ascii="Arial" w:hAnsi="Arial" w:cs="Arial"/>
          <w:bCs/>
        </w:rPr>
        <w:t>:</w:t>
      </w:r>
      <w:r w:rsidRPr="00CF7601">
        <w:rPr>
          <w:rFonts w:ascii="Arial" w:hAnsi="Arial" w:cs="Arial"/>
          <w:bCs/>
        </w:rPr>
        <w:tab/>
      </w:r>
      <w:r w:rsidRPr="00CF7601">
        <w:rPr>
          <w:rFonts w:ascii="Arial" w:hAnsi="Arial" w:cs="Arial"/>
          <w:snapToGrid w:val="0"/>
        </w:rPr>
        <w:t>Ing. Petrem Kubů, jednatelem;</w:t>
      </w:r>
      <w:r w:rsidRPr="00CF7601">
        <w:rPr>
          <w:rFonts w:ascii="Arial" w:hAnsi="Arial" w:cs="Arial"/>
        </w:rPr>
        <w:t xml:space="preserve"> </w:t>
      </w:r>
      <w:r w:rsidRPr="00CF7601">
        <w:rPr>
          <w:rFonts w:ascii="Arial" w:hAnsi="Arial" w:cs="Arial"/>
          <w:snapToGrid w:val="0"/>
        </w:rPr>
        <w:t>Ing. Janou Švábovou, jednatelem</w:t>
      </w:r>
    </w:p>
    <w:p w14:paraId="5EFB7B2F" w14:textId="6B735CBE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  <w:snapToGrid w:val="0"/>
        </w:rPr>
      </w:pPr>
      <w:r w:rsidRPr="00CF7601">
        <w:rPr>
          <w:rFonts w:ascii="Arial" w:hAnsi="Arial" w:cs="Arial"/>
        </w:rPr>
        <w:t>V technických záležitostech zastoupená:</w:t>
      </w:r>
      <w:r w:rsidRPr="00CF7601">
        <w:rPr>
          <w:rFonts w:ascii="Arial" w:hAnsi="Arial" w:cs="Arial"/>
        </w:rPr>
        <w:tab/>
      </w:r>
      <w:r w:rsidR="00571D3F">
        <w:rPr>
          <w:rFonts w:ascii="Arial" w:hAnsi="Arial" w:cs="Arial"/>
        </w:rPr>
        <w:t>xxxxx</w:t>
      </w:r>
    </w:p>
    <w:p w14:paraId="70B19A5B" w14:textId="02AC3B29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  <w:snapToGrid w:val="0"/>
        </w:rPr>
      </w:pPr>
      <w:r w:rsidRPr="00CF7601">
        <w:rPr>
          <w:rFonts w:ascii="Arial" w:hAnsi="Arial" w:cs="Arial"/>
          <w:snapToGrid w:val="0"/>
        </w:rPr>
        <w:t>Vedoucí týmu:</w:t>
      </w:r>
      <w:r w:rsidRPr="00CF7601">
        <w:rPr>
          <w:rFonts w:ascii="Arial" w:hAnsi="Arial" w:cs="Arial"/>
          <w:snapToGrid w:val="0"/>
        </w:rPr>
        <w:tab/>
      </w:r>
      <w:r w:rsidR="00571D3F">
        <w:rPr>
          <w:rFonts w:ascii="Arial" w:hAnsi="Arial" w:cs="Arial"/>
          <w:snapToGrid w:val="0"/>
        </w:rPr>
        <w:t>xxxxx</w:t>
      </w:r>
    </w:p>
    <w:p w14:paraId="687B7E8E" w14:textId="4EE5F6C3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</w:rPr>
      </w:pPr>
      <w:r w:rsidRPr="00CF7601">
        <w:rPr>
          <w:rFonts w:ascii="Arial" w:hAnsi="Arial" w:cs="Arial"/>
          <w:snapToGrid w:val="0"/>
        </w:rPr>
        <w:t>Zástupce vedoucího týmu:</w:t>
      </w:r>
      <w:r w:rsidRPr="00CF7601">
        <w:rPr>
          <w:rFonts w:ascii="Arial" w:hAnsi="Arial" w:cs="Arial"/>
          <w:snapToGrid w:val="0"/>
        </w:rPr>
        <w:tab/>
      </w:r>
      <w:r w:rsidR="00571D3F">
        <w:rPr>
          <w:rFonts w:ascii="Arial" w:hAnsi="Arial" w:cs="Arial"/>
          <w:snapToGrid w:val="0"/>
        </w:rPr>
        <w:t>xxxxx</w:t>
      </w:r>
    </w:p>
    <w:p w14:paraId="64B30432" w14:textId="77777777" w:rsidR="00CF7601" w:rsidRPr="00414207" w:rsidRDefault="00CF7601" w:rsidP="00414207">
      <w:pPr>
        <w:tabs>
          <w:tab w:val="left" w:pos="4536"/>
        </w:tabs>
        <w:spacing w:after="120"/>
        <w:rPr>
          <w:rFonts w:ascii="Arial" w:hAnsi="Arial" w:cs="Arial"/>
        </w:rPr>
      </w:pPr>
      <w:r w:rsidRPr="00414207">
        <w:rPr>
          <w:rFonts w:ascii="Arial" w:hAnsi="Arial" w:cs="Arial"/>
          <w:b/>
          <w:bCs/>
        </w:rPr>
        <w:lastRenderedPageBreak/>
        <w:t>Kontaktní údaje:</w:t>
      </w:r>
    </w:p>
    <w:p w14:paraId="42B4E09C" w14:textId="0652ED99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</w:rPr>
      </w:pPr>
      <w:r w:rsidRPr="00CF7601">
        <w:rPr>
          <w:rFonts w:ascii="Arial" w:hAnsi="Arial" w:cs="Arial"/>
        </w:rPr>
        <w:t>Tel.:</w:t>
      </w:r>
      <w:r w:rsidRPr="00CF7601">
        <w:rPr>
          <w:rFonts w:ascii="Arial" w:hAnsi="Arial" w:cs="Arial"/>
        </w:rPr>
        <w:tab/>
      </w:r>
      <w:r w:rsidR="00571D3F">
        <w:rPr>
          <w:rFonts w:ascii="Arial" w:hAnsi="Arial" w:cs="Arial"/>
        </w:rPr>
        <w:t>xxxxx</w:t>
      </w:r>
    </w:p>
    <w:p w14:paraId="30199079" w14:textId="16CA63D6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</w:rPr>
      </w:pPr>
      <w:r w:rsidRPr="00CF7601">
        <w:rPr>
          <w:rFonts w:ascii="Arial" w:hAnsi="Arial" w:cs="Arial"/>
        </w:rPr>
        <w:t>E-mail:</w:t>
      </w:r>
      <w:r w:rsidRPr="00CF7601">
        <w:rPr>
          <w:rFonts w:ascii="Arial" w:hAnsi="Arial" w:cs="Arial"/>
          <w:snapToGrid w:val="0"/>
        </w:rPr>
        <w:tab/>
      </w:r>
      <w:r w:rsidR="00571D3F">
        <w:rPr>
          <w:rFonts w:ascii="Arial" w:hAnsi="Arial" w:cs="Arial"/>
          <w:snapToGrid w:val="0"/>
        </w:rPr>
        <w:t>xxxxx</w:t>
      </w:r>
    </w:p>
    <w:p w14:paraId="5FC83697" w14:textId="77777777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</w:rPr>
      </w:pPr>
      <w:r w:rsidRPr="00CF7601">
        <w:rPr>
          <w:rFonts w:ascii="Arial" w:hAnsi="Arial" w:cs="Arial"/>
        </w:rPr>
        <w:t>ID datové schránky:</w:t>
      </w:r>
      <w:r w:rsidRPr="00CF7601">
        <w:rPr>
          <w:rFonts w:ascii="Arial" w:hAnsi="Arial" w:cs="Arial"/>
          <w:snapToGrid w:val="0"/>
        </w:rPr>
        <w:tab/>
        <w:t>pb5jxk5</w:t>
      </w:r>
    </w:p>
    <w:p w14:paraId="1EE32762" w14:textId="77777777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</w:rPr>
      </w:pPr>
      <w:r w:rsidRPr="00CF7601">
        <w:rPr>
          <w:rFonts w:ascii="Arial" w:hAnsi="Arial" w:cs="Arial"/>
          <w:b/>
        </w:rPr>
        <w:t>Bankovní spojení:</w:t>
      </w:r>
      <w:r w:rsidRPr="00CF7601">
        <w:rPr>
          <w:rFonts w:ascii="Arial" w:hAnsi="Arial" w:cs="Arial"/>
          <w:snapToGrid w:val="0"/>
        </w:rPr>
        <w:tab/>
        <w:t>ČSOB a.s. Praha 4</w:t>
      </w:r>
    </w:p>
    <w:p w14:paraId="0B6A9CFE" w14:textId="77777777" w:rsidR="00CF7601" w:rsidRPr="00CF7601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</w:rPr>
      </w:pPr>
      <w:r w:rsidRPr="00CF7601">
        <w:rPr>
          <w:rFonts w:ascii="Arial" w:hAnsi="Arial" w:cs="Arial"/>
        </w:rPr>
        <w:t>Číslo účtu:</w:t>
      </w:r>
      <w:r w:rsidRPr="00CF7601">
        <w:rPr>
          <w:rFonts w:ascii="Arial" w:hAnsi="Arial" w:cs="Arial"/>
        </w:rPr>
        <w:tab/>
      </w:r>
      <w:r w:rsidRPr="00CF7601">
        <w:rPr>
          <w:rFonts w:ascii="Arial" w:hAnsi="Arial" w:cs="Arial"/>
          <w:snapToGrid w:val="0"/>
        </w:rPr>
        <w:t>31405/0300</w:t>
      </w:r>
    </w:p>
    <w:p w14:paraId="2351D208" w14:textId="0025DDE7" w:rsidR="00266822" w:rsidRDefault="00CF7601" w:rsidP="00CF7601">
      <w:pPr>
        <w:pStyle w:val="Odstavecseseznamem"/>
        <w:numPr>
          <w:ilvl w:val="0"/>
          <w:numId w:val="0"/>
        </w:numPr>
        <w:tabs>
          <w:tab w:val="left" w:pos="4678"/>
        </w:tabs>
        <w:spacing w:after="120"/>
        <w:ind w:left="567"/>
        <w:rPr>
          <w:rFonts w:ascii="Arial" w:hAnsi="Arial" w:cs="Arial"/>
        </w:rPr>
      </w:pPr>
      <w:r w:rsidRPr="00CF7601">
        <w:rPr>
          <w:rFonts w:ascii="Arial" w:hAnsi="Arial" w:cs="Arial"/>
        </w:rPr>
        <w:t>DIČ:</w:t>
      </w:r>
      <w:r w:rsidRPr="00CF7601">
        <w:rPr>
          <w:rFonts w:ascii="Arial" w:hAnsi="Arial" w:cs="Arial"/>
        </w:rPr>
        <w:tab/>
      </w:r>
      <w:r w:rsidRPr="00CF7601">
        <w:rPr>
          <w:rFonts w:ascii="Arial" w:hAnsi="Arial" w:cs="Arial"/>
          <w:snapToGrid w:val="0"/>
        </w:rPr>
        <w:t>CZ48110141</w:t>
      </w:r>
    </w:p>
    <w:p w14:paraId="6A4DC4CA" w14:textId="77777777" w:rsidR="00874ABE" w:rsidRPr="00ED6435" w:rsidRDefault="00874ABE" w:rsidP="00874ABE">
      <w:pPr>
        <w:spacing w:after="120"/>
        <w:ind w:left="567"/>
        <w:rPr>
          <w:rFonts w:ascii="Arial" w:hAnsi="Arial" w:cs="Arial"/>
        </w:rPr>
      </w:pPr>
      <w:r w:rsidRPr="00ED6435">
        <w:rPr>
          <w:rFonts w:ascii="Arial" w:hAnsi="Arial" w:cs="Arial"/>
        </w:rPr>
        <w:t>(</w:t>
      </w:r>
      <w:r w:rsidRPr="00ED6435">
        <w:rPr>
          <w:rFonts w:ascii="Arial" w:hAnsi="Arial" w:cs="Arial"/>
          <w:b/>
        </w:rPr>
        <w:t>„Zhotovitel“</w:t>
      </w:r>
      <w:r w:rsidRPr="00ED6435">
        <w:rPr>
          <w:rFonts w:ascii="Arial" w:hAnsi="Arial" w:cs="Arial"/>
        </w:rPr>
        <w:t>)</w:t>
      </w:r>
    </w:p>
    <w:p w14:paraId="28569CC7" w14:textId="77777777" w:rsidR="00F93E9E" w:rsidRPr="00ED6435" w:rsidRDefault="00F93E9E" w:rsidP="00F93E9E">
      <w:pPr>
        <w:spacing w:before="240" w:after="120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(Objednatel a Zhotovitel dále jako „</w:t>
      </w:r>
      <w:r w:rsidRPr="00ED6435">
        <w:rPr>
          <w:rFonts w:ascii="Arial" w:hAnsi="Arial" w:cs="Arial"/>
          <w:b/>
        </w:rPr>
        <w:t>Smluvní strany</w:t>
      </w:r>
      <w:r w:rsidRPr="00ED6435">
        <w:rPr>
          <w:rFonts w:ascii="Arial" w:hAnsi="Arial" w:cs="Arial"/>
        </w:rPr>
        <w:t>“ a každý z nich samostatně jako „</w:t>
      </w:r>
      <w:r w:rsidRPr="00ED6435">
        <w:rPr>
          <w:rFonts w:ascii="Arial" w:hAnsi="Arial" w:cs="Arial"/>
          <w:b/>
        </w:rPr>
        <w:t>Smluvní strana</w:t>
      </w:r>
      <w:r w:rsidRPr="00ED6435">
        <w:rPr>
          <w:rFonts w:ascii="Arial" w:hAnsi="Arial" w:cs="Arial"/>
        </w:rPr>
        <w:t>“)</w:t>
      </w:r>
    </w:p>
    <w:p w14:paraId="6ACFE317" w14:textId="77777777" w:rsidR="003E0DF6" w:rsidRDefault="003E0DF6" w:rsidP="00AE44C3">
      <w:pPr>
        <w:pStyle w:val="Textkomente"/>
        <w:rPr>
          <w:rFonts w:ascii="Arial" w:hAnsi="Arial" w:cs="Arial"/>
          <w:b/>
          <w:bCs/>
          <w:snapToGrid w:val="0"/>
          <w:sz w:val="22"/>
          <w:szCs w:val="22"/>
          <w:lang w:val="cs-CZ"/>
        </w:rPr>
      </w:pPr>
    </w:p>
    <w:p w14:paraId="4BD12F6C" w14:textId="7FC83703" w:rsidR="008A085C" w:rsidRPr="00AE44C3" w:rsidRDefault="000518A7" w:rsidP="00AE44C3">
      <w:pPr>
        <w:pStyle w:val="Textkomente"/>
        <w:rPr>
          <w:rFonts w:ascii="Arial" w:hAnsi="Arial" w:cs="Arial"/>
          <w:snapToGrid w:val="0"/>
          <w:sz w:val="22"/>
          <w:szCs w:val="22"/>
          <w:lang w:val="cs-CZ"/>
        </w:rPr>
      </w:pPr>
      <w:r w:rsidRPr="008032BE">
        <w:rPr>
          <w:rFonts w:ascii="Arial" w:hAnsi="Arial" w:cs="Arial"/>
          <w:b/>
          <w:bCs/>
          <w:snapToGrid w:val="0"/>
          <w:sz w:val="22"/>
          <w:szCs w:val="22"/>
          <w:lang w:val="cs-CZ"/>
        </w:rPr>
        <w:t>Smluvní strany uzavřely níže uvedeného dne, měsíce a roku t</w:t>
      </w:r>
      <w:r>
        <w:rPr>
          <w:rFonts w:ascii="Arial" w:hAnsi="Arial" w:cs="Arial"/>
          <w:b/>
          <w:bCs/>
          <w:snapToGrid w:val="0"/>
          <w:sz w:val="22"/>
          <w:szCs w:val="22"/>
          <w:lang w:val="cs-CZ"/>
        </w:rPr>
        <w:t>ento</w:t>
      </w:r>
      <w:r w:rsidRPr="008032BE">
        <w:rPr>
          <w:rFonts w:ascii="Arial" w:hAnsi="Arial" w:cs="Arial"/>
          <w:b/>
          <w:bCs/>
          <w:snapToGrid w:val="0"/>
          <w:sz w:val="22"/>
          <w:szCs w:val="22"/>
          <w:lang w:val="cs-CZ"/>
        </w:rPr>
        <w:t xml:space="preserve"> </w:t>
      </w:r>
      <w:r>
        <w:rPr>
          <w:rFonts w:ascii="Arial" w:hAnsi="Arial" w:cs="Arial"/>
          <w:b/>
          <w:bCs/>
          <w:snapToGrid w:val="0"/>
          <w:sz w:val="22"/>
          <w:szCs w:val="22"/>
          <w:lang w:val="cs-CZ"/>
        </w:rPr>
        <w:t xml:space="preserve">Dodatek </w:t>
      </w:r>
      <w:r w:rsidRPr="008032BE">
        <w:rPr>
          <w:rFonts w:ascii="Arial" w:hAnsi="Arial" w:cs="Arial"/>
          <w:b/>
          <w:bCs/>
          <w:snapToGrid w:val="0"/>
          <w:sz w:val="22"/>
          <w:szCs w:val="22"/>
          <w:lang w:val="cs-CZ"/>
        </w:rPr>
        <w:t>smlouv</w:t>
      </w:r>
      <w:r>
        <w:rPr>
          <w:rFonts w:ascii="Arial" w:hAnsi="Arial" w:cs="Arial"/>
          <w:b/>
          <w:bCs/>
          <w:snapToGrid w:val="0"/>
          <w:sz w:val="22"/>
          <w:szCs w:val="22"/>
          <w:lang w:val="cs-CZ"/>
        </w:rPr>
        <w:t>y</w:t>
      </w:r>
      <w:r w:rsidRPr="008032BE">
        <w:rPr>
          <w:rFonts w:ascii="Arial" w:hAnsi="Arial" w:cs="Arial"/>
          <w:b/>
          <w:bCs/>
          <w:snapToGrid w:val="0"/>
          <w:sz w:val="22"/>
          <w:szCs w:val="22"/>
          <w:lang w:val="cs-CZ"/>
        </w:rPr>
        <w:t xml:space="preserve"> </w:t>
      </w:r>
      <w:r w:rsidR="000250D1">
        <w:rPr>
          <w:rFonts w:ascii="Arial" w:hAnsi="Arial" w:cs="Arial"/>
          <w:b/>
          <w:bCs/>
          <w:snapToGrid w:val="0"/>
          <w:sz w:val="22"/>
          <w:szCs w:val="22"/>
          <w:lang w:val="cs-CZ"/>
        </w:rPr>
        <w:br/>
      </w:r>
      <w:r w:rsidRPr="008032BE">
        <w:rPr>
          <w:rFonts w:ascii="Arial" w:hAnsi="Arial" w:cs="Arial"/>
          <w:b/>
          <w:bCs/>
          <w:snapToGrid w:val="0"/>
          <w:sz w:val="22"/>
          <w:szCs w:val="22"/>
          <w:lang w:val="cs-CZ"/>
        </w:rPr>
        <w:t xml:space="preserve">o dílo </w:t>
      </w:r>
      <w:r w:rsidRPr="008032BE">
        <w:rPr>
          <w:rFonts w:ascii="Arial" w:hAnsi="Arial" w:cs="Arial"/>
          <w:bCs/>
          <w:snapToGrid w:val="0"/>
          <w:sz w:val="22"/>
          <w:szCs w:val="22"/>
          <w:lang w:val="cs-CZ"/>
        </w:rPr>
        <w:t>(dále jen „</w:t>
      </w:r>
      <w:r>
        <w:rPr>
          <w:rFonts w:ascii="Arial" w:hAnsi="Arial" w:cs="Arial"/>
          <w:bCs/>
          <w:snapToGrid w:val="0"/>
          <w:sz w:val="22"/>
          <w:szCs w:val="22"/>
          <w:lang w:val="cs-CZ"/>
        </w:rPr>
        <w:t>dodatek</w:t>
      </w:r>
      <w:r w:rsidRPr="008032BE">
        <w:rPr>
          <w:rFonts w:ascii="Arial" w:hAnsi="Arial" w:cs="Arial"/>
          <w:bCs/>
          <w:snapToGrid w:val="0"/>
          <w:sz w:val="22"/>
          <w:szCs w:val="22"/>
          <w:lang w:val="cs-CZ"/>
        </w:rPr>
        <w:t>“)</w:t>
      </w:r>
      <w:r w:rsidRPr="008032BE">
        <w:rPr>
          <w:rFonts w:ascii="Arial" w:hAnsi="Arial" w:cs="Arial"/>
          <w:snapToGrid w:val="0"/>
          <w:sz w:val="22"/>
          <w:szCs w:val="22"/>
          <w:lang w:val="cs-CZ"/>
        </w:rPr>
        <w:t>:</w:t>
      </w:r>
    </w:p>
    <w:p w14:paraId="5E87DCAD" w14:textId="77777777" w:rsidR="006B26D5" w:rsidRPr="00BF554C" w:rsidRDefault="006B26D5" w:rsidP="006B26D5">
      <w:pPr>
        <w:pStyle w:val="Level1"/>
        <w:keepNext w:val="0"/>
        <w:spacing w:before="360" w:after="240" w:line="240" w:lineRule="auto"/>
        <w:ind w:left="567" w:hanging="567"/>
        <w:jc w:val="both"/>
        <w:rPr>
          <w:rFonts w:ascii="Arial" w:hAnsi="Arial" w:cs="Arial"/>
          <w:b w:val="0"/>
          <w:bCs w:val="0"/>
          <w:szCs w:val="22"/>
        </w:rPr>
      </w:pPr>
      <w:r w:rsidRPr="00BF554C">
        <w:rPr>
          <w:rFonts w:ascii="Arial" w:hAnsi="Arial" w:cs="Arial"/>
          <w:szCs w:val="22"/>
        </w:rPr>
        <w:t>P</w:t>
      </w:r>
      <w:r>
        <w:rPr>
          <w:rFonts w:ascii="Arial" w:hAnsi="Arial" w:cs="Arial"/>
          <w:szCs w:val="22"/>
        </w:rPr>
        <w:t>Ředmět DODATKU</w:t>
      </w:r>
    </w:p>
    <w:p w14:paraId="40D6447F" w14:textId="654ABDFC" w:rsidR="000C7D4E" w:rsidRPr="000C7D4E" w:rsidRDefault="003E0DF6" w:rsidP="00467A5A">
      <w:pPr>
        <w:spacing w:after="200" w:line="276" w:lineRule="auto"/>
        <w:rPr>
          <w:rFonts w:ascii="Arial" w:hAnsi="Arial" w:cs="Arial"/>
        </w:rPr>
      </w:pPr>
      <w:bookmarkStart w:id="0" w:name="_Ref64871997"/>
      <w:r w:rsidRPr="003E0DF6">
        <w:rPr>
          <w:rFonts w:ascii="Arial" w:hAnsi="Arial" w:cs="Arial"/>
        </w:rPr>
        <w:t xml:space="preserve">Předmětem dodatku je </w:t>
      </w:r>
      <w:r w:rsidR="00BA47C9" w:rsidRPr="00C5227D">
        <w:rPr>
          <w:rFonts w:ascii="Arial" w:hAnsi="Arial" w:cs="Arial"/>
        </w:rPr>
        <w:t xml:space="preserve">nepodstatná změna závazku ze Smlouvy, jejíž potřeba vyvstala </w:t>
      </w:r>
      <w:r w:rsidR="00BA47C9">
        <w:rPr>
          <w:rFonts w:ascii="Arial" w:hAnsi="Arial" w:cs="Arial"/>
        </w:rPr>
        <w:br/>
      </w:r>
      <w:r w:rsidR="00BA47C9" w:rsidRPr="00C5227D">
        <w:rPr>
          <w:rFonts w:ascii="Arial" w:hAnsi="Arial" w:cs="Arial"/>
        </w:rPr>
        <w:t>v průběhu plnění díla</w:t>
      </w:r>
      <w:r w:rsidRPr="003E0DF6">
        <w:rPr>
          <w:rFonts w:ascii="Arial" w:hAnsi="Arial" w:cs="Arial"/>
        </w:rPr>
        <w:t>, a to změna termínů předání dílčích částí hlavního celku „</w:t>
      </w:r>
      <w:r w:rsidR="00AA6BF3">
        <w:rPr>
          <w:rFonts w:ascii="Arial" w:hAnsi="Arial" w:cs="Arial"/>
        </w:rPr>
        <w:t>Přípravné</w:t>
      </w:r>
      <w:r w:rsidRPr="003E0DF6">
        <w:rPr>
          <w:rFonts w:ascii="Arial" w:hAnsi="Arial" w:cs="Arial"/>
        </w:rPr>
        <w:t xml:space="preserve"> práce“ k akceptačnímu řízení:</w:t>
      </w:r>
    </w:p>
    <w:tbl>
      <w:tblPr>
        <w:tblW w:w="907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5103"/>
        <w:gridCol w:w="1418"/>
        <w:gridCol w:w="1417"/>
      </w:tblGrid>
      <w:tr w:rsidR="008E01FA" w:rsidRPr="0087274D" w14:paraId="2F31756D" w14:textId="77777777" w:rsidTr="00544ACB">
        <w:trPr>
          <w:trHeight w:val="735"/>
        </w:trPr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5AE54" w14:textId="77777777" w:rsidR="008E01FA" w:rsidRPr="0087274D" w:rsidRDefault="008E01FA" w:rsidP="00151C8F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DAD06" w14:textId="77777777" w:rsidR="008E01FA" w:rsidRPr="0087274D" w:rsidRDefault="008E01FA" w:rsidP="00151C8F">
            <w:pPr>
              <w:rPr>
                <w:rFonts w:ascii="Arial" w:hAnsi="Arial" w:cs="Arial"/>
              </w:rPr>
            </w:pPr>
            <w:r w:rsidRPr="0087274D">
              <w:rPr>
                <w:rFonts w:ascii="Arial" w:hAnsi="Arial" w:cs="Arial"/>
              </w:rPr>
              <w:t>Dílčí část / hlavní celek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39739" w14:textId="77777777" w:rsidR="008E01FA" w:rsidRPr="0087274D" w:rsidRDefault="008E01FA" w:rsidP="00151C8F">
            <w:pPr>
              <w:rPr>
                <w:rFonts w:ascii="Arial" w:hAnsi="Arial" w:cs="Arial"/>
              </w:rPr>
            </w:pPr>
            <w:r w:rsidRPr="0087274D">
              <w:rPr>
                <w:rFonts w:ascii="Arial" w:hAnsi="Arial" w:cs="Arial"/>
              </w:rPr>
              <w:t>Původní termín</w:t>
            </w:r>
          </w:p>
        </w:tc>
        <w:tc>
          <w:tcPr>
            <w:tcW w:w="14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D2997" w14:textId="77777777" w:rsidR="008E01FA" w:rsidRPr="0087274D" w:rsidRDefault="008E01FA" w:rsidP="00151C8F">
            <w:pPr>
              <w:rPr>
                <w:rFonts w:ascii="Arial" w:hAnsi="Arial" w:cs="Arial"/>
                <w:b/>
                <w:bCs/>
              </w:rPr>
            </w:pPr>
            <w:r w:rsidRPr="0087274D">
              <w:rPr>
                <w:rFonts w:ascii="Arial" w:hAnsi="Arial" w:cs="Arial"/>
                <w:b/>
                <w:bCs/>
              </w:rPr>
              <w:t>Nový termín</w:t>
            </w:r>
          </w:p>
        </w:tc>
      </w:tr>
      <w:tr w:rsidR="008E01FA" w:rsidRPr="0087274D" w14:paraId="17CCE709" w14:textId="77777777" w:rsidTr="00544ACB">
        <w:trPr>
          <w:trHeight w:val="735"/>
        </w:trPr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29BE9" w14:textId="3512677B" w:rsidR="008E01FA" w:rsidRPr="0087274D" w:rsidRDefault="008E01FA" w:rsidP="00151C8F">
            <w:pPr>
              <w:rPr>
                <w:rFonts w:ascii="Arial" w:hAnsi="Arial" w:cs="Arial"/>
              </w:rPr>
            </w:pPr>
            <w:r w:rsidRPr="0087274D">
              <w:rPr>
                <w:rFonts w:ascii="Arial" w:hAnsi="Arial" w:cs="Arial"/>
              </w:rPr>
              <w:t>6.</w:t>
            </w:r>
            <w:r w:rsidR="0089479F">
              <w:rPr>
                <w:rFonts w:ascii="Arial" w:hAnsi="Arial" w:cs="Arial"/>
              </w:rPr>
              <w:t>2</w:t>
            </w:r>
            <w:r w:rsidRPr="0087274D">
              <w:rPr>
                <w:rFonts w:ascii="Arial" w:hAnsi="Arial" w:cs="Arial"/>
              </w:rPr>
              <w:t>.</w:t>
            </w:r>
            <w:r w:rsidR="0089479F">
              <w:rPr>
                <w:rFonts w:ascii="Arial" w:hAnsi="Arial" w:cs="Arial"/>
              </w:rPr>
              <w:t>4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3EDCC" w14:textId="45849766" w:rsidR="008E01FA" w:rsidRPr="0087274D" w:rsidRDefault="0089479F" w:rsidP="0089479F">
            <w:pPr>
              <w:rPr>
                <w:rFonts w:ascii="Arial" w:hAnsi="Arial" w:cs="Arial"/>
              </w:rPr>
            </w:pPr>
            <w:r w:rsidRPr="0089479F">
              <w:rPr>
                <w:rFonts w:ascii="Arial" w:hAnsi="Arial" w:cs="Arial"/>
              </w:rPr>
              <w:t>Zjišťování hranic obvodu KoPÚ, geometrické plány pro stanovení obvodu KoPÚ,</w:t>
            </w:r>
            <w:r>
              <w:rPr>
                <w:rFonts w:ascii="Arial" w:hAnsi="Arial" w:cs="Arial"/>
              </w:rPr>
              <w:t xml:space="preserve"> </w:t>
            </w:r>
            <w:r w:rsidRPr="0089479F">
              <w:rPr>
                <w:rFonts w:ascii="Arial" w:hAnsi="Arial" w:cs="Arial"/>
              </w:rPr>
              <w:t>předepsaná stabilizace dle vyhlášky č.</w:t>
            </w:r>
            <w:r>
              <w:rPr>
                <w:rFonts w:ascii="Arial" w:hAnsi="Arial" w:cs="Arial"/>
              </w:rPr>
              <w:t xml:space="preserve"> </w:t>
            </w:r>
            <w:r w:rsidRPr="0089479F">
              <w:rPr>
                <w:rFonts w:ascii="Arial" w:hAnsi="Arial" w:cs="Arial"/>
              </w:rPr>
              <w:t>357/2013 Sb.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66EC5" w14:textId="6EE4833E" w:rsidR="008E01FA" w:rsidRPr="0087274D" w:rsidRDefault="00BF74B9" w:rsidP="00151C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467A5A">
              <w:rPr>
                <w:rFonts w:ascii="Arial" w:hAnsi="Arial" w:cs="Arial"/>
              </w:rPr>
              <w:t>0</w:t>
            </w:r>
            <w:r w:rsidR="008E01FA" w:rsidRPr="0087274D">
              <w:rPr>
                <w:rFonts w:ascii="Arial" w:hAnsi="Arial" w:cs="Arial"/>
              </w:rPr>
              <w:t>.</w:t>
            </w:r>
            <w:r w:rsidR="003A5141">
              <w:rPr>
                <w:rFonts w:ascii="Arial" w:hAnsi="Arial" w:cs="Arial"/>
              </w:rPr>
              <w:t>0</w:t>
            </w:r>
            <w:r w:rsidR="0089479F">
              <w:rPr>
                <w:rFonts w:ascii="Arial" w:hAnsi="Arial" w:cs="Arial"/>
              </w:rPr>
              <w:t>4</w:t>
            </w:r>
            <w:r w:rsidR="008E01FA" w:rsidRPr="0087274D">
              <w:rPr>
                <w:rFonts w:ascii="Arial" w:hAnsi="Arial" w:cs="Arial"/>
              </w:rPr>
              <w:t>.202</w:t>
            </w:r>
            <w:r w:rsidR="0089479F"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563C" w14:textId="3F69541E" w:rsidR="008E01FA" w:rsidRPr="0087274D" w:rsidRDefault="0089479F" w:rsidP="00151C8F">
            <w:pPr>
              <w:rPr>
                <w:rFonts w:ascii="Arial" w:hAnsi="Arial" w:cs="Arial"/>
                <w:b/>
                <w:bCs/>
              </w:rPr>
            </w:pPr>
            <w:r w:rsidRPr="0089479F">
              <w:rPr>
                <w:rFonts w:ascii="Arial" w:hAnsi="Arial" w:cs="Arial"/>
                <w:b/>
                <w:bCs/>
                <w:lang w:val="cs-CZ"/>
              </w:rPr>
              <w:t>31.07.2027</w:t>
            </w:r>
          </w:p>
        </w:tc>
      </w:tr>
      <w:tr w:rsidR="0089479F" w:rsidRPr="0087274D" w14:paraId="3170212D" w14:textId="77777777" w:rsidTr="00544ACB">
        <w:trPr>
          <w:trHeight w:val="735"/>
        </w:trPr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7F054" w14:textId="38197612" w:rsidR="0089479F" w:rsidRPr="0087274D" w:rsidRDefault="0089479F" w:rsidP="0089479F">
            <w:pPr>
              <w:rPr>
                <w:rFonts w:ascii="Arial" w:hAnsi="Arial" w:cs="Arial"/>
              </w:rPr>
            </w:pPr>
            <w:r w:rsidRPr="0087274D">
              <w:rPr>
                <w:rFonts w:ascii="Arial" w:hAnsi="Arial" w:cs="Arial"/>
              </w:rPr>
              <w:t>6.</w:t>
            </w:r>
            <w:r>
              <w:rPr>
                <w:rFonts w:ascii="Arial" w:hAnsi="Arial" w:cs="Arial"/>
              </w:rPr>
              <w:t>2</w:t>
            </w:r>
            <w:r w:rsidRPr="0087274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B98DC" w14:textId="2DED5BA9" w:rsidR="0089479F" w:rsidRPr="0087274D" w:rsidRDefault="0038506D" w:rsidP="0089479F">
            <w:pPr>
              <w:rPr>
                <w:rFonts w:ascii="Arial" w:hAnsi="Arial" w:cs="Arial"/>
              </w:rPr>
            </w:pPr>
            <w:r w:rsidRPr="0038506D">
              <w:rPr>
                <w:rFonts w:ascii="Arial" w:hAnsi="Arial" w:cs="Arial"/>
              </w:rPr>
              <w:t>Zjišťování hranic pozemků neřešených dle § 2 Zákona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21A9" w14:textId="0589C24B" w:rsidR="0089479F" w:rsidRPr="0087274D" w:rsidRDefault="0089479F" w:rsidP="008947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87274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04</w:t>
            </w:r>
            <w:r w:rsidRPr="0087274D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C4642" w14:textId="49D0048C" w:rsidR="0089479F" w:rsidRPr="0087274D" w:rsidRDefault="0089479F" w:rsidP="0089479F">
            <w:pPr>
              <w:rPr>
                <w:rFonts w:ascii="Arial" w:hAnsi="Arial" w:cs="Arial"/>
                <w:b/>
                <w:bCs/>
              </w:rPr>
            </w:pPr>
            <w:r w:rsidRPr="0089479F">
              <w:rPr>
                <w:rFonts w:ascii="Arial" w:hAnsi="Arial" w:cs="Arial"/>
                <w:b/>
                <w:bCs/>
                <w:lang w:val="cs-CZ"/>
              </w:rPr>
              <w:t>31.07.2027</w:t>
            </w:r>
          </w:p>
        </w:tc>
      </w:tr>
      <w:tr w:rsidR="0089479F" w:rsidRPr="0087274D" w14:paraId="32B6E4C8" w14:textId="77777777" w:rsidTr="00544ACB">
        <w:trPr>
          <w:trHeight w:val="735"/>
        </w:trPr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594F6" w14:textId="6F8AE1DB" w:rsidR="0089479F" w:rsidRPr="0087274D" w:rsidRDefault="0089479F" w:rsidP="0089479F">
            <w:pPr>
              <w:rPr>
                <w:rFonts w:ascii="Arial" w:hAnsi="Arial" w:cs="Arial"/>
              </w:rPr>
            </w:pPr>
            <w:r w:rsidRPr="0087274D">
              <w:rPr>
                <w:rFonts w:ascii="Arial" w:hAnsi="Arial" w:cs="Arial"/>
              </w:rPr>
              <w:t>6.</w:t>
            </w:r>
            <w:r>
              <w:rPr>
                <w:rFonts w:ascii="Arial" w:hAnsi="Arial" w:cs="Arial"/>
              </w:rPr>
              <w:t>2</w:t>
            </w:r>
            <w:r w:rsidRPr="0087274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08480" w14:textId="2418FF12" w:rsidR="0089479F" w:rsidRPr="0087274D" w:rsidRDefault="0038506D" w:rsidP="0038506D">
            <w:pPr>
              <w:rPr>
                <w:rFonts w:ascii="Arial" w:hAnsi="Arial" w:cs="Arial"/>
              </w:rPr>
            </w:pPr>
            <w:r w:rsidRPr="0038506D">
              <w:rPr>
                <w:rFonts w:ascii="Arial" w:hAnsi="Arial" w:cs="Arial"/>
              </w:rPr>
              <w:t>Šetření průběhu vlastnických hranic řešených pozemků s porosty pro účely návrhu</w:t>
            </w:r>
            <w:r>
              <w:rPr>
                <w:rFonts w:ascii="Arial" w:hAnsi="Arial" w:cs="Arial"/>
              </w:rPr>
              <w:t xml:space="preserve"> </w:t>
            </w:r>
            <w:r w:rsidRPr="0038506D">
              <w:rPr>
                <w:rFonts w:ascii="Arial" w:hAnsi="Arial" w:cs="Arial"/>
              </w:rPr>
              <w:t>KoPÚ, včetně označení lomových bodů</w:t>
            </w:r>
          </w:p>
        </w:tc>
        <w:tc>
          <w:tcPr>
            <w:tcW w:w="141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E1E5" w14:textId="4F84E754" w:rsidR="0089479F" w:rsidRPr="0087274D" w:rsidRDefault="0089479F" w:rsidP="008947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87274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04</w:t>
            </w:r>
            <w:r w:rsidRPr="0087274D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1B4ED" w14:textId="1FA90893" w:rsidR="0089479F" w:rsidRPr="0087274D" w:rsidRDefault="0089479F" w:rsidP="0089479F">
            <w:pPr>
              <w:rPr>
                <w:rFonts w:ascii="Arial" w:hAnsi="Arial" w:cs="Arial"/>
                <w:b/>
                <w:bCs/>
              </w:rPr>
            </w:pPr>
            <w:r w:rsidRPr="0089479F">
              <w:rPr>
                <w:rFonts w:ascii="Arial" w:hAnsi="Arial" w:cs="Arial"/>
                <w:b/>
                <w:bCs/>
                <w:lang w:val="cs-CZ"/>
              </w:rPr>
              <w:t>31.07.2027</w:t>
            </w:r>
          </w:p>
        </w:tc>
      </w:tr>
    </w:tbl>
    <w:p w14:paraId="2C37DADE" w14:textId="77777777" w:rsidR="00C0085D" w:rsidRPr="00D220F4" w:rsidRDefault="00C0085D" w:rsidP="00C0085D">
      <w:pPr>
        <w:rPr>
          <w:rFonts w:ascii="Arial" w:hAnsi="Arial" w:cs="Arial"/>
          <w:b/>
        </w:rPr>
      </w:pPr>
    </w:p>
    <w:p w14:paraId="10026BA9" w14:textId="77777777" w:rsidR="00752EFD" w:rsidRDefault="00752EFD" w:rsidP="00752EFD">
      <w:pPr>
        <w:pStyle w:val="Level2"/>
        <w:numPr>
          <w:ilvl w:val="0"/>
          <w:numId w:val="0"/>
        </w:numPr>
        <w:spacing w:after="240"/>
        <w:jc w:val="both"/>
      </w:pPr>
      <w:r>
        <w:rPr>
          <w:rFonts w:ascii="Arial" w:hAnsi="Arial" w:cs="Arial"/>
        </w:rPr>
        <w:t>Uvedené změny se promítly do položkového výkazu činností s časovým harmonogramem prací.</w:t>
      </w:r>
    </w:p>
    <w:p w14:paraId="47E8EF50" w14:textId="77777777" w:rsidR="00752EFD" w:rsidRPr="00BB77F3" w:rsidRDefault="00752EFD" w:rsidP="00752EFD">
      <w:pPr>
        <w:rPr>
          <w:rFonts w:ascii="Arial" w:hAnsi="Arial" w:cs="Arial"/>
          <w:b/>
          <w:bCs/>
          <w:u w:val="single"/>
        </w:rPr>
      </w:pPr>
      <w:r w:rsidRPr="00BB77F3">
        <w:rPr>
          <w:rFonts w:ascii="Arial" w:hAnsi="Arial" w:cs="Arial"/>
          <w:b/>
          <w:bCs/>
          <w:u w:val="single"/>
        </w:rPr>
        <w:t xml:space="preserve">Odůvodnění: </w:t>
      </w:r>
    </w:p>
    <w:p w14:paraId="3731F616" w14:textId="5B5BEE57" w:rsidR="00752EFD" w:rsidRPr="007E7222" w:rsidRDefault="003E0DF6" w:rsidP="00AA6BF3">
      <w:pPr>
        <w:rPr>
          <w:rFonts w:ascii="Arial" w:hAnsi="Arial" w:cs="Arial"/>
          <w:bCs/>
          <w:i/>
          <w:iCs/>
        </w:rPr>
      </w:pPr>
      <w:r w:rsidRPr="003E0DF6">
        <w:rPr>
          <w:rFonts w:ascii="Arial" w:hAnsi="Arial" w:cs="Arial"/>
          <w:bCs/>
          <w:i/>
          <w:iCs/>
        </w:rPr>
        <w:t xml:space="preserve">Důvodem pro změnu termínů </w:t>
      </w:r>
      <w:r w:rsidR="004622FD">
        <w:rPr>
          <w:rFonts w:ascii="Arial" w:hAnsi="Arial" w:cs="Arial"/>
          <w:bCs/>
          <w:i/>
          <w:iCs/>
        </w:rPr>
        <w:t xml:space="preserve">dílčích částí </w:t>
      </w:r>
      <w:r w:rsidRPr="003E0DF6">
        <w:rPr>
          <w:rFonts w:ascii="Arial" w:hAnsi="Arial" w:cs="Arial"/>
          <w:bCs/>
          <w:i/>
          <w:iCs/>
        </w:rPr>
        <w:t xml:space="preserve">je </w:t>
      </w:r>
      <w:r w:rsidR="007E7222">
        <w:rPr>
          <w:rFonts w:ascii="Arial" w:hAnsi="Arial" w:cs="Arial"/>
          <w:bCs/>
          <w:i/>
          <w:iCs/>
        </w:rPr>
        <w:t>následují skutečnost: z</w:t>
      </w:r>
      <w:r w:rsidR="007E7222" w:rsidRPr="007E7222">
        <w:rPr>
          <w:rFonts w:ascii="Arial" w:hAnsi="Arial" w:cs="Arial"/>
          <w:bCs/>
          <w:i/>
          <w:iCs/>
        </w:rPr>
        <w:t>pracovatelem navržený původní termín zjišťování průběhu hranic pozemků s vlastníky ve</w:t>
      </w:r>
      <w:r w:rsidR="007E7222">
        <w:rPr>
          <w:rFonts w:ascii="Arial" w:hAnsi="Arial" w:cs="Arial"/>
          <w:bCs/>
          <w:i/>
          <w:iCs/>
        </w:rPr>
        <w:t xml:space="preserve"> </w:t>
      </w:r>
      <w:r w:rsidR="007E7222" w:rsidRPr="007E7222">
        <w:rPr>
          <w:rFonts w:ascii="Arial" w:hAnsi="Arial" w:cs="Arial"/>
          <w:bCs/>
          <w:i/>
          <w:iCs/>
        </w:rPr>
        <w:t>dnech 9.–12.11.2026 nebyl ze strany Katastrálního úřadu pro Olomoucký kraj, Katastrálního</w:t>
      </w:r>
      <w:r w:rsidR="007E7222">
        <w:rPr>
          <w:rFonts w:ascii="Arial" w:hAnsi="Arial" w:cs="Arial"/>
          <w:bCs/>
          <w:i/>
          <w:iCs/>
        </w:rPr>
        <w:t xml:space="preserve"> </w:t>
      </w:r>
      <w:r w:rsidR="007E7222" w:rsidRPr="007E7222">
        <w:rPr>
          <w:rFonts w:ascii="Arial" w:hAnsi="Arial" w:cs="Arial"/>
          <w:bCs/>
          <w:i/>
          <w:iCs/>
        </w:rPr>
        <w:t>pracoviště Prostějov akceptován z kapacitních a procesních důvodů. Proto byl následně</w:t>
      </w:r>
      <w:r w:rsidR="007E7222">
        <w:rPr>
          <w:rFonts w:ascii="Arial" w:hAnsi="Arial" w:cs="Arial"/>
          <w:bCs/>
          <w:i/>
          <w:iCs/>
        </w:rPr>
        <w:t xml:space="preserve"> </w:t>
      </w:r>
      <w:r w:rsidR="007E7222" w:rsidRPr="007E7222">
        <w:rPr>
          <w:rFonts w:ascii="Arial" w:hAnsi="Arial" w:cs="Arial"/>
          <w:bCs/>
          <w:i/>
          <w:iCs/>
        </w:rPr>
        <w:t>navržen zpracovatelem nový termín, a to 8.–11.03.2027, který byl katastrálním pracovištěm</w:t>
      </w:r>
      <w:r w:rsidR="007E7222">
        <w:rPr>
          <w:rFonts w:ascii="Arial" w:hAnsi="Arial" w:cs="Arial"/>
          <w:bCs/>
          <w:i/>
          <w:iCs/>
        </w:rPr>
        <w:t xml:space="preserve"> </w:t>
      </w:r>
      <w:r w:rsidR="007E7222" w:rsidRPr="007E7222">
        <w:rPr>
          <w:rFonts w:ascii="Arial" w:hAnsi="Arial" w:cs="Arial"/>
          <w:bCs/>
          <w:i/>
          <w:iCs/>
        </w:rPr>
        <w:t>a pobočkou odsouhlasen.</w:t>
      </w:r>
      <w:r w:rsidR="00AA6BF3">
        <w:rPr>
          <w:rFonts w:ascii="Arial" w:hAnsi="Arial" w:cs="Arial"/>
          <w:bCs/>
          <w:i/>
          <w:iCs/>
        </w:rPr>
        <w:t xml:space="preserve"> </w:t>
      </w:r>
      <w:r w:rsidR="00AA6BF3" w:rsidRPr="00AA6BF3">
        <w:rPr>
          <w:rFonts w:ascii="Arial" w:hAnsi="Arial" w:cs="Arial"/>
          <w:bCs/>
          <w:i/>
          <w:iCs/>
        </w:rPr>
        <w:t>Podkladem pro úpravu termínu je zápis z kontrolního dne konaného dne 21.09.2026 a sdělení</w:t>
      </w:r>
      <w:r w:rsidR="00AA6BF3">
        <w:rPr>
          <w:rFonts w:ascii="Arial" w:hAnsi="Arial" w:cs="Arial"/>
          <w:bCs/>
          <w:i/>
          <w:iCs/>
        </w:rPr>
        <w:t xml:space="preserve"> </w:t>
      </w:r>
      <w:r w:rsidR="00AA6BF3" w:rsidRPr="00AA6BF3">
        <w:rPr>
          <w:rFonts w:ascii="Arial" w:hAnsi="Arial" w:cs="Arial"/>
          <w:bCs/>
          <w:i/>
          <w:iCs/>
        </w:rPr>
        <w:t>Katastrálního pracoviště Prostějov.</w:t>
      </w:r>
    </w:p>
    <w:p w14:paraId="511C87C6" w14:textId="77777777" w:rsidR="00414207" w:rsidRDefault="00414207" w:rsidP="003B232D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</w:p>
    <w:p w14:paraId="3E89D42E" w14:textId="4E919650" w:rsidR="00414207" w:rsidRDefault="00414207" w:rsidP="003B232D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r w:rsidRPr="004622FD">
        <w:rPr>
          <w:rFonts w:ascii="Arial" w:hAnsi="Arial" w:cs="Arial"/>
          <w:bCs/>
        </w:rPr>
        <w:lastRenderedPageBreak/>
        <w:t>Dodatek je uzavřen v souladu s ustanovením § 222 odst. 6 ZZVZ</w:t>
      </w:r>
      <w:r w:rsidRPr="00414207">
        <w:rPr>
          <w:rFonts w:ascii="Arial" w:hAnsi="Arial" w:cs="Arial"/>
          <w:bCs/>
        </w:rPr>
        <w:t>. Provedená změna závazku ze Smlouvy, resp. změna termínu dílčích částí</w:t>
      </w:r>
      <w:r>
        <w:rPr>
          <w:rFonts w:ascii="Arial" w:hAnsi="Arial" w:cs="Arial"/>
          <w:bCs/>
        </w:rPr>
        <w:t xml:space="preserve"> </w:t>
      </w:r>
      <w:r w:rsidRPr="00414207">
        <w:rPr>
          <w:rFonts w:ascii="Arial" w:hAnsi="Arial" w:cs="Arial"/>
          <w:bCs/>
        </w:rPr>
        <w:t xml:space="preserve">je změnou nepodstatnou, která vznikla </w:t>
      </w:r>
      <w:r>
        <w:rPr>
          <w:rFonts w:ascii="Arial" w:hAnsi="Arial" w:cs="Arial"/>
          <w:bCs/>
        </w:rPr>
        <w:br/>
      </w:r>
      <w:r w:rsidRPr="00414207">
        <w:rPr>
          <w:rFonts w:ascii="Arial" w:hAnsi="Arial" w:cs="Arial"/>
          <w:bCs/>
        </w:rPr>
        <w:t xml:space="preserve">v důsledku okolností, které zadavatel jednající s náležitou péčí nemohl předvídat a která nemění celkovou povahu veřejné zakázky a je nezbytná k dokončení díla. Prodlení </w:t>
      </w:r>
      <w:r>
        <w:rPr>
          <w:rFonts w:ascii="Arial" w:hAnsi="Arial" w:cs="Arial"/>
          <w:bCs/>
        </w:rPr>
        <w:br/>
      </w:r>
      <w:r w:rsidRPr="00414207">
        <w:rPr>
          <w:rFonts w:ascii="Arial" w:hAnsi="Arial" w:cs="Arial"/>
          <w:bCs/>
        </w:rPr>
        <w:t>s provedením dílčích částí díla není způsobeno zaviněným prodlením zhotovitele.</w:t>
      </w:r>
    </w:p>
    <w:p w14:paraId="73A22EDC" w14:textId="12A5EDE3" w:rsidR="00A36B4D" w:rsidRDefault="00414207" w:rsidP="003B232D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r w:rsidRPr="00414207">
        <w:rPr>
          <w:rFonts w:ascii="Arial" w:hAnsi="Arial" w:cs="Arial"/>
          <w:bCs/>
        </w:rPr>
        <w:t>Na základě výše uvedených skutečností dochází ke změně termínů odevzdání uvedených dílčích částí tak, aby bylo možné veškeré činnosti včas a řádně provést.</w:t>
      </w:r>
    </w:p>
    <w:p w14:paraId="44920395" w14:textId="77777777" w:rsidR="005B6E99" w:rsidRPr="00441932" w:rsidRDefault="005B6E99" w:rsidP="005B6E99">
      <w:pPr>
        <w:pStyle w:val="Textkomente"/>
        <w:spacing w:before="240" w:line="276" w:lineRule="auto"/>
        <w:rPr>
          <w:rFonts w:ascii="Arial" w:hAnsi="Arial" w:cs="Arial"/>
          <w:sz w:val="22"/>
          <w:szCs w:val="22"/>
        </w:rPr>
      </w:pPr>
      <w:r w:rsidRPr="00441932">
        <w:rPr>
          <w:rFonts w:ascii="Arial" w:hAnsi="Arial" w:cs="Arial"/>
          <w:sz w:val="22"/>
          <w:szCs w:val="22"/>
        </w:rPr>
        <w:t>Dále je předmětem Dodatku změna údajů smluvní strany, a to:</w:t>
      </w:r>
    </w:p>
    <w:p w14:paraId="30A03B4E" w14:textId="38381A76" w:rsidR="005B6E99" w:rsidRPr="00441932" w:rsidRDefault="005B6E99" w:rsidP="005B6E99">
      <w:pPr>
        <w:pStyle w:val="Textkomente"/>
        <w:spacing w:line="276" w:lineRule="auto"/>
        <w:rPr>
          <w:rFonts w:ascii="Arial" w:hAnsi="Arial" w:cs="Arial"/>
          <w:sz w:val="22"/>
          <w:szCs w:val="22"/>
        </w:rPr>
      </w:pPr>
      <w:r w:rsidRPr="00441932">
        <w:rPr>
          <w:rFonts w:ascii="Arial" w:hAnsi="Arial" w:cs="Arial"/>
          <w:b/>
          <w:bCs/>
          <w:sz w:val="22"/>
          <w:szCs w:val="22"/>
        </w:rPr>
        <w:t>Změna názvu objednatele, osoby zastupující objednatele a osob oprávněných jednat za objednatele v záležitostech smluvních:</w:t>
      </w:r>
      <w:r w:rsidRPr="00441932">
        <w:rPr>
          <w:rFonts w:ascii="Arial" w:hAnsi="Arial" w:cs="Arial"/>
          <w:sz w:val="22"/>
          <w:szCs w:val="22"/>
        </w:rPr>
        <w:t xml:space="preserve"> </w:t>
      </w:r>
    </w:p>
    <w:tbl>
      <w:tblPr>
        <w:tblW w:w="96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6662"/>
      </w:tblGrid>
      <w:tr w:rsidR="005B6E99" w:rsidRPr="00441932" w14:paraId="2D783AAC" w14:textId="77777777" w:rsidTr="00FB68EC">
        <w:tc>
          <w:tcPr>
            <w:tcW w:w="296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FE074" w14:textId="77777777" w:rsidR="005B6E99" w:rsidRPr="00441932" w:rsidRDefault="005B6E99" w:rsidP="00FB68EC">
            <w:pPr>
              <w:pStyle w:val="Tabulka-buky11"/>
              <w:rPr>
                <w:rFonts w:ascii="Arial" w:hAnsi="Arial" w:cs="Arial"/>
                <w:sz w:val="22"/>
                <w:szCs w:val="22"/>
                <w:lang w:val="cs-CZ" w:eastAsia="en-US"/>
              </w:rPr>
            </w:pPr>
            <w:r w:rsidRPr="00441932">
              <w:rPr>
                <w:rFonts w:ascii="Arial" w:hAnsi="Arial" w:cs="Arial"/>
                <w:sz w:val="22"/>
                <w:szCs w:val="22"/>
                <w:lang w:val="cs-CZ" w:eastAsia="en-US"/>
              </w:rPr>
              <w:t>(1)</w:t>
            </w:r>
          </w:p>
          <w:p w14:paraId="12226FB3" w14:textId="77777777" w:rsidR="005B6E99" w:rsidRPr="00441932" w:rsidRDefault="005B6E99" w:rsidP="00FB68EC">
            <w:pPr>
              <w:pStyle w:val="Tabulka-buky11"/>
              <w:rPr>
                <w:rFonts w:ascii="Arial" w:hAnsi="Arial" w:cs="Arial"/>
                <w:sz w:val="22"/>
                <w:szCs w:val="22"/>
                <w:lang w:val="cs-CZ" w:eastAsia="en-US"/>
              </w:rPr>
            </w:pPr>
          </w:p>
        </w:tc>
        <w:tc>
          <w:tcPr>
            <w:tcW w:w="6662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EA49" w14:textId="77777777" w:rsidR="005B6E99" w:rsidRPr="00441932" w:rsidRDefault="005B6E99" w:rsidP="00FB68EC">
            <w:pPr>
              <w:pStyle w:val="Bezmezer"/>
              <w:ind w:left="30"/>
              <w:rPr>
                <w:rFonts w:ascii="Arial" w:hAnsi="Arial" w:cs="Arial"/>
                <w:b/>
                <w:bCs/>
              </w:rPr>
            </w:pPr>
            <w:r w:rsidRPr="00441932">
              <w:rPr>
                <w:rFonts w:ascii="Arial" w:hAnsi="Arial" w:cs="Arial"/>
                <w:b/>
                <w:bCs/>
              </w:rPr>
              <w:t>Česká republika – Státní pozemkový úřad</w:t>
            </w:r>
          </w:p>
          <w:p w14:paraId="52DFDE91" w14:textId="358792E4" w:rsidR="005B6E99" w:rsidRPr="00441932" w:rsidRDefault="00844D09" w:rsidP="00FB68EC">
            <w:pPr>
              <w:pStyle w:val="Bezmezer"/>
              <w:ind w:left="30"/>
              <w:rPr>
                <w:rFonts w:ascii="Arial" w:hAnsi="Arial" w:cs="Arial"/>
              </w:rPr>
            </w:pPr>
            <w:r w:rsidRPr="00844D09">
              <w:rPr>
                <w:rFonts w:ascii="Arial" w:hAnsi="Arial" w:cs="Arial"/>
              </w:rPr>
              <w:t xml:space="preserve">se sídlem </w:t>
            </w:r>
            <w:r w:rsidR="005B6E99" w:rsidRPr="00441932">
              <w:rPr>
                <w:rFonts w:ascii="Arial" w:hAnsi="Arial" w:cs="Arial"/>
              </w:rPr>
              <w:t>Husinecká 1024/11a, 130 00 Praha 3</w:t>
            </w:r>
          </w:p>
          <w:p w14:paraId="716A37AA" w14:textId="77777777" w:rsidR="005B6E99" w:rsidRPr="00441932" w:rsidRDefault="005B6E99" w:rsidP="00FB68EC">
            <w:pPr>
              <w:pStyle w:val="Bezmezer"/>
              <w:ind w:left="30"/>
              <w:rPr>
                <w:rFonts w:ascii="Arial" w:hAnsi="Arial" w:cs="Arial"/>
                <w:b/>
                <w:bCs/>
              </w:rPr>
            </w:pPr>
            <w:r w:rsidRPr="00441932">
              <w:rPr>
                <w:rFonts w:ascii="Arial" w:hAnsi="Arial" w:cs="Arial"/>
                <w:b/>
                <w:bCs/>
              </w:rPr>
              <w:t>Krajský pozemkový úřad pro Olomoucký a Zlínský kraj</w:t>
            </w:r>
          </w:p>
          <w:p w14:paraId="12E6708B" w14:textId="130789DB" w:rsidR="005B6E99" w:rsidRPr="00441932" w:rsidRDefault="00844D09" w:rsidP="00FB68EC">
            <w:pPr>
              <w:pStyle w:val="Bezmezer"/>
              <w:ind w:left="30"/>
              <w:rPr>
                <w:rFonts w:ascii="Arial" w:hAnsi="Arial" w:cs="Arial"/>
              </w:rPr>
            </w:pPr>
            <w:r w:rsidRPr="00844D09">
              <w:rPr>
                <w:rFonts w:ascii="Arial" w:hAnsi="Arial" w:cs="Arial"/>
              </w:rPr>
              <w:t>na adrese</w:t>
            </w:r>
            <w:r w:rsidR="005B6E99" w:rsidRPr="00441932">
              <w:rPr>
                <w:rFonts w:ascii="Arial" w:hAnsi="Arial" w:cs="Arial"/>
              </w:rPr>
              <w:t xml:space="preserve"> Blanická 383/1, 779 00 Olomouc</w:t>
            </w:r>
          </w:p>
        </w:tc>
      </w:tr>
      <w:tr w:rsidR="005B6E99" w:rsidRPr="00441932" w14:paraId="6A3722D6" w14:textId="77777777" w:rsidTr="00FB68EC">
        <w:tc>
          <w:tcPr>
            <w:tcW w:w="296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9878" w14:textId="77777777" w:rsidR="005B6E99" w:rsidRPr="00441932" w:rsidRDefault="005B6E99" w:rsidP="00FB68EC">
            <w:pPr>
              <w:pStyle w:val="Tabulka-buky11"/>
              <w:rPr>
                <w:rFonts w:ascii="Arial" w:hAnsi="Arial" w:cs="Arial"/>
                <w:sz w:val="22"/>
                <w:szCs w:val="22"/>
                <w:lang w:val="cs-CZ" w:eastAsia="en-US"/>
              </w:rPr>
            </w:pPr>
            <w:r w:rsidRPr="00441932">
              <w:rPr>
                <w:rFonts w:ascii="Arial" w:hAnsi="Arial" w:cs="Arial"/>
                <w:sz w:val="22"/>
                <w:szCs w:val="22"/>
                <w:lang w:val="cs-CZ" w:eastAsia="en-US"/>
              </w:rPr>
              <w:t>zastoupen</w:t>
            </w:r>
            <w:r>
              <w:rPr>
                <w:rFonts w:ascii="Arial" w:hAnsi="Arial" w:cs="Arial"/>
                <w:sz w:val="22"/>
                <w:szCs w:val="22"/>
                <w:lang w:val="cs-CZ" w:eastAsia="en-US"/>
              </w:rPr>
              <w:t>á</w:t>
            </w:r>
            <w:r w:rsidRPr="00441932">
              <w:rPr>
                <w:rFonts w:ascii="Arial" w:hAnsi="Arial" w:cs="Arial"/>
                <w:sz w:val="22"/>
                <w:szCs w:val="22"/>
                <w:lang w:val="cs-CZ" w:eastAsia="en-US"/>
              </w:rPr>
              <w:t>:</w:t>
            </w:r>
          </w:p>
        </w:tc>
        <w:tc>
          <w:tcPr>
            <w:tcW w:w="6662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3870" w14:textId="77777777" w:rsidR="005B6E99" w:rsidRPr="00441932" w:rsidRDefault="005B6E99" w:rsidP="00FB68EC">
            <w:pPr>
              <w:pStyle w:val="Bezmezer"/>
              <w:jc w:val="left"/>
              <w:rPr>
                <w:rFonts w:ascii="Arial" w:hAnsi="Arial" w:cs="Arial"/>
              </w:rPr>
            </w:pPr>
            <w:r w:rsidRPr="00441932">
              <w:rPr>
                <w:rFonts w:ascii="Arial" w:hAnsi="Arial" w:cs="Arial"/>
              </w:rPr>
              <w:t xml:space="preserve">Ing. </w:t>
            </w:r>
            <w:r>
              <w:rPr>
                <w:rFonts w:ascii="Arial" w:hAnsi="Arial" w:cs="Arial"/>
              </w:rPr>
              <w:t>Kateřinou Neumanovou</w:t>
            </w:r>
            <w:r w:rsidRPr="00441932">
              <w:rPr>
                <w:rFonts w:ascii="Arial" w:hAnsi="Arial" w:cs="Arial"/>
              </w:rPr>
              <w:t>, ředitel</w:t>
            </w:r>
            <w:r>
              <w:rPr>
                <w:rFonts w:ascii="Arial" w:hAnsi="Arial" w:cs="Arial"/>
              </w:rPr>
              <w:t>kou</w:t>
            </w:r>
            <w:r w:rsidRPr="00441932">
              <w:rPr>
                <w:rFonts w:ascii="Arial" w:hAnsi="Arial" w:cs="Arial"/>
              </w:rPr>
              <w:t xml:space="preserve"> Krajského pozemkového úřadu pro Olomoucký a Zlínský kraj</w:t>
            </w:r>
          </w:p>
        </w:tc>
      </w:tr>
      <w:tr w:rsidR="005B6E99" w:rsidRPr="00441932" w14:paraId="0AE58F38" w14:textId="77777777" w:rsidTr="00FB68EC">
        <w:tc>
          <w:tcPr>
            <w:tcW w:w="296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05936" w14:textId="77777777" w:rsidR="005B6E99" w:rsidRPr="00441932" w:rsidRDefault="005B6E99" w:rsidP="00FB68EC">
            <w:pPr>
              <w:pStyle w:val="Tabulka-buky11"/>
              <w:rPr>
                <w:rFonts w:ascii="Arial" w:hAnsi="Arial" w:cs="Arial"/>
                <w:sz w:val="22"/>
                <w:szCs w:val="22"/>
                <w:lang w:val="cs-CZ" w:eastAsia="en-US"/>
              </w:rPr>
            </w:pPr>
            <w:r w:rsidRPr="00441932">
              <w:rPr>
                <w:rFonts w:ascii="Arial" w:hAnsi="Arial" w:cs="Arial"/>
                <w:sz w:val="22"/>
                <w:szCs w:val="22"/>
                <w:lang w:val="cs-CZ" w:eastAsia="en-US"/>
              </w:rPr>
              <w:t xml:space="preserve">ve smluvních záležitostech </w:t>
            </w:r>
            <w:r>
              <w:rPr>
                <w:rFonts w:ascii="Arial" w:hAnsi="Arial" w:cs="Arial"/>
                <w:sz w:val="22"/>
                <w:szCs w:val="22"/>
                <w:lang w:val="cs-CZ" w:eastAsia="en-US"/>
              </w:rPr>
              <w:t>zastoupená</w:t>
            </w:r>
            <w:r w:rsidRPr="00441932">
              <w:rPr>
                <w:rFonts w:ascii="Arial" w:hAnsi="Arial" w:cs="Arial"/>
                <w:sz w:val="22"/>
                <w:szCs w:val="22"/>
                <w:lang w:val="cs-CZ" w:eastAsia="en-US"/>
              </w:rPr>
              <w:t>:</w:t>
            </w:r>
          </w:p>
        </w:tc>
        <w:tc>
          <w:tcPr>
            <w:tcW w:w="6662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B54EB" w14:textId="77777777" w:rsidR="005B6E99" w:rsidRPr="00441932" w:rsidRDefault="005B6E99" w:rsidP="00FB68EC">
            <w:pPr>
              <w:pStyle w:val="Tabulka-buky11"/>
              <w:jc w:val="left"/>
              <w:rPr>
                <w:rFonts w:ascii="Arial" w:hAnsi="Arial" w:cs="Arial"/>
                <w:sz w:val="22"/>
                <w:szCs w:val="22"/>
                <w:lang w:val="cs-CZ" w:eastAsia="en-US"/>
              </w:rPr>
            </w:pPr>
            <w:r w:rsidRPr="007B6720">
              <w:rPr>
                <w:rFonts w:ascii="Arial" w:hAnsi="Arial" w:cs="Arial"/>
                <w:sz w:val="22"/>
                <w:szCs w:val="22"/>
              </w:rPr>
              <w:t>Ing. Kateřinou Neumanovou</w:t>
            </w:r>
            <w:r w:rsidRPr="00441932">
              <w:rPr>
                <w:rFonts w:ascii="Arial" w:hAnsi="Arial" w:cs="Arial"/>
                <w:sz w:val="22"/>
                <w:szCs w:val="22"/>
              </w:rPr>
              <w:t>, ředitel</w:t>
            </w:r>
            <w:r>
              <w:rPr>
                <w:rFonts w:ascii="Arial" w:hAnsi="Arial" w:cs="Arial"/>
                <w:sz w:val="22"/>
                <w:szCs w:val="22"/>
              </w:rPr>
              <w:t>kou</w:t>
            </w:r>
            <w:r w:rsidRPr="00441932">
              <w:rPr>
                <w:rFonts w:ascii="Arial" w:hAnsi="Arial" w:cs="Arial"/>
                <w:sz w:val="22"/>
                <w:szCs w:val="22"/>
              </w:rPr>
              <w:t xml:space="preserve"> Krajského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441932">
              <w:rPr>
                <w:rFonts w:ascii="Arial" w:hAnsi="Arial" w:cs="Arial"/>
                <w:sz w:val="22"/>
                <w:szCs w:val="22"/>
              </w:rPr>
              <w:t>ozemkového úřadu pro Olomoucký a Zlínský kraj</w:t>
            </w:r>
          </w:p>
        </w:tc>
      </w:tr>
    </w:tbl>
    <w:p w14:paraId="64B7E8A8" w14:textId="77777777" w:rsidR="0025150A" w:rsidRPr="0003227A" w:rsidRDefault="0025150A" w:rsidP="00516273">
      <w:pPr>
        <w:spacing w:before="120"/>
        <w:rPr>
          <w:rFonts w:ascii="Arial" w:hAnsi="Arial" w:cs="Arial"/>
          <w:snapToGrid w:val="0"/>
        </w:rPr>
      </w:pPr>
    </w:p>
    <w:p w14:paraId="6CA9B53C" w14:textId="77777777" w:rsidR="00516273" w:rsidRPr="00BF554C" w:rsidRDefault="00516273" w:rsidP="00516273">
      <w:pPr>
        <w:pStyle w:val="Level1"/>
        <w:keepNext w:val="0"/>
        <w:spacing w:after="24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BF554C">
        <w:rPr>
          <w:rFonts w:ascii="Arial" w:hAnsi="Arial" w:cs="Arial"/>
          <w:szCs w:val="22"/>
        </w:rPr>
        <w:t>Závěrečná ustanovení</w:t>
      </w:r>
    </w:p>
    <w:p w14:paraId="459AB748" w14:textId="77777777" w:rsidR="00516273" w:rsidRDefault="00516273" w:rsidP="00516273">
      <w:pPr>
        <w:pStyle w:val="Odstavecseseznamem"/>
        <w:numPr>
          <w:ilvl w:val="0"/>
          <w:numId w:val="22"/>
        </w:numPr>
        <w:spacing w:after="0"/>
        <w:ind w:left="284" w:hanging="284"/>
        <w:rPr>
          <w:rFonts w:ascii="Arial" w:hAnsi="Arial" w:cs="Arial"/>
          <w:lang w:val="x-none"/>
        </w:rPr>
      </w:pPr>
      <w:r w:rsidRPr="00BE1D0D">
        <w:rPr>
          <w:rFonts w:ascii="Arial" w:hAnsi="Arial" w:cs="Arial"/>
          <w:lang w:val="x-none"/>
        </w:rPr>
        <w:t>Ostatní ustanovení Smlouvy zůstávají beze změny.</w:t>
      </w:r>
    </w:p>
    <w:p w14:paraId="5B7621FE" w14:textId="77777777" w:rsidR="00516273" w:rsidRDefault="00516273" w:rsidP="00516273">
      <w:pPr>
        <w:pStyle w:val="Odstavecseseznamem"/>
        <w:numPr>
          <w:ilvl w:val="0"/>
          <w:numId w:val="22"/>
        </w:numPr>
        <w:spacing w:after="0"/>
        <w:ind w:left="284" w:hanging="284"/>
        <w:rPr>
          <w:rFonts w:ascii="Arial" w:hAnsi="Arial" w:cs="Arial"/>
          <w:lang w:val="x-none"/>
        </w:rPr>
      </w:pPr>
      <w:r w:rsidRPr="00BE1D0D">
        <w:rPr>
          <w:rFonts w:ascii="Arial" w:hAnsi="Arial" w:cs="Arial"/>
          <w:lang w:val="x-none"/>
        </w:rPr>
        <w:t>Smluvní strany jsou si plně vědomy zákonné povinnosti uveřejnit tento Dodatek v souladu s ustanoveními zákona č. 340/2015 Sb., o zvláštních podmínkách účinnosti některých smluv, uveřejňování těchto smluv a o registru smluv (zákon o registru smluv), ve znění pozdějších předpisů („</w:t>
      </w:r>
      <w:r w:rsidRPr="00BE1D0D">
        <w:rPr>
          <w:rFonts w:ascii="Arial" w:hAnsi="Arial" w:cs="Arial"/>
          <w:b/>
          <w:bCs/>
          <w:lang w:val="x-none"/>
        </w:rPr>
        <w:t>ZRS</w:t>
      </w:r>
      <w:r w:rsidRPr="00BE1D0D">
        <w:rPr>
          <w:rFonts w:ascii="Arial" w:hAnsi="Arial" w:cs="Arial"/>
          <w:lang w:val="x-none"/>
        </w:rPr>
        <w:t>“). Smluvní strany se dále dohodly, že tento Dodatek zašle správci registru smluv k uveřejnění prostřednictvím registru smluv Objednatel.</w:t>
      </w:r>
    </w:p>
    <w:p w14:paraId="5E02E922" w14:textId="77777777" w:rsidR="00516273" w:rsidRPr="00C7717D" w:rsidRDefault="00516273" w:rsidP="00516273">
      <w:pPr>
        <w:pStyle w:val="Odstavecseseznamem"/>
        <w:numPr>
          <w:ilvl w:val="0"/>
          <w:numId w:val="22"/>
        </w:numPr>
        <w:spacing w:after="0"/>
        <w:ind w:left="284" w:hanging="284"/>
        <w:rPr>
          <w:rFonts w:ascii="Arial" w:hAnsi="Arial" w:cs="Arial"/>
          <w:lang w:val="x-none"/>
        </w:rPr>
      </w:pPr>
      <w:r w:rsidRPr="00BE1D0D">
        <w:rPr>
          <w:rFonts w:ascii="Arial" w:hAnsi="Arial" w:cs="Arial"/>
          <w:lang w:val="x-none"/>
        </w:rPr>
        <w:t>Dodatek nabývá platnosti dnem podpisu Smluvních stran a účinnosti dnem jeho uveřejnění v registru smluv dle § 6 odst. 1 ZRS</w:t>
      </w:r>
      <w:r>
        <w:rPr>
          <w:rFonts w:ascii="Arial" w:hAnsi="Arial" w:cs="Arial"/>
          <w:lang w:val="x-none"/>
        </w:rPr>
        <w:t>.</w:t>
      </w:r>
    </w:p>
    <w:p w14:paraId="6BCC96B0" w14:textId="4447E763" w:rsidR="00516273" w:rsidRPr="00D87860" w:rsidRDefault="00516273" w:rsidP="00516273">
      <w:pPr>
        <w:spacing w:before="240" w:line="240" w:lineRule="auto"/>
        <w:rPr>
          <w:rFonts w:ascii="Arial" w:hAnsi="Arial" w:cs="Arial"/>
          <w:b/>
        </w:rPr>
      </w:pPr>
      <w:r w:rsidRPr="00D87860">
        <w:rPr>
          <w:rFonts w:ascii="Arial" w:hAnsi="Arial" w:cs="Arial"/>
          <w:b/>
        </w:rPr>
        <w:t>Smluvní strany tímto výslovně prohlašují, že tento Dodatek vyjadřuje jejich pravou a svobodnou vůli, na důkaz čehož připojují níže své podpisy.</w:t>
      </w:r>
    </w:p>
    <w:p w14:paraId="22BDDCA5" w14:textId="77777777" w:rsidR="00516273" w:rsidRPr="00D87860" w:rsidRDefault="00516273" w:rsidP="00516273">
      <w:pPr>
        <w:rPr>
          <w:rFonts w:ascii="Arial" w:hAnsi="Arial" w:cs="Arial"/>
          <w:lang w:val="x-none"/>
        </w:rPr>
      </w:pPr>
    </w:p>
    <w:p w14:paraId="68C65F69" w14:textId="42FA2171" w:rsidR="00516273" w:rsidRPr="00ED6435" w:rsidRDefault="00516273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</w:rPr>
      </w:pPr>
      <w:r w:rsidRPr="00ED6435">
        <w:rPr>
          <w:rFonts w:ascii="Arial" w:eastAsia="Times New Roman" w:hAnsi="Arial" w:cs="Arial"/>
          <w:b/>
        </w:rPr>
        <w:t xml:space="preserve">Česká republika </w:t>
      </w:r>
      <w:r w:rsidRPr="00ED6435">
        <w:rPr>
          <w:rFonts w:ascii="Arial" w:hAnsi="Arial" w:cs="Arial"/>
          <w:b/>
          <w:bCs/>
        </w:rPr>
        <w:t>–</w:t>
      </w:r>
      <w:r w:rsidRPr="00ED6435">
        <w:rPr>
          <w:rFonts w:ascii="Arial" w:eastAsia="Times New Roman" w:hAnsi="Arial" w:cs="Arial"/>
          <w:b/>
        </w:rPr>
        <w:t xml:space="preserve"> Státní pozemkový úřad</w:t>
      </w:r>
      <w:r>
        <w:rPr>
          <w:rFonts w:ascii="Arial" w:eastAsia="Times New Roman" w:hAnsi="Arial" w:cs="Arial"/>
          <w:b/>
        </w:rPr>
        <w:t xml:space="preserve"> </w:t>
      </w:r>
      <w:r>
        <w:rPr>
          <w:rFonts w:ascii="Arial" w:eastAsia="Times New Roman" w:hAnsi="Arial" w:cs="Arial"/>
          <w:b/>
        </w:rPr>
        <w:tab/>
      </w:r>
      <w:r w:rsidR="006D44D0" w:rsidRPr="006D44D0">
        <w:rPr>
          <w:rFonts w:ascii="Arial" w:eastAsia="Times New Roman" w:hAnsi="Arial" w:cs="Arial"/>
          <w:b/>
        </w:rPr>
        <w:t>AGROPLAN, spol. s r.o.</w:t>
      </w:r>
    </w:p>
    <w:p w14:paraId="1D472533" w14:textId="1DECB74F" w:rsidR="00516273" w:rsidRPr="001C0EE2" w:rsidRDefault="00516273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</w:rPr>
      </w:pPr>
      <w:r w:rsidRPr="001C0EE2">
        <w:rPr>
          <w:rFonts w:ascii="Arial" w:eastAsia="Times New Roman" w:hAnsi="Arial" w:cs="Arial"/>
          <w:b/>
        </w:rPr>
        <w:t xml:space="preserve">Krajský pozemkový úřad </w:t>
      </w:r>
      <w:r>
        <w:rPr>
          <w:rFonts w:ascii="Arial" w:hAnsi="Arial" w:cs="Arial"/>
          <w:b/>
          <w:bCs/>
          <w:snapToGrid w:val="0"/>
        </w:rPr>
        <w:t xml:space="preserve">Olomoucký </w:t>
      </w:r>
      <w:r w:rsidR="004622FD">
        <w:rPr>
          <w:rFonts w:ascii="Arial" w:hAnsi="Arial" w:cs="Arial"/>
          <w:b/>
          <w:bCs/>
          <w:snapToGrid w:val="0"/>
        </w:rPr>
        <w:t xml:space="preserve">a Zlínský </w:t>
      </w:r>
      <w:r>
        <w:rPr>
          <w:rFonts w:ascii="Arial" w:hAnsi="Arial" w:cs="Arial"/>
          <w:b/>
          <w:bCs/>
          <w:snapToGrid w:val="0"/>
        </w:rPr>
        <w:t>kraj</w:t>
      </w:r>
    </w:p>
    <w:p w14:paraId="4D6AD823" w14:textId="5075875A" w:rsidR="00516273" w:rsidRPr="00ED6435" w:rsidRDefault="00516273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</w:rPr>
      </w:pPr>
      <w:r w:rsidRPr="00ED6435">
        <w:rPr>
          <w:rFonts w:ascii="Arial" w:eastAsia="Times New Roman" w:hAnsi="Arial" w:cs="Arial"/>
          <w:bCs/>
        </w:rPr>
        <w:t>Místo:</w:t>
      </w:r>
      <w:r>
        <w:rPr>
          <w:rFonts w:ascii="Arial" w:eastAsia="Times New Roman" w:hAnsi="Arial" w:cs="Arial"/>
          <w:bCs/>
        </w:rPr>
        <w:t xml:space="preserve"> </w:t>
      </w:r>
      <w:r w:rsidRPr="00A84AFF">
        <w:rPr>
          <w:rFonts w:ascii="Arial" w:hAnsi="Arial" w:cs="Arial"/>
          <w:snapToGrid w:val="0"/>
        </w:rPr>
        <w:t>Olomouc</w:t>
      </w:r>
      <w:r w:rsidRPr="00ED6435">
        <w:rPr>
          <w:rFonts w:ascii="Arial" w:eastAsia="Times New Roman" w:hAnsi="Arial" w:cs="Arial"/>
          <w:bCs/>
        </w:rPr>
        <w:tab/>
        <w:t xml:space="preserve">Místo: </w:t>
      </w:r>
      <w:r w:rsidR="006D44D0">
        <w:rPr>
          <w:rFonts w:ascii="Arial" w:hAnsi="Arial" w:cs="Arial"/>
          <w:snapToGrid w:val="0"/>
        </w:rPr>
        <w:t>Praha</w:t>
      </w:r>
    </w:p>
    <w:p w14:paraId="16F2A2EA" w14:textId="6A811ABA" w:rsidR="00516273" w:rsidRPr="00571D3F" w:rsidRDefault="00516273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</w:rPr>
      </w:pPr>
      <w:r w:rsidRPr="00571D3F">
        <w:rPr>
          <w:rFonts w:ascii="Arial" w:eastAsia="Times New Roman" w:hAnsi="Arial" w:cs="Arial"/>
          <w:bCs/>
        </w:rPr>
        <w:t xml:space="preserve">Datum: </w:t>
      </w:r>
      <w:r w:rsidR="00571D3F" w:rsidRPr="00571D3F">
        <w:rPr>
          <w:rFonts w:ascii="Arial" w:eastAsia="Times New Roman" w:hAnsi="Arial" w:cs="Arial"/>
          <w:bCs/>
        </w:rPr>
        <w:t>15.10.2026</w:t>
      </w:r>
      <w:r w:rsidRPr="00571D3F">
        <w:rPr>
          <w:rFonts w:ascii="Arial" w:eastAsia="Times New Roman" w:hAnsi="Arial" w:cs="Arial"/>
          <w:bCs/>
        </w:rPr>
        <w:tab/>
        <w:t xml:space="preserve">Datum: </w:t>
      </w:r>
      <w:r w:rsidR="00571D3F" w:rsidRPr="00571D3F">
        <w:rPr>
          <w:rFonts w:ascii="Arial" w:eastAsia="Times New Roman" w:hAnsi="Arial" w:cs="Arial"/>
          <w:bCs/>
        </w:rPr>
        <w:t>15.10.2026</w:t>
      </w:r>
      <w:r w:rsidRPr="00571D3F">
        <w:rPr>
          <w:rFonts w:ascii="Arial" w:eastAsia="Times New Roman" w:hAnsi="Arial" w:cs="Arial"/>
          <w:bCs/>
        </w:rPr>
        <w:tab/>
      </w:r>
      <w:r w:rsidRPr="00571D3F">
        <w:rPr>
          <w:rFonts w:ascii="Arial" w:eastAsia="Times New Roman" w:hAnsi="Arial" w:cs="Arial"/>
          <w:bCs/>
        </w:rPr>
        <w:tab/>
      </w:r>
    </w:p>
    <w:p w14:paraId="2C3D553B" w14:textId="77777777" w:rsidR="00844D09" w:rsidRDefault="00844D09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</w:rPr>
      </w:pPr>
    </w:p>
    <w:p w14:paraId="485529E9" w14:textId="77777777" w:rsidR="00454049" w:rsidRPr="00ED6435" w:rsidRDefault="00454049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</w:rPr>
      </w:pPr>
    </w:p>
    <w:p w14:paraId="7C8E9EAA" w14:textId="77777777" w:rsidR="00516273" w:rsidRPr="00ED6435" w:rsidRDefault="00516273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</w:rPr>
      </w:pPr>
      <w:r w:rsidRPr="00ED6435">
        <w:rPr>
          <w:rFonts w:ascii="Arial" w:eastAsia="Times New Roman" w:hAnsi="Arial" w:cs="Arial"/>
          <w:bCs/>
        </w:rPr>
        <w:t xml:space="preserve">________________________________ </w:t>
      </w:r>
      <w:r w:rsidRPr="00ED6435">
        <w:rPr>
          <w:rFonts w:ascii="Arial" w:eastAsia="Times New Roman" w:hAnsi="Arial" w:cs="Arial"/>
          <w:bCs/>
        </w:rPr>
        <w:tab/>
        <w:t>___________________________</w:t>
      </w:r>
    </w:p>
    <w:p w14:paraId="0669ED27" w14:textId="3AEEAA99" w:rsidR="00516273" w:rsidRPr="00ED6435" w:rsidRDefault="00885D37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Ing. Kateřina Neumanová</w:t>
      </w:r>
      <w:r w:rsidR="00516273" w:rsidRPr="00ED6435">
        <w:rPr>
          <w:rFonts w:ascii="Arial" w:eastAsia="Times New Roman" w:hAnsi="Arial" w:cs="Arial"/>
          <w:bCs/>
        </w:rPr>
        <w:tab/>
      </w:r>
      <w:r w:rsidR="006D44D0">
        <w:rPr>
          <w:rFonts w:ascii="Arial" w:eastAsia="Times New Roman" w:hAnsi="Arial" w:cs="Arial"/>
          <w:bCs/>
        </w:rPr>
        <w:t>Ing. Petr Kubů</w:t>
      </w:r>
    </w:p>
    <w:p w14:paraId="28BB9B5B" w14:textId="71ED45C1" w:rsidR="00516273" w:rsidRDefault="00516273" w:rsidP="00516273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ředitel</w:t>
      </w:r>
      <w:r w:rsidR="00885D37">
        <w:rPr>
          <w:rFonts w:ascii="Arial" w:eastAsia="Times New Roman" w:hAnsi="Arial" w:cs="Arial"/>
          <w:bCs/>
        </w:rPr>
        <w:t>ka</w:t>
      </w:r>
      <w:r>
        <w:rPr>
          <w:rFonts w:ascii="Arial" w:eastAsia="Times New Roman" w:hAnsi="Arial" w:cs="Arial"/>
          <w:bCs/>
        </w:rPr>
        <w:t xml:space="preserve"> KPÚ pro Olomoucký </w:t>
      </w:r>
      <w:r w:rsidR="00885D37">
        <w:rPr>
          <w:rFonts w:ascii="Arial" w:eastAsia="Times New Roman" w:hAnsi="Arial" w:cs="Arial"/>
          <w:bCs/>
        </w:rPr>
        <w:t xml:space="preserve">a Zlínský </w:t>
      </w:r>
      <w:r>
        <w:rPr>
          <w:rFonts w:ascii="Arial" w:eastAsia="Times New Roman" w:hAnsi="Arial" w:cs="Arial"/>
          <w:bCs/>
        </w:rPr>
        <w:t>kraj</w:t>
      </w:r>
      <w:r w:rsidRPr="00ED6435">
        <w:rPr>
          <w:rFonts w:ascii="Arial" w:eastAsia="Times New Roman" w:hAnsi="Arial" w:cs="Arial"/>
          <w:bCs/>
        </w:rPr>
        <w:tab/>
      </w:r>
      <w:r>
        <w:rPr>
          <w:rFonts w:ascii="Arial" w:eastAsia="Times New Roman" w:hAnsi="Arial" w:cs="Arial"/>
          <w:bCs/>
        </w:rPr>
        <w:t>jednatel společnosti</w:t>
      </w:r>
    </w:p>
    <w:p w14:paraId="26EF12BE" w14:textId="77777777" w:rsidR="00656D70" w:rsidRDefault="00656D70" w:rsidP="00752EFD">
      <w:pPr>
        <w:pStyle w:val="Claneka"/>
        <w:keepLines w:val="0"/>
        <w:widowControl/>
        <w:tabs>
          <w:tab w:val="clear" w:pos="992"/>
        </w:tabs>
        <w:spacing w:after="240" w:line="240" w:lineRule="auto"/>
        <w:ind w:left="0" w:firstLine="0"/>
        <w:jc w:val="both"/>
        <w:rPr>
          <w:rFonts w:ascii="Arial" w:hAnsi="Arial" w:cs="Arial"/>
        </w:rPr>
      </w:pPr>
      <w:bookmarkStart w:id="1" w:name="_Ref50585481"/>
      <w:bookmarkEnd w:id="0"/>
      <w:bookmarkEnd w:id="1"/>
    </w:p>
    <w:sectPr w:rsidR="00656D70" w:rsidSect="00402C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417" w:bottom="1417" w:left="1417" w:header="426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B3CB9" w14:textId="77777777" w:rsidR="002E7659" w:rsidRDefault="002E7659">
      <w:pPr>
        <w:spacing w:after="0" w:line="240" w:lineRule="auto"/>
      </w:pPr>
      <w:r>
        <w:separator/>
      </w:r>
    </w:p>
  </w:endnote>
  <w:endnote w:type="continuationSeparator" w:id="0">
    <w:p w14:paraId="11FBA4A8" w14:textId="77777777" w:rsidR="002E7659" w:rsidRDefault="002E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50A5" w14:textId="77777777" w:rsidR="006D365C" w:rsidRDefault="006D365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D191" w14:textId="77777777" w:rsidR="006D365C" w:rsidRDefault="006D365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D2E0" w14:textId="77777777" w:rsidR="006D365C" w:rsidRDefault="006D36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4F98C" w14:textId="77777777" w:rsidR="002E7659" w:rsidRDefault="002E7659">
      <w:pPr>
        <w:spacing w:after="0" w:line="240" w:lineRule="auto"/>
      </w:pPr>
      <w:r>
        <w:separator/>
      </w:r>
    </w:p>
  </w:footnote>
  <w:footnote w:type="continuationSeparator" w:id="0">
    <w:p w14:paraId="38F25739" w14:textId="77777777" w:rsidR="002E7659" w:rsidRDefault="002E7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B982" w14:textId="77777777" w:rsidR="006D365C" w:rsidRDefault="006D365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AD6D" w14:textId="77777777" w:rsidR="006D365C" w:rsidRDefault="006D365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79326" w14:textId="3B9EAACA" w:rsidR="00B46FB3" w:rsidRPr="00B46FB3" w:rsidRDefault="00210708" w:rsidP="00B46FB3">
    <w:pPr>
      <w:pStyle w:val="Zhlav"/>
      <w:pBdr>
        <w:bottom w:val="single" w:sz="6" w:space="1" w:color="auto"/>
      </w:pBdr>
      <w:tabs>
        <w:tab w:val="left" w:pos="4536"/>
      </w:tabs>
      <w:rPr>
        <w:rFonts w:ascii="Arial" w:hAnsi="Arial" w:cs="Arial"/>
        <w:sz w:val="16"/>
        <w:szCs w:val="16"/>
      </w:rPr>
    </w:pPr>
    <w:r w:rsidRPr="0032026A">
      <w:rPr>
        <w:rFonts w:ascii="Arial" w:hAnsi="Arial" w:cs="Arial"/>
        <w:sz w:val="18"/>
        <w:szCs w:val="18"/>
      </w:rPr>
      <w:tab/>
    </w:r>
    <w:r w:rsidR="00B46FB3" w:rsidRPr="00B46FB3">
      <w:rPr>
        <w:rFonts w:ascii="Arial" w:hAnsi="Arial" w:cs="Arial"/>
        <w:sz w:val="16"/>
        <w:szCs w:val="16"/>
      </w:rPr>
      <w:t>Číslo Smlouvy Objednatele: 97-2026-521203</w:t>
    </w:r>
    <w:r w:rsidR="00B46FB3" w:rsidRPr="00B46FB3">
      <w:rPr>
        <w:rFonts w:ascii="Arial" w:hAnsi="Arial" w:cs="Arial"/>
        <w:sz w:val="16"/>
        <w:szCs w:val="16"/>
      </w:rPr>
      <w:tab/>
    </w:r>
    <w:r w:rsidR="00B46FB3" w:rsidRPr="00B46FB3">
      <w:rPr>
        <w:rFonts w:ascii="Arial" w:hAnsi="Arial" w:cs="Arial"/>
        <w:sz w:val="16"/>
        <w:szCs w:val="16"/>
      </w:rPr>
      <w:tab/>
      <w:t xml:space="preserve">UID: </w:t>
    </w:r>
    <w:r w:rsidR="006D365C" w:rsidRPr="006D365C">
      <w:rPr>
        <w:rFonts w:ascii="Arial" w:hAnsi="Arial" w:cs="Arial"/>
        <w:sz w:val="16"/>
        <w:szCs w:val="16"/>
      </w:rPr>
      <w:t>spudms00000017117541</w:t>
    </w:r>
  </w:p>
  <w:p w14:paraId="1954F784" w14:textId="40F9FFB2" w:rsidR="00B46FB3" w:rsidRPr="00B46FB3" w:rsidRDefault="00B46FB3" w:rsidP="00B46FB3">
    <w:pPr>
      <w:pStyle w:val="Zhlav"/>
      <w:pBdr>
        <w:bottom w:val="single" w:sz="6" w:space="1" w:color="auto"/>
      </w:pBdr>
      <w:tabs>
        <w:tab w:val="left" w:pos="4536"/>
      </w:tabs>
      <w:rPr>
        <w:rFonts w:ascii="Arial" w:hAnsi="Arial" w:cs="Arial"/>
        <w:sz w:val="16"/>
        <w:szCs w:val="16"/>
      </w:rPr>
    </w:pPr>
    <w:r w:rsidRPr="00B46FB3">
      <w:rPr>
        <w:rFonts w:ascii="Arial" w:hAnsi="Arial" w:cs="Arial"/>
        <w:sz w:val="16"/>
        <w:szCs w:val="16"/>
      </w:rPr>
      <w:tab/>
      <w:t>Číslo Smlouvy Zhotovitele: 6/26</w:t>
    </w:r>
  </w:p>
  <w:p w14:paraId="16B88821" w14:textId="51D314F9" w:rsidR="00210708" w:rsidRPr="0025120D" w:rsidRDefault="00B46FB3" w:rsidP="00B46FB3">
    <w:pPr>
      <w:pStyle w:val="Zhlav"/>
      <w:pBdr>
        <w:bottom w:val="single" w:sz="6" w:space="1" w:color="auto"/>
      </w:pBdr>
      <w:tabs>
        <w:tab w:val="left" w:pos="4536"/>
      </w:tabs>
      <w:rPr>
        <w:sz w:val="14"/>
      </w:rPr>
    </w:pPr>
    <w:r w:rsidRPr="00B46FB3">
      <w:rPr>
        <w:rFonts w:ascii="Arial" w:hAnsi="Arial" w:cs="Arial"/>
        <w:sz w:val="16"/>
        <w:szCs w:val="16"/>
      </w:rPr>
      <w:tab/>
      <w:t>KoPÚ Lešany u Prostějova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44C6"/>
    <w:multiLevelType w:val="hybridMultilevel"/>
    <w:tmpl w:val="3E2C99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23203"/>
    <w:multiLevelType w:val="hybridMultilevel"/>
    <w:tmpl w:val="DA1E62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3" w15:restartNumberingAfterBreak="0">
    <w:nsid w:val="2140542E"/>
    <w:multiLevelType w:val="hybridMultilevel"/>
    <w:tmpl w:val="CD86430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4F3BB7"/>
    <w:multiLevelType w:val="multilevel"/>
    <w:tmpl w:val="29E8147C"/>
    <w:lvl w:ilvl="0">
      <w:start w:val="1"/>
      <w:numFmt w:val="upperRoman"/>
      <w:pStyle w:val="Nadpis1"/>
      <w:lvlText w:val="Článek %1."/>
      <w:lvlJc w:val="left"/>
      <w:pPr>
        <w:ind w:left="574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Odstavecseseznamem"/>
      <w:isLgl/>
      <w:lvlText w:val="%1.%2."/>
      <w:lvlJc w:val="left"/>
      <w:pPr>
        <w:ind w:left="1283" w:hanging="432"/>
      </w:pPr>
      <w:rPr>
        <w:rFonts w:ascii="Arial" w:hAnsi="Arial" w:cs="Arial" w:hint="default"/>
      </w:rPr>
    </w:lvl>
    <w:lvl w:ilvl="2">
      <w:start w:val="1"/>
      <w:numFmt w:val="decimal"/>
      <w:pStyle w:val="Odstavec111"/>
      <w:isLgl/>
      <w:lvlText w:val="%1.%2.%3."/>
      <w:lvlJc w:val="left"/>
      <w:pPr>
        <w:ind w:left="7734" w:hanging="504"/>
      </w:pPr>
      <w:rPr>
        <w:rFonts w:ascii="Arial" w:hAnsi="Arial" w:cs="Arial" w:hint="default"/>
      </w:rPr>
    </w:lvl>
    <w:lvl w:ilvl="3">
      <w:start w:val="1"/>
      <w:numFmt w:val="lowerLetter"/>
      <w:pStyle w:val="Odstaveca"/>
      <w:lvlText w:val="%4)"/>
      <w:lvlJc w:val="left"/>
      <w:pPr>
        <w:ind w:left="2350" w:hanging="648"/>
      </w:pPr>
      <w:rPr>
        <w:rFonts w:hint="default"/>
      </w:rPr>
    </w:lvl>
    <w:lvl w:ilvl="4">
      <w:start w:val="1"/>
      <w:numFmt w:val="decimal"/>
      <w:pStyle w:val="Odstavec11111"/>
      <w:isLgl/>
      <w:lvlText w:val="%1.%2.%3.%4.%5."/>
      <w:lvlJc w:val="left"/>
      <w:pPr>
        <w:ind w:left="209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8" w:hanging="1440"/>
      </w:pPr>
      <w:rPr>
        <w:rFonts w:hint="default"/>
      </w:rPr>
    </w:lvl>
  </w:abstractNum>
  <w:abstractNum w:abstractNumId="5" w15:restartNumberingAfterBreak="0">
    <w:nsid w:val="362C6FCD"/>
    <w:multiLevelType w:val="multilevel"/>
    <w:tmpl w:val="8A52FE12"/>
    <w:lvl w:ilvl="0">
      <w:start w:val="1"/>
      <w:numFmt w:val="upperRoman"/>
      <w:pStyle w:val="TSlneksmlouvy"/>
      <w:suff w:val="nothing"/>
      <w:lvlText w:val="Čl. %1"/>
      <w:lvlJc w:val="left"/>
      <w:pPr>
        <w:ind w:left="3686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4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588"/>
        </w:tabs>
        <w:ind w:left="1588" w:hanging="73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71"/>
        </w:tabs>
        <w:ind w:left="1871" w:hanging="3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F8F17A0"/>
    <w:multiLevelType w:val="multilevel"/>
    <w:tmpl w:val="F4EE13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3A95E3D"/>
    <w:multiLevelType w:val="hybridMultilevel"/>
    <w:tmpl w:val="38544A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F0DED"/>
    <w:multiLevelType w:val="hybridMultilevel"/>
    <w:tmpl w:val="B7385EAE"/>
    <w:lvl w:ilvl="0" w:tplc="9D0696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052D2"/>
    <w:multiLevelType w:val="multilevel"/>
    <w:tmpl w:val="FDB221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77D2D"/>
    <w:multiLevelType w:val="multilevel"/>
    <w:tmpl w:val="B742044A"/>
    <w:lvl w:ilvl="0">
      <w:start w:val="1"/>
      <w:numFmt w:val="upperRoman"/>
      <w:lvlText w:val="Článek %1."/>
      <w:lvlJc w:val="left"/>
      <w:pPr>
        <w:ind w:left="447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8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1" w:hanging="504"/>
      </w:pPr>
      <w:rPr>
        <w:rFonts w:ascii="Arial" w:hAnsi="Arial" w:cs="Arial" w:hint="default"/>
      </w:rPr>
    </w:lvl>
    <w:lvl w:ilvl="3">
      <w:start w:val="1"/>
      <w:numFmt w:val="lowerLetter"/>
      <w:lvlText w:val="%4)"/>
      <w:lvlJc w:val="left"/>
      <w:pPr>
        <w:ind w:left="-60" w:hanging="648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8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" w:hanging="1440"/>
      </w:pPr>
      <w:rPr>
        <w:rFonts w:hint="default"/>
      </w:rPr>
    </w:lvl>
  </w:abstractNum>
  <w:abstractNum w:abstractNumId="12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248"/>
        </w:tabs>
        <w:ind w:left="1248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13" w15:restartNumberingAfterBreak="0">
    <w:nsid w:val="6C640CF5"/>
    <w:multiLevelType w:val="hybridMultilevel"/>
    <w:tmpl w:val="D99EFDE2"/>
    <w:lvl w:ilvl="0" w:tplc="D01C5A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15" w15:restartNumberingAfterBreak="0">
    <w:nsid w:val="6F4B5D6A"/>
    <w:multiLevelType w:val="multilevel"/>
    <w:tmpl w:val="9FF4D8D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BFC4D38"/>
    <w:multiLevelType w:val="hybridMultilevel"/>
    <w:tmpl w:val="CA0E30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103E46"/>
    <w:multiLevelType w:val="hybridMultilevel"/>
    <w:tmpl w:val="5B903D58"/>
    <w:lvl w:ilvl="0" w:tplc="8166C7EC">
      <w:start w:val="1"/>
      <w:numFmt w:val="bullet"/>
      <w:lvlText w:val="-"/>
      <w:lvlJc w:val="left"/>
      <w:pPr>
        <w:ind w:left="242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num w:numId="1" w16cid:durableId="296380448">
    <w:abstractNumId w:val="4"/>
  </w:num>
  <w:num w:numId="2" w16cid:durableId="120005273">
    <w:abstractNumId w:val="14"/>
  </w:num>
  <w:num w:numId="3" w16cid:durableId="1354065920">
    <w:abstractNumId w:val="5"/>
  </w:num>
  <w:num w:numId="4" w16cid:durableId="3202332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3547899">
    <w:abstractNumId w:val="4"/>
    <w:lvlOverride w:ilvl="0">
      <w:startOverride w:val="9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3627015">
    <w:abstractNumId w:val="17"/>
  </w:num>
  <w:num w:numId="7" w16cid:durableId="520364782">
    <w:abstractNumId w:val="4"/>
    <w:lvlOverride w:ilvl="0">
      <w:startOverride w:val="9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2779164">
    <w:abstractNumId w:val="16"/>
  </w:num>
  <w:num w:numId="9" w16cid:durableId="1763641797">
    <w:abstractNumId w:val="13"/>
  </w:num>
  <w:num w:numId="10" w16cid:durableId="1181239307">
    <w:abstractNumId w:val="3"/>
  </w:num>
  <w:num w:numId="11" w16cid:durableId="1290282259">
    <w:abstractNumId w:val="7"/>
  </w:num>
  <w:num w:numId="12" w16cid:durableId="121190486">
    <w:abstractNumId w:val="6"/>
  </w:num>
  <w:num w:numId="13" w16cid:durableId="1882790922">
    <w:abstractNumId w:val="11"/>
  </w:num>
  <w:num w:numId="14" w16cid:durableId="553928850">
    <w:abstractNumId w:val="1"/>
  </w:num>
  <w:num w:numId="15" w16cid:durableId="333455224">
    <w:abstractNumId w:val="9"/>
  </w:num>
  <w:num w:numId="16" w16cid:durableId="1050224981">
    <w:abstractNumId w:val="15"/>
  </w:num>
  <w:num w:numId="17" w16cid:durableId="1668897977">
    <w:abstractNumId w:val="12"/>
  </w:num>
  <w:num w:numId="18" w16cid:durableId="854076368">
    <w:abstractNumId w:val="10"/>
  </w:num>
  <w:num w:numId="19" w16cid:durableId="18384207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1745957">
    <w:abstractNumId w:val="8"/>
  </w:num>
  <w:num w:numId="21" w16cid:durableId="2127583402">
    <w:abstractNumId w:val="2"/>
  </w:num>
  <w:num w:numId="22" w16cid:durableId="822618593">
    <w:abstractNumId w:val="0"/>
  </w:num>
  <w:num w:numId="23" w16cid:durableId="220218719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192"/>
    <w:rsid w:val="00001A81"/>
    <w:rsid w:val="00001E77"/>
    <w:rsid w:val="0000250D"/>
    <w:rsid w:val="000043C9"/>
    <w:rsid w:val="00011DC9"/>
    <w:rsid w:val="0001270D"/>
    <w:rsid w:val="0001351E"/>
    <w:rsid w:val="0001592E"/>
    <w:rsid w:val="0001770C"/>
    <w:rsid w:val="0001792F"/>
    <w:rsid w:val="00021B06"/>
    <w:rsid w:val="0002363A"/>
    <w:rsid w:val="0002419A"/>
    <w:rsid w:val="000250D1"/>
    <w:rsid w:val="00026CDB"/>
    <w:rsid w:val="00030DD7"/>
    <w:rsid w:val="00032C00"/>
    <w:rsid w:val="0003437E"/>
    <w:rsid w:val="00034AF0"/>
    <w:rsid w:val="000351AB"/>
    <w:rsid w:val="00036F01"/>
    <w:rsid w:val="0004020E"/>
    <w:rsid w:val="00041741"/>
    <w:rsid w:val="00042CA0"/>
    <w:rsid w:val="00044B99"/>
    <w:rsid w:val="00045436"/>
    <w:rsid w:val="00050FA0"/>
    <w:rsid w:val="000518A7"/>
    <w:rsid w:val="0005310A"/>
    <w:rsid w:val="00053AB8"/>
    <w:rsid w:val="00054FA7"/>
    <w:rsid w:val="00056709"/>
    <w:rsid w:val="00057B9C"/>
    <w:rsid w:val="00057C75"/>
    <w:rsid w:val="000604D3"/>
    <w:rsid w:val="00061A57"/>
    <w:rsid w:val="000622D1"/>
    <w:rsid w:val="00062DF2"/>
    <w:rsid w:val="000669FB"/>
    <w:rsid w:val="00066F88"/>
    <w:rsid w:val="000679C7"/>
    <w:rsid w:val="0007122E"/>
    <w:rsid w:val="00071FF9"/>
    <w:rsid w:val="00074303"/>
    <w:rsid w:val="0007604F"/>
    <w:rsid w:val="00076C7A"/>
    <w:rsid w:val="000772FA"/>
    <w:rsid w:val="000909E2"/>
    <w:rsid w:val="000910DB"/>
    <w:rsid w:val="00091D71"/>
    <w:rsid w:val="000A0DA0"/>
    <w:rsid w:val="000A6819"/>
    <w:rsid w:val="000B1E86"/>
    <w:rsid w:val="000B3895"/>
    <w:rsid w:val="000B6251"/>
    <w:rsid w:val="000C0BD2"/>
    <w:rsid w:val="000C28BC"/>
    <w:rsid w:val="000C4475"/>
    <w:rsid w:val="000C46A1"/>
    <w:rsid w:val="000C71ED"/>
    <w:rsid w:val="000C7C84"/>
    <w:rsid w:val="000C7CB6"/>
    <w:rsid w:val="000C7D4E"/>
    <w:rsid w:val="000D0486"/>
    <w:rsid w:val="000D0BDF"/>
    <w:rsid w:val="000D0C30"/>
    <w:rsid w:val="000D1382"/>
    <w:rsid w:val="000D24BD"/>
    <w:rsid w:val="000D2961"/>
    <w:rsid w:val="000D2B45"/>
    <w:rsid w:val="000D385C"/>
    <w:rsid w:val="000D749B"/>
    <w:rsid w:val="000E006E"/>
    <w:rsid w:val="000E1CD8"/>
    <w:rsid w:val="000E2380"/>
    <w:rsid w:val="000E3B7C"/>
    <w:rsid w:val="000E4F35"/>
    <w:rsid w:val="000E51CE"/>
    <w:rsid w:val="000E53D7"/>
    <w:rsid w:val="000E628C"/>
    <w:rsid w:val="000E785E"/>
    <w:rsid w:val="000F3508"/>
    <w:rsid w:val="000F3D2B"/>
    <w:rsid w:val="000F4185"/>
    <w:rsid w:val="000F4862"/>
    <w:rsid w:val="000F6001"/>
    <w:rsid w:val="0010220D"/>
    <w:rsid w:val="00104840"/>
    <w:rsid w:val="001061E0"/>
    <w:rsid w:val="00106CC8"/>
    <w:rsid w:val="00110843"/>
    <w:rsid w:val="00111732"/>
    <w:rsid w:val="00112BA2"/>
    <w:rsid w:val="00113334"/>
    <w:rsid w:val="001208EE"/>
    <w:rsid w:val="00120D0A"/>
    <w:rsid w:val="001212CE"/>
    <w:rsid w:val="0012188C"/>
    <w:rsid w:val="00122C6A"/>
    <w:rsid w:val="00122F78"/>
    <w:rsid w:val="00123815"/>
    <w:rsid w:val="00124CA9"/>
    <w:rsid w:val="001258B6"/>
    <w:rsid w:val="00126A8F"/>
    <w:rsid w:val="00127765"/>
    <w:rsid w:val="00127C95"/>
    <w:rsid w:val="001312E2"/>
    <w:rsid w:val="00134FCF"/>
    <w:rsid w:val="00136AD1"/>
    <w:rsid w:val="00136F16"/>
    <w:rsid w:val="001429F1"/>
    <w:rsid w:val="0014591D"/>
    <w:rsid w:val="00150A54"/>
    <w:rsid w:val="001519F3"/>
    <w:rsid w:val="00152635"/>
    <w:rsid w:val="001545EA"/>
    <w:rsid w:val="00156D4F"/>
    <w:rsid w:val="00156E1D"/>
    <w:rsid w:val="0016133A"/>
    <w:rsid w:val="001627B1"/>
    <w:rsid w:val="00165D18"/>
    <w:rsid w:val="00165F12"/>
    <w:rsid w:val="0017005C"/>
    <w:rsid w:val="0017141A"/>
    <w:rsid w:val="00175CEC"/>
    <w:rsid w:val="0017606A"/>
    <w:rsid w:val="001767ED"/>
    <w:rsid w:val="00176C7D"/>
    <w:rsid w:val="00177D28"/>
    <w:rsid w:val="0018058C"/>
    <w:rsid w:val="00180DF0"/>
    <w:rsid w:val="00181DCB"/>
    <w:rsid w:val="00184756"/>
    <w:rsid w:val="00185D00"/>
    <w:rsid w:val="00185FAD"/>
    <w:rsid w:val="00186343"/>
    <w:rsid w:val="00187D94"/>
    <w:rsid w:val="0019063D"/>
    <w:rsid w:val="00190D35"/>
    <w:rsid w:val="00190DD1"/>
    <w:rsid w:val="0019365A"/>
    <w:rsid w:val="0019386A"/>
    <w:rsid w:val="00196F99"/>
    <w:rsid w:val="00197303"/>
    <w:rsid w:val="001A0454"/>
    <w:rsid w:val="001A08EF"/>
    <w:rsid w:val="001B130A"/>
    <w:rsid w:val="001B178C"/>
    <w:rsid w:val="001B699C"/>
    <w:rsid w:val="001C1420"/>
    <w:rsid w:val="001C1A0B"/>
    <w:rsid w:val="001C299A"/>
    <w:rsid w:val="001C6C1D"/>
    <w:rsid w:val="001D09E6"/>
    <w:rsid w:val="001D6D25"/>
    <w:rsid w:val="001E6CB7"/>
    <w:rsid w:val="001E7AD4"/>
    <w:rsid w:val="001F0491"/>
    <w:rsid w:val="001F09CB"/>
    <w:rsid w:val="001F09EB"/>
    <w:rsid w:val="001F18CA"/>
    <w:rsid w:val="001F4F49"/>
    <w:rsid w:val="001F5AF2"/>
    <w:rsid w:val="00200E73"/>
    <w:rsid w:val="00203AFB"/>
    <w:rsid w:val="00205DFC"/>
    <w:rsid w:val="00207846"/>
    <w:rsid w:val="00207A5B"/>
    <w:rsid w:val="00207B39"/>
    <w:rsid w:val="00210708"/>
    <w:rsid w:val="0021157D"/>
    <w:rsid w:val="00213F86"/>
    <w:rsid w:val="00214514"/>
    <w:rsid w:val="00216066"/>
    <w:rsid w:val="00222838"/>
    <w:rsid w:val="00225DBD"/>
    <w:rsid w:val="00227F59"/>
    <w:rsid w:val="0023089D"/>
    <w:rsid w:val="00234756"/>
    <w:rsid w:val="00234B50"/>
    <w:rsid w:val="0023503B"/>
    <w:rsid w:val="002374E5"/>
    <w:rsid w:val="00240B25"/>
    <w:rsid w:val="00242179"/>
    <w:rsid w:val="00242212"/>
    <w:rsid w:val="0024266D"/>
    <w:rsid w:val="002427ED"/>
    <w:rsid w:val="0024456D"/>
    <w:rsid w:val="00244904"/>
    <w:rsid w:val="0025150A"/>
    <w:rsid w:val="00254648"/>
    <w:rsid w:val="00254E33"/>
    <w:rsid w:val="00256693"/>
    <w:rsid w:val="00262BA3"/>
    <w:rsid w:val="00263165"/>
    <w:rsid w:val="00265825"/>
    <w:rsid w:val="002659CD"/>
    <w:rsid w:val="00266822"/>
    <w:rsid w:val="00272B9E"/>
    <w:rsid w:val="00272BC3"/>
    <w:rsid w:val="00272C4F"/>
    <w:rsid w:val="00274496"/>
    <w:rsid w:val="00276379"/>
    <w:rsid w:val="00276E15"/>
    <w:rsid w:val="00281090"/>
    <w:rsid w:val="0028248E"/>
    <w:rsid w:val="0028504E"/>
    <w:rsid w:val="002913EF"/>
    <w:rsid w:val="0029565C"/>
    <w:rsid w:val="00295DC7"/>
    <w:rsid w:val="00297002"/>
    <w:rsid w:val="002A08E6"/>
    <w:rsid w:val="002A1264"/>
    <w:rsid w:val="002A16BB"/>
    <w:rsid w:val="002A1CA9"/>
    <w:rsid w:val="002A1E47"/>
    <w:rsid w:val="002A589C"/>
    <w:rsid w:val="002A5CE6"/>
    <w:rsid w:val="002A7602"/>
    <w:rsid w:val="002B08B4"/>
    <w:rsid w:val="002B74E0"/>
    <w:rsid w:val="002C355F"/>
    <w:rsid w:val="002C3B63"/>
    <w:rsid w:val="002C4D27"/>
    <w:rsid w:val="002D02B2"/>
    <w:rsid w:val="002D0962"/>
    <w:rsid w:val="002D21C5"/>
    <w:rsid w:val="002D2C6A"/>
    <w:rsid w:val="002D3562"/>
    <w:rsid w:val="002D3D50"/>
    <w:rsid w:val="002D6287"/>
    <w:rsid w:val="002D6EFC"/>
    <w:rsid w:val="002E49F4"/>
    <w:rsid w:val="002E6B1D"/>
    <w:rsid w:val="002E7659"/>
    <w:rsid w:val="002F5D4F"/>
    <w:rsid w:val="002F624C"/>
    <w:rsid w:val="002F665D"/>
    <w:rsid w:val="002F6C13"/>
    <w:rsid w:val="00300DAC"/>
    <w:rsid w:val="003073D3"/>
    <w:rsid w:val="00310F4E"/>
    <w:rsid w:val="00311CF9"/>
    <w:rsid w:val="003169C6"/>
    <w:rsid w:val="00317BA7"/>
    <w:rsid w:val="00317F6D"/>
    <w:rsid w:val="0032026A"/>
    <w:rsid w:val="0032227C"/>
    <w:rsid w:val="0032266A"/>
    <w:rsid w:val="00324193"/>
    <w:rsid w:val="003244C5"/>
    <w:rsid w:val="003256CA"/>
    <w:rsid w:val="0033229F"/>
    <w:rsid w:val="00332C5A"/>
    <w:rsid w:val="0033379C"/>
    <w:rsid w:val="00334361"/>
    <w:rsid w:val="00334854"/>
    <w:rsid w:val="00336463"/>
    <w:rsid w:val="0033718B"/>
    <w:rsid w:val="00337332"/>
    <w:rsid w:val="0034244B"/>
    <w:rsid w:val="0034595D"/>
    <w:rsid w:val="00347C8A"/>
    <w:rsid w:val="00351759"/>
    <w:rsid w:val="00352374"/>
    <w:rsid w:val="00353F04"/>
    <w:rsid w:val="00354192"/>
    <w:rsid w:val="00354BC6"/>
    <w:rsid w:val="003574BA"/>
    <w:rsid w:val="0036315A"/>
    <w:rsid w:val="0036335F"/>
    <w:rsid w:val="00364C93"/>
    <w:rsid w:val="00367E51"/>
    <w:rsid w:val="003713C1"/>
    <w:rsid w:val="00371F2D"/>
    <w:rsid w:val="003779D1"/>
    <w:rsid w:val="00381DA3"/>
    <w:rsid w:val="00383C87"/>
    <w:rsid w:val="0038506D"/>
    <w:rsid w:val="00386C75"/>
    <w:rsid w:val="0039229F"/>
    <w:rsid w:val="00393AB7"/>
    <w:rsid w:val="00393BBD"/>
    <w:rsid w:val="00397D3C"/>
    <w:rsid w:val="003A08E8"/>
    <w:rsid w:val="003A1303"/>
    <w:rsid w:val="003A301E"/>
    <w:rsid w:val="003A3237"/>
    <w:rsid w:val="003A32BC"/>
    <w:rsid w:val="003A3F76"/>
    <w:rsid w:val="003A47AA"/>
    <w:rsid w:val="003A4F72"/>
    <w:rsid w:val="003A5141"/>
    <w:rsid w:val="003A6BFA"/>
    <w:rsid w:val="003B04F2"/>
    <w:rsid w:val="003B0AFB"/>
    <w:rsid w:val="003B232D"/>
    <w:rsid w:val="003B3A7A"/>
    <w:rsid w:val="003B53FD"/>
    <w:rsid w:val="003C093E"/>
    <w:rsid w:val="003C172D"/>
    <w:rsid w:val="003C560E"/>
    <w:rsid w:val="003C56D3"/>
    <w:rsid w:val="003C708C"/>
    <w:rsid w:val="003D2FD2"/>
    <w:rsid w:val="003D3D60"/>
    <w:rsid w:val="003D443A"/>
    <w:rsid w:val="003D54E2"/>
    <w:rsid w:val="003D625D"/>
    <w:rsid w:val="003D6FA9"/>
    <w:rsid w:val="003D7078"/>
    <w:rsid w:val="003D7646"/>
    <w:rsid w:val="003E0DF6"/>
    <w:rsid w:val="003E31EF"/>
    <w:rsid w:val="003E3E1E"/>
    <w:rsid w:val="003F2720"/>
    <w:rsid w:val="003F3A92"/>
    <w:rsid w:val="003F48E8"/>
    <w:rsid w:val="003F5AFE"/>
    <w:rsid w:val="003F7002"/>
    <w:rsid w:val="003F7DBF"/>
    <w:rsid w:val="00400CE8"/>
    <w:rsid w:val="00400E60"/>
    <w:rsid w:val="00401B1A"/>
    <w:rsid w:val="00402C7A"/>
    <w:rsid w:val="00404486"/>
    <w:rsid w:val="004051C8"/>
    <w:rsid w:val="00405BB5"/>
    <w:rsid w:val="00411819"/>
    <w:rsid w:val="00412E62"/>
    <w:rsid w:val="00414207"/>
    <w:rsid w:val="0041764F"/>
    <w:rsid w:val="00422489"/>
    <w:rsid w:val="00423268"/>
    <w:rsid w:val="00426596"/>
    <w:rsid w:val="00426F60"/>
    <w:rsid w:val="00426FE6"/>
    <w:rsid w:val="00427ABE"/>
    <w:rsid w:val="00430E47"/>
    <w:rsid w:val="00431134"/>
    <w:rsid w:val="00435696"/>
    <w:rsid w:val="004362E3"/>
    <w:rsid w:val="00436310"/>
    <w:rsid w:val="00441E67"/>
    <w:rsid w:val="00442BBC"/>
    <w:rsid w:val="0044572B"/>
    <w:rsid w:val="0044709A"/>
    <w:rsid w:val="0045143A"/>
    <w:rsid w:val="00454049"/>
    <w:rsid w:val="004545C4"/>
    <w:rsid w:val="00454B45"/>
    <w:rsid w:val="00457456"/>
    <w:rsid w:val="0045784F"/>
    <w:rsid w:val="00460566"/>
    <w:rsid w:val="00461F25"/>
    <w:rsid w:val="004622FD"/>
    <w:rsid w:val="00462A6F"/>
    <w:rsid w:val="00462F02"/>
    <w:rsid w:val="00464599"/>
    <w:rsid w:val="004662C1"/>
    <w:rsid w:val="00466A2E"/>
    <w:rsid w:val="00467A5A"/>
    <w:rsid w:val="0047149C"/>
    <w:rsid w:val="0047180D"/>
    <w:rsid w:val="004743DF"/>
    <w:rsid w:val="00475048"/>
    <w:rsid w:val="00475203"/>
    <w:rsid w:val="004758C4"/>
    <w:rsid w:val="00476947"/>
    <w:rsid w:val="00477837"/>
    <w:rsid w:val="00481678"/>
    <w:rsid w:val="004832A1"/>
    <w:rsid w:val="00483450"/>
    <w:rsid w:val="00487849"/>
    <w:rsid w:val="004905EB"/>
    <w:rsid w:val="00491EC4"/>
    <w:rsid w:val="00493C22"/>
    <w:rsid w:val="0049654A"/>
    <w:rsid w:val="00497D5A"/>
    <w:rsid w:val="004A004B"/>
    <w:rsid w:val="004A17F9"/>
    <w:rsid w:val="004A354F"/>
    <w:rsid w:val="004A399F"/>
    <w:rsid w:val="004A536C"/>
    <w:rsid w:val="004A560F"/>
    <w:rsid w:val="004A6BC1"/>
    <w:rsid w:val="004B29D4"/>
    <w:rsid w:val="004B6FD5"/>
    <w:rsid w:val="004B7E5E"/>
    <w:rsid w:val="004C1C50"/>
    <w:rsid w:val="004C2B19"/>
    <w:rsid w:val="004C3C33"/>
    <w:rsid w:val="004C6B32"/>
    <w:rsid w:val="004D030B"/>
    <w:rsid w:val="004D09E7"/>
    <w:rsid w:val="004D10C9"/>
    <w:rsid w:val="004D1E9A"/>
    <w:rsid w:val="004D27E0"/>
    <w:rsid w:val="004D2B0C"/>
    <w:rsid w:val="004D376A"/>
    <w:rsid w:val="004D44B2"/>
    <w:rsid w:val="004D4A44"/>
    <w:rsid w:val="004D6B8B"/>
    <w:rsid w:val="004D734B"/>
    <w:rsid w:val="004E0DEB"/>
    <w:rsid w:val="004E32A7"/>
    <w:rsid w:val="004E3E3A"/>
    <w:rsid w:val="004E47F8"/>
    <w:rsid w:val="004E68E3"/>
    <w:rsid w:val="004F2D86"/>
    <w:rsid w:val="004F31ED"/>
    <w:rsid w:val="004F5C66"/>
    <w:rsid w:val="004F7FC8"/>
    <w:rsid w:val="00503312"/>
    <w:rsid w:val="00506BFB"/>
    <w:rsid w:val="00506D94"/>
    <w:rsid w:val="00507A19"/>
    <w:rsid w:val="00507F4B"/>
    <w:rsid w:val="00510E41"/>
    <w:rsid w:val="00511EB0"/>
    <w:rsid w:val="00511FD2"/>
    <w:rsid w:val="005121FE"/>
    <w:rsid w:val="0051293F"/>
    <w:rsid w:val="00514227"/>
    <w:rsid w:val="00514664"/>
    <w:rsid w:val="00514C05"/>
    <w:rsid w:val="00515077"/>
    <w:rsid w:val="005158CC"/>
    <w:rsid w:val="00516273"/>
    <w:rsid w:val="00516531"/>
    <w:rsid w:val="0051703F"/>
    <w:rsid w:val="005209B0"/>
    <w:rsid w:val="00521924"/>
    <w:rsid w:val="00525084"/>
    <w:rsid w:val="00525997"/>
    <w:rsid w:val="00526E90"/>
    <w:rsid w:val="005271F5"/>
    <w:rsid w:val="00527229"/>
    <w:rsid w:val="0052777E"/>
    <w:rsid w:val="00531CFF"/>
    <w:rsid w:val="00534435"/>
    <w:rsid w:val="0053488D"/>
    <w:rsid w:val="00535AF1"/>
    <w:rsid w:val="00540F31"/>
    <w:rsid w:val="005418DE"/>
    <w:rsid w:val="0054257D"/>
    <w:rsid w:val="005426BB"/>
    <w:rsid w:val="00543F61"/>
    <w:rsid w:val="005444FF"/>
    <w:rsid w:val="00544ACB"/>
    <w:rsid w:val="00545C9E"/>
    <w:rsid w:val="00545F54"/>
    <w:rsid w:val="005463AE"/>
    <w:rsid w:val="00547798"/>
    <w:rsid w:val="00547D32"/>
    <w:rsid w:val="0055374A"/>
    <w:rsid w:val="00553DE3"/>
    <w:rsid w:val="0055670A"/>
    <w:rsid w:val="00561043"/>
    <w:rsid w:val="005620A8"/>
    <w:rsid w:val="005622B6"/>
    <w:rsid w:val="00562812"/>
    <w:rsid w:val="0056401D"/>
    <w:rsid w:val="00564C34"/>
    <w:rsid w:val="00565450"/>
    <w:rsid w:val="00571B92"/>
    <w:rsid w:val="00571D3F"/>
    <w:rsid w:val="005817C8"/>
    <w:rsid w:val="00582E7C"/>
    <w:rsid w:val="0058538D"/>
    <w:rsid w:val="0058565F"/>
    <w:rsid w:val="00587EAC"/>
    <w:rsid w:val="005925E3"/>
    <w:rsid w:val="00592B77"/>
    <w:rsid w:val="00592C89"/>
    <w:rsid w:val="00593039"/>
    <w:rsid w:val="00593582"/>
    <w:rsid w:val="00593E2A"/>
    <w:rsid w:val="005A0979"/>
    <w:rsid w:val="005A2300"/>
    <w:rsid w:val="005A673D"/>
    <w:rsid w:val="005A6814"/>
    <w:rsid w:val="005A6A7A"/>
    <w:rsid w:val="005A7013"/>
    <w:rsid w:val="005B35A2"/>
    <w:rsid w:val="005B3E11"/>
    <w:rsid w:val="005B5BCD"/>
    <w:rsid w:val="005B5F79"/>
    <w:rsid w:val="005B6E99"/>
    <w:rsid w:val="005C1CA3"/>
    <w:rsid w:val="005C21F7"/>
    <w:rsid w:val="005D1810"/>
    <w:rsid w:val="005D3ED8"/>
    <w:rsid w:val="005D717F"/>
    <w:rsid w:val="005E220A"/>
    <w:rsid w:val="005E3072"/>
    <w:rsid w:val="005E48FF"/>
    <w:rsid w:val="005E68E0"/>
    <w:rsid w:val="005E6C74"/>
    <w:rsid w:val="005F1B8A"/>
    <w:rsid w:val="005F3A80"/>
    <w:rsid w:val="005F3DD3"/>
    <w:rsid w:val="005F52C9"/>
    <w:rsid w:val="005F61C8"/>
    <w:rsid w:val="00600E64"/>
    <w:rsid w:val="006037D1"/>
    <w:rsid w:val="00603870"/>
    <w:rsid w:val="00606628"/>
    <w:rsid w:val="006079E2"/>
    <w:rsid w:val="00607A51"/>
    <w:rsid w:val="006102C8"/>
    <w:rsid w:val="0061256A"/>
    <w:rsid w:val="006209DF"/>
    <w:rsid w:val="00621EB8"/>
    <w:rsid w:val="0062556F"/>
    <w:rsid w:val="00627AC3"/>
    <w:rsid w:val="00630E42"/>
    <w:rsid w:val="0063245B"/>
    <w:rsid w:val="0063393A"/>
    <w:rsid w:val="00633FAA"/>
    <w:rsid w:val="006345ED"/>
    <w:rsid w:val="0063507C"/>
    <w:rsid w:val="0063582E"/>
    <w:rsid w:val="00635A41"/>
    <w:rsid w:val="00636692"/>
    <w:rsid w:val="00640BAC"/>
    <w:rsid w:val="00642980"/>
    <w:rsid w:val="00643111"/>
    <w:rsid w:val="00643F9B"/>
    <w:rsid w:val="00647347"/>
    <w:rsid w:val="00650500"/>
    <w:rsid w:val="006531F0"/>
    <w:rsid w:val="00656D70"/>
    <w:rsid w:val="00664216"/>
    <w:rsid w:val="00664D6B"/>
    <w:rsid w:val="00664ECA"/>
    <w:rsid w:val="00670A1F"/>
    <w:rsid w:val="00676996"/>
    <w:rsid w:val="006776A2"/>
    <w:rsid w:val="0068015C"/>
    <w:rsid w:val="00687049"/>
    <w:rsid w:val="006917EB"/>
    <w:rsid w:val="00691EBE"/>
    <w:rsid w:val="00692143"/>
    <w:rsid w:val="006A0BE5"/>
    <w:rsid w:val="006A0C07"/>
    <w:rsid w:val="006A0DB9"/>
    <w:rsid w:val="006A11D8"/>
    <w:rsid w:val="006A2168"/>
    <w:rsid w:val="006A4C9C"/>
    <w:rsid w:val="006A4CC4"/>
    <w:rsid w:val="006A617C"/>
    <w:rsid w:val="006A7213"/>
    <w:rsid w:val="006B1ACE"/>
    <w:rsid w:val="006B26D5"/>
    <w:rsid w:val="006B2AC7"/>
    <w:rsid w:val="006B4B0C"/>
    <w:rsid w:val="006C18DA"/>
    <w:rsid w:val="006C43AD"/>
    <w:rsid w:val="006C7BBC"/>
    <w:rsid w:val="006C7FB1"/>
    <w:rsid w:val="006D365C"/>
    <w:rsid w:val="006D36B0"/>
    <w:rsid w:val="006D44D0"/>
    <w:rsid w:val="006D7FA5"/>
    <w:rsid w:val="006E5645"/>
    <w:rsid w:val="006E68E1"/>
    <w:rsid w:val="006E71B1"/>
    <w:rsid w:val="006F3D14"/>
    <w:rsid w:val="006F51A7"/>
    <w:rsid w:val="006F5C49"/>
    <w:rsid w:val="006F7F46"/>
    <w:rsid w:val="0070126F"/>
    <w:rsid w:val="00702F1E"/>
    <w:rsid w:val="00703DD4"/>
    <w:rsid w:val="00704E9A"/>
    <w:rsid w:val="007078AC"/>
    <w:rsid w:val="00711ADB"/>
    <w:rsid w:val="0071279D"/>
    <w:rsid w:val="00713442"/>
    <w:rsid w:val="00714F0F"/>
    <w:rsid w:val="007152A1"/>
    <w:rsid w:val="00717E30"/>
    <w:rsid w:val="0072399C"/>
    <w:rsid w:val="00725B68"/>
    <w:rsid w:val="00730242"/>
    <w:rsid w:val="007328A9"/>
    <w:rsid w:val="00737124"/>
    <w:rsid w:val="0074078D"/>
    <w:rsid w:val="00743C3E"/>
    <w:rsid w:val="007447B4"/>
    <w:rsid w:val="00745C7F"/>
    <w:rsid w:val="0075007C"/>
    <w:rsid w:val="00752EFD"/>
    <w:rsid w:val="00752FE4"/>
    <w:rsid w:val="00753456"/>
    <w:rsid w:val="00755D81"/>
    <w:rsid w:val="00756686"/>
    <w:rsid w:val="0075737B"/>
    <w:rsid w:val="007605EF"/>
    <w:rsid w:val="00761195"/>
    <w:rsid w:val="00761A6E"/>
    <w:rsid w:val="00762871"/>
    <w:rsid w:val="00772F73"/>
    <w:rsid w:val="00774B92"/>
    <w:rsid w:val="007770A5"/>
    <w:rsid w:val="00777768"/>
    <w:rsid w:val="007846E1"/>
    <w:rsid w:val="00784F23"/>
    <w:rsid w:val="00792326"/>
    <w:rsid w:val="007935F3"/>
    <w:rsid w:val="0079402A"/>
    <w:rsid w:val="00796210"/>
    <w:rsid w:val="007A0104"/>
    <w:rsid w:val="007A2533"/>
    <w:rsid w:val="007A3470"/>
    <w:rsid w:val="007A39E4"/>
    <w:rsid w:val="007A3BC6"/>
    <w:rsid w:val="007A6230"/>
    <w:rsid w:val="007B25D1"/>
    <w:rsid w:val="007B38B9"/>
    <w:rsid w:val="007B3A82"/>
    <w:rsid w:val="007B3ED7"/>
    <w:rsid w:val="007B6BAF"/>
    <w:rsid w:val="007C205A"/>
    <w:rsid w:val="007C205C"/>
    <w:rsid w:val="007C2E11"/>
    <w:rsid w:val="007C3FE5"/>
    <w:rsid w:val="007C6AC2"/>
    <w:rsid w:val="007C6AF2"/>
    <w:rsid w:val="007D041D"/>
    <w:rsid w:val="007D2A1D"/>
    <w:rsid w:val="007D3A0E"/>
    <w:rsid w:val="007D4211"/>
    <w:rsid w:val="007D4F3E"/>
    <w:rsid w:val="007E08EE"/>
    <w:rsid w:val="007E094D"/>
    <w:rsid w:val="007E6C99"/>
    <w:rsid w:val="007E7222"/>
    <w:rsid w:val="007E72B5"/>
    <w:rsid w:val="007F4661"/>
    <w:rsid w:val="007F471B"/>
    <w:rsid w:val="007F4DF0"/>
    <w:rsid w:val="0080127D"/>
    <w:rsid w:val="00802079"/>
    <w:rsid w:val="008037D2"/>
    <w:rsid w:val="0081147A"/>
    <w:rsid w:val="00813495"/>
    <w:rsid w:val="00815095"/>
    <w:rsid w:val="00816780"/>
    <w:rsid w:val="00820035"/>
    <w:rsid w:val="00820570"/>
    <w:rsid w:val="00823A6C"/>
    <w:rsid w:val="0082403C"/>
    <w:rsid w:val="00827585"/>
    <w:rsid w:val="0082798D"/>
    <w:rsid w:val="00831D08"/>
    <w:rsid w:val="0083309B"/>
    <w:rsid w:val="00842D1A"/>
    <w:rsid w:val="00844D09"/>
    <w:rsid w:val="008461A0"/>
    <w:rsid w:val="00853097"/>
    <w:rsid w:val="008574B7"/>
    <w:rsid w:val="00864F8D"/>
    <w:rsid w:val="00867665"/>
    <w:rsid w:val="00867C63"/>
    <w:rsid w:val="00871FBA"/>
    <w:rsid w:val="00873E55"/>
    <w:rsid w:val="00873E7A"/>
    <w:rsid w:val="00874ABE"/>
    <w:rsid w:val="00875190"/>
    <w:rsid w:val="008752AF"/>
    <w:rsid w:val="008814E2"/>
    <w:rsid w:val="008831F4"/>
    <w:rsid w:val="00884A7C"/>
    <w:rsid w:val="00885D37"/>
    <w:rsid w:val="00886EE4"/>
    <w:rsid w:val="00892B8D"/>
    <w:rsid w:val="00893F3B"/>
    <w:rsid w:val="0089479F"/>
    <w:rsid w:val="00895BF5"/>
    <w:rsid w:val="00895E59"/>
    <w:rsid w:val="0089611A"/>
    <w:rsid w:val="00896F7B"/>
    <w:rsid w:val="00897CD0"/>
    <w:rsid w:val="008A085C"/>
    <w:rsid w:val="008A1E2B"/>
    <w:rsid w:val="008A5157"/>
    <w:rsid w:val="008A7602"/>
    <w:rsid w:val="008B0041"/>
    <w:rsid w:val="008B2509"/>
    <w:rsid w:val="008B2DAF"/>
    <w:rsid w:val="008B2E23"/>
    <w:rsid w:val="008B3A5D"/>
    <w:rsid w:val="008B46AB"/>
    <w:rsid w:val="008C3722"/>
    <w:rsid w:val="008C4AB9"/>
    <w:rsid w:val="008C5891"/>
    <w:rsid w:val="008C7D6A"/>
    <w:rsid w:val="008D0884"/>
    <w:rsid w:val="008D0ED9"/>
    <w:rsid w:val="008D4866"/>
    <w:rsid w:val="008D60F8"/>
    <w:rsid w:val="008E01FA"/>
    <w:rsid w:val="008E5645"/>
    <w:rsid w:val="008E5965"/>
    <w:rsid w:val="008F3534"/>
    <w:rsid w:val="008F4522"/>
    <w:rsid w:val="008F74FF"/>
    <w:rsid w:val="00901DDE"/>
    <w:rsid w:val="00902FEB"/>
    <w:rsid w:val="0090466C"/>
    <w:rsid w:val="00904A00"/>
    <w:rsid w:val="00904EBD"/>
    <w:rsid w:val="00910769"/>
    <w:rsid w:val="00913233"/>
    <w:rsid w:val="009135AE"/>
    <w:rsid w:val="0091593F"/>
    <w:rsid w:val="0091760C"/>
    <w:rsid w:val="00920359"/>
    <w:rsid w:val="009206E2"/>
    <w:rsid w:val="0092392B"/>
    <w:rsid w:val="00931900"/>
    <w:rsid w:val="009326D5"/>
    <w:rsid w:val="0093305D"/>
    <w:rsid w:val="00935518"/>
    <w:rsid w:val="0094057D"/>
    <w:rsid w:val="00940E69"/>
    <w:rsid w:val="00940EB1"/>
    <w:rsid w:val="009436AA"/>
    <w:rsid w:val="00945264"/>
    <w:rsid w:val="00951CB5"/>
    <w:rsid w:val="0095379E"/>
    <w:rsid w:val="009542A5"/>
    <w:rsid w:val="00957DAA"/>
    <w:rsid w:val="00961946"/>
    <w:rsid w:val="0096287E"/>
    <w:rsid w:val="00963F02"/>
    <w:rsid w:val="00965041"/>
    <w:rsid w:val="00967984"/>
    <w:rsid w:val="0097260A"/>
    <w:rsid w:val="00975FB7"/>
    <w:rsid w:val="00982F36"/>
    <w:rsid w:val="0098690A"/>
    <w:rsid w:val="009927D7"/>
    <w:rsid w:val="009928CC"/>
    <w:rsid w:val="00993395"/>
    <w:rsid w:val="009958AC"/>
    <w:rsid w:val="0099735F"/>
    <w:rsid w:val="00997885"/>
    <w:rsid w:val="009A04B8"/>
    <w:rsid w:val="009A46C4"/>
    <w:rsid w:val="009A47DA"/>
    <w:rsid w:val="009A4A81"/>
    <w:rsid w:val="009A7F06"/>
    <w:rsid w:val="009B33E8"/>
    <w:rsid w:val="009B424F"/>
    <w:rsid w:val="009B4D6A"/>
    <w:rsid w:val="009B55A8"/>
    <w:rsid w:val="009B61DB"/>
    <w:rsid w:val="009B6316"/>
    <w:rsid w:val="009C1C0B"/>
    <w:rsid w:val="009C201E"/>
    <w:rsid w:val="009C2D13"/>
    <w:rsid w:val="009C3147"/>
    <w:rsid w:val="009C3BF4"/>
    <w:rsid w:val="009C4BA3"/>
    <w:rsid w:val="009C6EB2"/>
    <w:rsid w:val="009D1172"/>
    <w:rsid w:val="009D4227"/>
    <w:rsid w:val="009E113C"/>
    <w:rsid w:val="009E1AFB"/>
    <w:rsid w:val="009E1B34"/>
    <w:rsid w:val="009E1C1C"/>
    <w:rsid w:val="009E271F"/>
    <w:rsid w:val="009E41F1"/>
    <w:rsid w:val="009E46D6"/>
    <w:rsid w:val="009E7D36"/>
    <w:rsid w:val="009F2217"/>
    <w:rsid w:val="009F2FA2"/>
    <w:rsid w:val="009F35C6"/>
    <w:rsid w:val="009F5C4B"/>
    <w:rsid w:val="00A03360"/>
    <w:rsid w:val="00A07CBA"/>
    <w:rsid w:val="00A11491"/>
    <w:rsid w:val="00A11AF8"/>
    <w:rsid w:val="00A127F4"/>
    <w:rsid w:val="00A14C90"/>
    <w:rsid w:val="00A1513B"/>
    <w:rsid w:val="00A1565A"/>
    <w:rsid w:val="00A158CF"/>
    <w:rsid w:val="00A17AE4"/>
    <w:rsid w:val="00A17ECD"/>
    <w:rsid w:val="00A2218E"/>
    <w:rsid w:val="00A229E7"/>
    <w:rsid w:val="00A23437"/>
    <w:rsid w:val="00A238BE"/>
    <w:rsid w:val="00A25D5D"/>
    <w:rsid w:val="00A3084C"/>
    <w:rsid w:val="00A32773"/>
    <w:rsid w:val="00A34112"/>
    <w:rsid w:val="00A34526"/>
    <w:rsid w:val="00A36B4D"/>
    <w:rsid w:val="00A36D24"/>
    <w:rsid w:val="00A435A0"/>
    <w:rsid w:val="00A45517"/>
    <w:rsid w:val="00A51228"/>
    <w:rsid w:val="00A60CAF"/>
    <w:rsid w:val="00A61FA1"/>
    <w:rsid w:val="00A62883"/>
    <w:rsid w:val="00A66DE3"/>
    <w:rsid w:val="00A678ED"/>
    <w:rsid w:val="00A679CA"/>
    <w:rsid w:val="00A70A90"/>
    <w:rsid w:val="00A7157B"/>
    <w:rsid w:val="00A73ABE"/>
    <w:rsid w:val="00A7611F"/>
    <w:rsid w:val="00A820CD"/>
    <w:rsid w:val="00A91672"/>
    <w:rsid w:val="00A93283"/>
    <w:rsid w:val="00A959C3"/>
    <w:rsid w:val="00A959C8"/>
    <w:rsid w:val="00A963E6"/>
    <w:rsid w:val="00A963FC"/>
    <w:rsid w:val="00AA141E"/>
    <w:rsid w:val="00AA2256"/>
    <w:rsid w:val="00AA3C70"/>
    <w:rsid w:val="00AA6BF3"/>
    <w:rsid w:val="00AB5498"/>
    <w:rsid w:val="00AB596F"/>
    <w:rsid w:val="00AC3ABC"/>
    <w:rsid w:val="00AC40B5"/>
    <w:rsid w:val="00AC74BE"/>
    <w:rsid w:val="00AD0B27"/>
    <w:rsid w:val="00AD32ED"/>
    <w:rsid w:val="00AD36F0"/>
    <w:rsid w:val="00AD69FC"/>
    <w:rsid w:val="00AD73B8"/>
    <w:rsid w:val="00AE1708"/>
    <w:rsid w:val="00AE3832"/>
    <w:rsid w:val="00AE44C3"/>
    <w:rsid w:val="00AE556D"/>
    <w:rsid w:val="00AF3882"/>
    <w:rsid w:val="00AF49AE"/>
    <w:rsid w:val="00AF4C02"/>
    <w:rsid w:val="00AF5392"/>
    <w:rsid w:val="00AF5EFC"/>
    <w:rsid w:val="00AF7CEF"/>
    <w:rsid w:val="00B02333"/>
    <w:rsid w:val="00B03B5B"/>
    <w:rsid w:val="00B05271"/>
    <w:rsid w:val="00B05625"/>
    <w:rsid w:val="00B1328A"/>
    <w:rsid w:val="00B15BC8"/>
    <w:rsid w:val="00B21A18"/>
    <w:rsid w:val="00B21E8C"/>
    <w:rsid w:val="00B24733"/>
    <w:rsid w:val="00B26184"/>
    <w:rsid w:val="00B3524E"/>
    <w:rsid w:val="00B372F1"/>
    <w:rsid w:val="00B37417"/>
    <w:rsid w:val="00B44913"/>
    <w:rsid w:val="00B466AF"/>
    <w:rsid w:val="00B46FB3"/>
    <w:rsid w:val="00B4708C"/>
    <w:rsid w:val="00B476CC"/>
    <w:rsid w:val="00B479AC"/>
    <w:rsid w:val="00B47CF5"/>
    <w:rsid w:val="00B504D5"/>
    <w:rsid w:val="00B50A0A"/>
    <w:rsid w:val="00B50D7E"/>
    <w:rsid w:val="00B52699"/>
    <w:rsid w:val="00B526BC"/>
    <w:rsid w:val="00B61841"/>
    <w:rsid w:val="00B639F8"/>
    <w:rsid w:val="00B659C3"/>
    <w:rsid w:val="00B67F90"/>
    <w:rsid w:val="00B71CF5"/>
    <w:rsid w:val="00B728CC"/>
    <w:rsid w:val="00B73E3E"/>
    <w:rsid w:val="00B73EC4"/>
    <w:rsid w:val="00B74249"/>
    <w:rsid w:val="00B747ED"/>
    <w:rsid w:val="00B75F9A"/>
    <w:rsid w:val="00B80771"/>
    <w:rsid w:val="00B80BB4"/>
    <w:rsid w:val="00B8217F"/>
    <w:rsid w:val="00B82869"/>
    <w:rsid w:val="00B84419"/>
    <w:rsid w:val="00B85766"/>
    <w:rsid w:val="00B91A3F"/>
    <w:rsid w:val="00B92B69"/>
    <w:rsid w:val="00B92F5E"/>
    <w:rsid w:val="00B93DC4"/>
    <w:rsid w:val="00B950E5"/>
    <w:rsid w:val="00B95798"/>
    <w:rsid w:val="00B957FD"/>
    <w:rsid w:val="00B96318"/>
    <w:rsid w:val="00BA308E"/>
    <w:rsid w:val="00BA30C8"/>
    <w:rsid w:val="00BA47C9"/>
    <w:rsid w:val="00BA78C8"/>
    <w:rsid w:val="00BA7DA7"/>
    <w:rsid w:val="00BB0AA2"/>
    <w:rsid w:val="00BB4BE0"/>
    <w:rsid w:val="00BB58A9"/>
    <w:rsid w:val="00BB5C76"/>
    <w:rsid w:val="00BB678B"/>
    <w:rsid w:val="00BB7A2F"/>
    <w:rsid w:val="00BC2FFE"/>
    <w:rsid w:val="00BC342E"/>
    <w:rsid w:val="00BC52DA"/>
    <w:rsid w:val="00BC5B7C"/>
    <w:rsid w:val="00BC7B0A"/>
    <w:rsid w:val="00BC7D9D"/>
    <w:rsid w:val="00BD6453"/>
    <w:rsid w:val="00BD7BD4"/>
    <w:rsid w:val="00BD7FBA"/>
    <w:rsid w:val="00BE0367"/>
    <w:rsid w:val="00BE2F3A"/>
    <w:rsid w:val="00BE645E"/>
    <w:rsid w:val="00BF1F63"/>
    <w:rsid w:val="00BF6373"/>
    <w:rsid w:val="00BF63E9"/>
    <w:rsid w:val="00BF74B9"/>
    <w:rsid w:val="00BF7C39"/>
    <w:rsid w:val="00C007B3"/>
    <w:rsid w:val="00C0085D"/>
    <w:rsid w:val="00C02318"/>
    <w:rsid w:val="00C0466C"/>
    <w:rsid w:val="00C117AD"/>
    <w:rsid w:val="00C173B7"/>
    <w:rsid w:val="00C21655"/>
    <w:rsid w:val="00C21D55"/>
    <w:rsid w:val="00C22E65"/>
    <w:rsid w:val="00C23E4B"/>
    <w:rsid w:val="00C24DC9"/>
    <w:rsid w:val="00C255B9"/>
    <w:rsid w:val="00C31551"/>
    <w:rsid w:val="00C31C5E"/>
    <w:rsid w:val="00C345D9"/>
    <w:rsid w:val="00C36BE3"/>
    <w:rsid w:val="00C37523"/>
    <w:rsid w:val="00C41487"/>
    <w:rsid w:val="00C426D8"/>
    <w:rsid w:val="00C43873"/>
    <w:rsid w:val="00C45466"/>
    <w:rsid w:val="00C45B22"/>
    <w:rsid w:val="00C50586"/>
    <w:rsid w:val="00C5086E"/>
    <w:rsid w:val="00C5227D"/>
    <w:rsid w:val="00C5264C"/>
    <w:rsid w:val="00C54394"/>
    <w:rsid w:val="00C54604"/>
    <w:rsid w:val="00C55A6A"/>
    <w:rsid w:val="00C56482"/>
    <w:rsid w:val="00C56EB7"/>
    <w:rsid w:val="00C57023"/>
    <w:rsid w:val="00C62CB2"/>
    <w:rsid w:val="00C63517"/>
    <w:rsid w:val="00C64AA0"/>
    <w:rsid w:val="00C7041B"/>
    <w:rsid w:val="00C708CB"/>
    <w:rsid w:val="00C769DD"/>
    <w:rsid w:val="00C76B97"/>
    <w:rsid w:val="00C81485"/>
    <w:rsid w:val="00C846F9"/>
    <w:rsid w:val="00C914EA"/>
    <w:rsid w:val="00C919E8"/>
    <w:rsid w:val="00C91F08"/>
    <w:rsid w:val="00C95012"/>
    <w:rsid w:val="00C97898"/>
    <w:rsid w:val="00CA2386"/>
    <w:rsid w:val="00CA361A"/>
    <w:rsid w:val="00CA3683"/>
    <w:rsid w:val="00CA3694"/>
    <w:rsid w:val="00CA3A35"/>
    <w:rsid w:val="00CA4458"/>
    <w:rsid w:val="00CA5AC8"/>
    <w:rsid w:val="00CB1DBD"/>
    <w:rsid w:val="00CB2402"/>
    <w:rsid w:val="00CC079C"/>
    <w:rsid w:val="00CC11F9"/>
    <w:rsid w:val="00CC20CC"/>
    <w:rsid w:val="00CC24CC"/>
    <w:rsid w:val="00CC33C0"/>
    <w:rsid w:val="00CC4596"/>
    <w:rsid w:val="00CC4C28"/>
    <w:rsid w:val="00CC5DBB"/>
    <w:rsid w:val="00CC60BA"/>
    <w:rsid w:val="00CC63B3"/>
    <w:rsid w:val="00CC7887"/>
    <w:rsid w:val="00CC7B2B"/>
    <w:rsid w:val="00CD0DF7"/>
    <w:rsid w:val="00CD0FD2"/>
    <w:rsid w:val="00CD1787"/>
    <w:rsid w:val="00CD1E8E"/>
    <w:rsid w:val="00CD22BD"/>
    <w:rsid w:val="00CD2D80"/>
    <w:rsid w:val="00CD3D93"/>
    <w:rsid w:val="00CD3DEA"/>
    <w:rsid w:val="00CE293B"/>
    <w:rsid w:val="00CE2B32"/>
    <w:rsid w:val="00CE5228"/>
    <w:rsid w:val="00CE62D7"/>
    <w:rsid w:val="00CF0F21"/>
    <w:rsid w:val="00CF13ED"/>
    <w:rsid w:val="00CF5DEF"/>
    <w:rsid w:val="00CF6320"/>
    <w:rsid w:val="00CF64CB"/>
    <w:rsid w:val="00CF7601"/>
    <w:rsid w:val="00CF7E61"/>
    <w:rsid w:val="00D00C9E"/>
    <w:rsid w:val="00D01D2D"/>
    <w:rsid w:val="00D072C0"/>
    <w:rsid w:val="00D07F47"/>
    <w:rsid w:val="00D15E3B"/>
    <w:rsid w:val="00D15F51"/>
    <w:rsid w:val="00D16C8E"/>
    <w:rsid w:val="00D2036C"/>
    <w:rsid w:val="00D22BB2"/>
    <w:rsid w:val="00D24698"/>
    <w:rsid w:val="00D24DB2"/>
    <w:rsid w:val="00D25726"/>
    <w:rsid w:val="00D25AE3"/>
    <w:rsid w:val="00D25ED5"/>
    <w:rsid w:val="00D30EB6"/>
    <w:rsid w:val="00D3281B"/>
    <w:rsid w:val="00D3334C"/>
    <w:rsid w:val="00D35E54"/>
    <w:rsid w:val="00D3675F"/>
    <w:rsid w:val="00D36B2A"/>
    <w:rsid w:val="00D41589"/>
    <w:rsid w:val="00D41DE4"/>
    <w:rsid w:val="00D42D95"/>
    <w:rsid w:val="00D4315C"/>
    <w:rsid w:val="00D44852"/>
    <w:rsid w:val="00D4698F"/>
    <w:rsid w:val="00D478F2"/>
    <w:rsid w:val="00D52A3D"/>
    <w:rsid w:val="00D52CFA"/>
    <w:rsid w:val="00D5355F"/>
    <w:rsid w:val="00D53632"/>
    <w:rsid w:val="00D54AD2"/>
    <w:rsid w:val="00D576AC"/>
    <w:rsid w:val="00D60114"/>
    <w:rsid w:val="00D6065B"/>
    <w:rsid w:val="00D6505F"/>
    <w:rsid w:val="00D707A6"/>
    <w:rsid w:val="00D726CB"/>
    <w:rsid w:val="00D73FD3"/>
    <w:rsid w:val="00D752CF"/>
    <w:rsid w:val="00D764F4"/>
    <w:rsid w:val="00D82CE7"/>
    <w:rsid w:val="00D8360A"/>
    <w:rsid w:val="00D86EE5"/>
    <w:rsid w:val="00D90376"/>
    <w:rsid w:val="00D93763"/>
    <w:rsid w:val="00D94687"/>
    <w:rsid w:val="00D9469F"/>
    <w:rsid w:val="00D949E7"/>
    <w:rsid w:val="00D95335"/>
    <w:rsid w:val="00D97528"/>
    <w:rsid w:val="00DA502E"/>
    <w:rsid w:val="00DA56A1"/>
    <w:rsid w:val="00DA71D2"/>
    <w:rsid w:val="00DB01CB"/>
    <w:rsid w:val="00DB4D92"/>
    <w:rsid w:val="00DB6052"/>
    <w:rsid w:val="00DB69C1"/>
    <w:rsid w:val="00DB7F55"/>
    <w:rsid w:val="00DC0D77"/>
    <w:rsid w:val="00DC4DE2"/>
    <w:rsid w:val="00DD1FE9"/>
    <w:rsid w:val="00DD353F"/>
    <w:rsid w:val="00DD527C"/>
    <w:rsid w:val="00DD6CF6"/>
    <w:rsid w:val="00DE03A4"/>
    <w:rsid w:val="00DE117C"/>
    <w:rsid w:val="00DE46DC"/>
    <w:rsid w:val="00DF1266"/>
    <w:rsid w:val="00DF1504"/>
    <w:rsid w:val="00DF1CC0"/>
    <w:rsid w:val="00DF23A8"/>
    <w:rsid w:val="00DF5170"/>
    <w:rsid w:val="00DF5E69"/>
    <w:rsid w:val="00E0019B"/>
    <w:rsid w:val="00E002B1"/>
    <w:rsid w:val="00E006FC"/>
    <w:rsid w:val="00E03AB6"/>
    <w:rsid w:val="00E047FA"/>
    <w:rsid w:val="00E064C6"/>
    <w:rsid w:val="00E13C89"/>
    <w:rsid w:val="00E1676A"/>
    <w:rsid w:val="00E16E0A"/>
    <w:rsid w:val="00E223E2"/>
    <w:rsid w:val="00E23496"/>
    <w:rsid w:val="00E262BD"/>
    <w:rsid w:val="00E30BAE"/>
    <w:rsid w:val="00E32784"/>
    <w:rsid w:val="00E33B36"/>
    <w:rsid w:val="00E341F6"/>
    <w:rsid w:val="00E34395"/>
    <w:rsid w:val="00E345AC"/>
    <w:rsid w:val="00E34CD0"/>
    <w:rsid w:val="00E34EE7"/>
    <w:rsid w:val="00E3596B"/>
    <w:rsid w:val="00E37FDD"/>
    <w:rsid w:val="00E40905"/>
    <w:rsid w:val="00E40D71"/>
    <w:rsid w:val="00E44612"/>
    <w:rsid w:val="00E470E3"/>
    <w:rsid w:val="00E50DCD"/>
    <w:rsid w:val="00E516C8"/>
    <w:rsid w:val="00E52863"/>
    <w:rsid w:val="00E5291F"/>
    <w:rsid w:val="00E546CB"/>
    <w:rsid w:val="00E55B9E"/>
    <w:rsid w:val="00E56E07"/>
    <w:rsid w:val="00E5752D"/>
    <w:rsid w:val="00E57925"/>
    <w:rsid w:val="00E65FC6"/>
    <w:rsid w:val="00E668C8"/>
    <w:rsid w:val="00E71888"/>
    <w:rsid w:val="00E71EFD"/>
    <w:rsid w:val="00E74725"/>
    <w:rsid w:val="00E75049"/>
    <w:rsid w:val="00E75DD9"/>
    <w:rsid w:val="00E768FA"/>
    <w:rsid w:val="00E774CF"/>
    <w:rsid w:val="00E8186A"/>
    <w:rsid w:val="00E82EDD"/>
    <w:rsid w:val="00E85062"/>
    <w:rsid w:val="00E85623"/>
    <w:rsid w:val="00E85730"/>
    <w:rsid w:val="00E85C60"/>
    <w:rsid w:val="00E908C4"/>
    <w:rsid w:val="00EA046B"/>
    <w:rsid w:val="00EA551F"/>
    <w:rsid w:val="00EA5770"/>
    <w:rsid w:val="00EB1C00"/>
    <w:rsid w:val="00EB30DB"/>
    <w:rsid w:val="00EB3BE8"/>
    <w:rsid w:val="00EB3D49"/>
    <w:rsid w:val="00EC3138"/>
    <w:rsid w:val="00EC39F1"/>
    <w:rsid w:val="00EC598D"/>
    <w:rsid w:val="00EC7DD6"/>
    <w:rsid w:val="00ED2A14"/>
    <w:rsid w:val="00ED4EDA"/>
    <w:rsid w:val="00EE07E5"/>
    <w:rsid w:val="00EE21DB"/>
    <w:rsid w:val="00EE339A"/>
    <w:rsid w:val="00EE5863"/>
    <w:rsid w:val="00EE5C59"/>
    <w:rsid w:val="00EF2837"/>
    <w:rsid w:val="00EF32D3"/>
    <w:rsid w:val="00EF36DD"/>
    <w:rsid w:val="00EF37ED"/>
    <w:rsid w:val="00EF3C8E"/>
    <w:rsid w:val="00F00929"/>
    <w:rsid w:val="00F061C4"/>
    <w:rsid w:val="00F06205"/>
    <w:rsid w:val="00F119E4"/>
    <w:rsid w:val="00F127AC"/>
    <w:rsid w:val="00F165E6"/>
    <w:rsid w:val="00F166AB"/>
    <w:rsid w:val="00F20137"/>
    <w:rsid w:val="00F21B2B"/>
    <w:rsid w:val="00F21E92"/>
    <w:rsid w:val="00F25765"/>
    <w:rsid w:val="00F263F4"/>
    <w:rsid w:val="00F2669B"/>
    <w:rsid w:val="00F342EB"/>
    <w:rsid w:val="00F34418"/>
    <w:rsid w:val="00F34BC2"/>
    <w:rsid w:val="00F34CF9"/>
    <w:rsid w:val="00F370E8"/>
    <w:rsid w:val="00F3747F"/>
    <w:rsid w:val="00F37593"/>
    <w:rsid w:val="00F4249B"/>
    <w:rsid w:val="00F440D3"/>
    <w:rsid w:val="00F4472B"/>
    <w:rsid w:val="00F47BA1"/>
    <w:rsid w:val="00F5067E"/>
    <w:rsid w:val="00F525D8"/>
    <w:rsid w:val="00F52DCA"/>
    <w:rsid w:val="00F52EC3"/>
    <w:rsid w:val="00F5318E"/>
    <w:rsid w:val="00F539F2"/>
    <w:rsid w:val="00F54109"/>
    <w:rsid w:val="00F5479B"/>
    <w:rsid w:val="00F56A6F"/>
    <w:rsid w:val="00F56FAB"/>
    <w:rsid w:val="00F62520"/>
    <w:rsid w:val="00F656CF"/>
    <w:rsid w:val="00F701FB"/>
    <w:rsid w:val="00F71B50"/>
    <w:rsid w:val="00F72C12"/>
    <w:rsid w:val="00F73BFB"/>
    <w:rsid w:val="00F75BD4"/>
    <w:rsid w:val="00F7657A"/>
    <w:rsid w:val="00F77027"/>
    <w:rsid w:val="00F779C3"/>
    <w:rsid w:val="00F8313D"/>
    <w:rsid w:val="00F83322"/>
    <w:rsid w:val="00F83EC8"/>
    <w:rsid w:val="00F84EB8"/>
    <w:rsid w:val="00F911B6"/>
    <w:rsid w:val="00F93E9E"/>
    <w:rsid w:val="00FA1D0C"/>
    <w:rsid w:val="00FA2DEF"/>
    <w:rsid w:val="00FA3054"/>
    <w:rsid w:val="00FB2583"/>
    <w:rsid w:val="00FB29BF"/>
    <w:rsid w:val="00FB3438"/>
    <w:rsid w:val="00FB5840"/>
    <w:rsid w:val="00FC0351"/>
    <w:rsid w:val="00FC0B8B"/>
    <w:rsid w:val="00FC2262"/>
    <w:rsid w:val="00FC2A4B"/>
    <w:rsid w:val="00FC4B5E"/>
    <w:rsid w:val="00FC5674"/>
    <w:rsid w:val="00FC67F4"/>
    <w:rsid w:val="00FC725C"/>
    <w:rsid w:val="00FD1B71"/>
    <w:rsid w:val="00FD1F1E"/>
    <w:rsid w:val="00FD36A3"/>
    <w:rsid w:val="00FD41D1"/>
    <w:rsid w:val="00FD72F9"/>
    <w:rsid w:val="00FE0BF1"/>
    <w:rsid w:val="00FE1991"/>
    <w:rsid w:val="00FF02E8"/>
    <w:rsid w:val="00FF23F2"/>
    <w:rsid w:val="00FF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3C4B6"/>
  <w15:docId w15:val="{DCBDF1C2-660A-4BA4-803B-67F30202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08C4"/>
    <w:pPr>
      <w:spacing w:after="160" w:line="259" w:lineRule="auto"/>
      <w:jc w:val="both"/>
    </w:pPr>
    <w:rPr>
      <w:lang w:val="fr-FR" w:eastAsia="cs-CZ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Normln"/>
    <w:link w:val="Nadpis1Char"/>
    <w:uiPriority w:val="9"/>
    <w:qFormat/>
    <w:rsid w:val="00354192"/>
    <w:pPr>
      <w:keepNext/>
      <w:keepLines/>
      <w:numPr>
        <w:numId w:val="1"/>
      </w:numPr>
      <w:spacing w:before="240" w:after="0"/>
      <w:jc w:val="center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3E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basedOn w:val="Standardnpsmoodstavce"/>
    <w:link w:val="Nadpis1"/>
    <w:uiPriority w:val="9"/>
    <w:rsid w:val="00354192"/>
    <w:rPr>
      <w:rFonts w:asciiTheme="majorHAnsi" w:eastAsiaTheme="majorEastAsia" w:hAnsiTheme="majorHAnsi" w:cstheme="majorBidi"/>
      <w:sz w:val="28"/>
      <w:szCs w:val="32"/>
      <w:lang w:val="fr-FR" w:eastAsia="cs-CZ"/>
    </w:rPr>
  </w:style>
  <w:style w:type="paragraph" w:styleId="Odstavecseseznamem">
    <w:name w:val="List Paragraph"/>
    <w:aliases w:val="Odstavec 1.1.,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34"/>
    <w:qFormat/>
    <w:rsid w:val="00354192"/>
    <w:pPr>
      <w:numPr>
        <w:ilvl w:val="1"/>
        <w:numId w:val="1"/>
      </w:numPr>
      <w:contextualSpacing/>
    </w:pPr>
  </w:style>
  <w:style w:type="paragraph" w:customStyle="1" w:styleId="Odstavec111">
    <w:name w:val="Odstavec 1.1.1."/>
    <w:basedOn w:val="Odstavecseseznamem"/>
    <w:qFormat/>
    <w:rsid w:val="00354192"/>
    <w:pPr>
      <w:numPr>
        <w:ilvl w:val="2"/>
      </w:numPr>
    </w:pPr>
  </w:style>
  <w:style w:type="paragraph" w:customStyle="1" w:styleId="Odstaveca">
    <w:name w:val="Odstavec a)"/>
    <w:basedOn w:val="Odstavecseseznamem"/>
    <w:qFormat/>
    <w:rsid w:val="00354192"/>
    <w:pPr>
      <w:numPr>
        <w:ilvl w:val="3"/>
      </w:numPr>
    </w:pPr>
  </w:style>
  <w:style w:type="paragraph" w:customStyle="1" w:styleId="Odstavec11111">
    <w:name w:val="Odstavec 1.1.1.1.1."/>
    <w:basedOn w:val="Odstavecseseznamem"/>
    <w:qFormat/>
    <w:rsid w:val="00354192"/>
    <w:pPr>
      <w:numPr>
        <w:ilvl w:val="4"/>
      </w:numPr>
    </w:pPr>
  </w:style>
  <w:style w:type="table" w:styleId="Mkatabulky">
    <w:name w:val="Table Grid"/>
    <w:basedOn w:val="Normlntabulka"/>
    <w:rsid w:val="00354192"/>
    <w:pPr>
      <w:spacing w:after="0" w:line="240" w:lineRule="auto"/>
    </w:pPr>
    <w:rPr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-buky11">
    <w:name w:val="Tabulka - buňky (1/1)"/>
    <w:basedOn w:val="Normln"/>
    <w:uiPriority w:val="99"/>
    <w:rsid w:val="00354192"/>
    <w:pPr>
      <w:spacing w:before="20" w:after="20" w:line="240" w:lineRule="auto"/>
    </w:pPr>
    <w:rPr>
      <w:rFonts w:eastAsia="Times New Roman" w:cs="Times New Roman"/>
      <w:sz w:val="20"/>
      <w:szCs w:val="20"/>
    </w:rPr>
  </w:style>
  <w:style w:type="character" w:styleId="Siln">
    <w:name w:val="Strong"/>
    <w:basedOn w:val="Standardnpsmoodstavce"/>
    <w:uiPriority w:val="22"/>
    <w:qFormat/>
    <w:rsid w:val="00354192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354192"/>
    <w:pPr>
      <w:spacing w:before="120"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54192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4192"/>
    <w:pPr>
      <w:numPr>
        <w:ilvl w:val="1"/>
      </w:numPr>
      <w:spacing w:before="12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354192"/>
    <w:rPr>
      <w:rFonts w:eastAsiaTheme="minorEastAsia"/>
      <w:color w:val="5A5A5A" w:themeColor="text1" w:themeTint="A5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354192"/>
    <w:pPr>
      <w:spacing w:after="0" w:line="240" w:lineRule="auto"/>
    </w:pPr>
    <w:rPr>
      <w:lang w:eastAsia="cs-CZ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Zhlav">
    <w:name w:val="header"/>
    <w:aliases w:val="HH Header"/>
    <w:basedOn w:val="Normln"/>
    <w:link w:val="ZhlavChar"/>
    <w:uiPriority w:val="99"/>
    <w:unhideWhenUsed/>
    <w:rsid w:val="00354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H Header Char"/>
    <w:basedOn w:val="Standardnpsmoodstavce"/>
    <w:link w:val="Zhlav"/>
    <w:uiPriority w:val="99"/>
    <w:rsid w:val="00354192"/>
    <w:rPr>
      <w:lang w:val="fr-FR" w:eastAsia="cs-CZ"/>
    </w:rPr>
  </w:style>
  <w:style w:type="paragraph" w:styleId="Zpat">
    <w:name w:val="footer"/>
    <w:basedOn w:val="Normln"/>
    <w:link w:val="ZpatChar"/>
    <w:uiPriority w:val="99"/>
    <w:unhideWhenUsed/>
    <w:rsid w:val="00354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4192"/>
    <w:rPr>
      <w:lang w:val="fr-FR" w:eastAsia="cs-CZ"/>
    </w:rPr>
  </w:style>
  <w:style w:type="character" w:styleId="Odkaznakoment">
    <w:name w:val="annotation reference"/>
    <w:aliases w:val="Comment Reference (Czech Tourism)"/>
    <w:basedOn w:val="Standardnpsmoodstavce"/>
    <w:uiPriority w:val="99"/>
    <w:unhideWhenUsed/>
    <w:rsid w:val="00354192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unhideWhenUsed/>
    <w:rsid w:val="0035419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basedOn w:val="Standardnpsmoodstavce"/>
    <w:link w:val="Textkomente"/>
    <w:rsid w:val="00354192"/>
    <w:rPr>
      <w:sz w:val="20"/>
      <w:szCs w:val="20"/>
      <w:lang w:val="fr-FR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4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4192"/>
    <w:rPr>
      <w:rFonts w:ascii="Tahoma" w:hAnsi="Tahoma" w:cs="Tahoma"/>
      <w:sz w:val="16"/>
      <w:szCs w:val="16"/>
      <w:lang w:val="fr-FR"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1E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1E2B"/>
    <w:rPr>
      <w:b/>
      <w:bCs/>
      <w:sz w:val="20"/>
      <w:szCs w:val="20"/>
      <w:lang w:val="fr-FR" w:eastAsia="cs-CZ"/>
    </w:rPr>
  </w:style>
  <w:style w:type="numbering" w:customStyle="1" w:styleId="SOD201509">
    <w:name w:val="SOD201509"/>
    <w:uiPriority w:val="99"/>
    <w:rsid w:val="000669FB"/>
    <w:pPr>
      <w:numPr>
        <w:numId w:val="2"/>
      </w:numPr>
    </w:pPr>
  </w:style>
  <w:style w:type="paragraph" w:customStyle="1" w:styleId="ZkladntextIMP">
    <w:name w:val="Základní text_IMP"/>
    <w:basedOn w:val="Normln"/>
    <w:rsid w:val="003F2720"/>
    <w:pPr>
      <w:suppressAutoHyphens/>
      <w:overflowPunct w:val="0"/>
      <w:autoSpaceDE w:val="0"/>
      <w:autoSpaceDN w:val="0"/>
      <w:adjustRightInd w:val="0"/>
      <w:spacing w:after="0" w:line="276" w:lineRule="auto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cs-CZ"/>
    </w:rPr>
  </w:style>
  <w:style w:type="paragraph" w:styleId="Revize">
    <w:name w:val="Revision"/>
    <w:hidden/>
    <w:uiPriority w:val="99"/>
    <w:semiHidden/>
    <w:rsid w:val="00D35E54"/>
    <w:pPr>
      <w:spacing w:after="0" w:line="240" w:lineRule="auto"/>
    </w:pPr>
    <w:rPr>
      <w:lang w:val="fr-FR" w:eastAsia="cs-CZ"/>
    </w:rPr>
  </w:style>
  <w:style w:type="character" w:customStyle="1" w:styleId="apple-converted-space">
    <w:name w:val="apple-converted-space"/>
    <w:basedOn w:val="Standardnpsmoodstavce"/>
    <w:rsid w:val="00D35E54"/>
  </w:style>
  <w:style w:type="character" w:customStyle="1" w:styleId="normalchar">
    <w:name w:val="normal__char"/>
    <w:basedOn w:val="Standardnpsmoodstavce"/>
    <w:rsid w:val="00D35E54"/>
  </w:style>
  <w:style w:type="character" w:customStyle="1" w:styleId="OdstavecseseznamemChar">
    <w:name w:val="Odstavec se seznamem Char"/>
    <w:aliases w:val="Odstavec 1.1. Char,cp_Odstavec se seznamem Char,Bullet Number Char,Bullet List Char,FooterText Char,numbered Char,Paragraphe de liste1 Char,Bulletr List Paragraph Char,列出段落 Char,列出段落1 Char,List Paragraph2 Char,Listeafsnit1 Char"/>
    <w:basedOn w:val="Standardnpsmoodstavce"/>
    <w:link w:val="Odstavecseseznamem"/>
    <w:uiPriority w:val="34"/>
    <w:locked/>
    <w:rsid w:val="008B2509"/>
    <w:rPr>
      <w:lang w:val="fr-FR" w:eastAsia="cs-CZ"/>
    </w:rPr>
  </w:style>
  <w:style w:type="character" w:styleId="Hypertextovodkaz">
    <w:name w:val="Hyperlink"/>
    <w:basedOn w:val="Standardnpsmoodstavce"/>
    <w:uiPriority w:val="99"/>
    <w:unhideWhenUsed/>
    <w:rsid w:val="009B61DB"/>
    <w:rPr>
      <w:color w:val="0000FF" w:themeColor="hyperlink"/>
      <w:u w:val="single"/>
    </w:rPr>
  </w:style>
  <w:style w:type="paragraph" w:customStyle="1" w:styleId="TSlneksmlouvy">
    <w:name w:val="TS Článek smlouvy"/>
    <w:basedOn w:val="Normln"/>
    <w:next w:val="Normln"/>
    <w:link w:val="TSlneksmlouvyChar"/>
    <w:rsid w:val="003D3D60"/>
    <w:pPr>
      <w:keepNext/>
      <w:numPr>
        <w:numId w:val="3"/>
      </w:numPr>
      <w:suppressAutoHyphens/>
      <w:spacing w:before="480" w:after="240" w:line="280" w:lineRule="exact"/>
      <w:jc w:val="center"/>
      <w:outlineLvl w:val="0"/>
    </w:pPr>
    <w:rPr>
      <w:rFonts w:ascii="Arial" w:eastAsia="Times New Roman" w:hAnsi="Arial" w:cs="Times New Roman"/>
      <w:b/>
      <w:szCs w:val="24"/>
      <w:u w:val="single"/>
      <w:lang w:val="x-none" w:eastAsia="en-US"/>
    </w:rPr>
  </w:style>
  <w:style w:type="character" w:customStyle="1" w:styleId="TSlneksmlouvyChar">
    <w:name w:val="TS Článek smlouvy Char"/>
    <w:link w:val="TSlneksmlouvy"/>
    <w:rsid w:val="003D3D60"/>
    <w:rPr>
      <w:rFonts w:ascii="Arial" w:eastAsia="Times New Roman" w:hAnsi="Arial" w:cs="Times New Roman"/>
      <w:b/>
      <w:szCs w:val="24"/>
      <w:u w:val="single"/>
      <w:lang w:val="x-none"/>
    </w:rPr>
  </w:style>
  <w:style w:type="paragraph" w:styleId="Bezmezer">
    <w:name w:val="No Spacing"/>
    <w:link w:val="BezmezerChar"/>
    <w:uiPriority w:val="1"/>
    <w:qFormat/>
    <w:rsid w:val="00913233"/>
    <w:pPr>
      <w:spacing w:after="0" w:line="240" w:lineRule="auto"/>
      <w:jc w:val="both"/>
    </w:pPr>
    <w:rPr>
      <w:lang w:val="fr-FR" w:eastAsia="cs-CZ"/>
    </w:rPr>
  </w:style>
  <w:style w:type="paragraph" w:customStyle="1" w:styleId="l-L2">
    <w:name w:val="Čl - L2"/>
    <w:basedOn w:val="Normln"/>
    <w:link w:val="l-L2Char"/>
    <w:qFormat/>
    <w:rsid w:val="00BB5C76"/>
    <w:pPr>
      <w:tabs>
        <w:tab w:val="num" w:pos="737"/>
      </w:tabs>
      <w:spacing w:after="0" w:line="280" w:lineRule="exact"/>
      <w:ind w:left="737" w:hanging="737"/>
    </w:pPr>
    <w:rPr>
      <w:rFonts w:ascii="Arial" w:eastAsia="Times New Roman" w:hAnsi="Arial" w:cs="Times New Roman"/>
      <w:szCs w:val="24"/>
      <w:lang w:val="cs-CZ"/>
    </w:rPr>
  </w:style>
  <w:style w:type="character" w:customStyle="1" w:styleId="l-L2Char">
    <w:name w:val="Čl - L2 Char"/>
    <w:link w:val="l-L2"/>
    <w:rsid w:val="00BB5C76"/>
    <w:rPr>
      <w:rFonts w:ascii="Arial" w:eastAsia="Times New Roman" w:hAnsi="Arial" w:cs="Times New Roman"/>
      <w:szCs w:val="24"/>
      <w:lang w:eastAsia="cs-CZ"/>
    </w:rPr>
  </w:style>
  <w:style w:type="character" w:customStyle="1" w:styleId="CharStyle3">
    <w:name w:val="Char Style 3"/>
    <w:link w:val="Style2"/>
    <w:rsid w:val="00074303"/>
    <w:rPr>
      <w:sz w:val="21"/>
      <w:szCs w:val="21"/>
      <w:shd w:val="clear" w:color="auto" w:fill="FFFFFF"/>
    </w:rPr>
  </w:style>
  <w:style w:type="paragraph" w:customStyle="1" w:styleId="Style2">
    <w:name w:val="Style 2"/>
    <w:basedOn w:val="Normln"/>
    <w:link w:val="CharStyle3"/>
    <w:rsid w:val="00074303"/>
    <w:pPr>
      <w:widowControl w:val="0"/>
      <w:shd w:val="clear" w:color="auto" w:fill="FFFFFF"/>
      <w:spacing w:after="500" w:line="245" w:lineRule="exact"/>
      <w:ind w:hanging="440"/>
      <w:jc w:val="left"/>
    </w:pPr>
    <w:rPr>
      <w:sz w:val="21"/>
      <w:szCs w:val="21"/>
      <w:lang w:val="cs-CZ"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EC3138"/>
    <w:rPr>
      <w:lang w:val="fr-FR" w:eastAsia="cs-CZ"/>
    </w:rPr>
  </w:style>
  <w:style w:type="paragraph" w:styleId="Normlnweb">
    <w:name w:val="Normal (Web)"/>
    <w:basedOn w:val="Normln"/>
    <w:uiPriority w:val="99"/>
    <w:semiHidden/>
    <w:unhideWhenUsed/>
    <w:rsid w:val="00BD645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cs-CZ"/>
    </w:rPr>
  </w:style>
  <w:style w:type="paragraph" w:customStyle="1" w:styleId="Claneka">
    <w:name w:val="Clanek (a)"/>
    <w:basedOn w:val="Normln"/>
    <w:link w:val="ClanekaChar"/>
    <w:qFormat/>
    <w:rsid w:val="00F93E9E"/>
    <w:pPr>
      <w:keepLines/>
      <w:widowControl w:val="0"/>
      <w:tabs>
        <w:tab w:val="num" w:pos="992"/>
      </w:tabs>
      <w:ind w:left="992" w:hanging="425"/>
      <w:jc w:val="left"/>
    </w:pPr>
    <w:rPr>
      <w:lang w:val="cs-CZ" w:eastAsia="en-US"/>
    </w:rPr>
  </w:style>
  <w:style w:type="paragraph" w:customStyle="1" w:styleId="Claneki">
    <w:name w:val="Clanek (i)"/>
    <w:basedOn w:val="Normln"/>
    <w:link w:val="ClanekiChar"/>
    <w:qFormat/>
    <w:rsid w:val="00F93E9E"/>
    <w:pPr>
      <w:keepNext/>
      <w:tabs>
        <w:tab w:val="num" w:pos="1418"/>
      </w:tabs>
      <w:ind w:left="1418" w:hanging="426"/>
      <w:jc w:val="left"/>
    </w:pPr>
    <w:rPr>
      <w:color w:val="000000"/>
      <w:lang w:val="cs-CZ" w:eastAsia="en-US"/>
    </w:rPr>
  </w:style>
  <w:style w:type="paragraph" w:customStyle="1" w:styleId="Clanek11">
    <w:name w:val="Clanek 1.1"/>
    <w:basedOn w:val="Nadpis2"/>
    <w:qFormat/>
    <w:rsid w:val="00F93E9E"/>
    <w:pPr>
      <w:keepNext w:val="0"/>
      <w:keepLines w:val="0"/>
      <w:widowControl w:val="0"/>
      <w:tabs>
        <w:tab w:val="num" w:pos="360"/>
      </w:tabs>
      <w:spacing w:before="120" w:after="120"/>
      <w:jc w:val="left"/>
    </w:pPr>
    <w:rPr>
      <w:rFonts w:ascii="Times New Roman" w:eastAsiaTheme="minorHAnsi" w:hAnsi="Times New Roman" w:cs="Arial"/>
      <w:bCs/>
      <w:iCs/>
      <w:color w:val="auto"/>
      <w:sz w:val="22"/>
      <w:szCs w:val="28"/>
      <w:lang w:val="cs-CZ" w:eastAsia="en-US"/>
    </w:rPr>
  </w:style>
  <w:style w:type="paragraph" w:customStyle="1" w:styleId="Level1">
    <w:name w:val="Level 1"/>
    <w:basedOn w:val="Normln"/>
    <w:next w:val="Normln"/>
    <w:qFormat/>
    <w:rsid w:val="00F93E9E"/>
    <w:pPr>
      <w:keepNext/>
      <w:numPr>
        <w:numId w:val="17"/>
      </w:numPr>
      <w:spacing w:before="240"/>
      <w:ind w:left="360"/>
      <w:jc w:val="left"/>
      <w:outlineLvl w:val="0"/>
    </w:pPr>
    <w:rPr>
      <w:b/>
      <w:bCs/>
      <w:caps/>
      <w:kern w:val="20"/>
      <w:szCs w:val="32"/>
      <w:lang w:val="cs-CZ" w:eastAsia="en-US"/>
    </w:rPr>
  </w:style>
  <w:style w:type="paragraph" w:customStyle="1" w:styleId="Level2">
    <w:name w:val="Level 2"/>
    <w:basedOn w:val="Normln"/>
    <w:qFormat/>
    <w:rsid w:val="00F93E9E"/>
    <w:pPr>
      <w:numPr>
        <w:ilvl w:val="1"/>
        <w:numId w:val="17"/>
      </w:numPr>
      <w:jc w:val="left"/>
      <w:outlineLvl w:val="1"/>
    </w:pPr>
    <w:rPr>
      <w:snapToGrid w:val="0"/>
      <w:kern w:val="20"/>
      <w:szCs w:val="28"/>
      <w:lang w:val="cs-CZ" w:eastAsia="en-US"/>
    </w:rPr>
  </w:style>
  <w:style w:type="paragraph" w:customStyle="1" w:styleId="Level3">
    <w:name w:val="Level 3"/>
    <w:basedOn w:val="Normln"/>
    <w:qFormat/>
    <w:rsid w:val="00F93E9E"/>
    <w:pPr>
      <w:numPr>
        <w:ilvl w:val="2"/>
        <w:numId w:val="17"/>
      </w:numPr>
      <w:tabs>
        <w:tab w:val="clear" w:pos="1787"/>
        <w:tab w:val="num" w:pos="2041"/>
      </w:tabs>
      <w:ind w:left="2041"/>
      <w:jc w:val="left"/>
      <w:outlineLvl w:val="2"/>
    </w:pPr>
    <w:rPr>
      <w:kern w:val="20"/>
      <w:szCs w:val="32"/>
      <w:lang w:val="cs-CZ" w:eastAsia="en-US"/>
    </w:rPr>
  </w:style>
  <w:style w:type="paragraph" w:customStyle="1" w:styleId="Level7">
    <w:name w:val="Level 7"/>
    <w:basedOn w:val="Normln"/>
    <w:rsid w:val="00F93E9E"/>
    <w:pPr>
      <w:numPr>
        <w:ilvl w:val="6"/>
        <w:numId w:val="17"/>
      </w:numPr>
      <w:spacing w:after="140" w:line="290" w:lineRule="auto"/>
      <w:jc w:val="left"/>
      <w:outlineLvl w:val="6"/>
    </w:pPr>
    <w:rPr>
      <w:rFonts w:ascii="Arial" w:hAnsi="Arial"/>
      <w:kern w:val="20"/>
      <w:sz w:val="20"/>
      <w:lang w:val="cs-CZ" w:eastAsia="en-US"/>
    </w:rPr>
  </w:style>
  <w:style w:type="paragraph" w:customStyle="1" w:styleId="Level8">
    <w:name w:val="Level 8"/>
    <w:basedOn w:val="Normln"/>
    <w:rsid w:val="00F93E9E"/>
    <w:pPr>
      <w:numPr>
        <w:ilvl w:val="7"/>
        <w:numId w:val="17"/>
      </w:numPr>
      <w:spacing w:after="140" w:line="290" w:lineRule="auto"/>
      <w:jc w:val="left"/>
      <w:outlineLvl w:val="7"/>
    </w:pPr>
    <w:rPr>
      <w:rFonts w:ascii="Arial" w:hAnsi="Arial"/>
      <w:kern w:val="20"/>
      <w:sz w:val="20"/>
      <w:lang w:val="cs-CZ" w:eastAsia="en-US"/>
    </w:rPr>
  </w:style>
  <w:style w:type="paragraph" w:customStyle="1" w:styleId="Level9">
    <w:name w:val="Level 9"/>
    <w:basedOn w:val="Normln"/>
    <w:rsid w:val="00F93E9E"/>
    <w:pPr>
      <w:numPr>
        <w:ilvl w:val="8"/>
        <w:numId w:val="17"/>
      </w:numPr>
      <w:spacing w:after="140" w:line="290" w:lineRule="auto"/>
      <w:jc w:val="left"/>
      <w:outlineLvl w:val="8"/>
    </w:pPr>
    <w:rPr>
      <w:rFonts w:ascii="Arial" w:hAnsi="Arial"/>
      <w:kern w:val="20"/>
      <w:sz w:val="20"/>
      <w:lang w:val="cs-CZ"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3E9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cs-CZ"/>
    </w:rPr>
  </w:style>
  <w:style w:type="character" w:customStyle="1" w:styleId="ClanekaChar">
    <w:name w:val="Clanek (a) Char"/>
    <w:link w:val="Claneka"/>
    <w:rsid w:val="008D0ED9"/>
  </w:style>
  <w:style w:type="character" w:customStyle="1" w:styleId="ClanekiChar">
    <w:name w:val="Clanek (i) Char"/>
    <w:link w:val="Claneki"/>
    <w:rsid w:val="008D0ED9"/>
    <w:rPr>
      <w:color w:val="000000"/>
    </w:rPr>
  </w:style>
  <w:style w:type="character" w:styleId="Nevyeenzmnka">
    <w:name w:val="Unresolved Mention"/>
    <w:basedOn w:val="Standardnpsmoodstavce"/>
    <w:uiPriority w:val="99"/>
    <w:semiHidden/>
    <w:unhideWhenUsed/>
    <w:rsid w:val="00053AB8"/>
    <w:rPr>
      <w:color w:val="605E5C"/>
      <w:shd w:val="clear" w:color="auto" w:fill="E1DFDD"/>
    </w:rPr>
  </w:style>
  <w:style w:type="paragraph" w:customStyle="1" w:styleId="Normln-odrky">
    <w:name w:val="Normální - odrážky"/>
    <w:basedOn w:val="Normln"/>
    <w:link w:val="Normln-odrkyChar"/>
    <w:rsid w:val="00ED4EDA"/>
    <w:pPr>
      <w:numPr>
        <w:numId w:val="21"/>
      </w:numPr>
      <w:spacing w:after="140" w:line="300" w:lineRule="auto"/>
      <w:contextualSpacing/>
      <w:jc w:val="left"/>
    </w:pPr>
    <w:rPr>
      <w:rFonts w:ascii="Arial" w:hAnsi="Arial"/>
      <w:kern w:val="2"/>
      <w:sz w:val="18"/>
      <w:szCs w:val="24"/>
      <w:lang w:val="cs-CZ"/>
      <w14:ligatures w14:val="standardContextual"/>
    </w:rPr>
  </w:style>
  <w:style w:type="character" w:customStyle="1" w:styleId="Normln-odrkyChar">
    <w:name w:val="Normální - odrážky Char"/>
    <w:link w:val="Normln-odrky"/>
    <w:rsid w:val="00ED4EDA"/>
    <w:rPr>
      <w:rFonts w:ascii="Arial" w:hAnsi="Arial"/>
      <w:kern w:val="2"/>
      <w:sz w:val="18"/>
      <w:szCs w:val="24"/>
      <w:lang w:eastAsia="cs-C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A5D6-9BBB-4A48-9208-7E53EC6D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860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Strolená Irena Ing.</dc:creator>
  <cp:lastModifiedBy>Bořil Zdeněk Ing.</cp:lastModifiedBy>
  <cp:revision>136</cp:revision>
  <cp:lastPrinted>2025-09-05T09:37:00Z</cp:lastPrinted>
  <dcterms:created xsi:type="dcterms:W3CDTF">2023-07-12T07:27:00Z</dcterms:created>
  <dcterms:modified xsi:type="dcterms:W3CDTF">2026-10-15T09:01:00Z</dcterms:modified>
</cp:coreProperties>
</file>