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5"/>
        <w:gridCol w:w="862"/>
        <w:gridCol w:w="2370"/>
        <w:gridCol w:w="539"/>
        <w:gridCol w:w="215"/>
        <w:gridCol w:w="216"/>
        <w:gridCol w:w="215"/>
        <w:gridCol w:w="647"/>
        <w:gridCol w:w="969"/>
        <w:gridCol w:w="2155"/>
        <w:gridCol w:w="539"/>
        <w:gridCol w:w="54"/>
        <w:gridCol w:w="485"/>
      </w:tblGrid>
      <w:tr w:rsidR="006F4012">
        <w:trPr>
          <w:cantSplit/>
        </w:trPr>
        <w:tc>
          <w:tcPr>
            <w:tcW w:w="6572" w:type="dxa"/>
            <w:gridSpan w:val="9"/>
          </w:tcPr>
          <w:p w:rsidR="006F4012" w:rsidRDefault="007D203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:rsidR="006F4012" w:rsidRDefault="007D203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OBJ/170/17/239</w:t>
            </w:r>
          </w:p>
        </w:tc>
      </w:tr>
      <w:tr w:rsidR="006F4012">
        <w:trPr>
          <w:cantSplit/>
        </w:trPr>
        <w:tc>
          <w:tcPr>
            <w:tcW w:w="10774" w:type="dxa"/>
            <w:gridSpan w:val="14"/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F4012">
        <w:trPr>
          <w:cantSplit/>
        </w:trPr>
        <w:tc>
          <w:tcPr>
            <w:tcW w:w="5279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6F4012" w:rsidRDefault="007D203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80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6F4012" w:rsidRDefault="007D203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DODAVATEL:</w:t>
            </w:r>
          </w:p>
        </w:tc>
      </w:tr>
      <w:tr w:rsidR="006F4012">
        <w:trPr>
          <w:cantSplit/>
        </w:trPr>
        <w:tc>
          <w:tcPr>
            <w:tcW w:w="5279" w:type="dxa"/>
            <w:gridSpan w:val="5"/>
            <w:tcBorders>
              <w:left w:val="single" w:sz="8" w:space="0" w:color="auto"/>
            </w:tcBorders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80" w:type="dxa"/>
            <w:gridSpan w:val="8"/>
            <w:tcBorders>
              <w:right w:val="single" w:sz="8" w:space="0" w:color="auto"/>
            </w:tcBorders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F4012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956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6F4012" w:rsidRDefault="007D203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Česká republika -  Státní zemědělská a</w:t>
            </w:r>
          </w:p>
        </w:tc>
        <w:tc>
          <w:tcPr>
            <w:tcW w:w="215" w:type="dxa"/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10" w:type="dxa"/>
            <w:gridSpan w:val="4"/>
            <w:tcBorders>
              <w:top w:val="single" w:sz="8" w:space="0" w:color="auto"/>
            </w:tcBorders>
          </w:tcPr>
          <w:p w:rsidR="006F4012" w:rsidRDefault="007D203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WATERS </w:t>
            </w:r>
            <w:proofErr w:type="spellStart"/>
            <w:r>
              <w:rPr>
                <w:rFonts w:ascii="Arial" w:hAnsi="Arial"/>
                <w:b/>
                <w:sz w:val="17"/>
              </w:rPr>
              <w:t>Gesellschaft</w:t>
            </w:r>
            <w:proofErr w:type="spellEnd"/>
            <w:r>
              <w:rPr>
                <w:rFonts w:ascii="Arial" w:hAnsi="Arial"/>
                <w:b/>
                <w:sz w:val="17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b/>
                <w:sz w:val="17"/>
              </w:rPr>
              <w:t>m.b.H</w:t>
            </w:r>
            <w:proofErr w:type="spellEnd"/>
            <w:r>
              <w:rPr>
                <w:rFonts w:ascii="Arial" w:hAnsi="Arial"/>
                <w:b/>
                <w:sz w:val="17"/>
              </w:rPr>
              <w:t>.</w:t>
            </w:r>
            <w:proofErr w:type="gramEnd"/>
            <w:r>
              <w:rPr>
                <w:rFonts w:ascii="Arial" w:hAnsi="Arial"/>
                <w:b/>
                <w:sz w:val="17"/>
              </w:rPr>
              <w:t>, organizační složka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F4012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956" w:type="dxa"/>
            <w:gridSpan w:val="4"/>
            <w:tcBorders>
              <w:right w:val="single" w:sz="8" w:space="0" w:color="auto"/>
            </w:tcBorders>
          </w:tcPr>
          <w:p w:rsidR="006F4012" w:rsidRDefault="007D203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potravinářská inspekce</w:t>
            </w:r>
          </w:p>
        </w:tc>
        <w:tc>
          <w:tcPr>
            <w:tcW w:w="215" w:type="dxa"/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10" w:type="dxa"/>
            <w:gridSpan w:val="4"/>
          </w:tcPr>
          <w:p w:rsidR="006F4012" w:rsidRDefault="007D203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Psohlavců 506/43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F4012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956" w:type="dxa"/>
            <w:gridSpan w:val="4"/>
            <w:tcBorders>
              <w:right w:val="single" w:sz="8" w:space="0" w:color="auto"/>
            </w:tcBorders>
          </w:tcPr>
          <w:p w:rsidR="006F4012" w:rsidRDefault="007D203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603 00 Brno, Květná 15</w:t>
            </w:r>
          </w:p>
        </w:tc>
        <w:tc>
          <w:tcPr>
            <w:tcW w:w="215" w:type="dxa"/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47" w:type="dxa"/>
          </w:tcPr>
          <w:p w:rsidR="006F4012" w:rsidRDefault="007D203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147 00</w:t>
            </w:r>
          </w:p>
        </w:tc>
        <w:tc>
          <w:tcPr>
            <w:tcW w:w="3663" w:type="dxa"/>
            <w:gridSpan w:val="3"/>
          </w:tcPr>
          <w:p w:rsidR="006F4012" w:rsidRDefault="007D203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F4012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4012" w:rsidRDefault="007D203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4012" w:rsidRDefault="007D203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4012" w:rsidRDefault="007D203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4012" w:rsidRDefault="007D203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60459441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F4012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6F4012" w:rsidRDefault="007D203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4012" w:rsidRDefault="007D203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4012" w:rsidRDefault="007D203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4012" w:rsidRDefault="007D203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CZ60459441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F4012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6F4012" w:rsidRDefault="007D203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ze dne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4012" w:rsidRDefault="007D203B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16.10.2017</w:t>
            </w:r>
            <w:proofErr w:type="gramEnd"/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6F4012" w:rsidRPr="00AA6DF9" w:rsidRDefault="00AA6DF9" w:rsidP="008B062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      e-mail: </w:t>
            </w:r>
            <w:proofErr w:type="spellStart"/>
            <w:r w:rsidR="008B0620">
              <w:rPr>
                <w:rFonts w:ascii="Arial" w:hAnsi="Arial"/>
                <w:sz w:val="17"/>
              </w:rPr>
              <w:t>xxxxxxxxxxxxxxx</w:t>
            </w:r>
            <w:proofErr w:type="spellEnd"/>
          </w:p>
        </w:tc>
      </w:tr>
      <w:tr w:rsidR="006F4012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4012" w:rsidRDefault="007D203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Dodací lhůta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4012" w:rsidRDefault="00AA6DF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Co nejdříve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F4012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4012" w:rsidRDefault="007D203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Místo určení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4012" w:rsidRDefault="00AA6DF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Květná 15, 603 00 Brno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F4012">
        <w:trPr>
          <w:cantSplit/>
        </w:trPr>
        <w:tc>
          <w:tcPr>
            <w:tcW w:w="527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F4012">
        <w:trPr>
          <w:cantSplit/>
        </w:trPr>
        <w:tc>
          <w:tcPr>
            <w:tcW w:w="10774" w:type="dxa"/>
            <w:gridSpan w:val="14"/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F4012">
        <w:trPr>
          <w:cantSplit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012" w:rsidRDefault="007D203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Předmět objednávky:</w:t>
            </w:r>
          </w:p>
        </w:tc>
      </w:tr>
      <w:tr w:rsidR="006F4012">
        <w:trPr>
          <w:cantSplit/>
        </w:trPr>
        <w:tc>
          <w:tcPr>
            <w:tcW w:w="10774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6F4012" w:rsidRDefault="007D203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201000234 ACQUITY H SM-FTN PERFORMANCE MAINT KIT 1 ks</w:t>
            </w:r>
            <w:r>
              <w:rPr>
                <w:rFonts w:ascii="Arial" w:hAnsi="Arial"/>
                <w:sz w:val="17"/>
              </w:rPr>
              <w:br/>
              <w:t>201000233 ACQUITY H QSM PERFORMANCE MAINT KIT 1 ks</w:t>
            </w:r>
            <w:r>
              <w:rPr>
                <w:rFonts w:ascii="Arial" w:hAnsi="Arial"/>
                <w:sz w:val="17"/>
              </w:rPr>
              <w:br/>
              <w:t>WAT084038 CARBOHYDRATE AMINO (NH2) COLUMN, 125 A, 10 um,, 3.9 mm X 300 mm 1 ks</w:t>
            </w:r>
            <w:r>
              <w:rPr>
                <w:rFonts w:ascii="Arial" w:hAnsi="Arial"/>
                <w:sz w:val="17"/>
              </w:rPr>
              <w:br/>
              <w:t xml:space="preserve">WAT046865 </w:t>
            </w:r>
            <w:proofErr w:type="spellStart"/>
            <w:r>
              <w:rPr>
                <w:rFonts w:ascii="Arial" w:hAnsi="Arial"/>
                <w:sz w:val="17"/>
              </w:rPr>
              <w:t>uBONDAPAK</w:t>
            </w:r>
            <w:proofErr w:type="spellEnd"/>
            <w:r>
              <w:rPr>
                <w:rFonts w:ascii="Arial" w:hAnsi="Arial"/>
                <w:sz w:val="17"/>
              </w:rPr>
              <w:t xml:space="preserve"> AMINO (NH2) GUARD COLUMN, 125 A, 10 um, </w:t>
            </w:r>
            <w:proofErr w:type="gramStart"/>
            <w:r>
              <w:rPr>
                <w:rFonts w:ascii="Arial" w:hAnsi="Arial"/>
                <w:sz w:val="17"/>
              </w:rPr>
              <w:t>3.9. mm</w:t>
            </w:r>
            <w:proofErr w:type="gramEnd"/>
            <w:r>
              <w:rPr>
                <w:rFonts w:ascii="Arial" w:hAnsi="Arial"/>
                <w:sz w:val="17"/>
              </w:rPr>
              <w:t xml:space="preserve"> X 20 mm, 2/</w:t>
            </w:r>
            <w:proofErr w:type="spellStart"/>
            <w:r>
              <w:rPr>
                <w:rFonts w:ascii="Arial" w:hAnsi="Arial"/>
                <w:sz w:val="17"/>
              </w:rPr>
              <w:t>pkg</w:t>
            </w:r>
            <w:proofErr w:type="spellEnd"/>
            <w:r>
              <w:rPr>
                <w:rFonts w:ascii="Arial" w:hAnsi="Arial"/>
                <w:sz w:val="17"/>
              </w:rPr>
              <w:t xml:space="preserve"> 1 bal.</w:t>
            </w:r>
          </w:p>
        </w:tc>
      </w:tr>
      <w:tr w:rsidR="006F4012">
        <w:trPr>
          <w:cantSplit/>
        </w:trPr>
        <w:tc>
          <w:tcPr>
            <w:tcW w:w="10774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F4012">
        <w:trPr>
          <w:cantSplit/>
        </w:trPr>
        <w:tc>
          <w:tcPr>
            <w:tcW w:w="10774" w:type="dxa"/>
            <w:gridSpan w:val="14"/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F4012">
        <w:trPr>
          <w:cantSplit/>
        </w:trPr>
        <w:tc>
          <w:tcPr>
            <w:tcW w:w="10774" w:type="dxa"/>
            <w:gridSpan w:val="14"/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F4012">
        <w:trPr>
          <w:cantSplit/>
        </w:trPr>
        <w:tc>
          <w:tcPr>
            <w:tcW w:w="7541" w:type="dxa"/>
            <w:gridSpan w:val="10"/>
          </w:tcPr>
          <w:p w:rsidR="006F4012" w:rsidRDefault="007D203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5" w:type="dxa"/>
          </w:tcPr>
          <w:p w:rsidR="006F4012" w:rsidRDefault="007D203B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120 576,00</w:t>
            </w:r>
          </w:p>
        </w:tc>
        <w:tc>
          <w:tcPr>
            <w:tcW w:w="1078" w:type="dxa"/>
            <w:gridSpan w:val="3"/>
          </w:tcPr>
          <w:p w:rsidR="006F4012" w:rsidRDefault="007D203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6F4012">
        <w:trPr>
          <w:cantSplit/>
        </w:trPr>
        <w:tc>
          <w:tcPr>
            <w:tcW w:w="7541" w:type="dxa"/>
            <w:gridSpan w:val="10"/>
          </w:tcPr>
          <w:p w:rsidR="006F4012" w:rsidRDefault="007D203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5" w:type="dxa"/>
          </w:tcPr>
          <w:p w:rsidR="006F4012" w:rsidRDefault="007D203B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145 897,00</w:t>
            </w:r>
          </w:p>
        </w:tc>
        <w:tc>
          <w:tcPr>
            <w:tcW w:w="1078" w:type="dxa"/>
            <w:gridSpan w:val="3"/>
          </w:tcPr>
          <w:p w:rsidR="006F4012" w:rsidRDefault="007D203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6F4012">
        <w:trPr>
          <w:cantSplit/>
        </w:trPr>
        <w:tc>
          <w:tcPr>
            <w:tcW w:w="10774" w:type="dxa"/>
            <w:gridSpan w:val="14"/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F4012">
        <w:trPr>
          <w:cantSplit/>
        </w:trPr>
        <w:tc>
          <w:tcPr>
            <w:tcW w:w="10774" w:type="dxa"/>
            <w:gridSpan w:val="14"/>
          </w:tcPr>
          <w:p w:rsidR="006F4012" w:rsidRDefault="007D203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6F4012">
        <w:trPr>
          <w:cantSplit/>
        </w:trPr>
        <w:tc>
          <w:tcPr>
            <w:tcW w:w="10774" w:type="dxa"/>
            <w:gridSpan w:val="14"/>
          </w:tcPr>
          <w:p w:rsidR="006F4012" w:rsidRDefault="007D203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6F4012">
        <w:trPr>
          <w:cantSplit/>
        </w:trPr>
        <w:tc>
          <w:tcPr>
            <w:tcW w:w="10774" w:type="dxa"/>
            <w:gridSpan w:val="14"/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F4012">
        <w:trPr>
          <w:cantSplit/>
        </w:trPr>
        <w:tc>
          <w:tcPr>
            <w:tcW w:w="2370" w:type="dxa"/>
            <w:gridSpan w:val="3"/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4012" w:rsidRDefault="007D203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Jméno a příjmení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4012" w:rsidRDefault="007D203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</w:t>
            </w:r>
          </w:p>
        </w:tc>
        <w:tc>
          <w:tcPr>
            <w:tcW w:w="1078" w:type="dxa"/>
            <w:gridSpan w:val="3"/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F4012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4012" w:rsidRDefault="007D203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4012" w:rsidRDefault="007D203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Pokorná Kateřina Bc.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78" w:type="dxa"/>
            <w:gridSpan w:val="3"/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F4012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4012" w:rsidRDefault="007D203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Schválil</w:t>
            </w:r>
            <w:r w:rsidR="00AA6DF9"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4012" w:rsidRDefault="007D203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Obenrauch Vít Ing.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78" w:type="dxa"/>
            <w:gridSpan w:val="3"/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A6DF9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6DF9" w:rsidRDefault="00AA6DF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Určeno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6DF9" w:rsidRDefault="00AA6DF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Ing. Dagmar Vošmerová, Mgr. Jan Knápek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6DF9" w:rsidRDefault="00AA6DF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78" w:type="dxa"/>
            <w:gridSpan w:val="3"/>
          </w:tcPr>
          <w:p w:rsidR="00AA6DF9" w:rsidRDefault="00AA6DF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F4012">
        <w:trPr>
          <w:cantSplit/>
        </w:trPr>
        <w:tc>
          <w:tcPr>
            <w:tcW w:w="10774" w:type="dxa"/>
            <w:gridSpan w:val="14"/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F4012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4012" w:rsidRDefault="007D203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Telefon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4012" w:rsidRDefault="008B0620" w:rsidP="008B0620">
            <w:pPr>
              <w:spacing w:after="0" w:line="240" w:lineRule="auto"/>
              <w:rPr>
                <w:rFonts w:ascii="Arial" w:hAnsi="Arial"/>
                <w:sz w:val="17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/>
                <w:sz w:val="17"/>
              </w:rPr>
              <w:t>xxxxxxxxxxxxxxxxxxx</w:t>
            </w:r>
            <w:proofErr w:type="spellEnd"/>
          </w:p>
        </w:tc>
        <w:tc>
          <w:tcPr>
            <w:tcW w:w="1078" w:type="dxa"/>
            <w:gridSpan w:val="3"/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F4012">
        <w:trPr>
          <w:cantSplit/>
        </w:trPr>
        <w:tc>
          <w:tcPr>
            <w:tcW w:w="10774" w:type="dxa"/>
            <w:gridSpan w:val="14"/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F4012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4012" w:rsidRDefault="007D203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Peněžní ústav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4012" w:rsidRDefault="007D203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Číslo účtu</w:t>
            </w:r>
          </w:p>
        </w:tc>
        <w:tc>
          <w:tcPr>
            <w:tcW w:w="1078" w:type="dxa"/>
            <w:gridSpan w:val="3"/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F4012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4012" w:rsidRDefault="007D203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ČNB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4012" w:rsidRDefault="008B0620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xxxxxxxxxxxxxxxxxxxx</w:t>
            </w:r>
            <w:proofErr w:type="spellEnd"/>
          </w:p>
        </w:tc>
        <w:tc>
          <w:tcPr>
            <w:tcW w:w="1078" w:type="dxa"/>
            <w:gridSpan w:val="3"/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F4012">
        <w:trPr>
          <w:cantSplit/>
        </w:trPr>
        <w:tc>
          <w:tcPr>
            <w:tcW w:w="10774" w:type="dxa"/>
            <w:gridSpan w:val="14"/>
          </w:tcPr>
          <w:p w:rsidR="006F4012" w:rsidRDefault="006F401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</w:tbl>
    <w:p w:rsidR="007D203B" w:rsidRDefault="007D203B"/>
    <w:sectPr w:rsidR="007D203B">
      <w:pgSz w:w="11908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6F4012"/>
    <w:rsid w:val="00677D54"/>
    <w:rsid w:val="006F4012"/>
    <w:rsid w:val="007D203B"/>
    <w:rsid w:val="008B0620"/>
    <w:rsid w:val="00AA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3</cp:revision>
  <cp:lastPrinted>2017-10-16T05:55:00Z</cp:lastPrinted>
  <dcterms:created xsi:type="dcterms:W3CDTF">2017-10-16T05:56:00Z</dcterms:created>
  <dcterms:modified xsi:type="dcterms:W3CDTF">2017-10-16T11:48:00Z</dcterms:modified>
</cp:coreProperties>
</file>