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C2" w:rsidRDefault="00614EC2" w:rsidP="00614EC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HBservis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16, 2017 2:58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Novotný Jiří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14EC2" w:rsidRDefault="00614EC2" w:rsidP="00614EC2"/>
    <w:p w:rsidR="00614EC2" w:rsidRDefault="00614EC2" w:rsidP="00614EC2">
      <w:r>
        <w:t>Dobrý den,</w:t>
      </w:r>
    </w:p>
    <w:p w:rsidR="00614EC2" w:rsidRDefault="00614EC2" w:rsidP="00614EC2">
      <w:pPr>
        <w:rPr>
          <w:color w:val="1F497D"/>
        </w:rPr>
      </w:pPr>
    </w:p>
    <w:p w:rsidR="00614EC2" w:rsidRDefault="00614EC2" w:rsidP="00614EC2">
      <w:pPr>
        <w:rPr>
          <w:color w:val="1F497D"/>
        </w:rPr>
      </w:pPr>
      <w:r>
        <w:t>Firma HB servis akceptuje Vaši objednávku číslo 2171241637 na opravu elektrokoagulace ME 400 v ceně za 50.820,- Kč bez DPH.</w:t>
      </w:r>
    </w:p>
    <w:p w:rsidR="00614EC2" w:rsidRDefault="00614EC2" w:rsidP="00614EC2"/>
    <w:p w:rsidR="00614EC2" w:rsidRDefault="00614EC2" w:rsidP="00614EC2">
      <w:r>
        <w:t>S pozdravem</w:t>
      </w:r>
    </w:p>
    <w:p w:rsidR="00614EC2" w:rsidRDefault="00614EC2" w:rsidP="00614EC2"/>
    <w:p w:rsidR="00614EC2" w:rsidRDefault="00614EC2" w:rsidP="00614EC2">
      <w:r>
        <w:t>Antonín Bílek</w:t>
      </w:r>
    </w:p>
    <w:p w:rsidR="00D1033F" w:rsidRDefault="00D1033F"/>
    <w:sectPr w:rsidR="00D1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C2"/>
    <w:rsid w:val="00614EC2"/>
    <w:rsid w:val="00D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C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4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C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4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2017-10-17T06:42:00Z</cp:lastPrinted>
  <dcterms:created xsi:type="dcterms:W3CDTF">2017-10-17T06:41:00Z</dcterms:created>
  <dcterms:modified xsi:type="dcterms:W3CDTF">2017-10-17T06:43:00Z</dcterms:modified>
</cp:coreProperties>
</file>