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66" w:rsidRPr="00B86ADA" w:rsidRDefault="00A262F2">
      <w:pPr>
        <w:rPr>
          <w:rFonts w:ascii="Times New Roman" w:hAnsi="Times New Roman" w:cs="Times New Roman"/>
          <w:b/>
          <w:sz w:val="24"/>
          <w:szCs w:val="24"/>
        </w:rPr>
      </w:pPr>
      <w:r w:rsidRPr="00B86ADA">
        <w:rPr>
          <w:rFonts w:ascii="Times New Roman" w:hAnsi="Times New Roman" w:cs="Times New Roman"/>
          <w:b/>
          <w:sz w:val="24"/>
          <w:szCs w:val="24"/>
        </w:rPr>
        <w:t>Příloha č. 1 této smlouvy je specifikace díla</w:t>
      </w:r>
      <w:r w:rsidR="000652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9B" w:rsidRPr="00B86ADA">
        <w:rPr>
          <w:rFonts w:ascii="Times New Roman" w:hAnsi="Times New Roman" w:cs="Times New Roman"/>
          <w:b/>
          <w:sz w:val="24"/>
          <w:szCs w:val="24"/>
        </w:rPr>
        <w:t xml:space="preserve">polní cesta </w:t>
      </w:r>
      <w:r w:rsidR="0006529B">
        <w:rPr>
          <w:rFonts w:ascii="Times New Roman" w:hAnsi="Times New Roman" w:cs="Times New Roman"/>
          <w:b/>
          <w:sz w:val="24"/>
          <w:szCs w:val="24"/>
        </w:rPr>
        <w:t>HPC1</w:t>
      </w:r>
      <w:r w:rsidR="0006529B" w:rsidRPr="00B86ADA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proofErr w:type="gramStart"/>
      <w:r w:rsidR="0006529B" w:rsidRPr="00B86ADA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="0006529B" w:rsidRPr="00B86AD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6529B" w:rsidRPr="00B86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9B">
        <w:rPr>
          <w:rFonts w:ascii="Times New Roman" w:hAnsi="Times New Roman" w:cs="Times New Roman"/>
          <w:b/>
          <w:sz w:val="24"/>
          <w:szCs w:val="24"/>
        </w:rPr>
        <w:t>Blížejov</w:t>
      </w:r>
    </w:p>
    <w:p w:rsidR="00B86ADA" w:rsidRDefault="00B86ADA">
      <w:pPr>
        <w:rPr>
          <w:rFonts w:ascii="Times New Roman" w:hAnsi="Times New Roman" w:cs="Times New Roman"/>
          <w:b/>
          <w:sz w:val="24"/>
          <w:szCs w:val="24"/>
        </w:rPr>
      </w:pPr>
      <w:r w:rsidRPr="00B86ADA">
        <w:rPr>
          <w:rFonts w:ascii="Times New Roman" w:hAnsi="Times New Roman" w:cs="Times New Roman"/>
          <w:b/>
          <w:sz w:val="24"/>
          <w:szCs w:val="24"/>
        </w:rPr>
        <w:t>Souhrnný technický popis stavby,</w:t>
      </w:r>
      <w:r w:rsidR="0006529B">
        <w:rPr>
          <w:rFonts w:ascii="Times New Roman" w:hAnsi="Times New Roman" w:cs="Times New Roman"/>
          <w:b/>
          <w:sz w:val="24"/>
          <w:szCs w:val="24"/>
        </w:rPr>
        <w:t xml:space="preserve"> její funkce, význam a umístění.</w:t>
      </w:r>
      <w:r w:rsidRPr="00B86A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29B" w:rsidRPr="00961DA7" w:rsidRDefault="0006529B" w:rsidP="00E24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>Stavba se nachází severozápadně od obce Blížejov, která se nachází jihovýchodně od</w:t>
      </w:r>
      <w:r w:rsidRPr="00961DA7">
        <w:rPr>
          <w:rFonts w:ascii="Times New Roman" w:hAnsi="Times New Roman" w:cs="Times New Roman"/>
        </w:rPr>
        <w:t xml:space="preserve"> města </w:t>
      </w:r>
      <w:r w:rsidRPr="00961DA7">
        <w:rPr>
          <w:rFonts w:ascii="Times New Roman" w:hAnsi="Times New Roman" w:cs="Times New Roman"/>
        </w:rPr>
        <w:t xml:space="preserve">Horšovského Týna, okres Domažlice, Plzeňský kraj (viz. </w:t>
      </w:r>
      <w:proofErr w:type="gramStart"/>
      <w:r w:rsidRPr="00961DA7">
        <w:rPr>
          <w:rFonts w:ascii="Times New Roman" w:hAnsi="Times New Roman" w:cs="Times New Roman"/>
          <w:i/>
          <w:iCs/>
        </w:rPr>
        <w:t>B.1 – Celková</w:t>
      </w:r>
      <w:proofErr w:type="gramEnd"/>
      <w:r w:rsidRPr="00961DA7">
        <w:rPr>
          <w:rFonts w:ascii="Times New Roman" w:hAnsi="Times New Roman" w:cs="Times New Roman"/>
          <w:i/>
          <w:iCs/>
        </w:rPr>
        <w:t xml:space="preserve"> situace stavby</w:t>
      </w:r>
      <w:r w:rsidRPr="00961DA7">
        <w:rPr>
          <w:rFonts w:ascii="Times New Roman" w:hAnsi="Times New Roman" w:cs="Times New Roman"/>
        </w:rPr>
        <w:t>).</w:t>
      </w:r>
      <w:r w:rsidR="00E24B38">
        <w:rPr>
          <w:rFonts w:ascii="Times New Roman" w:hAnsi="Times New Roman" w:cs="Times New Roman"/>
        </w:rPr>
        <w:t xml:space="preserve"> </w:t>
      </w:r>
      <w:r w:rsidRPr="00961DA7">
        <w:rPr>
          <w:rFonts w:ascii="Times New Roman" w:hAnsi="Times New Roman" w:cs="Times New Roman"/>
        </w:rPr>
        <w:t xml:space="preserve">Rozsah staveniště je patrný z </w:t>
      </w:r>
      <w:proofErr w:type="gramStart"/>
      <w:r w:rsidRPr="00961DA7">
        <w:rPr>
          <w:rFonts w:ascii="Times New Roman" w:hAnsi="Times New Roman" w:cs="Times New Roman"/>
        </w:rPr>
        <w:t xml:space="preserve">příloh </w:t>
      </w:r>
      <w:r w:rsidRPr="00961DA7">
        <w:rPr>
          <w:rFonts w:ascii="Times New Roman" w:hAnsi="Times New Roman" w:cs="Times New Roman"/>
          <w:i/>
          <w:iCs/>
        </w:rPr>
        <w:t>B.2.1</w:t>
      </w:r>
      <w:proofErr w:type="gramEnd"/>
      <w:r w:rsidRPr="00961DA7">
        <w:rPr>
          <w:rFonts w:ascii="Times New Roman" w:hAnsi="Times New Roman" w:cs="Times New Roman"/>
          <w:i/>
          <w:iCs/>
        </w:rPr>
        <w:t>-2.3 Koordinační situace 1.-3. část</w:t>
      </w:r>
      <w:r w:rsidRPr="00961DA7">
        <w:rPr>
          <w:rFonts w:ascii="Times New Roman" w:hAnsi="Times New Roman" w:cs="Times New Roman"/>
        </w:rPr>
        <w:t xml:space="preserve">. Staveniště se </w:t>
      </w:r>
      <w:r w:rsidRPr="00961DA7">
        <w:rPr>
          <w:rFonts w:ascii="Times New Roman" w:hAnsi="Times New Roman" w:cs="Times New Roman"/>
        </w:rPr>
        <w:t xml:space="preserve">nachází částečně v </w:t>
      </w:r>
      <w:proofErr w:type="spellStart"/>
      <w:r w:rsidRPr="00961DA7">
        <w:rPr>
          <w:rFonts w:ascii="Times New Roman" w:hAnsi="Times New Roman" w:cs="Times New Roman"/>
        </w:rPr>
        <w:t>intravilánovém</w:t>
      </w:r>
      <w:proofErr w:type="spellEnd"/>
      <w:r w:rsidRPr="00961DA7">
        <w:rPr>
          <w:rFonts w:ascii="Times New Roman" w:hAnsi="Times New Roman" w:cs="Times New Roman"/>
        </w:rPr>
        <w:t xml:space="preserve"> úseku a částí v </w:t>
      </w:r>
      <w:proofErr w:type="spellStart"/>
      <w:r w:rsidRPr="00961DA7">
        <w:rPr>
          <w:rFonts w:ascii="Times New Roman" w:hAnsi="Times New Roman" w:cs="Times New Roman"/>
        </w:rPr>
        <w:t>extrav</w:t>
      </w:r>
      <w:r w:rsidRPr="00961DA7">
        <w:rPr>
          <w:rFonts w:ascii="Times New Roman" w:hAnsi="Times New Roman" w:cs="Times New Roman"/>
        </w:rPr>
        <w:t>ilánovém</w:t>
      </w:r>
      <w:proofErr w:type="spellEnd"/>
      <w:r w:rsidRPr="00961DA7">
        <w:rPr>
          <w:rFonts w:ascii="Times New Roman" w:hAnsi="Times New Roman" w:cs="Times New Roman"/>
        </w:rPr>
        <w:t xml:space="preserve"> úseku u obce Blížejov. </w:t>
      </w:r>
      <w:r w:rsidRPr="00961DA7">
        <w:rPr>
          <w:rFonts w:ascii="Times New Roman" w:hAnsi="Times New Roman" w:cs="Times New Roman"/>
        </w:rPr>
        <w:t xml:space="preserve">Staveniště je převážně rovinaté, mírně zvlněné až zvlněné. Dnes </w:t>
      </w:r>
      <w:r w:rsidRPr="00961DA7">
        <w:rPr>
          <w:rFonts w:ascii="Times New Roman" w:hAnsi="Times New Roman" w:cs="Times New Roman"/>
        </w:rPr>
        <w:t xml:space="preserve">je budoucí staveniště využíváno </w:t>
      </w:r>
      <w:r w:rsidRPr="00961DA7">
        <w:rPr>
          <w:rFonts w:ascii="Times New Roman" w:hAnsi="Times New Roman" w:cs="Times New Roman"/>
        </w:rPr>
        <w:t>jako pole/zemědělská půda.</w:t>
      </w:r>
    </w:p>
    <w:p w:rsidR="00D81B85" w:rsidRPr="00961DA7" w:rsidRDefault="0006529B" w:rsidP="00E24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>Nově navržená jednopruhová hlavní polní cesta HPC1 se nachází v trase zrušené historické</w:t>
      </w:r>
      <w:r w:rsidRPr="00961DA7">
        <w:rPr>
          <w:rFonts w:ascii="Times New Roman" w:hAnsi="Times New Roman" w:cs="Times New Roman"/>
        </w:rPr>
        <w:t xml:space="preserve"> </w:t>
      </w:r>
      <w:r w:rsidRPr="00961DA7">
        <w:rPr>
          <w:rFonts w:ascii="Times New Roman" w:hAnsi="Times New Roman" w:cs="Times New Roman"/>
        </w:rPr>
        <w:t xml:space="preserve">cesty ve směru obec Blížejov – </w:t>
      </w:r>
      <w:r w:rsidRPr="00961DA7">
        <w:rPr>
          <w:rFonts w:ascii="Times New Roman" w:hAnsi="Times New Roman" w:cs="Times New Roman"/>
          <w:i/>
          <w:iCs/>
        </w:rPr>
        <w:t xml:space="preserve">lesní komplex „Peřina“. </w:t>
      </w:r>
      <w:r w:rsidRPr="00961DA7">
        <w:rPr>
          <w:rFonts w:ascii="Times New Roman" w:hAnsi="Times New Roman" w:cs="Times New Roman"/>
        </w:rPr>
        <w:t>Počátek</w:t>
      </w:r>
      <w:r w:rsidRPr="00961DA7">
        <w:rPr>
          <w:rFonts w:ascii="Times New Roman" w:hAnsi="Times New Roman" w:cs="Times New Roman"/>
        </w:rPr>
        <w:t xml:space="preserve"> cesty je v napojení na silnici </w:t>
      </w:r>
      <w:r w:rsidRPr="00961DA7">
        <w:rPr>
          <w:rFonts w:ascii="Times New Roman" w:hAnsi="Times New Roman" w:cs="Times New Roman"/>
        </w:rPr>
        <w:t>III/18310, na hranici zastavěného území obce Blížejov, konec pak v napojení na lesní cestu LC1.</w:t>
      </w:r>
      <w:r w:rsidR="006F36AF" w:rsidRPr="00961DA7">
        <w:rPr>
          <w:rFonts w:ascii="Times New Roman" w:hAnsi="Times New Roman" w:cs="Times New Roman"/>
        </w:rPr>
        <w:t xml:space="preserve"> </w:t>
      </w:r>
      <w:r w:rsidR="006F36AF" w:rsidRPr="00961DA7">
        <w:rPr>
          <w:rFonts w:ascii="Times New Roman" w:hAnsi="Times New Roman" w:cs="Times New Roman"/>
        </w:rPr>
        <w:t>Stavba má pozitivní vliv na stávající využití území. Vybudování polní cesty HPC1 dojde ke snížení negativních účinků dopravy (vyloučení delší objízdné trasy) a dojde tak k celkovému zvýšení komfortu obsluhy okolních pozemků.</w:t>
      </w:r>
      <w:r w:rsidR="006F36AF" w:rsidRPr="00961DA7">
        <w:rPr>
          <w:rFonts w:ascii="Times New Roman" w:hAnsi="Times New Roman" w:cs="Times New Roman"/>
        </w:rPr>
        <w:t xml:space="preserve"> </w:t>
      </w:r>
      <w:r w:rsidRPr="00961DA7">
        <w:rPr>
          <w:rFonts w:ascii="Times New Roman" w:hAnsi="Times New Roman" w:cs="Times New Roman"/>
        </w:rPr>
        <w:t>Komunikace HPC1 má vedle zpřístupnění přilehlých pozemků soustřeďovat dopravu a sloužit</w:t>
      </w:r>
      <w:r w:rsidRPr="00961DA7">
        <w:rPr>
          <w:rFonts w:ascii="Times New Roman" w:hAnsi="Times New Roman" w:cs="Times New Roman"/>
        </w:rPr>
        <w:t xml:space="preserve"> </w:t>
      </w:r>
      <w:r w:rsidRPr="00961DA7">
        <w:rPr>
          <w:rFonts w:ascii="Times New Roman" w:hAnsi="Times New Roman" w:cs="Times New Roman"/>
        </w:rPr>
        <w:t>jako spojovací celoročně užívaná komunikace mezi obcí Blížej</w:t>
      </w:r>
      <w:r w:rsidRPr="00961DA7">
        <w:rPr>
          <w:rFonts w:ascii="Times New Roman" w:hAnsi="Times New Roman" w:cs="Times New Roman"/>
        </w:rPr>
        <w:t xml:space="preserve">ov a lesním komplexem. S hlavní </w:t>
      </w:r>
      <w:r w:rsidRPr="00961DA7">
        <w:rPr>
          <w:rFonts w:ascii="Times New Roman" w:hAnsi="Times New Roman" w:cs="Times New Roman"/>
        </w:rPr>
        <w:t>polní cestou HPC1 souvisí další zařízení a to odpad O 13 (ote</w:t>
      </w:r>
      <w:r w:rsidRPr="00961DA7">
        <w:rPr>
          <w:rFonts w:ascii="Times New Roman" w:hAnsi="Times New Roman" w:cs="Times New Roman"/>
        </w:rPr>
        <w:t xml:space="preserve">vřený a </w:t>
      </w:r>
      <w:proofErr w:type="spellStart"/>
      <w:r w:rsidRPr="00961DA7">
        <w:rPr>
          <w:rFonts w:ascii="Times New Roman" w:hAnsi="Times New Roman" w:cs="Times New Roman"/>
        </w:rPr>
        <w:t>zatrubněný</w:t>
      </w:r>
      <w:proofErr w:type="spellEnd"/>
      <w:r w:rsidRPr="00961DA7">
        <w:rPr>
          <w:rFonts w:ascii="Times New Roman" w:hAnsi="Times New Roman" w:cs="Times New Roman"/>
        </w:rPr>
        <w:t xml:space="preserve"> odpad – vede </w:t>
      </w:r>
      <w:r w:rsidRPr="00961DA7">
        <w:rPr>
          <w:rFonts w:ascii="Times New Roman" w:hAnsi="Times New Roman" w:cs="Times New Roman"/>
        </w:rPr>
        <w:t xml:space="preserve">podél sil. III/18310 jako otevřený a dále vede jako </w:t>
      </w:r>
      <w:proofErr w:type="spellStart"/>
      <w:r w:rsidRPr="00961DA7">
        <w:rPr>
          <w:rFonts w:ascii="Times New Roman" w:hAnsi="Times New Roman" w:cs="Times New Roman"/>
        </w:rPr>
        <w:t>zatrubněný</w:t>
      </w:r>
      <w:proofErr w:type="spellEnd"/>
      <w:r w:rsidRPr="00961DA7">
        <w:rPr>
          <w:rFonts w:ascii="Times New Roman" w:hAnsi="Times New Roman" w:cs="Times New Roman"/>
        </w:rPr>
        <w:t xml:space="preserve"> pod s</w:t>
      </w:r>
      <w:r w:rsidRPr="00961DA7">
        <w:rPr>
          <w:rFonts w:ascii="Times New Roman" w:hAnsi="Times New Roman" w:cs="Times New Roman"/>
        </w:rPr>
        <w:t xml:space="preserve">ilnicí a loukou a je zaústěn do </w:t>
      </w:r>
      <w:r w:rsidRPr="00961DA7">
        <w:rPr>
          <w:rFonts w:ascii="Times New Roman" w:hAnsi="Times New Roman" w:cs="Times New Roman"/>
        </w:rPr>
        <w:t xml:space="preserve">místního potoka/vodoteče), zatravněný svodný </w:t>
      </w:r>
      <w:proofErr w:type="spellStart"/>
      <w:r w:rsidRPr="00961DA7">
        <w:rPr>
          <w:rFonts w:ascii="Times New Roman" w:hAnsi="Times New Roman" w:cs="Times New Roman"/>
        </w:rPr>
        <w:t>průleh</w:t>
      </w:r>
      <w:proofErr w:type="spellEnd"/>
      <w:r w:rsidRPr="00961DA7">
        <w:rPr>
          <w:rFonts w:ascii="Times New Roman" w:hAnsi="Times New Roman" w:cs="Times New Roman"/>
        </w:rPr>
        <w:t xml:space="preserve"> PR2 s</w:t>
      </w:r>
      <w:r w:rsidRPr="00961DA7">
        <w:rPr>
          <w:rFonts w:ascii="Times New Roman" w:hAnsi="Times New Roman" w:cs="Times New Roman"/>
        </w:rPr>
        <w:t xml:space="preserve"> ochrannou ozeleněnou hrázkou a </w:t>
      </w:r>
      <w:r w:rsidRPr="00961DA7">
        <w:rPr>
          <w:rFonts w:ascii="Times New Roman" w:hAnsi="Times New Roman" w:cs="Times New Roman"/>
        </w:rPr>
        <w:t>záchytný příkop ZP7 s ochrannou ozeleněnou hrázkou.</w:t>
      </w:r>
      <w:r w:rsidR="00D81B85" w:rsidRPr="00961DA7">
        <w:rPr>
          <w:rFonts w:ascii="Times New Roman" w:hAnsi="Times New Roman" w:cs="Times New Roman"/>
        </w:rPr>
        <w:t xml:space="preserve"> </w:t>
      </w:r>
      <w:r w:rsidR="00D81B85" w:rsidRPr="00961DA7">
        <w:rPr>
          <w:rFonts w:ascii="Times New Roman" w:hAnsi="Times New Roman" w:cs="Times New Roman"/>
        </w:rPr>
        <w:t>Terén zvlněně stoupá od silnice III/18310 směrem na sever</w:t>
      </w:r>
      <w:r w:rsidR="00D81B85" w:rsidRPr="00961DA7">
        <w:rPr>
          <w:rFonts w:ascii="Times New Roman" w:hAnsi="Times New Roman" w:cs="Times New Roman"/>
        </w:rPr>
        <w:t xml:space="preserve"> </w:t>
      </w:r>
      <w:r w:rsidR="00D81B85" w:rsidRPr="00961DA7">
        <w:rPr>
          <w:rFonts w:ascii="Times New Roman" w:hAnsi="Times New Roman" w:cs="Times New Roman"/>
        </w:rPr>
        <w:t>k místnímu lesu (lesní komplex „Peřina“).</w:t>
      </w:r>
      <w:r w:rsidR="00E24B38">
        <w:rPr>
          <w:rFonts w:ascii="Times New Roman" w:hAnsi="Times New Roman" w:cs="Times New Roman"/>
        </w:rPr>
        <w:t xml:space="preserve"> </w:t>
      </w:r>
      <w:r w:rsidR="00D81B85" w:rsidRPr="00961DA7">
        <w:rPr>
          <w:rFonts w:ascii="Times New Roman" w:hAnsi="Times New Roman" w:cs="Times New Roman"/>
        </w:rPr>
        <w:t>Stavba polní cesty vychází z Plánu společných zařízení, který byl zpracován pro účely</w:t>
      </w:r>
      <w:r w:rsidR="00D81B85" w:rsidRPr="00961DA7">
        <w:rPr>
          <w:rFonts w:ascii="Times New Roman" w:hAnsi="Times New Roman" w:cs="Times New Roman"/>
        </w:rPr>
        <w:t xml:space="preserve"> </w:t>
      </w:r>
      <w:r w:rsidR="00D81B85" w:rsidRPr="00961DA7">
        <w:rPr>
          <w:rFonts w:ascii="Times New Roman" w:hAnsi="Times New Roman" w:cs="Times New Roman"/>
        </w:rPr>
        <w:t>komplexních pozemkových úprav. V rámci schválených komp</w:t>
      </w:r>
      <w:r w:rsidR="00D81B85" w:rsidRPr="00961DA7">
        <w:rPr>
          <w:rFonts w:ascii="Times New Roman" w:hAnsi="Times New Roman" w:cs="Times New Roman"/>
        </w:rPr>
        <w:t xml:space="preserve">lexních pozemkových úpravy byly </w:t>
      </w:r>
      <w:r w:rsidR="00D81B85" w:rsidRPr="00961DA7">
        <w:rPr>
          <w:rFonts w:ascii="Times New Roman" w:hAnsi="Times New Roman" w:cs="Times New Roman"/>
        </w:rPr>
        <w:t xml:space="preserve">pro stavbu polní cesty HPC1 vyčleněny pozemky </w:t>
      </w:r>
      <w:proofErr w:type="gramStart"/>
      <w:r w:rsidR="00D81B85" w:rsidRPr="00961DA7">
        <w:rPr>
          <w:rFonts w:ascii="Times New Roman" w:hAnsi="Times New Roman" w:cs="Times New Roman"/>
        </w:rPr>
        <w:t>č.p.</w:t>
      </w:r>
      <w:proofErr w:type="gramEnd"/>
      <w:r w:rsidR="00D81B85" w:rsidRPr="00961DA7">
        <w:rPr>
          <w:rFonts w:ascii="Times New Roman" w:hAnsi="Times New Roman" w:cs="Times New Roman"/>
        </w:rPr>
        <w:t xml:space="preserve"> 1058, 1059,</w:t>
      </w:r>
      <w:r w:rsidR="00D81B85" w:rsidRPr="00961DA7">
        <w:rPr>
          <w:rFonts w:ascii="Times New Roman" w:hAnsi="Times New Roman" w:cs="Times New Roman"/>
        </w:rPr>
        <w:t xml:space="preserve"> 1064, 1067, 1068 a 1088 v </w:t>
      </w:r>
      <w:proofErr w:type="spellStart"/>
      <w:r w:rsidR="00D81B85" w:rsidRPr="00961DA7">
        <w:rPr>
          <w:rFonts w:ascii="Times New Roman" w:hAnsi="Times New Roman" w:cs="Times New Roman"/>
        </w:rPr>
        <w:t>k.ú</w:t>
      </w:r>
      <w:proofErr w:type="spellEnd"/>
      <w:r w:rsidR="00D81B85" w:rsidRPr="00961DA7">
        <w:rPr>
          <w:rFonts w:ascii="Times New Roman" w:hAnsi="Times New Roman" w:cs="Times New Roman"/>
        </w:rPr>
        <w:t xml:space="preserve">. </w:t>
      </w:r>
      <w:r w:rsidR="00D81B85" w:rsidRPr="00961DA7">
        <w:rPr>
          <w:rFonts w:ascii="Times New Roman" w:hAnsi="Times New Roman" w:cs="Times New Roman"/>
        </w:rPr>
        <w:t>Blížejov (okres Domažlice); 605620.</w:t>
      </w:r>
    </w:p>
    <w:p w:rsidR="00E24B38" w:rsidRDefault="00E24B38" w:rsidP="00731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F36AF" w:rsidRPr="00961DA7" w:rsidRDefault="006F36AF" w:rsidP="00731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>Z důvodu financování z programu rozvoje venkova bylo nutné rozdělit projekt z</w:t>
      </w:r>
      <w:r w:rsidRPr="00961DA7">
        <w:rPr>
          <w:rFonts w:ascii="Times New Roman" w:hAnsi="Times New Roman" w:cs="Times New Roman"/>
        </w:rPr>
        <w:t> </w:t>
      </w:r>
      <w:r w:rsidRPr="00961DA7">
        <w:rPr>
          <w:rFonts w:ascii="Times New Roman" w:hAnsi="Times New Roman" w:cs="Times New Roman"/>
        </w:rPr>
        <w:t>hlediska</w:t>
      </w:r>
      <w:r w:rsidRPr="00961DA7">
        <w:rPr>
          <w:rFonts w:ascii="Times New Roman" w:hAnsi="Times New Roman" w:cs="Times New Roman"/>
        </w:rPr>
        <w:t xml:space="preserve"> </w:t>
      </w:r>
      <w:r w:rsidRPr="00961DA7">
        <w:rPr>
          <w:rFonts w:ascii="Times New Roman" w:hAnsi="Times New Roman" w:cs="Times New Roman"/>
        </w:rPr>
        <w:t xml:space="preserve">soupisu prací na </w:t>
      </w:r>
      <w:proofErr w:type="spellStart"/>
      <w:r w:rsidRPr="00961DA7">
        <w:rPr>
          <w:rFonts w:ascii="Times New Roman" w:hAnsi="Times New Roman" w:cs="Times New Roman"/>
        </w:rPr>
        <w:t>intravilán</w:t>
      </w:r>
      <w:proofErr w:type="spellEnd"/>
      <w:r w:rsidRPr="00961DA7">
        <w:rPr>
          <w:rFonts w:ascii="Times New Roman" w:hAnsi="Times New Roman" w:cs="Times New Roman"/>
        </w:rPr>
        <w:t xml:space="preserve"> a </w:t>
      </w:r>
      <w:proofErr w:type="spellStart"/>
      <w:r w:rsidRPr="00961DA7">
        <w:rPr>
          <w:rFonts w:ascii="Times New Roman" w:hAnsi="Times New Roman" w:cs="Times New Roman"/>
        </w:rPr>
        <w:t>extravilán</w:t>
      </w:r>
      <w:proofErr w:type="spellEnd"/>
      <w:r w:rsidRPr="00961DA7">
        <w:rPr>
          <w:rFonts w:ascii="Times New Roman" w:hAnsi="Times New Roman" w:cs="Times New Roman"/>
        </w:rPr>
        <w:t>.</w:t>
      </w:r>
    </w:p>
    <w:p w:rsidR="006F36AF" w:rsidRPr="00961DA7" w:rsidRDefault="006F36AF" w:rsidP="007315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>Došlo tak k následnému rozdělení stavebních objektů v rozpočtové skladbě:</w:t>
      </w:r>
    </w:p>
    <w:p w:rsidR="006F36AF" w:rsidRPr="00961DA7" w:rsidRDefault="006F36AF" w:rsidP="006F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 xml:space="preserve">SO 101 - Hlavní polní cesta HPC1 - </w:t>
      </w:r>
      <w:proofErr w:type="spellStart"/>
      <w:r w:rsidRPr="00961DA7">
        <w:rPr>
          <w:rFonts w:ascii="Times New Roman" w:hAnsi="Times New Roman" w:cs="Times New Roman"/>
        </w:rPr>
        <w:t>intravilán</w:t>
      </w:r>
      <w:proofErr w:type="spellEnd"/>
    </w:p>
    <w:p w:rsidR="006F36AF" w:rsidRPr="00961DA7" w:rsidRDefault="006F36AF" w:rsidP="006F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 xml:space="preserve">SO 101 - Hlavní polní cesta HPC1 - </w:t>
      </w:r>
      <w:proofErr w:type="spellStart"/>
      <w:r w:rsidRPr="00961DA7">
        <w:rPr>
          <w:rFonts w:ascii="Times New Roman" w:hAnsi="Times New Roman" w:cs="Times New Roman"/>
        </w:rPr>
        <w:t>extravilán</w:t>
      </w:r>
      <w:proofErr w:type="spellEnd"/>
    </w:p>
    <w:p w:rsidR="006F36AF" w:rsidRPr="00961DA7" w:rsidRDefault="006F36AF" w:rsidP="006F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 xml:space="preserve">SO 102 - Zatravněný svodný </w:t>
      </w:r>
      <w:proofErr w:type="spellStart"/>
      <w:r w:rsidRPr="00961DA7">
        <w:rPr>
          <w:rFonts w:ascii="Times New Roman" w:hAnsi="Times New Roman" w:cs="Times New Roman"/>
        </w:rPr>
        <w:t>průleh</w:t>
      </w:r>
      <w:proofErr w:type="spellEnd"/>
      <w:r w:rsidRPr="00961DA7">
        <w:rPr>
          <w:rFonts w:ascii="Times New Roman" w:hAnsi="Times New Roman" w:cs="Times New Roman"/>
        </w:rPr>
        <w:t xml:space="preserve"> PR2, záchytný příkop ZP7, odpad O13 - </w:t>
      </w:r>
      <w:proofErr w:type="spellStart"/>
      <w:r w:rsidRPr="00961DA7">
        <w:rPr>
          <w:rFonts w:ascii="Times New Roman" w:hAnsi="Times New Roman" w:cs="Times New Roman"/>
        </w:rPr>
        <w:t>intravilán</w:t>
      </w:r>
      <w:proofErr w:type="spellEnd"/>
    </w:p>
    <w:p w:rsidR="006F36AF" w:rsidRPr="00961DA7" w:rsidRDefault="006F36AF" w:rsidP="006F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 xml:space="preserve">SO 102 - Zatravněný svodný </w:t>
      </w:r>
      <w:proofErr w:type="spellStart"/>
      <w:r w:rsidRPr="00961DA7">
        <w:rPr>
          <w:rFonts w:ascii="Times New Roman" w:hAnsi="Times New Roman" w:cs="Times New Roman"/>
        </w:rPr>
        <w:t>průleh</w:t>
      </w:r>
      <w:proofErr w:type="spellEnd"/>
      <w:r w:rsidRPr="00961DA7">
        <w:rPr>
          <w:rFonts w:ascii="Times New Roman" w:hAnsi="Times New Roman" w:cs="Times New Roman"/>
        </w:rPr>
        <w:t xml:space="preserve"> PR2, záchytný příkop ZP7, odpad O13 - </w:t>
      </w:r>
      <w:proofErr w:type="spellStart"/>
      <w:r w:rsidRPr="00961DA7">
        <w:rPr>
          <w:rFonts w:ascii="Times New Roman" w:hAnsi="Times New Roman" w:cs="Times New Roman"/>
        </w:rPr>
        <w:t>extravilán</w:t>
      </w:r>
      <w:proofErr w:type="spellEnd"/>
    </w:p>
    <w:p w:rsidR="006F36AF" w:rsidRPr="00961DA7" w:rsidRDefault="006F36AF" w:rsidP="006F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 xml:space="preserve">SO 401 - Přeložka kabelu </w:t>
      </w:r>
      <w:proofErr w:type="spellStart"/>
      <w:r w:rsidRPr="00961DA7">
        <w:rPr>
          <w:rFonts w:ascii="Times New Roman" w:hAnsi="Times New Roman" w:cs="Times New Roman"/>
        </w:rPr>
        <w:t>nn</w:t>
      </w:r>
      <w:proofErr w:type="spellEnd"/>
      <w:r w:rsidRPr="00961DA7">
        <w:rPr>
          <w:rFonts w:ascii="Times New Roman" w:hAnsi="Times New Roman" w:cs="Times New Roman"/>
        </w:rPr>
        <w:t xml:space="preserve"> - </w:t>
      </w:r>
      <w:proofErr w:type="spellStart"/>
      <w:r w:rsidRPr="00961DA7">
        <w:rPr>
          <w:rFonts w:ascii="Times New Roman" w:hAnsi="Times New Roman" w:cs="Times New Roman"/>
        </w:rPr>
        <w:t>extravilán</w:t>
      </w:r>
      <w:proofErr w:type="spellEnd"/>
    </w:p>
    <w:p w:rsidR="006F36AF" w:rsidRPr="00961DA7" w:rsidRDefault="006F36AF" w:rsidP="006F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 xml:space="preserve">SO 801 - Kácení - </w:t>
      </w:r>
      <w:proofErr w:type="spellStart"/>
      <w:r w:rsidRPr="00961DA7">
        <w:rPr>
          <w:rFonts w:ascii="Times New Roman" w:hAnsi="Times New Roman" w:cs="Times New Roman"/>
        </w:rPr>
        <w:t>intravilán</w:t>
      </w:r>
      <w:proofErr w:type="spellEnd"/>
    </w:p>
    <w:p w:rsidR="006F36AF" w:rsidRPr="00961DA7" w:rsidRDefault="006F36AF" w:rsidP="006F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 xml:space="preserve">SO 801 - Kácení - </w:t>
      </w:r>
      <w:proofErr w:type="spellStart"/>
      <w:r w:rsidRPr="00961DA7">
        <w:rPr>
          <w:rFonts w:ascii="Times New Roman" w:hAnsi="Times New Roman" w:cs="Times New Roman"/>
        </w:rPr>
        <w:t>extravilán</w:t>
      </w:r>
      <w:proofErr w:type="spellEnd"/>
    </w:p>
    <w:p w:rsidR="006F36AF" w:rsidRPr="00961DA7" w:rsidRDefault="006F36AF" w:rsidP="006F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 xml:space="preserve">SO 802 - Návrh výsadby - </w:t>
      </w:r>
      <w:proofErr w:type="spellStart"/>
      <w:r w:rsidRPr="00961DA7">
        <w:rPr>
          <w:rFonts w:ascii="Times New Roman" w:hAnsi="Times New Roman" w:cs="Times New Roman"/>
        </w:rPr>
        <w:t>extravilám</w:t>
      </w:r>
      <w:proofErr w:type="spellEnd"/>
    </w:p>
    <w:p w:rsidR="006F36AF" w:rsidRPr="00961DA7" w:rsidRDefault="006F36AF" w:rsidP="006F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 xml:space="preserve">SO 901 - Dopravně inženýrské opatření - </w:t>
      </w:r>
      <w:proofErr w:type="spellStart"/>
      <w:r w:rsidRPr="00961DA7">
        <w:rPr>
          <w:rFonts w:ascii="Times New Roman" w:hAnsi="Times New Roman" w:cs="Times New Roman"/>
        </w:rPr>
        <w:t>intravilán</w:t>
      </w:r>
      <w:proofErr w:type="spellEnd"/>
    </w:p>
    <w:p w:rsidR="006F36AF" w:rsidRPr="00961DA7" w:rsidRDefault="006F36AF" w:rsidP="006F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 xml:space="preserve">Vedlejší rozpočtové náklady - </w:t>
      </w:r>
      <w:proofErr w:type="spellStart"/>
      <w:r w:rsidRPr="00961DA7">
        <w:rPr>
          <w:rFonts w:ascii="Times New Roman" w:hAnsi="Times New Roman" w:cs="Times New Roman"/>
        </w:rPr>
        <w:t>intravilán</w:t>
      </w:r>
      <w:proofErr w:type="spellEnd"/>
    </w:p>
    <w:p w:rsidR="006F36AF" w:rsidRPr="00961DA7" w:rsidRDefault="006F36AF" w:rsidP="006F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 xml:space="preserve">Vedlejší rozpočtové náklady - </w:t>
      </w:r>
      <w:proofErr w:type="spellStart"/>
      <w:r w:rsidRPr="00961DA7">
        <w:rPr>
          <w:rFonts w:ascii="Times New Roman" w:hAnsi="Times New Roman" w:cs="Times New Roman"/>
        </w:rPr>
        <w:t>extravilán</w:t>
      </w:r>
      <w:proofErr w:type="spellEnd"/>
    </w:p>
    <w:p w:rsidR="007315FF" w:rsidRPr="00961DA7" w:rsidRDefault="007315FF" w:rsidP="0073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1B4" w:rsidRPr="00961DA7" w:rsidRDefault="007315FF" w:rsidP="00E24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>Nově navržená hlavní polní cesta HPC1 se nachází v trase zrušené historické cesty ve smě</w:t>
      </w:r>
      <w:r w:rsidRPr="00961DA7">
        <w:rPr>
          <w:rFonts w:ascii="Times New Roman" w:hAnsi="Times New Roman" w:cs="Times New Roman"/>
        </w:rPr>
        <w:t xml:space="preserve">ru </w:t>
      </w:r>
      <w:r w:rsidRPr="00961DA7">
        <w:rPr>
          <w:rFonts w:ascii="Times New Roman" w:hAnsi="Times New Roman" w:cs="Times New Roman"/>
        </w:rPr>
        <w:t>obec Blížejov – lesní komplex „Peřina“. Počátek cesty je v napojení n</w:t>
      </w:r>
      <w:r w:rsidRPr="00961DA7">
        <w:rPr>
          <w:rFonts w:ascii="Times New Roman" w:hAnsi="Times New Roman" w:cs="Times New Roman"/>
        </w:rPr>
        <w:t xml:space="preserve">a silnici III/18310, na hranici </w:t>
      </w:r>
      <w:r w:rsidRPr="00961DA7">
        <w:rPr>
          <w:rFonts w:ascii="Times New Roman" w:hAnsi="Times New Roman" w:cs="Times New Roman"/>
        </w:rPr>
        <w:t>zastavěného území obce, konec pak v napojení na lesní cest</w:t>
      </w:r>
      <w:r w:rsidRPr="00961DA7">
        <w:rPr>
          <w:rFonts w:ascii="Times New Roman" w:hAnsi="Times New Roman" w:cs="Times New Roman"/>
        </w:rPr>
        <w:t xml:space="preserve">u LC1. Komunikace HPC1 má vedle </w:t>
      </w:r>
      <w:r w:rsidRPr="00961DA7">
        <w:rPr>
          <w:rFonts w:ascii="Times New Roman" w:hAnsi="Times New Roman" w:cs="Times New Roman"/>
        </w:rPr>
        <w:t>zpřístupnění přilehlých pozemků soustřeďovat dopravu a sloužit jako spojovací celoročně užívaná</w:t>
      </w:r>
      <w:r w:rsidRPr="00961DA7">
        <w:rPr>
          <w:rFonts w:ascii="Times New Roman" w:hAnsi="Times New Roman" w:cs="Times New Roman"/>
        </w:rPr>
        <w:t xml:space="preserve"> </w:t>
      </w:r>
      <w:r w:rsidRPr="00961DA7">
        <w:rPr>
          <w:rFonts w:ascii="Times New Roman" w:hAnsi="Times New Roman" w:cs="Times New Roman"/>
        </w:rPr>
        <w:t>komunikac</w:t>
      </w:r>
      <w:r w:rsidRPr="00961DA7">
        <w:rPr>
          <w:rFonts w:ascii="Times New Roman" w:hAnsi="Times New Roman" w:cs="Times New Roman"/>
        </w:rPr>
        <w:t xml:space="preserve">e mezi obcí a lesním komplexem. </w:t>
      </w:r>
      <w:r w:rsidRPr="00961DA7">
        <w:rPr>
          <w:rFonts w:ascii="Times New Roman" w:hAnsi="Times New Roman" w:cs="Times New Roman"/>
        </w:rPr>
        <w:t>Z rozsahu stavby vyplývá, že stavba nemá vliv na širší dopravní v</w:t>
      </w:r>
      <w:r w:rsidRPr="00961DA7">
        <w:rPr>
          <w:rFonts w:ascii="Times New Roman" w:hAnsi="Times New Roman" w:cs="Times New Roman"/>
        </w:rPr>
        <w:t xml:space="preserve">ztahy. Stavba je lokálního </w:t>
      </w:r>
      <w:r w:rsidRPr="00961DA7">
        <w:rPr>
          <w:rFonts w:ascii="Times New Roman" w:hAnsi="Times New Roman" w:cs="Times New Roman"/>
        </w:rPr>
        <w:t>významu.</w:t>
      </w:r>
      <w:r w:rsidR="00E24B38">
        <w:rPr>
          <w:rFonts w:ascii="Times New Roman" w:hAnsi="Times New Roman" w:cs="Times New Roman"/>
        </w:rPr>
        <w:t xml:space="preserve"> </w:t>
      </w:r>
      <w:r w:rsidRPr="00961DA7">
        <w:rPr>
          <w:rFonts w:ascii="Times New Roman" w:hAnsi="Times New Roman" w:cs="Times New Roman"/>
        </w:rPr>
        <w:t>Polní cesta HPC1 je navržena dle návrhových parametrů - 1. úsek (v dl. 150,0m) v</w:t>
      </w:r>
      <w:r w:rsidR="009B61B4" w:rsidRPr="00961DA7">
        <w:rPr>
          <w:rFonts w:ascii="Times New Roman" w:hAnsi="Times New Roman" w:cs="Times New Roman"/>
        </w:rPr>
        <w:t> </w:t>
      </w:r>
      <w:r w:rsidRPr="00961DA7">
        <w:rPr>
          <w:rFonts w:ascii="Times New Roman" w:hAnsi="Times New Roman" w:cs="Times New Roman"/>
        </w:rPr>
        <w:t>kategorii</w:t>
      </w:r>
      <w:r w:rsidR="009B61B4" w:rsidRPr="00961DA7">
        <w:rPr>
          <w:rFonts w:ascii="Times New Roman" w:hAnsi="Times New Roman" w:cs="Times New Roman"/>
        </w:rPr>
        <w:t xml:space="preserve"> </w:t>
      </w:r>
      <w:r w:rsidRPr="00961DA7">
        <w:rPr>
          <w:rFonts w:ascii="Times New Roman" w:hAnsi="Times New Roman" w:cs="Times New Roman"/>
        </w:rPr>
        <w:t>6/30 tzn. s šířkou v koruně 6,0 m (vozovka 5,0 m + 2 x 0,5 m zpev</w:t>
      </w:r>
      <w:r w:rsidR="009B61B4" w:rsidRPr="00961DA7">
        <w:rPr>
          <w:rFonts w:ascii="Times New Roman" w:hAnsi="Times New Roman" w:cs="Times New Roman"/>
        </w:rPr>
        <w:t xml:space="preserve">něná popř. nezpevněná krajnice) </w:t>
      </w:r>
      <w:r w:rsidRPr="00961DA7">
        <w:rPr>
          <w:rFonts w:ascii="Times New Roman" w:hAnsi="Times New Roman" w:cs="Times New Roman"/>
        </w:rPr>
        <w:t>s návrhovou rychlostí 30 km/hod, 2. úsek (od km cc</w:t>
      </w:r>
      <w:r w:rsidR="009B61B4" w:rsidRPr="00961DA7">
        <w:rPr>
          <w:rFonts w:ascii="Times New Roman" w:hAnsi="Times New Roman" w:cs="Times New Roman"/>
        </w:rPr>
        <w:t xml:space="preserve">a 0,160 do KÚ, tzn. 1125,0m) je navržen jako </w:t>
      </w:r>
      <w:r w:rsidRPr="00961DA7">
        <w:rPr>
          <w:rFonts w:ascii="Times New Roman" w:hAnsi="Times New Roman" w:cs="Times New Roman"/>
        </w:rPr>
        <w:t>kategorie 4,5/30 od konce zastavěného území až k lesu pak s šířkou v koruně 4,50 m (vozovka</w:t>
      </w:r>
      <w:r w:rsidR="009B61B4" w:rsidRPr="00961DA7">
        <w:rPr>
          <w:rFonts w:ascii="Times New Roman" w:hAnsi="Times New Roman" w:cs="Times New Roman"/>
        </w:rPr>
        <w:t xml:space="preserve"> </w:t>
      </w:r>
      <w:r w:rsidRPr="00961DA7">
        <w:rPr>
          <w:rFonts w:ascii="Times New Roman" w:hAnsi="Times New Roman" w:cs="Times New Roman"/>
        </w:rPr>
        <w:t>3,50 m + 2 x 0,50 m zpevněná popř. nezpevněná krajnice) s</w:t>
      </w:r>
      <w:r w:rsidR="009B61B4" w:rsidRPr="00961DA7">
        <w:rPr>
          <w:rFonts w:ascii="Times New Roman" w:hAnsi="Times New Roman" w:cs="Times New Roman"/>
        </w:rPr>
        <w:t xml:space="preserve"> návrhovou rychlostí 30 km/hod. </w:t>
      </w:r>
      <w:r w:rsidRPr="00961DA7">
        <w:rPr>
          <w:rFonts w:ascii="Times New Roman" w:hAnsi="Times New Roman" w:cs="Times New Roman"/>
        </w:rPr>
        <w:t xml:space="preserve">Rozsah a dispoziční uspořádání stavby jsou patrné z </w:t>
      </w:r>
      <w:proofErr w:type="gramStart"/>
      <w:r w:rsidRPr="00961DA7">
        <w:rPr>
          <w:rFonts w:ascii="Times New Roman" w:hAnsi="Times New Roman" w:cs="Times New Roman"/>
        </w:rPr>
        <w:t>příloh B.2.1</w:t>
      </w:r>
      <w:proofErr w:type="gramEnd"/>
      <w:r w:rsidRPr="00961DA7">
        <w:rPr>
          <w:rFonts w:ascii="Times New Roman" w:hAnsi="Times New Roman" w:cs="Times New Roman"/>
        </w:rPr>
        <w:t>-2.3 – Koordinač</w:t>
      </w:r>
      <w:r w:rsidR="009B61B4" w:rsidRPr="00961DA7">
        <w:rPr>
          <w:rFonts w:ascii="Times New Roman" w:hAnsi="Times New Roman" w:cs="Times New Roman"/>
        </w:rPr>
        <w:t>ní situace 1.-</w:t>
      </w:r>
      <w:r w:rsidRPr="00961DA7">
        <w:rPr>
          <w:rFonts w:ascii="Times New Roman" w:hAnsi="Times New Roman" w:cs="Times New Roman"/>
        </w:rPr>
        <w:t>3. část.</w:t>
      </w:r>
    </w:p>
    <w:p w:rsidR="009B61B4" w:rsidRPr="00961DA7" w:rsidRDefault="009B61B4" w:rsidP="00367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>Stavba se nachází převážně v nezastavěném území. Podél polní cesty HPC1 na počátku se</w:t>
      </w:r>
      <w:r w:rsidRPr="00961DA7">
        <w:rPr>
          <w:rFonts w:ascii="Times New Roman" w:hAnsi="Times New Roman" w:cs="Times New Roman"/>
        </w:rPr>
        <w:t xml:space="preserve"> </w:t>
      </w:r>
      <w:r w:rsidRPr="00961DA7">
        <w:rPr>
          <w:rFonts w:ascii="Times New Roman" w:hAnsi="Times New Roman" w:cs="Times New Roman"/>
        </w:rPr>
        <w:t>nacházejí stávající stavení a to vpravo (cca v dl. 150 m). Povrch stávající poln</w:t>
      </w:r>
      <w:r w:rsidRPr="00961DA7">
        <w:rPr>
          <w:rFonts w:ascii="Times New Roman" w:hAnsi="Times New Roman" w:cs="Times New Roman"/>
        </w:rPr>
        <w:t xml:space="preserve">í cesty HPC 1 </w:t>
      </w:r>
      <w:r w:rsidRPr="00961DA7">
        <w:rPr>
          <w:rFonts w:ascii="Times New Roman" w:hAnsi="Times New Roman" w:cs="Times New Roman"/>
        </w:rPr>
        <w:t xml:space="preserve">v úseku </w:t>
      </w:r>
      <w:proofErr w:type="gramStart"/>
      <w:r w:rsidRPr="00961DA7">
        <w:rPr>
          <w:rFonts w:ascii="Times New Roman" w:hAnsi="Times New Roman" w:cs="Times New Roman"/>
        </w:rPr>
        <w:t>č.1 je</w:t>
      </w:r>
      <w:proofErr w:type="gramEnd"/>
      <w:r w:rsidRPr="00961DA7">
        <w:rPr>
          <w:rFonts w:ascii="Times New Roman" w:hAnsi="Times New Roman" w:cs="Times New Roman"/>
        </w:rPr>
        <w:t xml:space="preserve"> navržen jako </w:t>
      </w:r>
      <w:proofErr w:type="spellStart"/>
      <w:r w:rsidRPr="00961DA7">
        <w:rPr>
          <w:rFonts w:ascii="Times New Roman" w:hAnsi="Times New Roman" w:cs="Times New Roman"/>
        </w:rPr>
        <w:t>asfaltový-živičný</w:t>
      </w:r>
      <w:proofErr w:type="spellEnd"/>
      <w:r w:rsidRPr="00961DA7">
        <w:rPr>
          <w:rFonts w:ascii="Times New Roman" w:hAnsi="Times New Roman" w:cs="Times New Roman"/>
        </w:rPr>
        <w:t xml:space="preserve"> a v části č.2 je na</w:t>
      </w:r>
      <w:r w:rsidRPr="00961DA7">
        <w:rPr>
          <w:rFonts w:ascii="Times New Roman" w:hAnsi="Times New Roman" w:cs="Times New Roman"/>
        </w:rPr>
        <w:t xml:space="preserve">vržen jako kolejový (vyskládaný </w:t>
      </w:r>
      <w:r w:rsidRPr="00961DA7">
        <w:rPr>
          <w:rFonts w:ascii="Times New Roman" w:hAnsi="Times New Roman" w:cs="Times New Roman"/>
        </w:rPr>
        <w:t>z panelů). Kategorie polní cesty HPC1 je navržena v 1. úseku j</w:t>
      </w:r>
      <w:r w:rsidRPr="00961DA7">
        <w:rPr>
          <w:rFonts w:ascii="Times New Roman" w:hAnsi="Times New Roman" w:cs="Times New Roman"/>
        </w:rPr>
        <w:t>ako 6/30 tzn. s šířkou v koruně 6,00</w:t>
      </w:r>
      <w:r w:rsidRPr="00961DA7">
        <w:rPr>
          <w:rFonts w:ascii="Times New Roman" w:hAnsi="Times New Roman" w:cs="Times New Roman"/>
        </w:rPr>
        <w:t>m (vozovka 5,00 m + 2 x 0,50 m zpevněná popř. nezpevněná kra</w:t>
      </w:r>
      <w:r w:rsidRPr="00961DA7">
        <w:rPr>
          <w:rFonts w:ascii="Times New Roman" w:hAnsi="Times New Roman" w:cs="Times New Roman"/>
        </w:rPr>
        <w:t>jnice) s návrhovou rychlostí 30</w:t>
      </w:r>
      <w:r w:rsidRPr="00961DA7">
        <w:rPr>
          <w:rFonts w:ascii="Times New Roman" w:hAnsi="Times New Roman" w:cs="Times New Roman"/>
        </w:rPr>
        <w:t>km/hod a v 2. úseku (od km 0,150 do KÚ, tzn. v dl. cca 1125,0m)</w:t>
      </w:r>
      <w:r w:rsidRPr="00961DA7">
        <w:rPr>
          <w:rFonts w:ascii="Times New Roman" w:hAnsi="Times New Roman" w:cs="Times New Roman"/>
        </w:rPr>
        <w:t xml:space="preserve"> jako kategorie 4,5/30 od konce </w:t>
      </w:r>
      <w:r w:rsidRPr="00961DA7">
        <w:rPr>
          <w:rFonts w:ascii="Times New Roman" w:hAnsi="Times New Roman" w:cs="Times New Roman"/>
        </w:rPr>
        <w:t>zastavěného území až k lesu pak s šířkou v koruně 4,50</w:t>
      </w:r>
      <w:r w:rsidRPr="00961DA7">
        <w:rPr>
          <w:rFonts w:ascii="Times New Roman" w:hAnsi="Times New Roman" w:cs="Times New Roman"/>
        </w:rPr>
        <w:t xml:space="preserve"> m (vozovka 3,50 m + 2 x 0,50 m </w:t>
      </w:r>
      <w:r w:rsidRPr="00961DA7">
        <w:rPr>
          <w:rFonts w:ascii="Times New Roman" w:hAnsi="Times New Roman" w:cs="Times New Roman"/>
        </w:rPr>
        <w:t>zpevněná popř. nezpevněná krajnice) s návrhovou rychlostí 30 km/hod.</w:t>
      </w:r>
      <w:r w:rsidR="00367798">
        <w:rPr>
          <w:rFonts w:ascii="Times New Roman" w:hAnsi="Times New Roman" w:cs="Times New Roman"/>
        </w:rPr>
        <w:t xml:space="preserve"> </w:t>
      </w:r>
      <w:r w:rsidRPr="00961DA7">
        <w:rPr>
          <w:rFonts w:ascii="Times New Roman" w:hAnsi="Times New Roman" w:cs="Times New Roman"/>
        </w:rPr>
        <w:t>Celková délka polní cesty HPC 1 je 1 283 m.</w:t>
      </w:r>
    </w:p>
    <w:p w:rsidR="00367798" w:rsidRDefault="009B61B4" w:rsidP="00E24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1DA7">
        <w:rPr>
          <w:rFonts w:ascii="Times New Roman" w:hAnsi="Times New Roman" w:cs="Times New Roman"/>
        </w:rPr>
        <w:t xml:space="preserve">Směrové oblouky se pohybují v rozmezí od 12,50 m </w:t>
      </w:r>
      <w:r w:rsidR="009227BA" w:rsidRPr="00961DA7">
        <w:rPr>
          <w:rFonts w:ascii="Times New Roman" w:hAnsi="Times New Roman" w:cs="Times New Roman"/>
        </w:rPr>
        <w:t xml:space="preserve">do 350,00 m. Poloměry směrových </w:t>
      </w:r>
      <w:r w:rsidRPr="00961DA7">
        <w:rPr>
          <w:rFonts w:ascii="Times New Roman" w:hAnsi="Times New Roman" w:cs="Times New Roman"/>
        </w:rPr>
        <w:t>oblouků byly voleny s ohledem na tvar vyčleněného pozemku. Oblouky jsou rozšířeny dle Č</w:t>
      </w:r>
      <w:r w:rsidR="009227BA" w:rsidRPr="00961DA7">
        <w:rPr>
          <w:rFonts w:ascii="Times New Roman" w:hAnsi="Times New Roman" w:cs="Times New Roman"/>
        </w:rPr>
        <w:t>SN 73</w:t>
      </w:r>
      <w:r w:rsidRPr="00961DA7">
        <w:rPr>
          <w:rFonts w:ascii="Times New Roman" w:hAnsi="Times New Roman" w:cs="Times New Roman"/>
        </w:rPr>
        <w:t xml:space="preserve">6109 – </w:t>
      </w:r>
      <w:r w:rsidRPr="00961DA7">
        <w:rPr>
          <w:rFonts w:ascii="Times New Roman" w:hAnsi="Times New Roman" w:cs="Times New Roman"/>
        </w:rPr>
        <w:lastRenderedPageBreak/>
        <w:t>Projektování polních cest.</w:t>
      </w:r>
      <w:r w:rsidR="00E24B38">
        <w:rPr>
          <w:rFonts w:ascii="Times New Roman" w:hAnsi="Times New Roman" w:cs="Times New Roman"/>
        </w:rPr>
        <w:t xml:space="preserve"> </w:t>
      </w:r>
      <w:r w:rsidRPr="00961DA7">
        <w:rPr>
          <w:rFonts w:ascii="Times New Roman" w:hAnsi="Times New Roman" w:cs="Times New Roman"/>
        </w:rPr>
        <w:t xml:space="preserve">Niveleta polní cesty HPC1 vede přibližně ve stávajícím </w:t>
      </w:r>
      <w:r w:rsidR="009227BA" w:rsidRPr="00961DA7">
        <w:rPr>
          <w:rFonts w:ascii="Times New Roman" w:hAnsi="Times New Roman" w:cs="Times New Roman"/>
        </w:rPr>
        <w:t xml:space="preserve">výškovém průběhu terénu (sklony </w:t>
      </w:r>
      <w:r w:rsidRPr="00961DA7">
        <w:rPr>
          <w:rFonts w:ascii="Times New Roman" w:hAnsi="Times New Roman" w:cs="Times New Roman"/>
        </w:rPr>
        <w:t xml:space="preserve">v rozmezí 0,50–7,46 %) viz příloha </w:t>
      </w:r>
      <w:proofErr w:type="gramStart"/>
      <w:r w:rsidRPr="00961DA7">
        <w:rPr>
          <w:rFonts w:ascii="Times New Roman" w:hAnsi="Times New Roman" w:cs="Times New Roman"/>
        </w:rPr>
        <w:t>C.1.3</w:t>
      </w:r>
      <w:proofErr w:type="gramEnd"/>
      <w:r w:rsidRPr="00961DA7">
        <w:rPr>
          <w:rFonts w:ascii="Times New Roman" w:hAnsi="Times New Roman" w:cs="Times New Roman"/>
        </w:rPr>
        <w:t xml:space="preserve"> – Podélný profil HPC1. Po</w:t>
      </w:r>
      <w:r w:rsidR="009227BA" w:rsidRPr="00961DA7">
        <w:rPr>
          <w:rFonts w:ascii="Times New Roman" w:hAnsi="Times New Roman" w:cs="Times New Roman"/>
        </w:rPr>
        <w:t xml:space="preserve">lní cesta dosahuje své nejvyšší </w:t>
      </w:r>
      <w:r w:rsidRPr="00961DA7">
        <w:rPr>
          <w:rFonts w:ascii="Times New Roman" w:hAnsi="Times New Roman" w:cs="Times New Roman"/>
        </w:rPr>
        <w:t>nadmořské výšky ve staničení 1,283 km (H=439,76m) a nejnižší</w:t>
      </w:r>
      <w:r w:rsidR="009227BA" w:rsidRPr="00961DA7">
        <w:rPr>
          <w:rFonts w:ascii="Times New Roman" w:hAnsi="Times New Roman" w:cs="Times New Roman"/>
        </w:rPr>
        <w:t xml:space="preserve"> místo je na počátku (km 0,000) </w:t>
      </w:r>
      <w:r w:rsidRPr="00961DA7">
        <w:rPr>
          <w:rFonts w:ascii="Times New Roman" w:hAnsi="Times New Roman" w:cs="Times New Roman"/>
        </w:rPr>
        <w:t xml:space="preserve">v místě napojení na </w:t>
      </w:r>
      <w:proofErr w:type="gramStart"/>
      <w:r w:rsidRPr="00961DA7">
        <w:rPr>
          <w:rFonts w:ascii="Times New Roman" w:hAnsi="Times New Roman" w:cs="Times New Roman"/>
        </w:rPr>
        <w:t>sil</w:t>
      </w:r>
      <w:proofErr w:type="gramEnd"/>
      <w:r w:rsidRPr="00961DA7">
        <w:rPr>
          <w:rFonts w:ascii="Times New Roman" w:hAnsi="Times New Roman" w:cs="Times New Roman"/>
        </w:rPr>
        <w:t>. III/18310 (H=392,09m). Poloměry vypuk</w:t>
      </w:r>
      <w:r w:rsidR="009227BA" w:rsidRPr="00961DA7">
        <w:rPr>
          <w:rFonts w:ascii="Times New Roman" w:hAnsi="Times New Roman" w:cs="Times New Roman"/>
        </w:rPr>
        <w:t xml:space="preserve">lých zakružovacích oblouků jsou </w:t>
      </w:r>
      <w:r w:rsidRPr="00961DA7">
        <w:rPr>
          <w:rFonts w:ascii="Times New Roman" w:hAnsi="Times New Roman" w:cs="Times New Roman"/>
        </w:rPr>
        <w:t>v rozmezí od 300 m do 5000 m, poloměry vydutých zakružovacíc</w:t>
      </w:r>
      <w:r w:rsidR="009227BA" w:rsidRPr="00961DA7">
        <w:rPr>
          <w:rFonts w:ascii="Times New Roman" w:hAnsi="Times New Roman" w:cs="Times New Roman"/>
        </w:rPr>
        <w:t>h oblouků jsou v rozmezí od 200</w:t>
      </w:r>
      <w:r w:rsidR="00552607">
        <w:rPr>
          <w:rFonts w:ascii="Times New Roman" w:hAnsi="Times New Roman" w:cs="Times New Roman"/>
        </w:rPr>
        <w:t xml:space="preserve"> </w:t>
      </w:r>
      <w:r w:rsidRPr="00961DA7">
        <w:rPr>
          <w:rFonts w:ascii="Times New Roman" w:hAnsi="Times New Roman" w:cs="Times New Roman"/>
        </w:rPr>
        <w:t>m do 1000</w:t>
      </w:r>
      <w:r w:rsidR="00552607">
        <w:rPr>
          <w:rFonts w:ascii="Times New Roman" w:hAnsi="Times New Roman" w:cs="Times New Roman"/>
        </w:rPr>
        <w:t xml:space="preserve"> </w:t>
      </w:r>
      <w:r w:rsidRPr="00961DA7">
        <w:rPr>
          <w:rFonts w:ascii="Times New Roman" w:hAnsi="Times New Roman" w:cs="Times New Roman"/>
        </w:rPr>
        <w:t>m. Napojení na stávající</w:t>
      </w:r>
      <w:r w:rsidR="009227BA" w:rsidRPr="00961DA7">
        <w:rPr>
          <w:rFonts w:ascii="Times New Roman" w:hAnsi="Times New Roman" w:cs="Times New Roman"/>
        </w:rPr>
        <w:t xml:space="preserve"> </w:t>
      </w:r>
      <w:proofErr w:type="gramStart"/>
      <w:r w:rsidRPr="00961DA7">
        <w:rPr>
          <w:rFonts w:ascii="Times New Roman" w:hAnsi="Times New Roman" w:cs="Times New Roman"/>
        </w:rPr>
        <w:t>komunikaci</w:t>
      </w:r>
      <w:r w:rsidR="009227BA" w:rsidRPr="00961DA7">
        <w:rPr>
          <w:rFonts w:ascii="Times New Roman" w:hAnsi="Times New Roman" w:cs="Times New Roman"/>
        </w:rPr>
        <w:t xml:space="preserve"> </w:t>
      </w:r>
      <w:r w:rsidRPr="00961DA7">
        <w:rPr>
          <w:rFonts w:ascii="Times New Roman" w:hAnsi="Times New Roman" w:cs="Times New Roman"/>
        </w:rPr>
        <w:t>v</w:t>
      </w:r>
      <w:r w:rsidR="009227BA" w:rsidRPr="00961DA7">
        <w:rPr>
          <w:rFonts w:ascii="Times New Roman" w:hAnsi="Times New Roman" w:cs="Times New Roman"/>
        </w:rPr>
        <w:t xml:space="preserve"> </w:t>
      </w:r>
      <w:r w:rsidRPr="00961DA7">
        <w:rPr>
          <w:rFonts w:ascii="Times New Roman" w:hAnsi="Times New Roman" w:cs="Times New Roman"/>
        </w:rPr>
        <w:t>ZÚ</w:t>
      </w:r>
      <w:proofErr w:type="gramEnd"/>
      <w:r w:rsidRPr="00961DA7">
        <w:rPr>
          <w:rFonts w:ascii="Times New Roman" w:hAnsi="Times New Roman" w:cs="Times New Roman"/>
        </w:rPr>
        <w:t xml:space="preserve"> bude </w:t>
      </w:r>
      <w:proofErr w:type="gramStart"/>
      <w:r w:rsidRPr="00961DA7">
        <w:rPr>
          <w:rFonts w:ascii="Times New Roman" w:hAnsi="Times New Roman" w:cs="Times New Roman"/>
        </w:rPr>
        <w:t>provedeno</w:t>
      </w:r>
      <w:proofErr w:type="gramEnd"/>
      <w:r w:rsidRPr="00961DA7">
        <w:rPr>
          <w:rFonts w:ascii="Times New Roman" w:hAnsi="Times New Roman" w:cs="Times New Roman"/>
        </w:rPr>
        <w:t xml:space="preserve"> lomem nivelety.</w:t>
      </w:r>
      <w:r w:rsidR="00E24B38">
        <w:rPr>
          <w:rFonts w:ascii="Times New Roman" w:hAnsi="Times New Roman" w:cs="Times New Roman"/>
        </w:rPr>
        <w:t xml:space="preserve"> </w:t>
      </w:r>
      <w:r w:rsidR="00BE7204" w:rsidRPr="00961DA7">
        <w:rPr>
          <w:rFonts w:ascii="Times New Roman" w:hAnsi="Times New Roman" w:cs="Times New Roman"/>
        </w:rPr>
        <w:t>V celém úseku hlavní polní cesty HPC1 je navržen jednotný l</w:t>
      </w:r>
      <w:r w:rsidR="00BE7204" w:rsidRPr="00961DA7">
        <w:rPr>
          <w:rFonts w:ascii="Times New Roman" w:hAnsi="Times New Roman" w:cs="Times New Roman"/>
        </w:rPr>
        <w:t xml:space="preserve">evostranný sklon dostředný a to </w:t>
      </w:r>
      <w:r w:rsidR="00BE7204" w:rsidRPr="00961DA7">
        <w:rPr>
          <w:rFonts w:ascii="Times New Roman" w:hAnsi="Times New Roman" w:cs="Times New Roman"/>
        </w:rPr>
        <w:t>2,50 % na živičné vozovce (v dl. cca 160m), 3,00% na kol</w:t>
      </w:r>
      <w:r w:rsidR="00BE7204" w:rsidRPr="00961DA7">
        <w:rPr>
          <w:rFonts w:ascii="Times New Roman" w:hAnsi="Times New Roman" w:cs="Times New Roman"/>
        </w:rPr>
        <w:t xml:space="preserve">ejové/panelové vozovce (a to ve </w:t>
      </w:r>
      <w:r w:rsidR="00BE7204" w:rsidRPr="00961DA7">
        <w:rPr>
          <w:rFonts w:ascii="Times New Roman" w:hAnsi="Times New Roman" w:cs="Times New Roman"/>
        </w:rPr>
        <w:t>zbývající délce 1123m) a pouze v místě údolní terénní deprese (k</w:t>
      </w:r>
      <w:r w:rsidR="00BE7204" w:rsidRPr="00961DA7">
        <w:rPr>
          <w:rFonts w:ascii="Times New Roman" w:hAnsi="Times New Roman" w:cs="Times New Roman"/>
        </w:rPr>
        <w:t xml:space="preserve">m 0,260 – 0,560) se levostranný </w:t>
      </w:r>
      <w:r w:rsidR="00BE7204" w:rsidRPr="00961DA7">
        <w:rPr>
          <w:rFonts w:ascii="Times New Roman" w:hAnsi="Times New Roman" w:cs="Times New Roman"/>
        </w:rPr>
        <w:t>sklon 3,00% mění na pravostranný.</w:t>
      </w:r>
      <w:r w:rsidR="00E24B38">
        <w:rPr>
          <w:rFonts w:ascii="Times New Roman" w:hAnsi="Times New Roman" w:cs="Times New Roman"/>
        </w:rPr>
        <w:t xml:space="preserve"> </w:t>
      </w:r>
      <w:r w:rsidR="00BE7204" w:rsidRPr="00961DA7">
        <w:rPr>
          <w:rFonts w:ascii="Times New Roman" w:hAnsi="Times New Roman" w:cs="Times New Roman"/>
        </w:rPr>
        <w:t>Na cestě HPC1 jsou navrženy tři výhybny, a to ve staničeníc</w:t>
      </w:r>
      <w:r w:rsidR="00BE7204" w:rsidRPr="00961DA7">
        <w:rPr>
          <w:rFonts w:ascii="Times New Roman" w:hAnsi="Times New Roman" w:cs="Times New Roman"/>
        </w:rPr>
        <w:t xml:space="preserve">h km 0,267, 0,748 a v km 1,042. </w:t>
      </w:r>
      <w:r w:rsidR="00BE7204" w:rsidRPr="00961DA7">
        <w:rPr>
          <w:rFonts w:ascii="Times New Roman" w:hAnsi="Times New Roman" w:cs="Times New Roman"/>
        </w:rPr>
        <w:t>Cesta je zde rozšířena na 5,50 m v délce 20,0 m. Rozšíření se provede náběhy 1:3. Dále se dají</w:t>
      </w:r>
      <w:r w:rsidR="00367798">
        <w:rPr>
          <w:rFonts w:ascii="Times New Roman" w:hAnsi="Times New Roman" w:cs="Times New Roman"/>
        </w:rPr>
        <w:t xml:space="preserve"> </w:t>
      </w:r>
      <w:r w:rsidR="00BE7204" w:rsidRPr="00961DA7">
        <w:rPr>
          <w:rFonts w:ascii="Times New Roman" w:hAnsi="Times New Roman" w:cs="Times New Roman"/>
        </w:rPr>
        <w:t>počítat za částečné výhybny sjezdy na pozemky.</w:t>
      </w:r>
    </w:p>
    <w:p w:rsidR="00367798" w:rsidRPr="008A15CD" w:rsidRDefault="00367798" w:rsidP="00E24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15CD">
        <w:rPr>
          <w:rFonts w:ascii="Times New Roman" w:hAnsi="Times New Roman" w:cs="Times New Roman"/>
        </w:rPr>
        <w:t>Odvodnění polní cesty je navrženo na místní podmínky. Niveleta a příčný sklon vozovky jsou</w:t>
      </w:r>
      <w:r w:rsidR="008A15CD">
        <w:rPr>
          <w:rFonts w:ascii="Times New Roman" w:hAnsi="Times New Roman" w:cs="Times New Roman"/>
        </w:rPr>
        <w:t xml:space="preserve"> </w:t>
      </w:r>
      <w:r w:rsidRPr="008A15CD">
        <w:rPr>
          <w:rFonts w:ascii="Times New Roman" w:hAnsi="Times New Roman" w:cs="Times New Roman"/>
        </w:rPr>
        <w:t>navrženy tak, aby povrchové vody přetékaly přes nově navrženou ce</w:t>
      </w:r>
      <w:r w:rsidR="008A15CD">
        <w:rPr>
          <w:rFonts w:ascii="Times New Roman" w:hAnsi="Times New Roman" w:cs="Times New Roman"/>
        </w:rPr>
        <w:t xml:space="preserve">stu HPC1 a odtékaly do </w:t>
      </w:r>
      <w:r w:rsidRPr="008A15CD">
        <w:rPr>
          <w:rFonts w:ascii="Times New Roman" w:hAnsi="Times New Roman" w:cs="Times New Roman"/>
        </w:rPr>
        <w:t>levostranného příkopu či do okolní zeleně. Tímto se předejde ko</w:t>
      </w:r>
      <w:r w:rsidR="008A15CD">
        <w:rPr>
          <w:rFonts w:ascii="Times New Roman" w:hAnsi="Times New Roman" w:cs="Times New Roman"/>
        </w:rPr>
        <w:t xml:space="preserve">ncentraci povrchové vody, která </w:t>
      </w:r>
      <w:r w:rsidRPr="008A15CD">
        <w:rPr>
          <w:rFonts w:ascii="Times New Roman" w:hAnsi="Times New Roman" w:cs="Times New Roman"/>
        </w:rPr>
        <w:t>by mohla působit erozně na navrhovanou vozovku a okolní te</w:t>
      </w:r>
      <w:r w:rsidR="008A15CD">
        <w:rPr>
          <w:rFonts w:ascii="Times New Roman" w:hAnsi="Times New Roman" w:cs="Times New Roman"/>
        </w:rPr>
        <w:t xml:space="preserve">rén. Dno příkopu bude v úsecích </w:t>
      </w:r>
      <w:r w:rsidRPr="008A15CD">
        <w:rPr>
          <w:rFonts w:ascii="Times New Roman" w:hAnsi="Times New Roman" w:cs="Times New Roman"/>
        </w:rPr>
        <w:t>s podélným sklonem větším než 5 % zpevněno štěrkovým záhozem.</w:t>
      </w:r>
      <w:r w:rsidR="00E24B38">
        <w:rPr>
          <w:rFonts w:ascii="Times New Roman" w:hAnsi="Times New Roman" w:cs="Times New Roman"/>
        </w:rPr>
        <w:t xml:space="preserve"> </w:t>
      </w:r>
      <w:r w:rsidRPr="008A15CD">
        <w:rPr>
          <w:rFonts w:ascii="Times New Roman" w:hAnsi="Times New Roman" w:cs="Times New Roman"/>
        </w:rPr>
        <w:t>V místě terénní deprese (údolí) od km cca 0,260 až k místnímu potoku (km cca 0,560) nejsou</w:t>
      </w:r>
      <w:r w:rsidR="008A15CD">
        <w:rPr>
          <w:rFonts w:ascii="Times New Roman" w:hAnsi="Times New Roman" w:cs="Times New Roman"/>
        </w:rPr>
        <w:t xml:space="preserve"> </w:t>
      </w:r>
      <w:r w:rsidRPr="008A15CD">
        <w:rPr>
          <w:rFonts w:ascii="Times New Roman" w:hAnsi="Times New Roman" w:cs="Times New Roman"/>
        </w:rPr>
        <w:t xml:space="preserve">navrženy ani příkopy ani podélné drenáže, neboť by voda z nich </w:t>
      </w:r>
      <w:r w:rsidR="008A15CD">
        <w:rPr>
          <w:rFonts w:ascii="Times New Roman" w:hAnsi="Times New Roman" w:cs="Times New Roman"/>
        </w:rPr>
        <w:t xml:space="preserve">nebyla kam dále odvést a ani by </w:t>
      </w:r>
      <w:r w:rsidRPr="008A15CD">
        <w:rPr>
          <w:rFonts w:ascii="Times New Roman" w:hAnsi="Times New Roman" w:cs="Times New Roman"/>
        </w:rPr>
        <w:t>se nevsákla; v tomto úseku je navržený jednostranný příčný sklo</w:t>
      </w:r>
      <w:r w:rsidR="008A15CD">
        <w:rPr>
          <w:rFonts w:ascii="Times New Roman" w:hAnsi="Times New Roman" w:cs="Times New Roman"/>
        </w:rPr>
        <w:t xml:space="preserve">n 3,00% sloužící k přelití vody dále na pole. </w:t>
      </w:r>
      <w:r w:rsidRPr="008A15CD">
        <w:rPr>
          <w:rFonts w:ascii="Times New Roman" w:hAnsi="Times New Roman" w:cs="Times New Roman"/>
        </w:rPr>
        <w:t>Polní cesta HPC 1 je tedy navržena částečně s příkopy l</w:t>
      </w:r>
      <w:r w:rsidR="008A15CD">
        <w:rPr>
          <w:rFonts w:ascii="Times New Roman" w:hAnsi="Times New Roman" w:cs="Times New Roman"/>
        </w:rPr>
        <w:t xml:space="preserve">evostrannými nebo jako přelivná </w:t>
      </w:r>
      <w:r w:rsidRPr="008A15CD">
        <w:rPr>
          <w:rFonts w:ascii="Times New Roman" w:hAnsi="Times New Roman" w:cs="Times New Roman"/>
        </w:rPr>
        <w:t xml:space="preserve">vozovka. U polní cesty HPC1 jsou navrženy levostranné příkopy </w:t>
      </w:r>
      <w:r w:rsidR="008A15CD">
        <w:rPr>
          <w:rFonts w:ascii="Times New Roman" w:hAnsi="Times New Roman" w:cs="Times New Roman"/>
        </w:rPr>
        <w:t xml:space="preserve">v úseku ZÚ – km 0,260 a v úseku </w:t>
      </w:r>
      <w:r w:rsidRPr="008A15CD">
        <w:rPr>
          <w:rFonts w:ascii="Times New Roman" w:hAnsi="Times New Roman" w:cs="Times New Roman"/>
        </w:rPr>
        <w:t>km 0,560 – KÚ.</w:t>
      </w:r>
    </w:p>
    <w:p w:rsidR="00367798" w:rsidRPr="008A15CD" w:rsidRDefault="00367798" w:rsidP="008A1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15CD">
        <w:rPr>
          <w:rFonts w:ascii="Times New Roman" w:hAnsi="Times New Roman" w:cs="Times New Roman"/>
        </w:rPr>
        <w:t xml:space="preserve">Na počátku trasy HPC1 na napojení na </w:t>
      </w:r>
      <w:proofErr w:type="gramStart"/>
      <w:r w:rsidRPr="008A15CD">
        <w:rPr>
          <w:rFonts w:ascii="Times New Roman" w:hAnsi="Times New Roman" w:cs="Times New Roman"/>
        </w:rPr>
        <w:t>sil</w:t>
      </w:r>
      <w:proofErr w:type="gramEnd"/>
      <w:r w:rsidRPr="008A15CD">
        <w:rPr>
          <w:rFonts w:ascii="Times New Roman" w:hAnsi="Times New Roman" w:cs="Times New Roman"/>
        </w:rPr>
        <w:t>. III/18310 je navrženo liniové odvodnění (z důvodu</w:t>
      </w:r>
    </w:p>
    <w:p w:rsidR="00552607" w:rsidRDefault="00367798" w:rsidP="008A1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5CD">
        <w:rPr>
          <w:rFonts w:ascii="Times New Roman" w:hAnsi="Times New Roman" w:cs="Times New Roman"/>
        </w:rPr>
        <w:t>odvedení přitékající vody po HPC1 na silnici III/18310), kt</w:t>
      </w:r>
      <w:r w:rsidR="008A15CD">
        <w:rPr>
          <w:rFonts w:ascii="Times New Roman" w:hAnsi="Times New Roman" w:cs="Times New Roman"/>
        </w:rPr>
        <w:t xml:space="preserve">eré bude napojeno do šachty Š1. </w:t>
      </w:r>
      <w:r w:rsidRPr="008A15CD">
        <w:rPr>
          <w:rFonts w:ascii="Times New Roman" w:hAnsi="Times New Roman" w:cs="Times New Roman"/>
        </w:rPr>
        <w:t xml:space="preserve">Odvodňovací žlábek bude proveden s </w:t>
      </w:r>
      <w:proofErr w:type="spellStart"/>
      <w:r w:rsidRPr="008A15CD">
        <w:rPr>
          <w:rFonts w:ascii="Times New Roman" w:hAnsi="Times New Roman" w:cs="Times New Roman"/>
        </w:rPr>
        <w:t>přejízdným</w:t>
      </w:r>
      <w:proofErr w:type="spellEnd"/>
      <w:r w:rsidRPr="008A15CD">
        <w:rPr>
          <w:rFonts w:ascii="Times New Roman" w:hAnsi="Times New Roman" w:cs="Times New Roman"/>
        </w:rPr>
        <w:t xml:space="preserve"> poklopem D400 v š. 0,30m </w:t>
      </w:r>
      <w:proofErr w:type="gramStart"/>
      <w:r w:rsidRPr="008A15CD">
        <w:rPr>
          <w:rFonts w:ascii="Times New Roman" w:hAnsi="Times New Roman" w:cs="Times New Roman"/>
        </w:rPr>
        <w:t>do beton.</w:t>
      </w:r>
      <w:r w:rsidR="008A15CD">
        <w:rPr>
          <w:rFonts w:ascii="Times New Roman" w:hAnsi="Times New Roman" w:cs="Times New Roman"/>
        </w:rPr>
        <w:t xml:space="preserve"> lože</w:t>
      </w:r>
      <w:proofErr w:type="gramEnd"/>
      <w:r w:rsidR="008A15CD">
        <w:rPr>
          <w:rFonts w:ascii="Times New Roman" w:hAnsi="Times New Roman" w:cs="Times New Roman"/>
        </w:rPr>
        <w:t xml:space="preserve"> C25/30-XF3 v dl. 15,00m. </w:t>
      </w:r>
      <w:r w:rsidRPr="008A15CD">
        <w:rPr>
          <w:rFonts w:ascii="Times New Roman" w:hAnsi="Times New Roman" w:cs="Times New Roman"/>
        </w:rPr>
        <w:t>Na trase budou navrženy ocelové svodné žlábky do betonovéh</w:t>
      </w:r>
      <w:r w:rsidR="008A15CD">
        <w:rPr>
          <w:rFonts w:ascii="Times New Roman" w:hAnsi="Times New Roman" w:cs="Times New Roman"/>
        </w:rPr>
        <w:t xml:space="preserve">o lože </w:t>
      </w:r>
      <w:proofErr w:type="spellStart"/>
      <w:r w:rsidR="008A15CD">
        <w:rPr>
          <w:rFonts w:ascii="Times New Roman" w:hAnsi="Times New Roman" w:cs="Times New Roman"/>
        </w:rPr>
        <w:t>tl</w:t>
      </w:r>
      <w:proofErr w:type="spellEnd"/>
      <w:r w:rsidR="008A15CD">
        <w:rPr>
          <w:rFonts w:ascii="Times New Roman" w:hAnsi="Times New Roman" w:cs="Times New Roman"/>
        </w:rPr>
        <w:t xml:space="preserve">. 150 mm dle požadavků </w:t>
      </w:r>
      <w:r w:rsidRPr="008A15CD">
        <w:rPr>
          <w:rFonts w:ascii="Times New Roman" w:hAnsi="Times New Roman" w:cs="Times New Roman"/>
        </w:rPr>
        <w:t>normy ČSN 73 6109 – Projektování polních cest v závislosti na ve</w:t>
      </w:r>
      <w:r w:rsidR="008A15CD">
        <w:rPr>
          <w:rFonts w:ascii="Times New Roman" w:hAnsi="Times New Roman" w:cs="Times New Roman"/>
        </w:rPr>
        <w:t xml:space="preserve">likosti podélného sklonu (větší </w:t>
      </w:r>
      <w:r w:rsidRPr="008A15CD">
        <w:rPr>
          <w:rFonts w:ascii="Times New Roman" w:hAnsi="Times New Roman" w:cs="Times New Roman"/>
        </w:rPr>
        <w:t xml:space="preserve">nebo roven 6,00%). Jedná se o úseky v rozmezí staničení km </w:t>
      </w:r>
      <w:r w:rsidR="008A15CD">
        <w:rPr>
          <w:rFonts w:ascii="Times New Roman" w:hAnsi="Times New Roman" w:cs="Times New Roman"/>
        </w:rPr>
        <w:t xml:space="preserve">0,111 – 0,145 (2 </w:t>
      </w:r>
      <w:proofErr w:type="gramStart"/>
      <w:r w:rsidR="008A15CD">
        <w:rPr>
          <w:rFonts w:ascii="Times New Roman" w:hAnsi="Times New Roman" w:cs="Times New Roman"/>
        </w:rPr>
        <w:t>kusy) , 0,178</w:t>
      </w:r>
      <w:proofErr w:type="gramEnd"/>
      <w:r w:rsidR="008A15CD">
        <w:rPr>
          <w:rFonts w:ascii="Times New Roman" w:hAnsi="Times New Roman" w:cs="Times New Roman"/>
        </w:rPr>
        <w:t xml:space="preserve">– </w:t>
      </w:r>
      <w:r w:rsidRPr="008A15CD">
        <w:rPr>
          <w:rFonts w:ascii="Times New Roman" w:hAnsi="Times New Roman" w:cs="Times New Roman"/>
        </w:rPr>
        <w:t>0,232 (2 kusy), 0,654-0,900 (6 kusů). Svodné žláb</w:t>
      </w:r>
      <w:r w:rsidR="008A15CD">
        <w:rPr>
          <w:rFonts w:ascii="Times New Roman" w:hAnsi="Times New Roman" w:cs="Times New Roman"/>
        </w:rPr>
        <w:t xml:space="preserve">ky budou vyvedeny do navrženého </w:t>
      </w:r>
      <w:r w:rsidRPr="008A15CD">
        <w:rPr>
          <w:rFonts w:ascii="Times New Roman" w:hAnsi="Times New Roman" w:cs="Times New Roman"/>
        </w:rPr>
        <w:t>levostranného příkopu či do stávající přilehlé zeleně.</w:t>
      </w:r>
    </w:p>
    <w:p w:rsidR="00552607" w:rsidRDefault="00552607" w:rsidP="00552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2607">
        <w:rPr>
          <w:rFonts w:ascii="Times New Roman" w:hAnsi="Times New Roman" w:cs="Times New Roman"/>
        </w:rPr>
        <w:t>Ve staničení km 0,560 je navržen nový propustek z železobeton</w:t>
      </w:r>
      <w:r>
        <w:rPr>
          <w:rFonts w:ascii="Times New Roman" w:hAnsi="Times New Roman" w:cs="Times New Roman"/>
        </w:rPr>
        <w:t xml:space="preserve">ových trub DN 800 délky </w:t>
      </w:r>
      <w:r w:rsidRPr="00552607">
        <w:rPr>
          <w:rFonts w:ascii="Times New Roman" w:hAnsi="Times New Roman" w:cs="Times New Roman"/>
        </w:rPr>
        <w:t xml:space="preserve">6,21 m, který převádí vodu z bezejmenného potoka/vodoteče </w:t>
      </w:r>
      <w:r>
        <w:rPr>
          <w:rFonts w:ascii="Times New Roman" w:hAnsi="Times New Roman" w:cs="Times New Roman"/>
        </w:rPr>
        <w:t xml:space="preserve">pod polní cestou HPC1 na druhou </w:t>
      </w:r>
      <w:r w:rsidRPr="00552607">
        <w:rPr>
          <w:rFonts w:ascii="Times New Roman" w:hAnsi="Times New Roman" w:cs="Times New Roman"/>
        </w:rPr>
        <w:t>stranu. Samotný propustek bude uložen do betonového lože C25</w:t>
      </w:r>
      <w:r>
        <w:rPr>
          <w:rFonts w:ascii="Times New Roman" w:hAnsi="Times New Roman" w:cs="Times New Roman"/>
        </w:rPr>
        <w:t xml:space="preserve">/30-XF3 </w:t>
      </w:r>
      <w:proofErr w:type="spellStart"/>
      <w:r>
        <w:rPr>
          <w:rFonts w:ascii="Times New Roman" w:hAnsi="Times New Roman" w:cs="Times New Roman"/>
        </w:rPr>
        <w:t>tl</w:t>
      </w:r>
      <w:proofErr w:type="spellEnd"/>
      <w:r>
        <w:rPr>
          <w:rFonts w:ascii="Times New Roman" w:hAnsi="Times New Roman" w:cs="Times New Roman"/>
        </w:rPr>
        <w:t xml:space="preserve">. 200 mm na podkladní </w:t>
      </w:r>
      <w:r w:rsidRPr="00552607">
        <w:rPr>
          <w:rFonts w:ascii="Times New Roman" w:hAnsi="Times New Roman" w:cs="Times New Roman"/>
        </w:rPr>
        <w:t xml:space="preserve">betonové pražce a podkladní beton C12/15-X0 v </w:t>
      </w:r>
      <w:proofErr w:type="spellStart"/>
      <w:r w:rsidRPr="00552607">
        <w:rPr>
          <w:rFonts w:ascii="Times New Roman" w:hAnsi="Times New Roman" w:cs="Times New Roman"/>
        </w:rPr>
        <w:t>tl</w:t>
      </w:r>
      <w:proofErr w:type="spellEnd"/>
      <w:r w:rsidRPr="00552607">
        <w:rPr>
          <w:rFonts w:ascii="Times New Roman" w:hAnsi="Times New Roman" w:cs="Times New Roman"/>
        </w:rPr>
        <w:t>. 0,10 m. Tro</w:t>
      </w:r>
      <w:r>
        <w:rPr>
          <w:rFonts w:ascii="Times New Roman" w:hAnsi="Times New Roman" w:cs="Times New Roman"/>
        </w:rPr>
        <w:t xml:space="preserve">uba bude vyztužena obetonováním </w:t>
      </w:r>
      <w:proofErr w:type="spellStart"/>
      <w:r>
        <w:rPr>
          <w:rFonts w:ascii="Times New Roman" w:hAnsi="Times New Roman" w:cs="Times New Roman"/>
        </w:rPr>
        <w:t>tl</w:t>
      </w:r>
      <w:proofErr w:type="spellEnd"/>
      <w:r>
        <w:rPr>
          <w:rFonts w:ascii="Times New Roman" w:hAnsi="Times New Roman" w:cs="Times New Roman"/>
        </w:rPr>
        <w:t xml:space="preserve">. 150 mm z </w:t>
      </w:r>
      <w:r w:rsidRPr="00552607">
        <w:rPr>
          <w:rFonts w:ascii="Times New Roman" w:hAnsi="Times New Roman" w:cs="Times New Roman"/>
        </w:rPr>
        <w:t>betonu C25/30-XF3 a kari sítí 8x100x100. Minimální</w:t>
      </w:r>
      <w:r>
        <w:rPr>
          <w:rFonts w:ascii="Times New Roman" w:hAnsi="Times New Roman" w:cs="Times New Roman"/>
        </w:rPr>
        <w:t xml:space="preserve"> krytí kari-sítě je navrženo 50 </w:t>
      </w:r>
      <w:r w:rsidRPr="00552607">
        <w:rPr>
          <w:rFonts w:ascii="Times New Roman" w:hAnsi="Times New Roman" w:cs="Times New Roman"/>
        </w:rPr>
        <w:t>mm. Na straně vtoku i výtoku budou zřízena nová kolmá betonová čela vyztužená kari-sítí, která</w:t>
      </w:r>
      <w:r>
        <w:rPr>
          <w:rFonts w:ascii="Times New Roman" w:hAnsi="Times New Roman" w:cs="Times New Roman"/>
        </w:rPr>
        <w:t xml:space="preserve"> </w:t>
      </w:r>
      <w:r w:rsidRPr="00552607">
        <w:rPr>
          <w:rFonts w:ascii="Times New Roman" w:hAnsi="Times New Roman" w:cs="Times New Roman"/>
        </w:rPr>
        <w:t xml:space="preserve">bude uložená do betonového lože C12/15-X0 v </w:t>
      </w:r>
      <w:proofErr w:type="spellStart"/>
      <w:r w:rsidRPr="00552607">
        <w:rPr>
          <w:rFonts w:ascii="Times New Roman" w:hAnsi="Times New Roman" w:cs="Times New Roman"/>
        </w:rPr>
        <w:t>tl</w:t>
      </w:r>
      <w:proofErr w:type="spellEnd"/>
      <w:r w:rsidRPr="00552607">
        <w:rPr>
          <w:rFonts w:ascii="Times New Roman" w:hAnsi="Times New Roman" w:cs="Times New Roman"/>
        </w:rPr>
        <w:t>. 0,10 m. Na betonových čelech propustku bude</w:t>
      </w:r>
      <w:r>
        <w:rPr>
          <w:rFonts w:ascii="Times New Roman" w:hAnsi="Times New Roman" w:cs="Times New Roman"/>
        </w:rPr>
        <w:t xml:space="preserve"> </w:t>
      </w:r>
      <w:r w:rsidRPr="00552607">
        <w:rPr>
          <w:rFonts w:ascii="Times New Roman" w:hAnsi="Times New Roman" w:cs="Times New Roman"/>
        </w:rPr>
        <w:t>umístěno ocelové trubkové zábradlí v=1,10m s vodorovnou výpln</w:t>
      </w:r>
      <w:r>
        <w:rPr>
          <w:rFonts w:ascii="Times New Roman" w:hAnsi="Times New Roman" w:cs="Times New Roman"/>
        </w:rPr>
        <w:t xml:space="preserve">í, které bude kotvené do římsy. </w:t>
      </w:r>
      <w:r w:rsidRPr="00552607">
        <w:rPr>
          <w:rFonts w:ascii="Times New Roman" w:hAnsi="Times New Roman" w:cs="Times New Roman"/>
        </w:rPr>
        <w:t>Dno vodoteče včetně přilehlých svahů budou odlážděn</w:t>
      </w:r>
      <w:r>
        <w:rPr>
          <w:rFonts w:ascii="Times New Roman" w:hAnsi="Times New Roman" w:cs="Times New Roman"/>
        </w:rPr>
        <w:t xml:space="preserve">y lomovým kamenem </w:t>
      </w:r>
      <w:proofErr w:type="spellStart"/>
      <w:r>
        <w:rPr>
          <w:rFonts w:ascii="Times New Roman" w:hAnsi="Times New Roman" w:cs="Times New Roman"/>
        </w:rPr>
        <w:t>tl</w:t>
      </w:r>
      <w:proofErr w:type="spellEnd"/>
      <w:r>
        <w:rPr>
          <w:rFonts w:ascii="Times New Roman" w:hAnsi="Times New Roman" w:cs="Times New Roman"/>
        </w:rPr>
        <w:t xml:space="preserve">. 150 mm do </w:t>
      </w:r>
      <w:r w:rsidRPr="00552607">
        <w:rPr>
          <w:rFonts w:ascii="Times New Roman" w:hAnsi="Times New Roman" w:cs="Times New Roman"/>
        </w:rPr>
        <w:t xml:space="preserve">betonového lože </w:t>
      </w:r>
      <w:proofErr w:type="spellStart"/>
      <w:r w:rsidRPr="00552607">
        <w:rPr>
          <w:rFonts w:ascii="Times New Roman" w:hAnsi="Times New Roman" w:cs="Times New Roman"/>
        </w:rPr>
        <w:t>tl</w:t>
      </w:r>
      <w:proofErr w:type="spellEnd"/>
      <w:r w:rsidRPr="00552607">
        <w:rPr>
          <w:rFonts w:ascii="Times New Roman" w:hAnsi="Times New Roman" w:cs="Times New Roman"/>
        </w:rPr>
        <w:t>. 100 mm (budou opevněna do vzdálenosti min.</w:t>
      </w:r>
      <w:r>
        <w:rPr>
          <w:rFonts w:ascii="Times New Roman" w:hAnsi="Times New Roman" w:cs="Times New Roman"/>
        </w:rPr>
        <w:t xml:space="preserve"> 1,0 m od propustku). Odláždění </w:t>
      </w:r>
      <w:r w:rsidRPr="00552607">
        <w:rPr>
          <w:rFonts w:ascii="Times New Roman" w:hAnsi="Times New Roman" w:cs="Times New Roman"/>
        </w:rPr>
        <w:t>lomovým kamenem bude ukončeno betonovým prahem.</w:t>
      </w:r>
    </w:p>
    <w:p w:rsidR="002977A7" w:rsidRDefault="002977A7" w:rsidP="00D26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77A7">
        <w:rPr>
          <w:rFonts w:ascii="Times New Roman" w:hAnsi="Times New Roman" w:cs="Times New Roman"/>
        </w:rPr>
        <w:t xml:space="preserve">Pod levostrannými </w:t>
      </w:r>
      <w:proofErr w:type="gramStart"/>
      <w:r w:rsidRPr="002977A7">
        <w:rPr>
          <w:rFonts w:ascii="Times New Roman" w:hAnsi="Times New Roman" w:cs="Times New Roman"/>
        </w:rPr>
        <w:t>sjezdy</w:t>
      </w:r>
      <w:r w:rsidR="002E7A56">
        <w:rPr>
          <w:rFonts w:ascii="Times New Roman" w:hAnsi="Times New Roman" w:cs="Times New Roman"/>
        </w:rPr>
        <w:t xml:space="preserve"> </w:t>
      </w:r>
      <w:r w:rsidRPr="002977A7">
        <w:rPr>
          <w:rFonts w:ascii="Times New Roman" w:hAnsi="Times New Roman" w:cs="Times New Roman"/>
        </w:rPr>
        <w:t>(B.2.1</w:t>
      </w:r>
      <w:proofErr w:type="gramEnd"/>
      <w:r w:rsidRPr="002977A7">
        <w:rPr>
          <w:rFonts w:ascii="Times New Roman" w:hAnsi="Times New Roman" w:cs="Times New Roman"/>
        </w:rPr>
        <w:t>-3 Koordinační situace – 1.</w:t>
      </w:r>
      <w:r w:rsidR="002E7A56">
        <w:rPr>
          <w:rFonts w:ascii="Times New Roman" w:hAnsi="Times New Roman" w:cs="Times New Roman"/>
        </w:rPr>
        <w:t xml:space="preserve">-3. část.) u příkopu vlevo jsou </w:t>
      </w:r>
      <w:r w:rsidRPr="002977A7">
        <w:rPr>
          <w:rFonts w:ascii="Times New Roman" w:hAnsi="Times New Roman" w:cs="Times New Roman"/>
        </w:rPr>
        <w:t>navrženy propustky z železobetonových trub DN 600 (ev. DN 400</w:t>
      </w:r>
      <w:r w:rsidR="002E7A56">
        <w:rPr>
          <w:rFonts w:ascii="Times New Roman" w:hAnsi="Times New Roman" w:cs="Times New Roman"/>
        </w:rPr>
        <w:t xml:space="preserve">), délka propustků je v rozmezí </w:t>
      </w:r>
      <w:r w:rsidRPr="002977A7">
        <w:rPr>
          <w:rFonts w:ascii="Times New Roman" w:hAnsi="Times New Roman" w:cs="Times New Roman"/>
        </w:rPr>
        <w:t>8,0 – 10,0 m. Samotné trubní propustky budou uloženy do beton</w:t>
      </w:r>
      <w:r w:rsidR="002E7A56">
        <w:rPr>
          <w:rFonts w:ascii="Times New Roman" w:hAnsi="Times New Roman" w:cs="Times New Roman"/>
        </w:rPr>
        <w:t xml:space="preserve">ového lože C25/30-XF3 v </w:t>
      </w:r>
      <w:proofErr w:type="spellStart"/>
      <w:r w:rsidR="002E7A56">
        <w:rPr>
          <w:rFonts w:ascii="Times New Roman" w:hAnsi="Times New Roman" w:cs="Times New Roman"/>
        </w:rPr>
        <w:t>tl</w:t>
      </w:r>
      <w:proofErr w:type="spellEnd"/>
      <w:r w:rsidR="002E7A56">
        <w:rPr>
          <w:rFonts w:ascii="Times New Roman" w:hAnsi="Times New Roman" w:cs="Times New Roman"/>
        </w:rPr>
        <w:t xml:space="preserve">. 150 </w:t>
      </w:r>
      <w:r w:rsidRPr="002977A7">
        <w:rPr>
          <w:rFonts w:ascii="Times New Roman" w:hAnsi="Times New Roman" w:cs="Times New Roman"/>
        </w:rPr>
        <w:t>mm na podkladní betonové pražce a podkladní beton C12/15-X0 v</w:t>
      </w:r>
      <w:r w:rsidR="002E7A56">
        <w:rPr>
          <w:rFonts w:ascii="Times New Roman" w:hAnsi="Times New Roman" w:cs="Times New Roman"/>
        </w:rPr>
        <w:t xml:space="preserve"> </w:t>
      </w:r>
      <w:proofErr w:type="spellStart"/>
      <w:r w:rsidR="002E7A56">
        <w:rPr>
          <w:rFonts w:ascii="Times New Roman" w:hAnsi="Times New Roman" w:cs="Times New Roman"/>
        </w:rPr>
        <w:t>tl</w:t>
      </w:r>
      <w:proofErr w:type="spellEnd"/>
      <w:r w:rsidR="002E7A56">
        <w:rPr>
          <w:rFonts w:ascii="Times New Roman" w:hAnsi="Times New Roman" w:cs="Times New Roman"/>
        </w:rPr>
        <w:t xml:space="preserve">. 0,10 m. S ohledem na nízké </w:t>
      </w:r>
      <w:r w:rsidRPr="002977A7">
        <w:rPr>
          <w:rFonts w:ascii="Times New Roman" w:hAnsi="Times New Roman" w:cs="Times New Roman"/>
        </w:rPr>
        <w:t>krytí propustku jsou trouby shora a po stranách obetonovány, př</w:t>
      </w:r>
      <w:r w:rsidR="002E7A56">
        <w:rPr>
          <w:rFonts w:ascii="Times New Roman" w:hAnsi="Times New Roman" w:cs="Times New Roman"/>
        </w:rPr>
        <w:t xml:space="preserve">i horním povrchu obetonování je </w:t>
      </w:r>
      <w:r w:rsidRPr="002977A7">
        <w:rPr>
          <w:rFonts w:ascii="Times New Roman" w:hAnsi="Times New Roman" w:cs="Times New Roman"/>
        </w:rPr>
        <w:t>navržena výztuž z kari-sítí 8x100x100. Minimální krytí kari-sítě je</w:t>
      </w:r>
      <w:r w:rsidR="002E7A56">
        <w:rPr>
          <w:rFonts w:ascii="Times New Roman" w:hAnsi="Times New Roman" w:cs="Times New Roman"/>
        </w:rPr>
        <w:t xml:space="preserve"> navrženo 50 mm. Beton pro lože </w:t>
      </w:r>
      <w:r w:rsidRPr="002977A7">
        <w:rPr>
          <w:rFonts w:ascii="Times New Roman" w:hAnsi="Times New Roman" w:cs="Times New Roman"/>
        </w:rPr>
        <w:t xml:space="preserve">a obetonování je navržen C25/30-XF3. Na straně vtoku i výtoku budou zřízena </w:t>
      </w:r>
      <w:r w:rsidR="002E7A56">
        <w:rPr>
          <w:rFonts w:ascii="Times New Roman" w:hAnsi="Times New Roman" w:cs="Times New Roman"/>
        </w:rPr>
        <w:t xml:space="preserve">kolmá betonová </w:t>
      </w:r>
      <w:r w:rsidRPr="002977A7">
        <w:rPr>
          <w:rFonts w:ascii="Times New Roman" w:hAnsi="Times New Roman" w:cs="Times New Roman"/>
        </w:rPr>
        <w:t>čela vyztužená kari-sítí, která budou uložená do betonového l</w:t>
      </w:r>
      <w:r w:rsidR="002E7A56">
        <w:rPr>
          <w:rFonts w:ascii="Times New Roman" w:hAnsi="Times New Roman" w:cs="Times New Roman"/>
        </w:rPr>
        <w:t xml:space="preserve">ože C12/15-X0 v </w:t>
      </w:r>
      <w:proofErr w:type="spellStart"/>
      <w:r w:rsidR="002E7A56">
        <w:rPr>
          <w:rFonts w:ascii="Times New Roman" w:hAnsi="Times New Roman" w:cs="Times New Roman"/>
        </w:rPr>
        <w:t>tl</w:t>
      </w:r>
      <w:proofErr w:type="spellEnd"/>
      <w:r w:rsidR="002E7A56">
        <w:rPr>
          <w:rFonts w:ascii="Times New Roman" w:hAnsi="Times New Roman" w:cs="Times New Roman"/>
        </w:rPr>
        <w:t xml:space="preserve">. 0,10 m. Dno </w:t>
      </w:r>
      <w:r w:rsidRPr="002977A7">
        <w:rPr>
          <w:rFonts w:ascii="Times New Roman" w:hAnsi="Times New Roman" w:cs="Times New Roman"/>
        </w:rPr>
        <w:t>příkopu včetně přilehlých svahů budou odlážděna lomovým k</w:t>
      </w:r>
      <w:r w:rsidR="002E7A56">
        <w:rPr>
          <w:rFonts w:ascii="Times New Roman" w:hAnsi="Times New Roman" w:cs="Times New Roman"/>
        </w:rPr>
        <w:t xml:space="preserve">amenem </w:t>
      </w:r>
      <w:proofErr w:type="spellStart"/>
      <w:r w:rsidR="002E7A56">
        <w:rPr>
          <w:rFonts w:ascii="Times New Roman" w:hAnsi="Times New Roman" w:cs="Times New Roman"/>
        </w:rPr>
        <w:t>tl</w:t>
      </w:r>
      <w:proofErr w:type="spellEnd"/>
      <w:r w:rsidR="002E7A56">
        <w:rPr>
          <w:rFonts w:ascii="Times New Roman" w:hAnsi="Times New Roman" w:cs="Times New Roman"/>
        </w:rPr>
        <w:t xml:space="preserve">. 150 mm do betonového </w:t>
      </w:r>
      <w:r w:rsidRPr="002977A7">
        <w:rPr>
          <w:rFonts w:ascii="Times New Roman" w:hAnsi="Times New Roman" w:cs="Times New Roman"/>
        </w:rPr>
        <w:t xml:space="preserve">lože </w:t>
      </w:r>
      <w:proofErr w:type="spellStart"/>
      <w:r w:rsidRPr="002977A7">
        <w:rPr>
          <w:rFonts w:ascii="Times New Roman" w:hAnsi="Times New Roman" w:cs="Times New Roman"/>
        </w:rPr>
        <w:t>tl</w:t>
      </w:r>
      <w:proofErr w:type="spellEnd"/>
      <w:r w:rsidRPr="002977A7">
        <w:rPr>
          <w:rFonts w:ascii="Times New Roman" w:hAnsi="Times New Roman" w:cs="Times New Roman"/>
        </w:rPr>
        <w:t>. 100 mm (budou opevněna do vzdálenosti min. 1,0 m o</w:t>
      </w:r>
      <w:r w:rsidR="002E7A56">
        <w:rPr>
          <w:rFonts w:ascii="Times New Roman" w:hAnsi="Times New Roman" w:cs="Times New Roman"/>
        </w:rPr>
        <w:t xml:space="preserve">d propustku). Odláždění lomovým </w:t>
      </w:r>
      <w:r w:rsidRPr="002977A7">
        <w:rPr>
          <w:rFonts w:ascii="Times New Roman" w:hAnsi="Times New Roman" w:cs="Times New Roman"/>
        </w:rPr>
        <w:t>kamenem bude ukončeno betonovým prahem.</w:t>
      </w:r>
    </w:p>
    <w:p w:rsidR="00E24B38" w:rsidRDefault="00E24B38" w:rsidP="00D2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6463" w:rsidRDefault="00D26463" w:rsidP="00D2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6463">
        <w:rPr>
          <w:rFonts w:ascii="Times New Roman" w:hAnsi="Times New Roman" w:cs="Times New Roman"/>
        </w:rPr>
        <w:t xml:space="preserve">SO 102 – Zatravněný svodný </w:t>
      </w:r>
      <w:proofErr w:type="spellStart"/>
      <w:r w:rsidRPr="00D26463">
        <w:rPr>
          <w:rFonts w:ascii="Times New Roman" w:hAnsi="Times New Roman" w:cs="Times New Roman"/>
        </w:rPr>
        <w:t>průleh</w:t>
      </w:r>
      <w:proofErr w:type="spellEnd"/>
      <w:r w:rsidRPr="00D26463">
        <w:rPr>
          <w:rFonts w:ascii="Times New Roman" w:hAnsi="Times New Roman" w:cs="Times New Roman"/>
        </w:rPr>
        <w:t xml:space="preserve"> PR2 , záchytný příkop ZP7 a odpad O13</w:t>
      </w:r>
      <w:r>
        <w:rPr>
          <w:rFonts w:ascii="Times New Roman" w:hAnsi="Times New Roman" w:cs="Times New Roman"/>
        </w:rPr>
        <w:t xml:space="preserve"> </w:t>
      </w:r>
      <w:r w:rsidRPr="00D26463">
        <w:rPr>
          <w:rFonts w:ascii="Times New Roman" w:hAnsi="Times New Roman" w:cs="Times New Roman"/>
        </w:rPr>
        <w:t xml:space="preserve">(otevřený, </w:t>
      </w:r>
      <w:proofErr w:type="spellStart"/>
      <w:r w:rsidRPr="00D26463">
        <w:rPr>
          <w:rFonts w:ascii="Times New Roman" w:hAnsi="Times New Roman" w:cs="Times New Roman"/>
        </w:rPr>
        <w:t>zatrubněný</w:t>
      </w:r>
      <w:proofErr w:type="spellEnd"/>
      <w:r w:rsidRPr="00D26463">
        <w:rPr>
          <w:rFonts w:ascii="Times New Roman" w:hAnsi="Times New Roman" w:cs="Times New Roman"/>
        </w:rPr>
        <w:t>)</w:t>
      </w:r>
    </w:p>
    <w:p w:rsidR="00E24B38" w:rsidRDefault="00E24B38" w:rsidP="00D2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6463" w:rsidRDefault="00D26463" w:rsidP="002A7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6463">
        <w:rPr>
          <w:rFonts w:ascii="Times New Roman" w:hAnsi="Times New Roman" w:cs="Times New Roman"/>
        </w:rPr>
        <w:t xml:space="preserve">PR2 je nově navržený zatravněný svodný </w:t>
      </w:r>
      <w:proofErr w:type="spellStart"/>
      <w:r w:rsidRPr="00D26463">
        <w:rPr>
          <w:rFonts w:ascii="Times New Roman" w:hAnsi="Times New Roman" w:cs="Times New Roman"/>
        </w:rPr>
        <w:t>průleh</w:t>
      </w:r>
      <w:proofErr w:type="spellEnd"/>
      <w:r w:rsidRPr="00D26463">
        <w:rPr>
          <w:rFonts w:ascii="Times New Roman" w:hAnsi="Times New Roman" w:cs="Times New Roman"/>
        </w:rPr>
        <w:t xml:space="preserve"> (údolnice), v části úseku nad ozeleněnou</w:t>
      </w:r>
      <w:r>
        <w:rPr>
          <w:rFonts w:ascii="Times New Roman" w:hAnsi="Times New Roman" w:cs="Times New Roman"/>
        </w:rPr>
        <w:t xml:space="preserve"> </w:t>
      </w:r>
      <w:r w:rsidRPr="00D26463">
        <w:rPr>
          <w:rFonts w:ascii="Times New Roman" w:hAnsi="Times New Roman" w:cs="Times New Roman"/>
        </w:rPr>
        <w:t>mezí, situovaný do míst údolnice v lokalitě „Úvary“. Účelem tohot</w:t>
      </w:r>
      <w:r>
        <w:rPr>
          <w:rFonts w:ascii="Times New Roman" w:hAnsi="Times New Roman" w:cs="Times New Roman"/>
        </w:rPr>
        <w:t xml:space="preserve">o opatření je ochrana stávající </w:t>
      </w:r>
      <w:r w:rsidRPr="00D26463">
        <w:rPr>
          <w:rFonts w:ascii="Times New Roman" w:hAnsi="Times New Roman" w:cs="Times New Roman"/>
        </w:rPr>
        <w:t>dráhy soustředěného odtoku před erozními účinky a zabezpečení neškodného pro</w:t>
      </w:r>
      <w:r>
        <w:rPr>
          <w:rFonts w:ascii="Times New Roman" w:hAnsi="Times New Roman" w:cs="Times New Roman"/>
        </w:rPr>
        <w:t xml:space="preserve">vedení </w:t>
      </w:r>
      <w:r w:rsidRPr="00D26463">
        <w:rPr>
          <w:rFonts w:ascii="Times New Roman" w:hAnsi="Times New Roman" w:cs="Times New Roman"/>
        </w:rPr>
        <w:t xml:space="preserve">povrchových vod. Podél </w:t>
      </w:r>
      <w:proofErr w:type="spellStart"/>
      <w:r w:rsidRPr="00D26463">
        <w:rPr>
          <w:rFonts w:ascii="Times New Roman" w:hAnsi="Times New Roman" w:cs="Times New Roman"/>
        </w:rPr>
        <w:t>průlehu</w:t>
      </w:r>
      <w:proofErr w:type="spellEnd"/>
      <w:r w:rsidRPr="00D26463">
        <w:rPr>
          <w:rFonts w:ascii="Times New Roman" w:hAnsi="Times New Roman" w:cs="Times New Roman"/>
        </w:rPr>
        <w:t xml:space="preserve"> je navržena zatravněná ochran</w:t>
      </w:r>
      <w:r>
        <w:rPr>
          <w:rFonts w:ascii="Times New Roman" w:hAnsi="Times New Roman" w:cs="Times New Roman"/>
        </w:rPr>
        <w:t xml:space="preserve">ná mez (hrázka) osázená v horní </w:t>
      </w:r>
      <w:r w:rsidRPr="00D26463">
        <w:rPr>
          <w:rFonts w:ascii="Times New Roman" w:hAnsi="Times New Roman" w:cs="Times New Roman"/>
        </w:rPr>
        <w:t>třetině dřevinnou výsadbou (ochranná, ekologická a krajinotvorn</w:t>
      </w:r>
      <w:r>
        <w:rPr>
          <w:rFonts w:ascii="Times New Roman" w:hAnsi="Times New Roman" w:cs="Times New Roman"/>
        </w:rPr>
        <w:t xml:space="preserve">á funkce). Pro ochranu údolnice </w:t>
      </w:r>
      <w:r w:rsidRPr="00D26463">
        <w:rPr>
          <w:rFonts w:ascii="Times New Roman" w:hAnsi="Times New Roman" w:cs="Times New Roman"/>
        </w:rPr>
        <w:t>před uoráváním budou do hlavních okrajových lomových bodů vysazeny dřeviny.</w:t>
      </w:r>
      <w:r w:rsidR="002A70DD">
        <w:rPr>
          <w:rFonts w:ascii="Times New Roman" w:hAnsi="Times New Roman" w:cs="Times New Roman"/>
        </w:rPr>
        <w:t xml:space="preserve"> </w:t>
      </w:r>
      <w:r w:rsidRPr="00D26463">
        <w:rPr>
          <w:rFonts w:ascii="Times New Roman" w:hAnsi="Times New Roman" w:cs="Times New Roman"/>
        </w:rPr>
        <w:t xml:space="preserve">Svodný </w:t>
      </w:r>
      <w:proofErr w:type="spellStart"/>
      <w:r w:rsidRPr="00D26463">
        <w:rPr>
          <w:rFonts w:ascii="Times New Roman" w:hAnsi="Times New Roman" w:cs="Times New Roman"/>
        </w:rPr>
        <w:t>průleh</w:t>
      </w:r>
      <w:proofErr w:type="spellEnd"/>
      <w:r w:rsidRPr="00D26463">
        <w:rPr>
          <w:rFonts w:ascii="Times New Roman" w:hAnsi="Times New Roman" w:cs="Times New Roman"/>
        </w:rPr>
        <w:t xml:space="preserve"> (údolnice) je dimenzován na návrhový průtok Q50 = 0,93 m3</w:t>
      </w:r>
      <w:r>
        <w:rPr>
          <w:rFonts w:ascii="Times New Roman" w:hAnsi="Times New Roman" w:cs="Times New Roman"/>
        </w:rPr>
        <w:t xml:space="preserve">/s, z důvodů </w:t>
      </w:r>
      <w:r w:rsidRPr="00D26463">
        <w:rPr>
          <w:rFonts w:ascii="Times New Roman" w:hAnsi="Times New Roman" w:cs="Times New Roman"/>
        </w:rPr>
        <w:t>začlenění tohoto prvku do systému vodohospodářskýc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</w:rPr>
        <w:lastRenderedPageBreak/>
        <w:t xml:space="preserve">opatření na ochranu obce před </w:t>
      </w:r>
      <w:r w:rsidRPr="00D26463">
        <w:rPr>
          <w:rFonts w:ascii="Times New Roman" w:hAnsi="Times New Roman" w:cs="Times New Roman"/>
        </w:rPr>
        <w:t>povodněmi.</w:t>
      </w:r>
      <w:r w:rsidR="002A70DD">
        <w:rPr>
          <w:rFonts w:ascii="Times New Roman" w:hAnsi="Times New Roman" w:cs="Times New Roman"/>
        </w:rPr>
        <w:t xml:space="preserve"> </w:t>
      </w:r>
      <w:r w:rsidRPr="00D26463">
        <w:rPr>
          <w:rFonts w:ascii="Times New Roman" w:hAnsi="Times New Roman" w:cs="Times New Roman"/>
        </w:rPr>
        <w:t xml:space="preserve">Koryto je navrženo lichoběžníkového profilu se sklonem svahů 1 : </w:t>
      </w:r>
      <w:r>
        <w:rPr>
          <w:rFonts w:ascii="Times New Roman" w:hAnsi="Times New Roman" w:cs="Times New Roman"/>
        </w:rPr>
        <w:t xml:space="preserve">7, šířkou ve dně 4,0 m a hloubkou </w:t>
      </w:r>
      <w:r w:rsidRPr="00D26463">
        <w:rPr>
          <w:rFonts w:ascii="Times New Roman" w:hAnsi="Times New Roman" w:cs="Times New Roman"/>
        </w:rPr>
        <w:t>0,30 m s využitím výkopku na vytvoření meze (délka c</w:t>
      </w:r>
      <w:r>
        <w:rPr>
          <w:rFonts w:ascii="Times New Roman" w:hAnsi="Times New Roman" w:cs="Times New Roman"/>
        </w:rPr>
        <w:t xml:space="preserve">ca 168 m) se sklonem obou svahů </w:t>
      </w:r>
      <w:r w:rsidRPr="00D26463">
        <w:rPr>
          <w:rFonts w:ascii="Times New Roman" w:hAnsi="Times New Roman" w:cs="Times New Roman"/>
        </w:rPr>
        <w:t xml:space="preserve">1:5 (viz </w:t>
      </w:r>
      <w:proofErr w:type="gramStart"/>
      <w:r w:rsidRPr="00D26463">
        <w:rPr>
          <w:rFonts w:ascii="Times New Roman" w:hAnsi="Times New Roman" w:cs="Times New Roman"/>
        </w:rPr>
        <w:t>C.2.4.1</w:t>
      </w:r>
      <w:proofErr w:type="gramEnd"/>
      <w:r w:rsidRPr="00D26463">
        <w:rPr>
          <w:rFonts w:ascii="Times New Roman" w:hAnsi="Times New Roman" w:cs="Times New Roman"/>
        </w:rPr>
        <w:t xml:space="preserve"> – Vzorový příčný řez zatravněného svodného </w:t>
      </w:r>
      <w:proofErr w:type="spellStart"/>
      <w:r w:rsidRPr="00D26463">
        <w:rPr>
          <w:rFonts w:ascii="Times New Roman" w:hAnsi="Times New Roman" w:cs="Times New Roman"/>
        </w:rPr>
        <w:t>průlehu</w:t>
      </w:r>
      <w:proofErr w:type="spellEnd"/>
      <w:r w:rsidRPr="00D26463">
        <w:rPr>
          <w:rFonts w:ascii="Times New Roman" w:hAnsi="Times New Roman" w:cs="Times New Roman"/>
        </w:rPr>
        <w:t xml:space="preserve"> PR2</w:t>
      </w:r>
      <w:r>
        <w:rPr>
          <w:rFonts w:ascii="Times New Roman" w:hAnsi="Times New Roman" w:cs="Times New Roman"/>
        </w:rPr>
        <w:t xml:space="preserve">). Lokálně (v km 0,165 a </w:t>
      </w:r>
      <w:r w:rsidRPr="00D26463">
        <w:rPr>
          <w:rFonts w:ascii="Times New Roman" w:hAnsi="Times New Roman" w:cs="Times New Roman"/>
        </w:rPr>
        <w:t xml:space="preserve">0,030) je sklon levého svahu koryta zvýšen na 1:5 – </w:t>
      </w:r>
      <w:r>
        <w:rPr>
          <w:rFonts w:ascii="Times New Roman" w:hAnsi="Times New Roman" w:cs="Times New Roman"/>
        </w:rPr>
        <w:t xml:space="preserve">důvodem je respektování hranice </w:t>
      </w:r>
      <w:r w:rsidRPr="00D26463">
        <w:rPr>
          <w:rFonts w:ascii="Times New Roman" w:hAnsi="Times New Roman" w:cs="Times New Roman"/>
        </w:rPr>
        <w:t>vyčleněného pozemku. Podélný sklon koryta je v rozmezí 2,</w:t>
      </w:r>
      <w:r>
        <w:rPr>
          <w:rFonts w:ascii="Times New Roman" w:hAnsi="Times New Roman" w:cs="Times New Roman"/>
        </w:rPr>
        <w:t xml:space="preserve">00 – 8,25 %. Poloměry vypuklých </w:t>
      </w:r>
      <w:r w:rsidRPr="00D26463">
        <w:rPr>
          <w:rFonts w:ascii="Times New Roman" w:hAnsi="Times New Roman" w:cs="Times New Roman"/>
        </w:rPr>
        <w:t xml:space="preserve">zakružovacích oblouků jsou v rozmezí od 100 m do 1000 m, </w:t>
      </w:r>
      <w:r>
        <w:rPr>
          <w:rFonts w:ascii="Times New Roman" w:hAnsi="Times New Roman" w:cs="Times New Roman"/>
        </w:rPr>
        <w:t xml:space="preserve">poloměry vydutých zakružovacích </w:t>
      </w:r>
      <w:r w:rsidRPr="00D26463">
        <w:rPr>
          <w:rFonts w:ascii="Times New Roman" w:hAnsi="Times New Roman" w:cs="Times New Roman"/>
        </w:rPr>
        <w:t>oblouků jsou v rozmezí od 75 m do 1000 m.</w:t>
      </w:r>
      <w:r w:rsidR="002A70DD">
        <w:rPr>
          <w:rFonts w:ascii="Times New Roman" w:hAnsi="Times New Roman" w:cs="Times New Roman"/>
        </w:rPr>
        <w:t xml:space="preserve"> </w:t>
      </w:r>
      <w:r w:rsidRPr="00D26463">
        <w:rPr>
          <w:rFonts w:ascii="Times New Roman" w:hAnsi="Times New Roman" w:cs="Times New Roman"/>
        </w:rPr>
        <w:t xml:space="preserve">Profil dle vzorového příčného řezu navrhovaného </w:t>
      </w:r>
      <w:proofErr w:type="spellStart"/>
      <w:r w:rsidRPr="00D26463">
        <w:rPr>
          <w:rFonts w:ascii="Times New Roman" w:hAnsi="Times New Roman" w:cs="Times New Roman"/>
        </w:rPr>
        <w:t>průlehu</w:t>
      </w:r>
      <w:proofErr w:type="spellEnd"/>
      <w:r w:rsidRPr="00D26463">
        <w:rPr>
          <w:rFonts w:ascii="Times New Roman" w:hAnsi="Times New Roman" w:cs="Times New Roman"/>
        </w:rPr>
        <w:t xml:space="preserve"> – údolnice byl ověřen kontrolním</w:t>
      </w:r>
      <w:r>
        <w:rPr>
          <w:rFonts w:ascii="Times New Roman" w:hAnsi="Times New Roman" w:cs="Times New Roman"/>
        </w:rPr>
        <w:t xml:space="preserve"> </w:t>
      </w:r>
      <w:r w:rsidRPr="00D26463">
        <w:rPr>
          <w:rFonts w:ascii="Times New Roman" w:hAnsi="Times New Roman" w:cs="Times New Roman"/>
        </w:rPr>
        <w:t xml:space="preserve">výpočtem. Vody z </w:t>
      </w:r>
      <w:proofErr w:type="spellStart"/>
      <w:r w:rsidRPr="00D26463">
        <w:rPr>
          <w:rFonts w:ascii="Times New Roman" w:hAnsi="Times New Roman" w:cs="Times New Roman"/>
        </w:rPr>
        <w:t>průlehu</w:t>
      </w:r>
      <w:proofErr w:type="spellEnd"/>
      <w:r w:rsidRPr="00D26463">
        <w:rPr>
          <w:rFonts w:ascii="Times New Roman" w:hAnsi="Times New Roman" w:cs="Times New Roman"/>
        </w:rPr>
        <w:t xml:space="preserve"> jsou vyústěny do navrženého ot</w:t>
      </w:r>
      <w:r>
        <w:rPr>
          <w:rFonts w:ascii="Times New Roman" w:hAnsi="Times New Roman" w:cs="Times New Roman"/>
        </w:rPr>
        <w:t xml:space="preserve">evřeného odpadu O13; přechodový </w:t>
      </w:r>
      <w:r w:rsidRPr="00D26463">
        <w:rPr>
          <w:rFonts w:ascii="Times New Roman" w:hAnsi="Times New Roman" w:cs="Times New Roman"/>
        </w:rPr>
        <w:t xml:space="preserve">úsek je odlážděn lomovým kamenem </w:t>
      </w:r>
      <w:proofErr w:type="spellStart"/>
      <w:r w:rsidRPr="00D26463">
        <w:rPr>
          <w:rFonts w:ascii="Times New Roman" w:hAnsi="Times New Roman" w:cs="Times New Roman"/>
        </w:rPr>
        <w:t>tl</w:t>
      </w:r>
      <w:proofErr w:type="spellEnd"/>
      <w:r w:rsidRPr="00D26463">
        <w:rPr>
          <w:rFonts w:ascii="Times New Roman" w:hAnsi="Times New Roman" w:cs="Times New Roman"/>
        </w:rPr>
        <w:t xml:space="preserve">. 150 mm do betonového lože </w:t>
      </w:r>
      <w:proofErr w:type="spellStart"/>
      <w:r>
        <w:rPr>
          <w:rFonts w:ascii="Times New Roman" w:hAnsi="Times New Roman" w:cs="Times New Roman"/>
        </w:rPr>
        <w:t>tl</w:t>
      </w:r>
      <w:proofErr w:type="spellEnd"/>
      <w:r>
        <w:rPr>
          <w:rFonts w:ascii="Times New Roman" w:hAnsi="Times New Roman" w:cs="Times New Roman"/>
        </w:rPr>
        <w:t xml:space="preserve">. 100 mm, odláždění </w:t>
      </w:r>
      <w:r w:rsidRPr="00D26463">
        <w:rPr>
          <w:rFonts w:ascii="Times New Roman" w:hAnsi="Times New Roman" w:cs="Times New Roman"/>
        </w:rPr>
        <w:t>lomovým kamenem bude ukončeno betonovým prahem.</w:t>
      </w:r>
    </w:p>
    <w:p w:rsidR="002A70DD" w:rsidRDefault="002A70DD" w:rsidP="00D2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70DD" w:rsidRDefault="002A70DD" w:rsidP="00807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70DD">
        <w:rPr>
          <w:rFonts w:ascii="Times New Roman" w:hAnsi="Times New Roman" w:cs="Times New Roman"/>
        </w:rPr>
        <w:t>ZP7 je nově navržený záchytný příkop s ochrannou ozeleněnou hrázkou mezi polní cestou</w:t>
      </w:r>
      <w:r>
        <w:rPr>
          <w:rFonts w:ascii="Times New Roman" w:hAnsi="Times New Roman" w:cs="Times New Roman"/>
        </w:rPr>
        <w:t xml:space="preserve"> </w:t>
      </w:r>
      <w:r w:rsidRPr="002A70DD">
        <w:rPr>
          <w:rFonts w:ascii="Times New Roman" w:hAnsi="Times New Roman" w:cs="Times New Roman"/>
        </w:rPr>
        <w:t xml:space="preserve">HPC1 a zatravněným svodným </w:t>
      </w:r>
      <w:proofErr w:type="spellStart"/>
      <w:r w:rsidRPr="002A70DD">
        <w:rPr>
          <w:rFonts w:ascii="Times New Roman" w:hAnsi="Times New Roman" w:cs="Times New Roman"/>
        </w:rPr>
        <w:t>průlehem</w:t>
      </w:r>
      <w:proofErr w:type="spellEnd"/>
      <w:r w:rsidRPr="002A70DD">
        <w:rPr>
          <w:rFonts w:ascii="Times New Roman" w:hAnsi="Times New Roman" w:cs="Times New Roman"/>
        </w:rPr>
        <w:t xml:space="preserve"> (údolnicí) PR2. Účelem</w:t>
      </w:r>
      <w:r>
        <w:rPr>
          <w:rFonts w:ascii="Times New Roman" w:hAnsi="Times New Roman" w:cs="Times New Roman"/>
        </w:rPr>
        <w:t xml:space="preserve"> tohoto opatření je zabezpečení </w:t>
      </w:r>
      <w:r w:rsidRPr="002A70DD">
        <w:rPr>
          <w:rFonts w:ascii="Times New Roman" w:hAnsi="Times New Roman" w:cs="Times New Roman"/>
        </w:rPr>
        <w:t>neškodného odvedení povrchových vod a ochr</w:t>
      </w:r>
      <w:r>
        <w:rPr>
          <w:rFonts w:ascii="Times New Roman" w:hAnsi="Times New Roman" w:cs="Times New Roman"/>
        </w:rPr>
        <w:t xml:space="preserve">ana území před erozními účinky. </w:t>
      </w:r>
      <w:r w:rsidRPr="002A70DD">
        <w:rPr>
          <w:rFonts w:ascii="Times New Roman" w:hAnsi="Times New Roman" w:cs="Times New Roman"/>
        </w:rPr>
        <w:t>Příkop je dimenzován na návrhový průtok Q50 = 0,28 m3/s z d</w:t>
      </w:r>
      <w:r>
        <w:rPr>
          <w:rFonts w:ascii="Times New Roman" w:hAnsi="Times New Roman" w:cs="Times New Roman"/>
        </w:rPr>
        <w:t xml:space="preserve">ůvodů začlenění tohoto prvku do </w:t>
      </w:r>
      <w:r w:rsidRPr="002A70DD">
        <w:rPr>
          <w:rFonts w:ascii="Times New Roman" w:hAnsi="Times New Roman" w:cs="Times New Roman"/>
        </w:rPr>
        <w:t xml:space="preserve">systému vodohospodářských opatření </w:t>
      </w:r>
      <w:r>
        <w:rPr>
          <w:rFonts w:ascii="Times New Roman" w:hAnsi="Times New Roman" w:cs="Times New Roman"/>
        </w:rPr>
        <w:t xml:space="preserve">na ochranu obce před povodněmi. </w:t>
      </w:r>
      <w:r w:rsidRPr="002A70DD">
        <w:rPr>
          <w:rFonts w:ascii="Times New Roman" w:hAnsi="Times New Roman" w:cs="Times New Roman"/>
        </w:rPr>
        <w:t>Zatravněné koryto je navrženo lichoběžníkového profilu se skl</w:t>
      </w:r>
      <w:r>
        <w:rPr>
          <w:rFonts w:ascii="Times New Roman" w:hAnsi="Times New Roman" w:cs="Times New Roman"/>
        </w:rPr>
        <w:t xml:space="preserve">onem svahů 1 : 2, šířkou ve dně </w:t>
      </w:r>
      <w:r w:rsidRPr="002A70DD">
        <w:rPr>
          <w:rFonts w:ascii="Times New Roman" w:hAnsi="Times New Roman" w:cs="Times New Roman"/>
        </w:rPr>
        <w:t xml:space="preserve">0,60 m, hloubkou 0,50 m (viz. </w:t>
      </w:r>
      <w:proofErr w:type="gramStart"/>
      <w:r w:rsidRPr="002A70DD">
        <w:rPr>
          <w:rFonts w:ascii="Times New Roman" w:hAnsi="Times New Roman" w:cs="Times New Roman"/>
        </w:rPr>
        <w:t>C.2.4.3</w:t>
      </w:r>
      <w:proofErr w:type="gramEnd"/>
      <w:r w:rsidRPr="002A70DD">
        <w:rPr>
          <w:rFonts w:ascii="Times New Roman" w:hAnsi="Times New Roman" w:cs="Times New Roman"/>
        </w:rPr>
        <w:t xml:space="preserve"> – Vzorový příčný řez záchytného příkopu ZP7</w:t>
      </w:r>
      <w:r>
        <w:rPr>
          <w:rFonts w:ascii="Times New Roman" w:hAnsi="Times New Roman" w:cs="Times New Roman"/>
        </w:rPr>
        <w:t xml:space="preserve">). Podélný </w:t>
      </w:r>
      <w:r w:rsidRPr="002A70DD">
        <w:rPr>
          <w:rFonts w:ascii="Times New Roman" w:hAnsi="Times New Roman" w:cs="Times New Roman"/>
        </w:rPr>
        <w:t>sklon koryta je v rozmezí 1,53 – 2,33 %. Poloměry vypuklých i</w:t>
      </w:r>
      <w:r>
        <w:rPr>
          <w:rFonts w:ascii="Times New Roman" w:hAnsi="Times New Roman" w:cs="Times New Roman"/>
        </w:rPr>
        <w:t xml:space="preserve"> vydutých zakružovacích oblouků </w:t>
      </w:r>
      <w:r w:rsidRPr="002A70DD">
        <w:rPr>
          <w:rFonts w:ascii="Times New Roman" w:hAnsi="Times New Roman" w:cs="Times New Roman"/>
        </w:rPr>
        <w:t xml:space="preserve">jsou 500 m. Délka záchytného příkopu je pouze 100,0 m, </w:t>
      </w:r>
      <w:r>
        <w:rPr>
          <w:rFonts w:ascii="Times New Roman" w:hAnsi="Times New Roman" w:cs="Times New Roman"/>
        </w:rPr>
        <w:t xml:space="preserve">zatímco zatravněná ochranná mez </w:t>
      </w:r>
      <w:r w:rsidRPr="002A70DD">
        <w:rPr>
          <w:rFonts w:ascii="Times New Roman" w:hAnsi="Times New Roman" w:cs="Times New Roman"/>
        </w:rPr>
        <w:t>(hrázka) bude provedena v celé délce prvku ZP7 (délka celé</w:t>
      </w:r>
      <w:r>
        <w:rPr>
          <w:rFonts w:ascii="Times New Roman" w:hAnsi="Times New Roman" w:cs="Times New Roman"/>
        </w:rPr>
        <w:t xml:space="preserve">ho prvku je 147 m). Hrázka bude </w:t>
      </w:r>
      <w:r w:rsidRPr="002A70DD">
        <w:rPr>
          <w:rFonts w:ascii="Times New Roman" w:hAnsi="Times New Roman" w:cs="Times New Roman"/>
        </w:rPr>
        <w:t>osázená v horní třetině dřevinnou výsadbou (ochranná, ekologická a krajinotvorná funkce). Přes</w:t>
      </w:r>
      <w:r w:rsidR="00807F37">
        <w:rPr>
          <w:rFonts w:ascii="Times New Roman" w:hAnsi="Times New Roman" w:cs="Times New Roman"/>
        </w:rPr>
        <w:t xml:space="preserve"> </w:t>
      </w:r>
      <w:r w:rsidRPr="002A70DD">
        <w:rPr>
          <w:rFonts w:ascii="Times New Roman" w:hAnsi="Times New Roman" w:cs="Times New Roman"/>
        </w:rPr>
        <w:t xml:space="preserve">hrázku bude přístupný pozemek č. </w:t>
      </w:r>
      <w:proofErr w:type="spellStart"/>
      <w:r w:rsidRPr="002A70DD">
        <w:rPr>
          <w:rFonts w:ascii="Times New Roman" w:hAnsi="Times New Roman" w:cs="Times New Roman"/>
        </w:rPr>
        <w:t>parc</w:t>
      </w:r>
      <w:proofErr w:type="spellEnd"/>
      <w:r w:rsidRPr="002A70DD">
        <w:rPr>
          <w:rFonts w:ascii="Times New Roman" w:hAnsi="Times New Roman" w:cs="Times New Roman"/>
        </w:rPr>
        <w:t>. 1066 - svahy hrázk</w:t>
      </w:r>
      <w:r>
        <w:rPr>
          <w:rFonts w:ascii="Times New Roman" w:hAnsi="Times New Roman" w:cs="Times New Roman"/>
        </w:rPr>
        <w:t xml:space="preserve">y v přejížděném úseku š. = 10 m </w:t>
      </w:r>
      <w:r w:rsidRPr="002A70DD">
        <w:rPr>
          <w:rFonts w:ascii="Times New Roman" w:hAnsi="Times New Roman" w:cs="Times New Roman"/>
        </w:rPr>
        <w:t>budou mít</w:t>
      </w:r>
      <w:r>
        <w:rPr>
          <w:rFonts w:ascii="Times New Roman" w:hAnsi="Times New Roman" w:cs="Times New Roman"/>
        </w:rPr>
        <w:t xml:space="preserve"> pozvolnější sklon (1:6 a 1:7). </w:t>
      </w:r>
      <w:r w:rsidRPr="002A70DD">
        <w:rPr>
          <w:rFonts w:ascii="Times New Roman" w:hAnsi="Times New Roman" w:cs="Times New Roman"/>
        </w:rPr>
        <w:t>Vody ze záchytného příkopu ZP7 budou vyústěny do n</w:t>
      </w:r>
      <w:r>
        <w:rPr>
          <w:rFonts w:ascii="Times New Roman" w:hAnsi="Times New Roman" w:cs="Times New Roman"/>
        </w:rPr>
        <w:t xml:space="preserve">avrhovaného podélného odvodnění </w:t>
      </w:r>
      <w:r w:rsidRPr="002A70DD">
        <w:rPr>
          <w:rFonts w:ascii="Times New Roman" w:hAnsi="Times New Roman" w:cs="Times New Roman"/>
        </w:rPr>
        <w:t xml:space="preserve">polní cesty HPC1 a do zatravněného svodného </w:t>
      </w:r>
      <w:proofErr w:type="spellStart"/>
      <w:r w:rsidRPr="002A70DD">
        <w:rPr>
          <w:rFonts w:ascii="Times New Roman" w:hAnsi="Times New Roman" w:cs="Times New Roman"/>
        </w:rPr>
        <w:t>průlehu</w:t>
      </w:r>
      <w:proofErr w:type="spellEnd"/>
      <w:r w:rsidRPr="002A70DD">
        <w:rPr>
          <w:rFonts w:ascii="Times New Roman" w:hAnsi="Times New Roman" w:cs="Times New Roman"/>
        </w:rPr>
        <w:t xml:space="preserve"> PR2.</w:t>
      </w:r>
    </w:p>
    <w:p w:rsidR="00807F37" w:rsidRDefault="00807F37" w:rsidP="002A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F37" w:rsidRDefault="00807F37" w:rsidP="00807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7F37">
        <w:rPr>
          <w:rFonts w:ascii="Times New Roman" w:hAnsi="Times New Roman" w:cs="Times New Roman"/>
        </w:rPr>
        <w:t xml:space="preserve">O13 je nově zrekonstruovaný odpad při silnici III/18310 </w:t>
      </w:r>
      <w:proofErr w:type="spellStart"/>
      <w:r w:rsidRPr="00807F37">
        <w:rPr>
          <w:rFonts w:ascii="Times New Roman" w:hAnsi="Times New Roman" w:cs="Times New Roman"/>
        </w:rPr>
        <w:t>Lazce</w:t>
      </w:r>
      <w:proofErr w:type="spellEnd"/>
      <w:r w:rsidRPr="00807F37">
        <w:rPr>
          <w:rFonts w:ascii="Times New Roman" w:hAnsi="Times New Roman" w:cs="Times New Roman"/>
        </w:rPr>
        <w:t xml:space="preserve"> - Blížejov. Účelem tohoto</w:t>
      </w:r>
      <w:r>
        <w:rPr>
          <w:rFonts w:ascii="Times New Roman" w:hAnsi="Times New Roman" w:cs="Times New Roman"/>
        </w:rPr>
        <w:t xml:space="preserve"> </w:t>
      </w:r>
      <w:r w:rsidRPr="00807F37">
        <w:rPr>
          <w:rFonts w:ascii="Times New Roman" w:hAnsi="Times New Roman" w:cs="Times New Roman"/>
        </w:rPr>
        <w:t>opatření je neškodné odvedení vod ze silnice (odpad O13 bude s</w:t>
      </w:r>
      <w:r>
        <w:rPr>
          <w:rFonts w:ascii="Times New Roman" w:hAnsi="Times New Roman" w:cs="Times New Roman"/>
        </w:rPr>
        <w:t xml:space="preserve">loužit jako podélné odvodnění), </w:t>
      </w:r>
      <w:r w:rsidRPr="00807F37">
        <w:rPr>
          <w:rFonts w:ascii="Times New Roman" w:hAnsi="Times New Roman" w:cs="Times New Roman"/>
        </w:rPr>
        <w:t xml:space="preserve">vod zachycených zatravněným </w:t>
      </w:r>
      <w:proofErr w:type="spellStart"/>
      <w:r w:rsidRPr="00807F37">
        <w:rPr>
          <w:rFonts w:ascii="Times New Roman" w:hAnsi="Times New Roman" w:cs="Times New Roman"/>
        </w:rPr>
        <w:t>průlehem</w:t>
      </w:r>
      <w:proofErr w:type="spellEnd"/>
      <w:r w:rsidRPr="00807F37">
        <w:rPr>
          <w:rFonts w:ascii="Times New Roman" w:hAnsi="Times New Roman" w:cs="Times New Roman"/>
        </w:rPr>
        <w:t xml:space="preserve"> (údolnicí) PR2 a cestn</w:t>
      </w:r>
      <w:r>
        <w:rPr>
          <w:rFonts w:ascii="Times New Roman" w:hAnsi="Times New Roman" w:cs="Times New Roman"/>
        </w:rPr>
        <w:t xml:space="preserve">ím příkopem polní cesty HPC1. </w:t>
      </w:r>
      <w:r w:rsidRPr="00807F37">
        <w:rPr>
          <w:rFonts w:ascii="Times New Roman" w:hAnsi="Times New Roman" w:cs="Times New Roman"/>
        </w:rPr>
        <w:t>Odpad O13 se skládá ze dvou částí.</w:t>
      </w:r>
    </w:p>
    <w:p w:rsidR="00E0614B" w:rsidRDefault="00E0614B" w:rsidP="00E06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49B0">
        <w:rPr>
          <w:rFonts w:ascii="Times New Roman" w:hAnsi="Times New Roman" w:cs="Times New Roman"/>
        </w:rPr>
        <w:t>Horní část</w:t>
      </w:r>
      <w:r w:rsidRPr="00E0614B">
        <w:rPr>
          <w:rFonts w:ascii="Times New Roman" w:hAnsi="Times New Roman" w:cs="Times New Roman"/>
        </w:rPr>
        <w:t xml:space="preserve"> mezi </w:t>
      </w:r>
      <w:proofErr w:type="spellStart"/>
      <w:r w:rsidRPr="00E0614B">
        <w:rPr>
          <w:rFonts w:ascii="Times New Roman" w:hAnsi="Times New Roman" w:cs="Times New Roman"/>
        </w:rPr>
        <w:t>průlehem</w:t>
      </w:r>
      <w:proofErr w:type="spellEnd"/>
      <w:r w:rsidRPr="00E0614B">
        <w:rPr>
          <w:rFonts w:ascii="Times New Roman" w:hAnsi="Times New Roman" w:cs="Times New Roman"/>
        </w:rPr>
        <w:t xml:space="preserve"> PR2 a polní cestou bude otevřené koryto dimenzované na návrhový</w:t>
      </w:r>
      <w:r>
        <w:rPr>
          <w:rFonts w:ascii="Times New Roman" w:hAnsi="Times New Roman" w:cs="Times New Roman"/>
        </w:rPr>
        <w:t xml:space="preserve"> </w:t>
      </w:r>
      <w:r w:rsidRPr="00E0614B">
        <w:rPr>
          <w:rFonts w:ascii="Times New Roman" w:hAnsi="Times New Roman" w:cs="Times New Roman"/>
        </w:rPr>
        <w:t>průtok Q50 = 1,19 m3</w:t>
      </w:r>
      <w:r>
        <w:rPr>
          <w:rFonts w:ascii="Times New Roman" w:hAnsi="Times New Roman" w:cs="Times New Roman"/>
        </w:rPr>
        <w:t xml:space="preserve">/s. </w:t>
      </w:r>
      <w:r w:rsidRPr="00E0614B">
        <w:rPr>
          <w:rFonts w:ascii="Times New Roman" w:hAnsi="Times New Roman" w:cs="Times New Roman"/>
        </w:rPr>
        <w:t xml:space="preserve">Otevřené koryto O13 je navrženo lichoběžníkového profilu se sklonem svahů 1:2, </w:t>
      </w:r>
      <w:r>
        <w:rPr>
          <w:rFonts w:ascii="Times New Roman" w:hAnsi="Times New Roman" w:cs="Times New Roman"/>
        </w:rPr>
        <w:t xml:space="preserve">šířkou ve dně </w:t>
      </w:r>
      <w:r w:rsidRPr="00E0614B">
        <w:rPr>
          <w:rFonts w:ascii="Times New Roman" w:hAnsi="Times New Roman" w:cs="Times New Roman"/>
        </w:rPr>
        <w:t xml:space="preserve">0,30 m, hloubkou min. 0,60 m (viz příloha </w:t>
      </w:r>
      <w:proofErr w:type="gramStart"/>
      <w:r w:rsidRPr="00E0614B">
        <w:rPr>
          <w:rFonts w:ascii="Times New Roman" w:hAnsi="Times New Roman" w:cs="Times New Roman"/>
        </w:rPr>
        <w:t>C.2.4.2</w:t>
      </w:r>
      <w:proofErr w:type="gramEnd"/>
      <w:r w:rsidRPr="00E0614B">
        <w:rPr>
          <w:rFonts w:ascii="Times New Roman" w:hAnsi="Times New Roman" w:cs="Times New Roman"/>
        </w:rPr>
        <w:t xml:space="preserve"> Vzorový příčný řez otevřeného odpadu O13)</w:t>
      </w:r>
      <w:r>
        <w:rPr>
          <w:rFonts w:ascii="Times New Roman" w:hAnsi="Times New Roman" w:cs="Times New Roman"/>
        </w:rPr>
        <w:t xml:space="preserve">, a </w:t>
      </w:r>
      <w:r w:rsidRPr="00E0614B">
        <w:rPr>
          <w:rFonts w:ascii="Times New Roman" w:hAnsi="Times New Roman" w:cs="Times New Roman"/>
        </w:rPr>
        <w:t xml:space="preserve">opevněním, např. </w:t>
      </w:r>
      <w:proofErr w:type="spellStart"/>
      <w:r w:rsidRPr="00E0614B">
        <w:rPr>
          <w:rFonts w:ascii="Times New Roman" w:hAnsi="Times New Roman" w:cs="Times New Roman"/>
        </w:rPr>
        <w:t>polovegetačními</w:t>
      </w:r>
      <w:proofErr w:type="spellEnd"/>
      <w:r w:rsidRPr="00E0614B">
        <w:rPr>
          <w:rFonts w:ascii="Times New Roman" w:hAnsi="Times New Roman" w:cs="Times New Roman"/>
        </w:rPr>
        <w:t xml:space="preserve"> betonovými tvárnicemi. Podélný </w:t>
      </w:r>
      <w:r>
        <w:rPr>
          <w:rFonts w:ascii="Times New Roman" w:hAnsi="Times New Roman" w:cs="Times New Roman"/>
        </w:rPr>
        <w:t xml:space="preserve">sklon koryta je v rozmezí 2,0 – </w:t>
      </w:r>
      <w:r w:rsidRPr="00E0614B">
        <w:rPr>
          <w:rFonts w:ascii="Times New Roman" w:hAnsi="Times New Roman" w:cs="Times New Roman"/>
        </w:rPr>
        <w:t>5,0 %, změn</w:t>
      </w:r>
      <w:r>
        <w:rPr>
          <w:rFonts w:ascii="Times New Roman" w:hAnsi="Times New Roman" w:cs="Times New Roman"/>
        </w:rPr>
        <w:t xml:space="preserve">y sklonu budou provedeny lomem. </w:t>
      </w:r>
      <w:r w:rsidRPr="00E0614B">
        <w:rPr>
          <w:rFonts w:ascii="Times New Roman" w:hAnsi="Times New Roman" w:cs="Times New Roman"/>
        </w:rPr>
        <w:t>Na soutoku otevřeného odpadu O13 s podélným odvod</w:t>
      </w:r>
      <w:r>
        <w:rPr>
          <w:rFonts w:ascii="Times New Roman" w:hAnsi="Times New Roman" w:cs="Times New Roman"/>
        </w:rPr>
        <w:t xml:space="preserve">něním cesty HPC1 bude vybudován </w:t>
      </w:r>
      <w:r w:rsidRPr="00E0614B">
        <w:rPr>
          <w:rFonts w:ascii="Times New Roman" w:hAnsi="Times New Roman" w:cs="Times New Roman"/>
        </w:rPr>
        <w:t>vtokový objekt s česlemi, které budou sloužit k zachycení plov</w:t>
      </w:r>
      <w:r>
        <w:rPr>
          <w:rFonts w:ascii="Times New Roman" w:hAnsi="Times New Roman" w:cs="Times New Roman"/>
        </w:rPr>
        <w:t xml:space="preserve">oucích nečistot. Soutok bude je </w:t>
      </w:r>
      <w:r w:rsidRPr="00E0614B">
        <w:rPr>
          <w:rFonts w:ascii="Times New Roman" w:hAnsi="Times New Roman" w:cs="Times New Roman"/>
        </w:rPr>
        <w:t xml:space="preserve">odlážděn lomovým kamenem </w:t>
      </w:r>
      <w:proofErr w:type="spellStart"/>
      <w:r w:rsidRPr="00E0614B">
        <w:rPr>
          <w:rFonts w:ascii="Times New Roman" w:hAnsi="Times New Roman" w:cs="Times New Roman"/>
        </w:rPr>
        <w:t>tl</w:t>
      </w:r>
      <w:proofErr w:type="spellEnd"/>
      <w:r w:rsidRPr="00E0614B">
        <w:rPr>
          <w:rFonts w:ascii="Times New Roman" w:hAnsi="Times New Roman" w:cs="Times New Roman"/>
        </w:rPr>
        <w:t>. 150 mm do betonového lož</w:t>
      </w:r>
      <w:r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tl</w:t>
      </w:r>
      <w:proofErr w:type="spellEnd"/>
      <w:r>
        <w:rPr>
          <w:rFonts w:ascii="Times New Roman" w:hAnsi="Times New Roman" w:cs="Times New Roman"/>
        </w:rPr>
        <w:t xml:space="preserve">. 100 mm, odláždění lomovým </w:t>
      </w:r>
      <w:r w:rsidRPr="00E0614B">
        <w:rPr>
          <w:rFonts w:ascii="Times New Roman" w:hAnsi="Times New Roman" w:cs="Times New Roman"/>
        </w:rPr>
        <w:t>kamenem bude ukončeno betonovým prahem.</w:t>
      </w:r>
    </w:p>
    <w:p w:rsidR="008F49B0" w:rsidRDefault="008F49B0" w:rsidP="008F4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49B0">
        <w:rPr>
          <w:rFonts w:ascii="Times New Roman" w:hAnsi="Times New Roman" w:cs="Times New Roman"/>
        </w:rPr>
        <w:t>Spodní část odpadu O13 mezi vtokovým objektem a vyústěním do bezejmenného toku</w:t>
      </w:r>
      <w:r>
        <w:rPr>
          <w:rFonts w:ascii="Times New Roman" w:hAnsi="Times New Roman" w:cs="Times New Roman"/>
        </w:rPr>
        <w:t xml:space="preserve"> </w:t>
      </w:r>
      <w:r w:rsidRPr="008F49B0">
        <w:rPr>
          <w:rFonts w:ascii="Times New Roman" w:hAnsi="Times New Roman" w:cs="Times New Roman"/>
        </w:rPr>
        <w:t xml:space="preserve">bude </w:t>
      </w:r>
      <w:proofErr w:type="spellStart"/>
      <w:r w:rsidRPr="008F49B0">
        <w:rPr>
          <w:rFonts w:ascii="Times New Roman" w:hAnsi="Times New Roman" w:cs="Times New Roman"/>
        </w:rPr>
        <w:t>zatrubněná</w:t>
      </w:r>
      <w:proofErr w:type="spellEnd"/>
      <w:r w:rsidRPr="008F49B0">
        <w:rPr>
          <w:rFonts w:ascii="Times New Roman" w:hAnsi="Times New Roman" w:cs="Times New Roman"/>
        </w:rPr>
        <w:t xml:space="preserve">. Tato </w:t>
      </w:r>
      <w:proofErr w:type="spellStart"/>
      <w:r w:rsidRPr="008F49B0">
        <w:rPr>
          <w:rFonts w:ascii="Times New Roman" w:hAnsi="Times New Roman" w:cs="Times New Roman"/>
        </w:rPr>
        <w:t>zatrubněná</w:t>
      </w:r>
      <w:proofErr w:type="spellEnd"/>
      <w:r w:rsidRPr="008F49B0">
        <w:rPr>
          <w:rFonts w:ascii="Times New Roman" w:hAnsi="Times New Roman" w:cs="Times New Roman"/>
        </w:rPr>
        <w:t xml:space="preserve"> část je navržena z p</w:t>
      </w:r>
      <w:r>
        <w:rPr>
          <w:rFonts w:ascii="Times New Roman" w:hAnsi="Times New Roman" w:cs="Times New Roman"/>
        </w:rPr>
        <w:t xml:space="preserve">otrubí PP DN 1000. Severní část </w:t>
      </w:r>
      <w:proofErr w:type="spellStart"/>
      <w:r w:rsidRPr="008F49B0">
        <w:rPr>
          <w:rFonts w:ascii="Times New Roman" w:hAnsi="Times New Roman" w:cs="Times New Roman"/>
        </w:rPr>
        <w:t>zatrubnění</w:t>
      </w:r>
      <w:proofErr w:type="spellEnd"/>
      <w:r w:rsidRPr="008F49B0">
        <w:rPr>
          <w:rFonts w:ascii="Times New Roman" w:hAnsi="Times New Roman" w:cs="Times New Roman"/>
        </w:rPr>
        <w:t xml:space="preserve"> (úsek mezi vtokovým objektem a šachtou s označením</w:t>
      </w:r>
      <w:r>
        <w:rPr>
          <w:rFonts w:ascii="Times New Roman" w:hAnsi="Times New Roman" w:cs="Times New Roman"/>
        </w:rPr>
        <w:t xml:space="preserve"> Š2) bude tvořena potrubím z PP </w:t>
      </w:r>
      <w:r w:rsidRPr="008F49B0">
        <w:rPr>
          <w:rFonts w:ascii="Times New Roman" w:hAnsi="Times New Roman" w:cs="Times New Roman"/>
        </w:rPr>
        <w:t>DN 1000 SN 16 a to z důvodu křížení pozemní komunikace a tud</w:t>
      </w:r>
      <w:r>
        <w:rPr>
          <w:rFonts w:ascii="Times New Roman" w:hAnsi="Times New Roman" w:cs="Times New Roman"/>
        </w:rPr>
        <w:t xml:space="preserve">íž většího zatížení. Zbylá část </w:t>
      </w:r>
      <w:proofErr w:type="spellStart"/>
      <w:r w:rsidRPr="008F49B0">
        <w:rPr>
          <w:rFonts w:ascii="Times New Roman" w:hAnsi="Times New Roman" w:cs="Times New Roman"/>
        </w:rPr>
        <w:t>zatrubnění</w:t>
      </w:r>
      <w:proofErr w:type="spellEnd"/>
      <w:r w:rsidRPr="008F49B0">
        <w:rPr>
          <w:rFonts w:ascii="Times New Roman" w:hAnsi="Times New Roman" w:cs="Times New Roman"/>
        </w:rPr>
        <w:t xml:space="preserve"> (úsek mezi šachtou s označením Š2 a výtokovým obje</w:t>
      </w:r>
      <w:r>
        <w:rPr>
          <w:rFonts w:ascii="Times New Roman" w:hAnsi="Times New Roman" w:cs="Times New Roman"/>
        </w:rPr>
        <w:t xml:space="preserve">ktem) bude tvořena z potrubí PP </w:t>
      </w:r>
      <w:r w:rsidRPr="008F49B0">
        <w:rPr>
          <w:rFonts w:ascii="Times New Roman" w:hAnsi="Times New Roman" w:cs="Times New Roman"/>
        </w:rPr>
        <w:t xml:space="preserve">DN 1000 SN 8. Celková délka </w:t>
      </w:r>
      <w:proofErr w:type="spellStart"/>
      <w:r w:rsidRPr="008F49B0">
        <w:rPr>
          <w:rFonts w:ascii="Times New Roman" w:hAnsi="Times New Roman" w:cs="Times New Roman"/>
        </w:rPr>
        <w:t>zatrubnění</w:t>
      </w:r>
      <w:proofErr w:type="spellEnd"/>
      <w:r w:rsidRPr="008F49B0">
        <w:rPr>
          <w:rFonts w:ascii="Times New Roman" w:hAnsi="Times New Roman" w:cs="Times New Roman"/>
        </w:rPr>
        <w:t xml:space="preserve"> je 96,3 m a jeho kapaci</w:t>
      </w:r>
      <w:r>
        <w:rPr>
          <w:rFonts w:ascii="Times New Roman" w:hAnsi="Times New Roman" w:cs="Times New Roman"/>
        </w:rPr>
        <w:t xml:space="preserve">ta je 3575 l/s při sklonu 2,3 % </w:t>
      </w:r>
      <w:r w:rsidRPr="008F49B0">
        <w:rPr>
          <w:rFonts w:ascii="Times New Roman" w:hAnsi="Times New Roman" w:cs="Times New Roman"/>
        </w:rPr>
        <w:t xml:space="preserve">(viz. Výkres </w:t>
      </w:r>
      <w:proofErr w:type="gramStart"/>
      <w:r w:rsidRPr="008F49B0">
        <w:rPr>
          <w:rFonts w:ascii="Times New Roman" w:hAnsi="Times New Roman" w:cs="Times New Roman"/>
        </w:rPr>
        <w:t>C.2.3.4</w:t>
      </w:r>
      <w:proofErr w:type="gramEnd"/>
      <w:r w:rsidRPr="008F49B0">
        <w:rPr>
          <w:rFonts w:ascii="Times New Roman" w:hAnsi="Times New Roman" w:cs="Times New Roman"/>
        </w:rPr>
        <w:t xml:space="preserve"> Podélný profil O13 </w:t>
      </w:r>
      <w:proofErr w:type="spellStart"/>
      <w:r w:rsidRPr="008F49B0">
        <w:rPr>
          <w:rFonts w:ascii="Times New Roman" w:hAnsi="Times New Roman" w:cs="Times New Roman"/>
        </w:rPr>
        <w:t>zatrubněného</w:t>
      </w:r>
      <w:proofErr w:type="spellEnd"/>
      <w:r w:rsidRPr="008F49B0">
        <w:rPr>
          <w:rFonts w:ascii="Times New Roman" w:hAnsi="Times New Roman" w:cs="Times New Roman"/>
        </w:rPr>
        <w:t xml:space="preserve"> toku). </w:t>
      </w:r>
      <w:proofErr w:type="spellStart"/>
      <w:r w:rsidRPr="008F49B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atrubněná</w:t>
      </w:r>
      <w:proofErr w:type="spellEnd"/>
      <w:r>
        <w:rPr>
          <w:rFonts w:ascii="Times New Roman" w:hAnsi="Times New Roman" w:cs="Times New Roman"/>
        </w:rPr>
        <w:t xml:space="preserve"> část byla navržena na </w:t>
      </w:r>
      <w:r w:rsidRPr="008F49B0">
        <w:rPr>
          <w:rFonts w:ascii="Times New Roman" w:hAnsi="Times New Roman" w:cs="Times New Roman"/>
        </w:rPr>
        <w:t>průtok 1,47 m3/s.</w:t>
      </w:r>
    </w:p>
    <w:p w:rsidR="007A7956" w:rsidRDefault="007A7956" w:rsidP="007A7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7956" w:rsidRDefault="007A7956" w:rsidP="007A7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7956">
        <w:rPr>
          <w:rFonts w:ascii="Times New Roman" w:hAnsi="Times New Roman" w:cs="Times New Roman"/>
        </w:rPr>
        <w:t>Rozsah kácení je podrobněji popsán v SO 801.</w:t>
      </w:r>
      <w:r>
        <w:rPr>
          <w:rFonts w:ascii="Times New Roman" w:hAnsi="Times New Roman" w:cs="Times New Roman"/>
        </w:rPr>
        <w:t xml:space="preserve"> </w:t>
      </w:r>
      <w:r w:rsidRPr="007A7956">
        <w:rPr>
          <w:rFonts w:ascii="Times New Roman" w:hAnsi="Times New Roman" w:cs="Times New Roman"/>
        </w:rPr>
        <w:t>Stavba polní cesty HPC1 vyžaduje kácení zeleně. V září 2014 byl proto v místě proveden</w:t>
      </w:r>
      <w:r>
        <w:rPr>
          <w:rFonts w:ascii="Times New Roman" w:hAnsi="Times New Roman" w:cs="Times New Roman"/>
        </w:rPr>
        <w:t xml:space="preserve"> </w:t>
      </w:r>
      <w:r w:rsidRPr="007A7956">
        <w:rPr>
          <w:rFonts w:ascii="Times New Roman" w:hAnsi="Times New Roman" w:cs="Times New Roman"/>
        </w:rPr>
        <w:t>dendrologický průzkum dotčených dřevin. Průzkum byl zaměřen</w:t>
      </w:r>
      <w:r>
        <w:rPr>
          <w:rFonts w:ascii="Times New Roman" w:hAnsi="Times New Roman" w:cs="Times New Roman"/>
        </w:rPr>
        <w:t xml:space="preserve"> pouze na dřeviny v přímém nebo </w:t>
      </w:r>
      <w:r w:rsidRPr="007A7956">
        <w:rPr>
          <w:rFonts w:ascii="Times New Roman" w:hAnsi="Times New Roman" w:cs="Times New Roman"/>
        </w:rPr>
        <w:t>nepřímém střetu s plánovanou stavbou. Jedná se o vzrostlé stro</w:t>
      </w:r>
      <w:r>
        <w:rPr>
          <w:rFonts w:ascii="Times New Roman" w:hAnsi="Times New Roman" w:cs="Times New Roman"/>
        </w:rPr>
        <w:t xml:space="preserve">my (označení: S) a skupiny keřů </w:t>
      </w:r>
      <w:r w:rsidRPr="007A7956">
        <w:rPr>
          <w:rFonts w:ascii="Times New Roman" w:hAnsi="Times New Roman" w:cs="Times New Roman"/>
        </w:rPr>
        <w:t>(označení: SK) náletového charakteru (např. významný jednostranný z</w:t>
      </w:r>
      <w:r>
        <w:rPr>
          <w:rFonts w:ascii="Times New Roman" w:hAnsi="Times New Roman" w:cs="Times New Roman"/>
        </w:rPr>
        <w:t xml:space="preserve">ásah do kořenového </w:t>
      </w:r>
      <w:r w:rsidRPr="007A7956">
        <w:rPr>
          <w:rFonts w:ascii="Times New Roman" w:hAnsi="Times New Roman" w:cs="Times New Roman"/>
        </w:rPr>
        <w:t>systému). Dřeviny byly druhově určeny (český a latinský ná</w:t>
      </w:r>
      <w:r>
        <w:rPr>
          <w:rFonts w:ascii="Times New Roman" w:hAnsi="Times New Roman" w:cs="Times New Roman"/>
        </w:rPr>
        <w:t xml:space="preserve">zev), u stromů byl změřen obvod </w:t>
      </w:r>
      <w:r w:rsidRPr="007A7956">
        <w:rPr>
          <w:rFonts w:ascii="Times New Roman" w:hAnsi="Times New Roman" w:cs="Times New Roman"/>
        </w:rPr>
        <w:t>kmene ve výšce 130 cm a u keřů a jejich skupin odhadnuta rozloha, kterou zabírají (v m2).</w:t>
      </w:r>
    </w:p>
    <w:p w:rsidR="007A7956" w:rsidRPr="00E24B38" w:rsidRDefault="00E24B38" w:rsidP="00E24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4B38">
        <w:rPr>
          <w:rFonts w:ascii="Times New Roman" w:hAnsi="Times New Roman" w:cs="Times New Roman"/>
        </w:rPr>
        <w:t>Rozsah výsadby je podrobněji popsán v SO 802.</w:t>
      </w:r>
      <w:r>
        <w:rPr>
          <w:rFonts w:ascii="Times New Roman" w:hAnsi="Times New Roman" w:cs="Times New Roman"/>
        </w:rPr>
        <w:t xml:space="preserve"> </w:t>
      </w:r>
      <w:r w:rsidR="007A7956" w:rsidRPr="00E24B38">
        <w:rPr>
          <w:rFonts w:ascii="Times New Roman" w:hAnsi="Times New Roman" w:cs="Times New Roman"/>
        </w:rPr>
        <w:t xml:space="preserve">Nová výsadba je v rámci projektu polní cesty HPC1, zatravněného svodného </w:t>
      </w:r>
      <w:proofErr w:type="spellStart"/>
      <w:r w:rsidR="007A7956" w:rsidRPr="00E24B38">
        <w:rPr>
          <w:rFonts w:ascii="Times New Roman" w:hAnsi="Times New Roman" w:cs="Times New Roman"/>
        </w:rPr>
        <w:t>průlehu</w:t>
      </w:r>
      <w:proofErr w:type="spellEnd"/>
      <w:r w:rsidR="007A7956" w:rsidRPr="00E24B38">
        <w:rPr>
          <w:rFonts w:ascii="Times New Roman" w:hAnsi="Times New Roman" w:cs="Times New Roman"/>
        </w:rPr>
        <w:t xml:space="preserve"> PR2 (na</w:t>
      </w:r>
      <w:r>
        <w:rPr>
          <w:rFonts w:ascii="Times New Roman" w:hAnsi="Times New Roman" w:cs="Times New Roman"/>
        </w:rPr>
        <w:t xml:space="preserve"> </w:t>
      </w:r>
      <w:r w:rsidR="007A7956" w:rsidRPr="00E24B38">
        <w:rPr>
          <w:rFonts w:ascii="Times New Roman" w:hAnsi="Times New Roman" w:cs="Times New Roman"/>
        </w:rPr>
        <w:t>záchytné hrázce v horní třetině) a záchytného příkopu ZP7 (na z</w:t>
      </w:r>
      <w:r>
        <w:rPr>
          <w:rFonts w:ascii="Times New Roman" w:hAnsi="Times New Roman" w:cs="Times New Roman"/>
        </w:rPr>
        <w:t xml:space="preserve">áchytné hrázce v horní třetině) </w:t>
      </w:r>
      <w:r w:rsidR="007A7956" w:rsidRPr="00E24B38">
        <w:rPr>
          <w:rFonts w:ascii="Times New Roman" w:hAnsi="Times New Roman" w:cs="Times New Roman"/>
        </w:rPr>
        <w:t>uvažována. Její návrh však musí respektovat prostorové možnosti pozemku vytyčen</w:t>
      </w:r>
      <w:r>
        <w:rPr>
          <w:rFonts w:ascii="Times New Roman" w:hAnsi="Times New Roman" w:cs="Times New Roman"/>
        </w:rPr>
        <w:t xml:space="preserve">ého pro polní </w:t>
      </w:r>
      <w:r w:rsidR="007A7956" w:rsidRPr="00E24B38">
        <w:rPr>
          <w:rFonts w:ascii="Times New Roman" w:hAnsi="Times New Roman" w:cs="Times New Roman"/>
        </w:rPr>
        <w:t xml:space="preserve">cestu HPC1, svodný </w:t>
      </w:r>
      <w:proofErr w:type="spellStart"/>
      <w:r w:rsidR="007A7956" w:rsidRPr="00E24B38">
        <w:rPr>
          <w:rFonts w:ascii="Times New Roman" w:hAnsi="Times New Roman" w:cs="Times New Roman"/>
        </w:rPr>
        <w:t>průleh</w:t>
      </w:r>
      <w:proofErr w:type="spellEnd"/>
      <w:r w:rsidR="007A7956" w:rsidRPr="00E24B38">
        <w:rPr>
          <w:rFonts w:ascii="Times New Roman" w:hAnsi="Times New Roman" w:cs="Times New Roman"/>
        </w:rPr>
        <w:t xml:space="preserve"> P</w:t>
      </w:r>
      <w:bookmarkStart w:id="0" w:name="_GoBack"/>
      <w:bookmarkEnd w:id="0"/>
      <w:r w:rsidR="007A7956" w:rsidRPr="00E24B38">
        <w:rPr>
          <w:rFonts w:ascii="Times New Roman" w:hAnsi="Times New Roman" w:cs="Times New Roman"/>
        </w:rPr>
        <w:t>R2, záchytný příkop ZP7 a exi</w:t>
      </w:r>
      <w:r>
        <w:rPr>
          <w:rFonts w:ascii="Times New Roman" w:hAnsi="Times New Roman" w:cs="Times New Roman"/>
        </w:rPr>
        <w:t xml:space="preserve">stenci nadzemních či podzemních </w:t>
      </w:r>
      <w:r w:rsidR="007A7956" w:rsidRPr="00E24B38">
        <w:rPr>
          <w:rFonts w:ascii="Times New Roman" w:hAnsi="Times New Roman" w:cs="Times New Roman"/>
        </w:rPr>
        <w:t>inženýrských sítí včetně jejich ochranných pásem. Návrh výsadb</w:t>
      </w:r>
      <w:r>
        <w:rPr>
          <w:rFonts w:ascii="Times New Roman" w:hAnsi="Times New Roman" w:cs="Times New Roman"/>
        </w:rPr>
        <w:t xml:space="preserve">y také reflektuje na schválenou </w:t>
      </w:r>
      <w:r w:rsidR="007A7956" w:rsidRPr="00E24B38">
        <w:rPr>
          <w:rFonts w:ascii="Times New Roman" w:hAnsi="Times New Roman" w:cs="Times New Roman"/>
        </w:rPr>
        <w:t xml:space="preserve">změnu </w:t>
      </w:r>
      <w:proofErr w:type="gramStart"/>
      <w:r w:rsidR="007A7956" w:rsidRPr="00E24B38">
        <w:rPr>
          <w:rFonts w:ascii="Times New Roman" w:hAnsi="Times New Roman" w:cs="Times New Roman"/>
        </w:rPr>
        <w:t>č.1 ÚP</w:t>
      </w:r>
      <w:proofErr w:type="gramEnd"/>
      <w:r w:rsidR="007A7956" w:rsidRPr="00E24B38">
        <w:rPr>
          <w:rFonts w:ascii="Times New Roman" w:hAnsi="Times New Roman" w:cs="Times New Roman"/>
        </w:rPr>
        <w:t xml:space="preserve"> Blížejov, která vymezila zastavitelné území pro vý</w:t>
      </w:r>
      <w:r>
        <w:rPr>
          <w:rFonts w:ascii="Times New Roman" w:hAnsi="Times New Roman" w:cs="Times New Roman"/>
        </w:rPr>
        <w:t xml:space="preserve">stavbu rodinných domů v oblasti </w:t>
      </w:r>
      <w:r w:rsidR="007A7956" w:rsidRPr="00E24B38">
        <w:rPr>
          <w:rFonts w:ascii="Times New Roman" w:hAnsi="Times New Roman" w:cs="Times New Roman"/>
        </w:rPr>
        <w:t>vymezené polní cestou HPC 1, protierozními opatřeními a silnicí n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Lazce</w:t>
      </w:r>
      <w:proofErr w:type="spellEnd"/>
      <w:r>
        <w:rPr>
          <w:rFonts w:ascii="Times New Roman" w:hAnsi="Times New Roman" w:cs="Times New Roman"/>
        </w:rPr>
        <w:t xml:space="preserve">. Současně je při návrhu </w:t>
      </w:r>
      <w:r w:rsidR="007A7956" w:rsidRPr="00E24B38">
        <w:rPr>
          <w:rFonts w:ascii="Times New Roman" w:hAnsi="Times New Roman" w:cs="Times New Roman"/>
        </w:rPr>
        <w:t>výsadby nutné dodržet ČSN 73 6109 - Projektování polních cest</w:t>
      </w:r>
      <w:r>
        <w:rPr>
          <w:rFonts w:ascii="Times New Roman" w:hAnsi="Times New Roman" w:cs="Times New Roman"/>
        </w:rPr>
        <w:t xml:space="preserve">. Nová výsadba bude proto </w:t>
      </w:r>
      <w:r w:rsidR="007A7956" w:rsidRPr="00E24B38">
        <w:rPr>
          <w:rFonts w:ascii="Times New Roman" w:hAnsi="Times New Roman" w:cs="Times New Roman"/>
        </w:rPr>
        <w:t>navržena v maximální možné míře s ohledem na výše uvedené limity.</w:t>
      </w:r>
    </w:p>
    <w:p w:rsidR="007A7956" w:rsidRPr="007A7956" w:rsidRDefault="007A7956" w:rsidP="00E2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7956" w:rsidRPr="00961DA7" w:rsidRDefault="007A7956" w:rsidP="007A7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7A7956" w:rsidRPr="00961DA7" w:rsidSect="00F36D43">
      <w:footerReference w:type="default" r:id="rId7"/>
      <w:pgSz w:w="11906" w:h="16838"/>
      <w:pgMar w:top="426" w:right="1417" w:bottom="567" w:left="1417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F4" w:rsidRDefault="004237F4" w:rsidP="007315FF">
      <w:pPr>
        <w:spacing w:after="0" w:line="240" w:lineRule="auto"/>
      </w:pPr>
      <w:r>
        <w:separator/>
      </w:r>
    </w:p>
  </w:endnote>
  <w:endnote w:type="continuationSeparator" w:id="0">
    <w:p w:rsidR="004237F4" w:rsidRDefault="004237F4" w:rsidP="0073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329085"/>
      <w:docPartObj>
        <w:docPartGallery w:val="Page Numbers (Bottom of Page)"/>
        <w:docPartUnique/>
      </w:docPartObj>
    </w:sdtPr>
    <w:sdtContent>
      <w:p w:rsidR="00F36D43" w:rsidRDefault="00F36D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F36D43" w:rsidRDefault="00F36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F4" w:rsidRDefault="004237F4" w:rsidP="007315FF">
      <w:pPr>
        <w:spacing w:after="0" w:line="240" w:lineRule="auto"/>
      </w:pPr>
      <w:r>
        <w:separator/>
      </w:r>
    </w:p>
  </w:footnote>
  <w:footnote w:type="continuationSeparator" w:id="0">
    <w:p w:rsidR="004237F4" w:rsidRDefault="004237F4" w:rsidP="0073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51A29"/>
    <w:multiLevelType w:val="hybridMultilevel"/>
    <w:tmpl w:val="756A0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F2"/>
    <w:rsid w:val="00025536"/>
    <w:rsid w:val="0006529B"/>
    <w:rsid w:val="002977A7"/>
    <w:rsid w:val="002A70DD"/>
    <w:rsid w:val="002E7A56"/>
    <w:rsid w:val="00367798"/>
    <w:rsid w:val="004237F4"/>
    <w:rsid w:val="00552607"/>
    <w:rsid w:val="006419E6"/>
    <w:rsid w:val="006C66A5"/>
    <w:rsid w:val="006F36AF"/>
    <w:rsid w:val="007315FF"/>
    <w:rsid w:val="007A7956"/>
    <w:rsid w:val="00807F37"/>
    <w:rsid w:val="008903DF"/>
    <w:rsid w:val="008A15CD"/>
    <w:rsid w:val="008F49B0"/>
    <w:rsid w:val="009227BA"/>
    <w:rsid w:val="00961DA7"/>
    <w:rsid w:val="009B61B4"/>
    <w:rsid w:val="00A01866"/>
    <w:rsid w:val="00A262F2"/>
    <w:rsid w:val="00B86ADA"/>
    <w:rsid w:val="00BE7204"/>
    <w:rsid w:val="00D26463"/>
    <w:rsid w:val="00D81B85"/>
    <w:rsid w:val="00E0614B"/>
    <w:rsid w:val="00E24B38"/>
    <w:rsid w:val="00F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C2729"/>
  <w15:chartTrackingRefBased/>
  <w15:docId w15:val="{E6161BB5-2B51-46A9-83EE-572C04FD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6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15FF"/>
  </w:style>
  <w:style w:type="paragraph" w:styleId="Zpat">
    <w:name w:val="footer"/>
    <w:basedOn w:val="Normln"/>
    <w:link w:val="ZpatChar"/>
    <w:uiPriority w:val="99"/>
    <w:unhideWhenUsed/>
    <w:rsid w:val="0073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2249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Gebauer Marek Ing.</cp:lastModifiedBy>
  <cp:revision>24</cp:revision>
  <dcterms:created xsi:type="dcterms:W3CDTF">2016-05-31T05:42:00Z</dcterms:created>
  <dcterms:modified xsi:type="dcterms:W3CDTF">2016-06-13T11:43:00Z</dcterms:modified>
</cp:coreProperties>
</file>