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63C48" w:rsidRPr="00927D48" w14:paraId="7F27D747" w14:textId="77777777" w:rsidTr="00394AB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6081" w14:textId="77777777" w:rsidR="00663C48" w:rsidRPr="00787EC0" w:rsidRDefault="00663C48" w:rsidP="00394AB4">
            <w:pPr>
              <w:pStyle w:val="Nadpis2"/>
              <w:tabs>
                <w:tab w:val="left" w:pos="356"/>
              </w:tabs>
              <w:rPr>
                <w:rFonts w:ascii="Arial" w:hAnsi="Arial" w:cs="Arial"/>
                <w:b/>
                <w:bCs/>
                <w:strike/>
                <w:sz w:val="44"/>
              </w:rPr>
            </w:pPr>
          </w:p>
          <w:p w14:paraId="6EC8FA8B" w14:textId="77777777" w:rsidR="00663C48" w:rsidRPr="00927D48" w:rsidRDefault="00663C48" w:rsidP="00394AB4">
            <w:pPr>
              <w:pStyle w:val="Nadpis2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 xml:space="preserve">DODATEK Č. </w:t>
            </w:r>
            <w:r w:rsidR="005F46A1">
              <w:rPr>
                <w:rFonts w:ascii="Arial" w:hAnsi="Arial" w:cs="Arial"/>
                <w:b/>
                <w:bCs/>
                <w:sz w:val="44"/>
              </w:rPr>
              <w:t>8</w:t>
            </w:r>
            <w:r w:rsidRPr="00927D48">
              <w:rPr>
                <w:rFonts w:ascii="Arial" w:hAnsi="Arial" w:cs="Arial"/>
                <w:b/>
                <w:bCs/>
                <w:sz w:val="44"/>
              </w:rPr>
              <w:t xml:space="preserve"> KE SMLOUVĚ O DÍLO</w:t>
            </w:r>
          </w:p>
          <w:p w14:paraId="2F40A3DA" w14:textId="77777777" w:rsidR="00663C48" w:rsidRPr="00927D48" w:rsidRDefault="00663C48" w:rsidP="00394AB4">
            <w:pPr>
              <w:pStyle w:val="Zkladntext"/>
              <w:tabs>
                <w:tab w:val="left" w:pos="4820"/>
              </w:tabs>
              <w:spacing w:before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27D48">
              <w:rPr>
                <w:rFonts w:ascii="Arial" w:hAnsi="Arial" w:cs="Arial"/>
                <w:sz w:val="20"/>
                <w:szCs w:val="22"/>
              </w:rPr>
              <w:t xml:space="preserve">                                                                             </w:t>
            </w:r>
          </w:p>
          <w:p w14:paraId="5DDAB7B0" w14:textId="77777777" w:rsidR="00663C48" w:rsidRPr="00927D48" w:rsidRDefault="00663C48" w:rsidP="009632F9">
            <w:pPr>
              <w:pStyle w:val="Zkladntext"/>
              <w:tabs>
                <w:tab w:val="left" w:pos="4817"/>
              </w:tabs>
              <w:spacing w:before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27D48">
              <w:rPr>
                <w:rFonts w:ascii="Arial" w:hAnsi="Arial" w:cs="Arial"/>
                <w:sz w:val="20"/>
                <w:szCs w:val="22"/>
              </w:rPr>
              <w:t xml:space="preserve">                                                                                  </w:t>
            </w:r>
            <w:r w:rsidR="009632F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27D48">
              <w:rPr>
                <w:rFonts w:ascii="Arial" w:hAnsi="Arial" w:cs="Arial"/>
                <w:sz w:val="20"/>
                <w:szCs w:val="22"/>
              </w:rPr>
              <w:t>Číslo smlouvy objednatele: D/1253/2011/INV</w:t>
            </w:r>
          </w:p>
          <w:p w14:paraId="2AC5BE72" w14:textId="77777777" w:rsidR="00663C48" w:rsidRPr="00927D48" w:rsidRDefault="00663C48" w:rsidP="009632F9">
            <w:pPr>
              <w:tabs>
                <w:tab w:val="left" w:pos="4625"/>
              </w:tabs>
              <w:rPr>
                <w:rFonts w:ascii="Arial" w:hAnsi="Arial" w:cs="Arial"/>
                <w:b/>
                <w:bCs/>
              </w:rPr>
            </w:pPr>
            <w:r w:rsidRPr="00927D48">
              <w:rPr>
                <w:rFonts w:ascii="Arial" w:hAnsi="Arial" w:cs="Arial"/>
                <w:szCs w:val="22"/>
              </w:rPr>
              <w:t xml:space="preserve">                                          </w:t>
            </w:r>
            <w:r w:rsidR="009632F9">
              <w:rPr>
                <w:rFonts w:ascii="Arial" w:hAnsi="Arial" w:cs="Arial"/>
                <w:szCs w:val="22"/>
              </w:rPr>
              <w:t xml:space="preserve">                           </w:t>
            </w:r>
            <w:r w:rsidRPr="00927D48">
              <w:rPr>
                <w:rFonts w:ascii="Arial" w:hAnsi="Arial" w:cs="Arial"/>
                <w:sz w:val="20"/>
              </w:rPr>
              <w:t>Číslo smlouvy zhotovitele</w:t>
            </w:r>
            <w:r w:rsidRPr="00927D48">
              <w:rPr>
                <w:rFonts w:ascii="Arial" w:hAnsi="Arial" w:cs="Arial"/>
                <w:szCs w:val="22"/>
              </w:rPr>
              <w:t xml:space="preserve">: </w:t>
            </w:r>
            <w:r w:rsidRPr="00927D48">
              <w:rPr>
                <w:rFonts w:ascii="Arial" w:hAnsi="Arial" w:cs="Arial"/>
                <w:sz w:val="20"/>
                <w:szCs w:val="22"/>
              </w:rPr>
              <w:t>1532.1100319MLA</w:t>
            </w:r>
            <w:r w:rsidRPr="00927D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uzavřené dne 20.</w:t>
            </w:r>
            <w:r w:rsidR="009632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7D48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  <w:r w:rsidR="009632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7D48"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</w:p>
        </w:tc>
      </w:tr>
    </w:tbl>
    <w:p w14:paraId="367AC404" w14:textId="77777777" w:rsidR="00663C48" w:rsidRDefault="00663C48" w:rsidP="00663C48">
      <w:pPr>
        <w:pStyle w:val="Nadpis4"/>
        <w:rPr>
          <w:rFonts w:ascii="Arial" w:hAnsi="Arial" w:cs="Arial"/>
          <w:sz w:val="28"/>
        </w:rPr>
      </w:pPr>
    </w:p>
    <w:p w14:paraId="1EBEA5CC" w14:textId="77777777" w:rsidR="00E222B2" w:rsidRPr="00E222B2" w:rsidRDefault="00E222B2" w:rsidP="00E222B2"/>
    <w:p w14:paraId="12EB3C82" w14:textId="77777777" w:rsidR="00663C48" w:rsidRPr="00927D48" w:rsidRDefault="00663C48" w:rsidP="00663C48">
      <w:pPr>
        <w:widowControl w:val="0"/>
        <w:numPr>
          <w:ilvl w:val="0"/>
          <w:numId w:val="1"/>
        </w:numPr>
        <w:ind w:right="-9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27D48">
        <w:rPr>
          <w:rFonts w:ascii="Arial" w:hAnsi="Arial" w:cs="Arial"/>
          <w:b/>
          <w:sz w:val="20"/>
          <w:szCs w:val="20"/>
        </w:rPr>
        <w:t xml:space="preserve">SMLUVNÍ STRANY A </w:t>
      </w:r>
      <w:r w:rsidRPr="00927D48">
        <w:rPr>
          <w:rFonts w:ascii="Arial" w:hAnsi="Arial" w:cs="Arial"/>
          <w:b/>
          <w:caps/>
          <w:sz w:val="20"/>
          <w:szCs w:val="20"/>
        </w:rPr>
        <w:t>Identifikační údaje stavby</w:t>
      </w:r>
      <w:r w:rsidRPr="00927D48">
        <w:rPr>
          <w:rFonts w:ascii="Arial" w:hAnsi="Arial" w:cs="Arial"/>
          <w:b/>
          <w:sz w:val="20"/>
          <w:szCs w:val="20"/>
        </w:rPr>
        <w:t>:</w:t>
      </w:r>
    </w:p>
    <w:p w14:paraId="657CFFF2" w14:textId="77777777" w:rsidR="00663C48" w:rsidRPr="00927D48" w:rsidRDefault="00663C48" w:rsidP="00663C48">
      <w:pPr>
        <w:widowControl w:val="0"/>
        <w:ind w:right="-92"/>
        <w:jc w:val="both"/>
        <w:rPr>
          <w:rFonts w:ascii="Arial" w:hAnsi="Arial" w:cs="Arial"/>
          <w:b/>
          <w:sz w:val="20"/>
          <w:szCs w:val="20"/>
        </w:rPr>
      </w:pPr>
    </w:p>
    <w:p w14:paraId="0773D403" w14:textId="77777777" w:rsidR="00663C48" w:rsidRPr="00927D48" w:rsidRDefault="00663C48" w:rsidP="00663C48">
      <w:pPr>
        <w:widowControl w:val="0"/>
        <w:ind w:right="-9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27D48">
        <w:rPr>
          <w:rFonts w:ascii="Arial" w:hAnsi="Arial" w:cs="Arial"/>
          <w:b/>
          <w:sz w:val="20"/>
          <w:szCs w:val="20"/>
        </w:rPr>
        <w:t>SMLUVNÍ STRANY:</w:t>
      </w:r>
    </w:p>
    <w:p w14:paraId="01993C8D" w14:textId="77777777" w:rsidR="00663C48" w:rsidRPr="00927D48" w:rsidRDefault="00663C48" w:rsidP="00663C48">
      <w:pPr>
        <w:widowControl w:val="0"/>
        <w:ind w:right="-9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EB4AF4F" w14:textId="77777777" w:rsidR="00663C48" w:rsidRPr="00B46BCE" w:rsidRDefault="00663C48" w:rsidP="00663C48">
      <w:pPr>
        <w:widowControl w:val="0"/>
        <w:numPr>
          <w:ilvl w:val="1"/>
          <w:numId w:val="1"/>
        </w:numPr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b/>
          <w:sz w:val="20"/>
          <w:szCs w:val="20"/>
        </w:rPr>
      </w:pPr>
      <w:r w:rsidRPr="00B46BCE">
        <w:rPr>
          <w:rFonts w:ascii="Arial" w:hAnsi="Arial" w:cs="Arial"/>
          <w:sz w:val="20"/>
          <w:szCs w:val="20"/>
          <w:u w:val="single"/>
        </w:rPr>
        <w:t>Objednatel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</w:r>
      <w:r w:rsidRPr="00B46BCE">
        <w:rPr>
          <w:rFonts w:ascii="Arial" w:hAnsi="Arial" w:cs="Arial"/>
          <w:b/>
          <w:sz w:val="20"/>
          <w:szCs w:val="20"/>
        </w:rPr>
        <w:t>Zlínský kraj</w:t>
      </w:r>
    </w:p>
    <w:p w14:paraId="24B64B7C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Sídlo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>Zlín, tř. T. Bati č.</w:t>
      </w:r>
      <w:r w:rsidR="00911575">
        <w:rPr>
          <w:rFonts w:ascii="Arial" w:hAnsi="Arial" w:cs="Arial"/>
          <w:sz w:val="20"/>
          <w:szCs w:val="20"/>
        </w:rPr>
        <w:t xml:space="preserve"> </w:t>
      </w:r>
      <w:r w:rsidRPr="00B46BCE">
        <w:rPr>
          <w:rFonts w:ascii="Arial" w:hAnsi="Arial" w:cs="Arial"/>
          <w:sz w:val="20"/>
          <w:szCs w:val="20"/>
        </w:rPr>
        <w:t>p.</w:t>
      </w:r>
      <w:r w:rsidR="00911575">
        <w:rPr>
          <w:rFonts w:ascii="Arial" w:hAnsi="Arial" w:cs="Arial"/>
          <w:sz w:val="20"/>
          <w:szCs w:val="20"/>
        </w:rPr>
        <w:t xml:space="preserve"> </w:t>
      </w:r>
      <w:r w:rsidRPr="00B46BCE">
        <w:rPr>
          <w:rFonts w:ascii="Arial" w:hAnsi="Arial" w:cs="Arial"/>
          <w:sz w:val="20"/>
          <w:szCs w:val="20"/>
        </w:rPr>
        <w:t>21, PSČ 761 90</w:t>
      </w:r>
    </w:p>
    <w:p w14:paraId="007A94B7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Statutární orgán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</w:r>
      <w:r w:rsidR="00145964">
        <w:rPr>
          <w:rFonts w:ascii="Arial" w:hAnsi="Arial" w:cs="Arial"/>
          <w:sz w:val="20"/>
          <w:szCs w:val="20"/>
        </w:rPr>
        <w:t>Jiří Čunek</w:t>
      </w:r>
      <w:r w:rsidRPr="00B46BCE">
        <w:rPr>
          <w:rFonts w:ascii="Arial" w:hAnsi="Arial" w:cs="Arial"/>
          <w:sz w:val="20"/>
          <w:szCs w:val="20"/>
        </w:rPr>
        <w:t xml:space="preserve">, hejtman </w:t>
      </w:r>
    </w:p>
    <w:p w14:paraId="79A7DA96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Osoby oprávněné jednat</w:t>
      </w:r>
    </w:p>
    <w:p w14:paraId="3779AFD8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a) ve věcech smluvních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</w:r>
      <w:r w:rsidR="005F46A1">
        <w:rPr>
          <w:rFonts w:ascii="Arial" w:hAnsi="Arial" w:cs="Arial"/>
          <w:sz w:val="20"/>
          <w:szCs w:val="20"/>
        </w:rPr>
        <w:t>Jiří Čunek</w:t>
      </w:r>
      <w:r w:rsidRPr="00B46BCE">
        <w:rPr>
          <w:rFonts w:ascii="Arial" w:hAnsi="Arial" w:cs="Arial"/>
          <w:sz w:val="20"/>
          <w:szCs w:val="20"/>
        </w:rPr>
        <w:t xml:space="preserve">, hejtman </w:t>
      </w:r>
    </w:p>
    <w:p w14:paraId="525BC084" w14:textId="77777777" w:rsidR="00663C48" w:rsidRPr="00B46BCE" w:rsidRDefault="00663C48" w:rsidP="00145964">
      <w:pPr>
        <w:widowControl w:val="0"/>
        <w:tabs>
          <w:tab w:val="left" w:pos="3402"/>
          <w:tab w:val="left" w:pos="3686"/>
          <w:tab w:val="left" w:pos="3969"/>
        </w:tabs>
        <w:ind w:left="3686" w:hanging="3686"/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b) ve věcech tec</w:t>
      </w:r>
      <w:r w:rsidR="00B46BCE">
        <w:rPr>
          <w:rFonts w:ascii="Arial" w:hAnsi="Arial" w:cs="Arial"/>
          <w:sz w:val="20"/>
          <w:szCs w:val="20"/>
        </w:rPr>
        <w:t>hnických</w:t>
      </w:r>
      <w:r w:rsidR="00B46BCE">
        <w:rPr>
          <w:rFonts w:ascii="Arial" w:hAnsi="Arial" w:cs="Arial"/>
          <w:sz w:val="20"/>
          <w:szCs w:val="20"/>
        </w:rPr>
        <w:tab/>
        <w:t>:</w:t>
      </w:r>
      <w:r w:rsidR="00B46BCE">
        <w:rPr>
          <w:rFonts w:ascii="Arial" w:hAnsi="Arial" w:cs="Arial"/>
          <w:sz w:val="20"/>
          <w:szCs w:val="20"/>
        </w:rPr>
        <w:tab/>
      </w:r>
      <w:r w:rsidR="005C7736" w:rsidRPr="00933FA4">
        <w:rPr>
          <w:rFonts w:ascii="Arial" w:hAnsi="Arial" w:cs="Arial"/>
          <w:sz w:val="20"/>
          <w:szCs w:val="20"/>
        </w:rPr>
        <w:t>Mgr. Milan Filip</w:t>
      </w:r>
      <w:r w:rsidR="00B46BCE" w:rsidRPr="00933FA4">
        <w:rPr>
          <w:rFonts w:ascii="Arial" w:hAnsi="Arial" w:cs="Arial"/>
          <w:sz w:val="20"/>
          <w:szCs w:val="20"/>
        </w:rPr>
        <w:t xml:space="preserve">, </w:t>
      </w:r>
      <w:r w:rsidR="005C7736">
        <w:rPr>
          <w:rFonts w:ascii="Arial" w:hAnsi="Arial" w:cs="Arial"/>
          <w:sz w:val="20"/>
          <w:szCs w:val="20"/>
        </w:rPr>
        <w:t>vedoucí odboru Strategického rozvoje KÚZK</w:t>
      </w:r>
    </w:p>
    <w:p w14:paraId="24F579FF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ab/>
      </w:r>
      <w:r w:rsidRPr="00B46BCE">
        <w:rPr>
          <w:rFonts w:ascii="Arial" w:hAnsi="Arial" w:cs="Arial"/>
          <w:sz w:val="20"/>
          <w:szCs w:val="20"/>
        </w:rPr>
        <w:tab/>
        <w:t>In</w:t>
      </w:r>
      <w:r w:rsidR="00B46BCE">
        <w:rPr>
          <w:rFonts w:ascii="Arial" w:hAnsi="Arial" w:cs="Arial"/>
          <w:sz w:val="20"/>
          <w:szCs w:val="20"/>
        </w:rPr>
        <w:t xml:space="preserve">g. </w:t>
      </w:r>
      <w:r w:rsidR="005F46A1">
        <w:rPr>
          <w:rFonts w:ascii="Arial" w:hAnsi="Arial" w:cs="Arial"/>
          <w:sz w:val="20"/>
          <w:szCs w:val="20"/>
        </w:rPr>
        <w:t>Věra Fousková</w:t>
      </w:r>
      <w:r w:rsidR="00B46BCE">
        <w:rPr>
          <w:rFonts w:ascii="Arial" w:hAnsi="Arial" w:cs="Arial"/>
          <w:sz w:val="20"/>
          <w:szCs w:val="20"/>
        </w:rPr>
        <w:t xml:space="preserve">, </w:t>
      </w:r>
      <w:r w:rsidR="008E30A4">
        <w:rPr>
          <w:rFonts w:ascii="Arial" w:hAnsi="Arial" w:cs="Arial"/>
          <w:sz w:val="20"/>
          <w:szCs w:val="20"/>
        </w:rPr>
        <w:t>předsedkyně</w:t>
      </w:r>
      <w:r w:rsidRPr="00B46BCE">
        <w:rPr>
          <w:rFonts w:ascii="Arial" w:hAnsi="Arial" w:cs="Arial"/>
          <w:sz w:val="20"/>
          <w:szCs w:val="20"/>
        </w:rPr>
        <w:t xml:space="preserve"> představenstva </w:t>
      </w:r>
    </w:p>
    <w:p w14:paraId="7855F0A4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ab/>
      </w:r>
      <w:r w:rsidRPr="00B46BCE">
        <w:rPr>
          <w:rFonts w:ascii="Arial" w:hAnsi="Arial" w:cs="Arial"/>
          <w:sz w:val="20"/>
          <w:szCs w:val="20"/>
        </w:rPr>
        <w:tab/>
        <w:t xml:space="preserve">Industry Servis ZK, a.s.  </w:t>
      </w:r>
    </w:p>
    <w:p w14:paraId="13FDCEF3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IČ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>70891320</w:t>
      </w:r>
    </w:p>
    <w:p w14:paraId="0AF8EE10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DIČ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>CZ70891320</w:t>
      </w:r>
    </w:p>
    <w:p w14:paraId="0AD18E9E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Bankovní ústav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>PPF banka, a.s.</w:t>
      </w:r>
    </w:p>
    <w:p w14:paraId="2458FCB8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Číslo účtu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>730090001/6000</w:t>
      </w:r>
    </w:p>
    <w:p w14:paraId="04E3F6F7" w14:textId="77777777" w:rsidR="00663C48" w:rsidRPr="00B46BCE" w:rsidRDefault="009C13E2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/ Fax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577 043 </w:t>
      </w:r>
      <w:r w:rsidR="000A073A">
        <w:rPr>
          <w:rFonts w:ascii="Arial" w:hAnsi="Arial" w:cs="Arial"/>
          <w:sz w:val="20"/>
          <w:szCs w:val="20"/>
        </w:rPr>
        <w:t>400</w:t>
      </w:r>
    </w:p>
    <w:p w14:paraId="38860639" w14:textId="77777777" w:rsidR="00663C48" w:rsidRPr="009632F9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E-mail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</w:r>
      <w:hyperlink r:id="rId8" w:history="1">
        <w:r w:rsidR="000A6311" w:rsidRPr="00FE05A2">
          <w:rPr>
            <w:rStyle w:val="Hypertextovodkaz"/>
            <w:rFonts w:ascii="Arial" w:hAnsi="Arial" w:cs="Arial"/>
            <w:sz w:val="20"/>
            <w:szCs w:val="20"/>
          </w:rPr>
          <w:t>milan.filip@kr-zlinsky.cz</w:t>
        </w:r>
      </w:hyperlink>
    </w:p>
    <w:p w14:paraId="08A97DCB" w14:textId="77777777" w:rsidR="00663C48" w:rsidRPr="009632F9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hyperlink r:id="rId9" w:history="1">
        <w:r w:rsidR="008E30A4" w:rsidRPr="001452B9">
          <w:rPr>
            <w:rStyle w:val="Hypertextovodkaz"/>
            <w:rFonts w:ascii="Arial" w:hAnsi="Arial" w:cs="Arial"/>
            <w:sz w:val="20"/>
            <w:szCs w:val="20"/>
          </w:rPr>
          <w:t>fouskova@industryzk.cz</w:t>
        </w:r>
      </w:hyperlink>
    </w:p>
    <w:p w14:paraId="694B9A5A" w14:textId="77777777" w:rsidR="00663C48" w:rsidRPr="009632F9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6D6516" w14:textId="77777777" w:rsidR="00663C48" w:rsidRPr="00B46BCE" w:rsidRDefault="00663C48" w:rsidP="00663C48">
      <w:pPr>
        <w:widowControl w:val="0"/>
        <w:numPr>
          <w:ilvl w:val="1"/>
          <w:numId w:val="1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-92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B46BCE">
        <w:rPr>
          <w:rFonts w:ascii="Arial" w:hAnsi="Arial" w:cs="Arial"/>
          <w:sz w:val="20"/>
          <w:szCs w:val="20"/>
          <w:u w:val="single"/>
        </w:rPr>
        <w:t>Zhotovitel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</w:r>
      <w:r w:rsidRPr="00B46BCE">
        <w:rPr>
          <w:rFonts w:ascii="Arial" w:hAnsi="Arial" w:cs="Arial"/>
          <w:b/>
          <w:sz w:val="20"/>
          <w:szCs w:val="20"/>
        </w:rPr>
        <w:t>EUROVIA CS, a.s.</w:t>
      </w:r>
    </w:p>
    <w:p w14:paraId="43CBB02B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Sídlo</w:t>
      </w:r>
      <w:r w:rsidRPr="00B46BCE">
        <w:rPr>
          <w:rFonts w:ascii="Arial" w:hAnsi="Arial" w:cs="Arial"/>
          <w:sz w:val="20"/>
          <w:szCs w:val="20"/>
        </w:rPr>
        <w:tab/>
      </w:r>
      <w:r w:rsidRPr="00B46BCE">
        <w:rPr>
          <w:rFonts w:ascii="Arial" w:hAnsi="Arial" w:cs="Arial"/>
          <w:sz w:val="20"/>
          <w:szCs w:val="20"/>
        </w:rPr>
        <w:tab/>
        <w:t xml:space="preserve">se sídlem Národní </w:t>
      </w:r>
      <w:r w:rsidR="00BC3596">
        <w:rPr>
          <w:rFonts w:ascii="Arial" w:hAnsi="Arial" w:cs="Arial"/>
          <w:sz w:val="20"/>
          <w:szCs w:val="20"/>
        </w:rPr>
        <w:t>138/</w:t>
      </w:r>
      <w:r w:rsidRPr="00B46BCE">
        <w:rPr>
          <w:rFonts w:ascii="Arial" w:hAnsi="Arial" w:cs="Arial"/>
          <w:sz w:val="20"/>
          <w:szCs w:val="20"/>
        </w:rPr>
        <w:t>10,</w:t>
      </w:r>
      <w:r w:rsidR="00BC3596">
        <w:rPr>
          <w:rFonts w:ascii="Arial" w:hAnsi="Arial" w:cs="Arial"/>
          <w:sz w:val="20"/>
          <w:szCs w:val="20"/>
        </w:rPr>
        <w:t xml:space="preserve"> Nové Město, 110 00 </w:t>
      </w:r>
      <w:r w:rsidRPr="00B46BCE">
        <w:rPr>
          <w:rFonts w:ascii="Arial" w:hAnsi="Arial" w:cs="Arial"/>
          <w:sz w:val="20"/>
          <w:szCs w:val="20"/>
        </w:rPr>
        <w:t>Praha 1</w:t>
      </w:r>
    </w:p>
    <w:p w14:paraId="78323DC8" w14:textId="77777777" w:rsidR="00663C48" w:rsidRPr="00B46BCE" w:rsidRDefault="00663C48" w:rsidP="00663C48">
      <w:pPr>
        <w:widowControl w:val="0"/>
        <w:tabs>
          <w:tab w:val="num" w:pos="567"/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IČ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 xml:space="preserve">     45274924</w:t>
      </w:r>
    </w:p>
    <w:p w14:paraId="3A790B88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ind w:left="3686" w:hanging="3686"/>
        <w:rPr>
          <w:rFonts w:ascii="Arial" w:hAnsi="Arial" w:cs="Arial"/>
          <w:b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 xml:space="preserve">jednající jako vedoucí účastník </w:t>
      </w:r>
      <w:r w:rsidRPr="00B46BCE">
        <w:rPr>
          <w:rFonts w:ascii="Arial" w:hAnsi="Arial" w:cs="Arial"/>
          <w:sz w:val="20"/>
          <w:szCs w:val="20"/>
        </w:rPr>
        <w:tab/>
      </w:r>
      <w:r w:rsidRPr="00B46BCE">
        <w:rPr>
          <w:rFonts w:ascii="Arial" w:hAnsi="Arial" w:cs="Arial"/>
          <w:sz w:val="20"/>
          <w:szCs w:val="20"/>
        </w:rPr>
        <w:tab/>
      </w:r>
      <w:r w:rsidRPr="00B46BCE">
        <w:rPr>
          <w:rFonts w:ascii="Arial" w:hAnsi="Arial" w:cs="Arial"/>
          <w:b/>
          <w:sz w:val="20"/>
          <w:szCs w:val="20"/>
        </w:rPr>
        <w:t>Sdružení Inženýrské sítě PZ Holešov</w:t>
      </w:r>
    </w:p>
    <w:p w14:paraId="50BC2D35" w14:textId="77777777" w:rsidR="00663C48" w:rsidRPr="00B46BCE" w:rsidRDefault="00663C48" w:rsidP="00663C48">
      <w:pPr>
        <w:ind w:left="3686" w:firstLine="4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ustanoveného smlouvou o sdružení uzavřenou dne 22.</w:t>
      </w:r>
      <w:r w:rsidR="00375772">
        <w:rPr>
          <w:rFonts w:ascii="Arial" w:hAnsi="Arial" w:cs="Arial"/>
          <w:sz w:val="20"/>
          <w:szCs w:val="20"/>
        </w:rPr>
        <w:t> </w:t>
      </w:r>
      <w:r w:rsidRPr="00B46BCE">
        <w:rPr>
          <w:rFonts w:ascii="Arial" w:hAnsi="Arial" w:cs="Arial"/>
          <w:sz w:val="20"/>
          <w:szCs w:val="20"/>
        </w:rPr>
        <w:t>3.</w:t>
      </w:r>
      <w:r w:rsidR="00375772">
        <w:rPr>
          <w:rFonts w:ascii="Arial" w:hAnsi="Arial" w:cs="Arial"/>
          <w:sz w:val="20"/>
          <w:szCs w:val="20"/>
        </w:rPr>
        <w:t> </w:t>
      </w:r>
      <w:r w:rsidRPr="00B46BCE">
        <w:rPr>
          <w:rFonts w:ascii="Arial" w:hAnsi="Arial" w:cs="Arial"/>
          <w:sz w:val="20"/>
          <w:szCs w:val="20"/>
        </w:rPr>
        <w:t xml:space="preserve">2011 mezi EUROVIA CS, a.s., se sídlem Národní </w:t>
      </w:r>
      <w:r w:rsidR="00BC3596">
        <w:rPr>
          <w:rFonts w:ascii="Arial" w:hAnsi="Arial" w:cs="Arial"/>
          <w:sz w:val="20"/>
          <w:szCs w:val="20"/>
        </w:rPr>
        <w:t>138/</w:t>
      </w:r>
      <w:r w:rsidRPr="00B46BCE">
        <w:rPr>
          <w:rFonts w:ascii="Arial" w:hAnsi="Arial" w:cs="Arial"/>
          <w:sz w:val="20"/>
          <w:szCs w:val="20"/>
        </w:rPr>
        <w:t>10,</w:t>
      </w:r>
      <w:r w:rsidR="00BC3596">
        <w:rPr>
          <w:rFonts w:ascii="Arial" w:hAnsi="Arial" w:cs="Arial"/>
          <w:sz w:val="20"/>
          <w:szCs w:val="20"/>
        </w:rPr>
        <w:t xml:space="preserve"> Nové Město, 110 00 </w:t>
      </w:r>
      <w:r w:rsidRPr="00B46BCE">
        <w:rPr>
          <w:rFonts w:ascii="Arial" w:hAnsi="Arial" w:cs="Arial"/>
          <w:sz w:val="20"/>
          <w:szCs w:val="20"/>
        </w:rPr>
        <w:t>Praha 1, IČ 45274924, a KKS, spol. s r. o, se sídlem Příluky 386, 760 01 Zlín, IČ 42340802, a Rovina, a. s., se sídlem Kroměřížská 134, 768 24 Hulín, IČ</w:t>
      </w:r>
      <w:r w:rsidR="00911575">
        <w:rPr>
          <w:rFonts w:ascii="Arial" w:hAnsi="Arial" w:cs="Arial"/>
          <w:sz w:val="20"/>
          <w:szCs w:val="20"/>
        </w:rPr>
        <w:t> </w:t>
      </w:r>
      <w:r w:rsidRPr="00B46BCE">
        <w:rPr>
          <w:rFonts w:ascii="Arial" w:hAnsi="Arial" w:cs="Arial"/>
          <w:sz w:val="20"/>
          <w:szCs w:val="20"/>
        </w:rPr>
        <w:t>64508510, a Vodohospodářské stavby Javorník-CZ</w:t>
      </w:r>
      <w:r w:rsidR="00911575">
        <w:rPr>
          <w:rFonts w:ascii="Arial" w:hAnsi="Arial" w:cs="Arial"/>
          <w:sz w:val="20"/>
          <w:szCs w:val="20"/>
        </w:rPr>
        <w:t xml:space="preserve"> s.r.o.</w:t>
      </w:r>
      <w:r w:rsidR="004A2253">
        <w:rPr>
          <w:rFonts w:ascii="Arial" w:hAnsi="Arial" w:cs="Arial"/>
          <w:sz w:val="20"/>
          <w:szCs w:val="20"/>
        </w:rPr>
        <w:t>,</w:t>
      </w:r>
      <w:r w:rsidRPr="00B46BCE">
        <w:rPr>
          <w:rFonts w:ascii="Arial" w:hAnsi="Arial" w:cs="Arial"/>
          <w:sz w:val="20"/>
          <w:szCs w:val="20"/>
        </w:rPr>
        <w:t xml:space="preserve"> se sídlem Benátky 17, 698 01 Veselí nad Moravou, IČ</w:t>
      </w:r>
      <w:r w:rsidR="00911575">
        <w:rPr>
          <w:rFonts w:ascii="Arial" w:hAnsi="Arial" w:cs="Arial"/>
          <w:sz w:val="20"/>
          <w:szCs w:val="20"/>
        </w:rPr>
        <w:t> </w:t>
      </w:r>
      <w:r w:rsidRPr="00B46BCE">
        <w:rPr>
          <w:rFonts w:ascii="Arial" w:hAnsi="Arial" w:cs="Arial"/>
          <w:sz w:val="20"/>
          <w:szCs w:val="20"/>
        </w:rPr>
        <w:t xml:space="preserve">26229455 </w:t>
      </w:r>
    </w:p>
    <w:p w14:paraId="5E1F2B0F" w14:textId="77777777" w:rsidR="00663C48" w:rsidRPr="00B46BCE" w:rsidRDefault="00B46BCE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 xml:space="preserve">Zastoupen: 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>Ing. Michal Friedlaender</w:t>
      </w:r>
      <w:r w:rsidR="00663C48" w:rsidRPr="00B46BCE">
        <w:rPr>
          <w:rFonts w:ascii="Arial" w:hAnsi="Arial" w:cs="Arial"/>
          <w:sz w:val="20"/>
          <w:szCs w:val="20"/>
        </w:rPr>
        <w:t>, ředitel závodu Zlín</w:t>
      </w:r>
    </w:p>
    <w:p w14:paraId="6CC3D25C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ab/>
      </w:r>
      <w:r w:rsidRPr="00B46BCE">
        <w:rPr>
          <w:rFonts w:ascii="Arial" w:hAnsi="Arial" w:cs="Arial"/>
          <w:sz w:val="20"/>
          <w:szCs w:val="20"/>
        </w:rPr>
        <w:tab/>
        <w:t xml:space="preserve">oprávněn jednat za společnost na základě plné moci ze dne </w:t>
      </w:r>
    </w:p>
    <w:p w14:paraId="2F6A138D" w14:textId="77777777" w:rsidR="00663C48" w:rsidRPr="00B46BCE" w:rsidRDefault="00B46BCE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ab/>
      </w:r>
      <w:r w:rsidRPr="00B46BCE">
        <w:rPr>
          <w:rFonts w:ascii="Arial" w:hAnsi="Arial" w:cs="Arial"/>
          <w:sz w:val="20"/>
          <w:szCs w:val="20"/>
        </w:rPr>
        <w:tab/>
      </w:r>
      <w:r w:rsidR="00D937DC" w:rsidRPr="009632F9">
        <w:rPr>
          <w:rFonts w:ascii="Arial" w:hAnsi="Arial" w:cs="Arial"/>
          <w:sz w:val="20"/>
          <w:szCs w:val="20"/>
        </w:rPr>
        <w:t>1. 4. 2015</w:t>
      </w:r>
    </w:p>
    <w:p w14:paraId="137CD314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Osoby oprávněné jednat</w:t>
      </w:r>
    </w:p>
    <w:p w14:paraId="36BA6B5A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a) ve věce</w:t>
      </w:r>
      <w:r w:rsidR="00B46BCE" w:rsidRPr="00B46BCE">
        <w:rPr>
          <w:rFonts w:ascii="Arial" w:hAnsi="Arial" w:cs="Arial"/>
          <w:sz w:val="20"/>
          <w:szCs w:val="20"/>
        </w:rPr>
        <w:t>ch smluvních</w:t>
      </w:r>
      <w:r w:rsidR="00B46BCE" w:rsidRPr="00B46BCE">
        <w:rPr>
          <w:rFonts w:ascii="Arial" w:hAnsi="Arial" w:cs="Arial"/>
          <w:sz w:val="20"/>
          <w:szCs w:val="20"/>
        </w:rPr>
        <w:tab/>
        <w:t>:</w:t>
      </w:r>
      <w:r w:rsidR="00B46BCE" w:rsidRPr="00B46BCE">
        <w:rPr>
          <w:rFonts w:ascii="Arial" w:hAnsi="Arial" w:cs="Arial"/>
          <w:sz w:val="20"/>
          <w:szCs w:val="20"/>
        </w:rPr>
        <w:tab/>
        <w:t xml:space="preserve"> Ing. Michal Friedlaender</w:t>
      </w:r>
    </w:p>
    <w:p w14:paraId="28B5214E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b) ve věcech technických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 xml:space="preserve"> Ing. Ivo Jurygáček, provozně obchodní náměstek</w:t>
      </w:r>
    </w:p>
    <w:p w14:paraId="47CB7D5C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 xml:space="preserve"> </w:t>
      </w:r>
    </w:p>
    <w:p w14:paraId="64950BF6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DIČ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 xml:space="preserve"> CZ45274924</w:t>
      </w:r>
    </w:p>
    <w:p w14:paraId="44F8B887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Bankovní ústav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 xml:space="preserve"> KB Praha</w:t>
      </w:r>
    </w:p>
    <w:p w14:paraId="14CBFCEB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Číslo účtu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 xml:space="preserve"> 141400112/0100</w:t>
      </w:r>
    </w:p>
    <w:p w14:paraId="70B29018" w14:textId="77777777" w:rsidR="00663C48" w:rsidRPr="00B46BCE" w:rsidRDefault="00663C48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Tel. / Fax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 xml:space="preserve"> tel. 577 116 913, fax: 577 116 912</w:t>
      </w:r>
    </w:p>
    <w:p w14:paraId="0D4EE8ED" w14:textId="77777777" w:rsidR="00663C48" w:rsidRPr="00B46BCE" w:rsidRDefault="00B46BCE" w:rsidP="00663C48">
      <w:pPr>
        <w:widowControl w:val="0"/>
        <w:tabs>
          <w:tab w:val="left" w:pos="3402"/>
          <w:tab w:val="left" w:pos="3686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B46BCE">
        <w:rPr>
          <w:rFonts w:ascii="Arial" w:hAnsi="Arial" w:cs="Arial"/>
          <w:sz w:val="20"/>
          <w:szCs w:val="20"/>
        </w:rPr>
        <w:t>E-mail</w:t>
      </w:r>
      <w:r w:rsidRPr="00B46BCE">
        <w:rPr>
          <w:rFonts w:ascii="Arial" w:hAnsi="Arial" w:cs="Arial"/>
          <w:sz w:val="20"/>
          <w:szCs w:val="20"/>
        </w:rPr>
        <w:tab/>
        <w:t>:</w:t>
      </w:r>
      <w:r w:rsidRPr="00B46BCE">
        <w:rPr>
          <w:rFonts w:ascii="Arial" w:hAnsi="Arial" w:cs="Arial"/>
          <w:sz w:val="20"/>
          <w:szCs w:val="20"/>
        </w:rPr>
        <w:tab/>
        <w:t xml:space="preserve"> michal.friedlaender</w:t>
      </w:r>
      <w:r w:rsidR="00663C48" w:rsidRPr="00B46BCE">
        <w:rPr>
          <w:rFonts w:ascii="Arial" w:hAnsi="Arial" w:cs="Arial"/>
          <w:sz w:val="20"/>
          <w:szCs w:val="20"/>
        </w:rPr>
        <w:t>@eurovia.cz</w:t>
      </w:r>
    </w:p>
    <w:p w14:paraId="274A777C" w14:textId="77777777" w:rsidR="00663C48" w:rsidRPr="00BD26F5" w:rsidRDefault="00663C48" w:rsidP="00663C48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ED68A0A" w14:textId="77777777" w:rsidR="00663C48" w:rsidRPr="00B46BCE" w:rsidRDefault="00663C48" w:rsidP="00663C48">
      <w:pPr>
        <w:pStyle w:val="Prosttext"/>
        <w:rPr>
          <w:rFonts w:ascii="Arial" w:eastAsia="MS Mincho" w:hAnsi="Arial" w:cs="Arial"/>
        </w:rPr>
      </w:pPr>
      <w:r w:rsidRPr="00B46BCE">
        <w:rPr>
          <w:rFonts w:ascii="Arial" w:eastAsia="MS Mincho" w:hAnsi="Arial" w:cs="Arial"/>
        </w:rPr>
        <w:t xml:space="preserve">Adresa pro doručování veškerých písemností vč. faktur, uzavírání dodatku atd.: </w:t>
      </w:r>
    </w:p>
    <w:p w14:paraId="377A921A" w14:textId="77777777" w:rsidR="00663C48" w:rsidRDefault="00663C48" w:rsidP="00663C48">
      <w:pPr>
        <w:pStyle w:val="Prosttext"/>
        <w:rPr>
          <w:rFonts w:ascii="Arial" w:eastAsia="MS Mincho" w:hAnsi="Arial" w:cs="Arial"/>
          <w:bCs/>
        </w:rPr>
      </w:pPr>
      <w:r w:rsidRPr="00B46BCE">
        <w:rPr>
          <w:rFonts w:ascii="Arial" w:eastAsia="MS Mincho" w:hAnsi="Arial" w:cs="Arial"/>
          <w:bCs/>
        </w:rPr>
        <w:t>EUROVIA CS, a.s., závod Zlín, Louky 330, 763 02 Zlín</w:t>
      </w:r>
    </w:p>
    <w:p w14:paraId="7443BBA5" w14:textId="77777777" w:rsidR="000A073A" w:rsidRDefault="000A073A" w:rsidP="00663C48">
      <w:pPr>
        <w:pStyle w:val="Prosttext"/>
        <w:rPr>
          <w:rFonts w:ascii="Arial" w:eastAsia="MS Mincho" w:hAnsi="Arial" w:cs="Arial"/>
          <w:bCs/>
        </w:rPr>
      </w:pPr>
    </w:p>
    <w:p w14:paraId="65829EBA" w14:textId="77777777" w:rsidR="000A073A" w:rsidRPr="00B46BCE" w:rsidRDefault="000A073A" w:rsidP="00663C48">
      <w:pPr>
        <w:pStyle w:val="Prosttext"/>
        <w:rPr>
          <w:rFonts w:ascii="Arial" w:eastAsia="MS Mincho" w:hAnsi="Arial" w:cs="Arial"/>
          <w:bCs/>
        </w:rPr>
      </w:pPr>
    </w:p>
    <w:p w14:paraId="5F103417" w14:textId="77777777" w:rsidR="00663C48" w:rsidRDefault="00663C48" w:rsidP="00663C48">
      <w:pPr>
        <w:pStyle w:val="Prosttext"/>
        <w:rPr>
          <w:rFonts w:ascii="Arial" w:eastAsia="MS Mincho" w:hAnsi="Arial" w:cs="Arial"/>
          <w:bCs/>
          <w:highlight w:val="yellow"/>
        </w:rPr>
      </w:pPr>
    </w:p>
    <w:p w14:paraId="0BAB2D20" w14:textId="77777777" w:rsidR="00663C48" w:rsidRPr="00B152E7" w:rsidRDefault="00663C48" w:rsidP="00663C48">
      <w:pPr>
        <w:widowControl w:val="0"/>
        <w:numPr>
          <w:ilvl w:val="1"/>
          <w:numId w:val="1"/>
        </w:numPr>
        <w:tabs>
          <w:tab w:val="clear" w:pos="454"/>
          <w:tab w:val="left" w:pos="426"/>
          <w:tab w:val="left" w:pos="3686"/>
          <w:tab w:val="left" w:pos="3969"/>
        </w:tabs>
        <w:ind w:left="426" w:right="-92" w:hanging="426"/>
        <w:jc w:val="both"/>
        <w:rPr>
          <w:rFonts w:ascii="Arial" w:hAnsi="Arial" w:cs="Arial"/>
          <w:b/>
          <w:sz w:val="20"/>
          <w:szCs w:val="20"/>
        </w:rPr>
      </w:pPr>
      <w:r w:rsidRPr="00B152E7">
        <w:rPr>
          <w:rFonts w:ascii="Arial" w:hAnsi="Arial" w:cs="Arial"/>
          <w:sz w:val="20"/>
          <w:szCs w:val="20"/>
        </w:rPr>
        <w:t>Objednatel je právnickou</w:t>
      </w:r>
      <w:r w:rsidRPr="00B152E7">
        <w:rPr>
          <w:rFonts w:ascii="Arial" w:hAnsi="Arial" w:cs="Arial"/>
          <w:i/>
          <w:sz w:val="20"/>
          <w:szCs w:val="20"/>
        </w:rPr>
        <w:t xml:space="preserve"> </w:t>
      </w:r>
      <w:r w:rsidRPr="00B152E7">
        <w:rPr>
          <w:rFonts w:ascii="Arial" w:hAnsi="Arial" w:cs="Arial"/>
          <w:sz w:val="20"/>
          <w:szCs w:val="20"/>
        </w:rPr>
        <w:t xml:space="preserve">osobou a </w:t>
      </w:r>
      <w:r w:rsidR="00936480" w:rsidRPr="00B152E7">
        <w:rPr>
          <w:rFonts w:ascii="Arial" w:hAnsi="Arial" w:cs="Arial"/>
          <w:sz w:val="20"/>
          <w:szCs w:val="20"/>
        </w:rPr>
        <w:t xml:space="preserve">výše uvedená osoba oprávněná jednat za objednatele </w:t>
      </w:r>
      <w:r w:rsidRPr="00B152E7">
        <w:rPr>
          <w:rFonts w:ascii="Arial" w:hAnsi="Arial" w:cs="Arial"/>
          <w:sz w:val="20"/>
          <w:szCs w:val="20"/>
        </w:rPr>
        <w:t>p</w:t>
      </w:r>
      <w:r w:rsidR="00936480" w:rsidRPr="00B152E7">
        <w:rPr>
          <w:rFonts w:ascii="Arial" w:hAnsi="Arial" w:cs="Arial"/>
          <w:sz w:val="20"/>
          <w:szCs w:val="20"/>
        </w:rPr>
        <w:t>rohlašuje, že objednatel má veškerou</w:t>
      </w:r>
      <w:r w:rsidRPr="00B152E7">
        <w:rPr>
          <w:rFonts w:ascii="Arial" w:hAnsi="Arial" w:cs="Arial"/>
          <w:sz w:val="20"/>
          <w:szCs w:val="20"/>
        </w:rPr>
        <w:t xml:space="preserve"> způsobilost k tomu, aby plnil závazky, vyplývající z uzavřené smlouvy a že neexistují žádné právní překážky, které by bránily či omezovaly plnění jeho závazků.</w:t>
      </w:r>
    </w:p>
    <w:p w14:paraId="40EEE523" w14:textId="77777777" w:rsidR="00663C48" w:rsidRPr="00B152E7" w:rsidRDefault="00663C48" w:rsidP="00663C48">
      <w:pPr>
        <w:widowControl w:val="0"/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b/>
          <w:sz w:val="20"/>
          <w:szCs w:val="20"/>
        </w:rPr>
      </w:pPr>
    </w:p>
    <w:p w14:paraId="27D9589E" w14:textId="77777777" w:rsidR="00663C48" w:rsidRPr="00B152E7" w:rsidRDefault="00663C48" w:rsidP="00663C48">
      <w:pPr>
        <w:widowControl w:val="0"/>
        <w:numPr>
          <w:ilvl w:val="1"/>
          <w:numId w:val="1"/>
        </w:numPr>
        <w:tabs>
          <w:tab w:val="clear" w:pos="454"/>
          <w:tab w:val="num" w:pos="426"/>
          <w:tab w:val="left" w:pos="3402"/>
          <w:tab w:val="left" w:pos="3686"/>
          <w:tab w:val="left" w:pos="3969"/>
        </w:tabs>
        <w:ind w:left="426" w:right="-92" w:hanging="426"/>
        <w:jc w:val="both"/>
        <w:rPr>
          <w:rFonts w:ascii="Arial" w:hAnsi="Arial" w:cs="Arial"/>
          <w:b/>
          <w:iCs/>
          <w:sz w:val="20"/>
          <w:szCs w:val="20"/>
        </w:rPr>
      </w:pPr>
      <w:r w:rsidRPr="00B152E7">
        <w:rPr>
          <w:rFonts w:ascii="Arial" w:hAnsi="Arial" w:cs="Arial"/>
          <w:iCs/>
          <w:sz w:val="20"/>
          <w:szCs w:val="20"/>
        </w:rPr>
        <w:t xml:space="preserve">Zhotovitel je právnickou osobou. </w:t>
      </w:r>
      <w:r w:rsidR="00936480" w:rsidRPr="00B152E7">
        <w:rPr>
          <w:rFonts w:ascii="Arial" w:hAnsi="Arial" w:cs="Arial"/>
          <w:sz w:val="20"/>
          <w:szCs w:val="20"/>
        </w:rPr>
        <w:t>Výše uvedená osoba oprávněná jednat za</w:t>
      </w:r>
      <w:r w:rsidR="00936480" w:rsidRPr="00B152E7">
        <w:rPr>
          <w:rFonts w:ascii="Arial" w:hAnsi="Arial" w:cs="Arial"/>
          <w:iCs/>
          <w:sz w:val="20"/>
          <w:szCs w:val="20"/>
        </w:rPr>
        <w:t xml:space="preserve"> z</w:t>
      </w:r>
      <w:r w:rsidRPr="00B152E7">
        <w:rPr>
          <w:rFonts w:ascii="Arial" w:hAnsi="Arial" w:cs="Arial"/>
          <w:iCs/>
          <w:sz w:val="20"/>
          <w:szCs w:val="20"/>
        </w:rPr>
        <w:t>hotovitel</w:t>
      </w:r>
      <w:r w:rsidR="00936480" w:rsidRPr="00B152E7">
        <w:rPr>
          <w:rFonts w:ascii="Arial" w:hAnsi="Arial" w:cs="Arial"/>
          <w:iCs/>
          <w:sz w:val="20"/>
          <w:szCs w:val="20"/>
        </w:rPr>
        <w:t>e</w:t>
      </w:r>
      <w:r w:rsidRPr="00B152E7">
        <w:rPr>
          <w:rFonts w:ascii="Arial" w:hAnsi="Arial" w:cs="Arial"/>
          <w:iCs/>
          <w:sz w:val="20"/>
          <w:szCs w:val="20"/>
        </w:rPr>
        <w:t xml:space="preserve"> tímto </w:t>
      </w:r>
      <w:bookmarkStart w:id="0" w:name="_GoBack"/>
      <w:bookmarkEnd w:id="0"/>
      <w:r w:rsidRPr="00B152E7">
        <w:rPr>
          <w:rFonts w:ascii="Arial" w:hAnsi="Arial" w:cs="Arial"/>
          <w:iCs/>
          <w:sz w:val="20"/>
          <w:szCs w:val="20"/>
        </w:rPr>
        <w:t xml:space="preserve">prohlašuje, že </w:t>
      </w:r>
      <w:r w:rsidR="00936480" w:rsidRPr="00B152E7">
        <w:rPr>
          <w:rFonts w:ascii="Arial" w:hAnsi="Arial" w:cs="Arial"/>
          <w:iCs/>
          <w:sz w:val="20"/>
          <w:szCs w:val="20"/>
        </w:rPr>
        <w:t xml:space="preserve">zhotovitel má veškerou </w:t>
      </w:r>
      <w:r w:rsidRPr="00B152E7">
        <w:rPr>
          <w:rFonts w:ascii="Arial" w:hAnsi="Arial" w:cs="Arial"/>
          <w:iCs/>
          <w:sz w:val="20"/>
          <w:szCs w:val="20"/>
        </w:rPr>
        <w:t>způsobilost k tomu, aby splnil závazky vyplývající z uzavřené smlouvy</w:t>
      </w:r>
      <w:r w:rsidR="00915790">
        <w:rPr>
          <w:rFonts w:ascii="Arial" w:hAnsi="Arial" w:cs="Arial"/>
          <w:iCs/>
          <w:sz w:val="20"/>
          <w:szCs w:val="20"/>
        </w:rPr>
        <w:t>,</w:t>
      </w:r>
      <w:r w:rsidRPr="00B152E7">
        <w:rPr>
          <w:rFonts w:ascii="Arial" w:hAnsi="Arial" w:cs="Arial"/>
          <w:iCs/>
          <w:sz w:val="20"/>
          <w:szCs w:val="20"/>
        </w:rPr>
        <w:t xml:space="preserve"> a že neexistují žádné právní překážky, které by bránily, či omezovaly plnění jeho závazků</w:t>
      </w:r>
      <w:r w:rsidR="00915790">
        <w:rPr>
          <w:rFonts w:ascii="Arial" w:hAnsi="Arial" w:cs="Arial"/>
          <w:iCs/>
          <w:sz w:val="20"/>
          <w:szCs w:val="20"/>
        </w:rPr>
        <w:t>,</w:t>
      </w:r>
      <w:r w:rsidRPr="00B152E7">
        <w:rPr>
          <w:rFonts w:ascii="Arial" w:hAnsi="Arial" w:cs="Arial"/>
          <w:iCs/>
          <w:sz w:val="20"/>
          <w:szCs w:val="20"/>
        </w:rPr>
        <w:t xml:space="preserve"> a že uzavřením smlouvy nedojde k porušení žádného obecně závazn</w:t>
      </w:r>
      <w:r w:rsidR="00936480" w:rsidRPr="00B152E7">
        <w:rPr>
          <w:rFonts w:ascii="Arial" w:hAnsi="Arial" w:cs="Arial"/>
          <w:iCs/>
          <w:sz w:val="20"/>
          <w:szCs w:val="20"/>
        </w:rPr>
        <w:t>ého předpisu. S</w:t>
      </w:r>
      <w:r w:rsidRPr="00B152E7">
        <w:rPr>
          <w:rFonts w:ascii="Arial" w:hAnsi="Arial" w:cs="Arial"/>
          <w:iCs/>
          <w:sz w:val="20"/>
          <w:szCs w:val="20"/>
        </w:rPr>
        <w:t xml:space="preserve">oučasně prohlašuje, že </w:t>
      </w:r>
      <w:r w:rsidR="00936480" w:rsidRPr="00B152E7">
        <w:rPr>
          <w:rFonts w:ascii="Arial" w:hAnsi="Arial" w:cs="Arial"/>
          <w:iCs/>
          <w:sz w:val="20"/>
          <w:szCs w:val="20"/>
        </w:rPr>
        <w:t xml:space="preserve">zhotovitel </w:t>
      </w:r>
      <w:r w:rsidRPr="00B152E7">
        <w:rPr>
          <w:rFonts w:ascii="Arial" w:hAnsi="Arial" w:cs="Arial"/>
          <w:iCs/>
          <w:sz w:val="20"/>
          <w:szCs w:val="20"/>
        </w:rPr>
        <w:t>se dostatečným, odborným způsobem seznámil se záměry objednatele ohledně přípravy a realizace díla, specifikovaného v následujících ustanoveních této smlouvy a že na základě tohoto zjištění přistupuje k uzavření této smlouvy.</w:t>
      </w:r>
    </w:p>
    <w:p w14:paraId="58296443" w14:textId="77777777" w:rsidR="00663C48" w:rsidRPr="00B152E7" w:rsidRDefault="00663C48" w:rsidP="00663C48">
      <w:pPr>
        <w:widowControl w:val="0"/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b/>
          <w:sz w:val="20"/>
          <w:szCs w:val="20"/>
        </w:rPr>
      </w:pPr>
    </w:p>
    <w:p w14:paraId="46F84764" w14:textId="77777777" w:rsidR="00663C48" w:rsidRPr="009632F9" w:rsidRDefault="00663C48" w:rsidP="00663C48">
      <w:pPr>
        <w:widowControl w:val="0"/>
        <w:numPr>
          <w:ilvl w:val="1"/>
          <w:numId w:val="1"/>
        </w:numPr>
        <w:tabs>
          <w:tab w:val="clear" w:pos="454"/>
          <w:tab w:val="num" w:pos="426"/>
          <w:tab w:val="left" w:pos="3402"/>
          <w:tab w:val="left" w:pos="3686"/>
          <w:tab w:val="left" w:pos="3969"/>
        </w:tabs>
        <w:ind w:left="0" w:right="-92" w:firstLine="0"/>
        <w:jc w:val="both"/>
        <w:rPr>
          <w:rFonts w:ascii="Arial" w:hAnsi="Arial" w:cs="Arial"/>
          <w:b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Identifikační údaje díla: (dále jen dílo nebo stavba) </w:t>
      </w:r>
    </w:p>
    <w:p w14:paraId="3DD79421" w14:textId="77777777" w:rsidR="00663C48" w:rsidRPr="00BD26F5" w:rsidRDefault="00663C48" w:rsidP="00663C48">
      <w:pPr>
        <w:widowControl w:val="0"/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125A96CC" w14:textId="77777777" w:rsidR="00663C48" w:rsidRPr="00BD26F5" w:rsidRDefault="00663C48" w:rsidP="00663C48">
      <w:pPr>
        <w:widowControl w:val="0"/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857DDA9" w14:textId="77777777" w:rsidR="00663C48" w:rsidRPr="00B152E7" w:rsidRDefault="00A55B6F" w:rsidP="00663C48">
      <w:pPr>
        <w:tabs>
          <w:tab w:val="left" w:pos="2835"/>
        </w:tabs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Název veřejné zakázky</w:t>
      </w:r>
      <w:r w:rsidR="00663C48" w:rsidRPr="00B152E7">
        <w:rPr>
          <w:rFonts w:ascii="Arial" w:hAnsi="Arial" w:cs="Arial"/>
          <w:sz w:val="20"/>
          <w:szCs w:val="20"/>
        </w:rPr>
        <w:t xml:space="preserve">: </w:t>
      </w:r>
      <w:r w:rsidR="00663C48" w:rsidRPr="00B152E7">
        <w:rPr>
          <w:rFonts w:ascii="Arial" w:hAnsi="Arial" w:cs="Arial"/>
          <w:szCs w:val="20"/>
        </w:rPr>
        <w:tab/>
      </w:r>
    </w:p>
    <w:p w14:paraId="1DDF7629" w14:textId="77777777" w:rsidR="00663C48" w:rsidRDefault="00663C48" w:rsidP="00663C48">
      <w:pPr>
        <w:tabs>
          <w:tab w:val="left" w:pos="2835"/>
        </w:tabs>
        <w:rPr>
          <w:rFonts w:ascii="Arial" w:hAnsi="Arial" w:cs="Arial"/>
          <w:szCs w:val="20"/>
        </w:rPr>
      </w:pPr>
    </w:p>
    <w:p w14:paraId="20C4CD9A" w14:textId="77777777" w:rsidR="00206146" w:rsidRPr="00B152E7" w:rsidRDefault="00206146" w:rsidP="00663C48">
      <w:pPr>
        <w:tabs>
          <w:tab w:val="left" w:pos="2835"/>
        </w:tabs>
        <w:rPr>
          <w:rFonts w:ascii="Arial" w:hAnsi="Arial" w:cs="Arial"/>
          <w:szCs w:val="20"/>
        </w:rPr>
      </w:pPr>
    </w:p>
    <w:p w14:paraId="39104418" w14:textId="77777777" w:rsidR="00663C48" w:rsidRPr="00B152E7" w:rsidRDefault="00663C48" w:rsidP="00663C48">
      <w:pPr>
        <w:jc w:val="center"/>
        <w:rPr>
          <w:rFonts w:ascii="Arial" w:hAnsi="Arial" w:cs="Arial"/>
          <w:b/>
          <w:bCs/>
        </w:rPr>
      </w:pPr>
      <w:r w:rsidRPr="00B152E7">
        <w:rPr>
          <w:rFonts w:ascii="Arial" w:hAnsi="Arial" w:cs="Arial"/>
          <w:b/>
        </w:rPr>
        <w:t xml:space="preserve">SPZ HOLEŠOV - </w:t>
      </w:r>
      <w:r w:rsidRPr="00B152E7">
        <w:rPr>
          <w:rFonts w:ascii="Arial" w:hAnsi="Arial" w:cs="Arial"/>
          <w:b/>
          <w:bCs/>
        </w:rPr>
        <w:t>STAVBA 10</w:t>
      </w:r>
    </w:p>
    <w:p w14:paraId="40111A92" w14:textId="77777777" w:rsidR="00663C48" w:rsidRPr="00B152E7" w:rsidRDefault="00663C48" w:rsidP="00663C48">
      <w:pPr>
        <w:jc w:val="center"/>
        <w:rPr>
          <w:rFonts w:ascii="Arial" w:hAnsi="Arial" w:cs="Arial"/>
          <w:b/>
          <w:bCs/>
        </w:rPr>
      </w:pPr>
      <w:r w:rsidRPr="00B152E7">
        <w:rPr>
          <w:rFonts w:ascii="Arial" w:hAnsi="Arial" w:cs="Arial"/>
          <w:b/>
          <w:bCs/>
        </w:rPr>
        <w:t>TECHNICKÁ A DOPRAVNÍ INFRASTRUKTURA UVNITŘ PZ - 1. ČÁST</w:t>
      </w:r>
    </w:p>
    <w:p w14:paraId="6B352250" w14:textId="77777777" w:rsidR="00663C48" w:rsidRPr="00B152E7" w:rsidRDefault="00663C48" w:rsidP="00663C48">
      <w:pPr>
        <w:tabs>
          <w:tab w:val="center" w:pos="4536"/>
        </w:tabs>
        <w:rPr>
          <w:rFonts w:ascii="Arial" w:hAnsi="Arial" w:cs="Arial"/>
          <w:b/>
          <w:bCs/>
        </w:rPr>
      </w:pPr>
      <w:r w:rsidRPr="00B152E7">
        <w:rPr>
          <w:rFonts w:ascii="Arial" w:hAnsi="Arial" w:cs="Arial"/>
          <w:b/>
          <w:bCs/>
        </w:rPr>
        <w:tab/>
        <w:t>DODÁVKA STAVBY</w:t>
      </w:r>
    </w:p>
    <w:p w14:paraId="707237A4" w14:textId="77777777" w:rsidR="00663C48" w:rsidRPr="00B152E7" w:rsidRDefault="00663C48" w:rsidP="00663C48">
      <w:pPr>
        <w:spacing w:after="120" w:line="480" w:lineRule="auto"/>
        <w:rPr>
          <w:rFonts w:ascii="Arial" w:hAnsi="Arial" w:cs="Arial"/>
          <w:bCs/>
          <w:sz w:val="20"/>
          <w:szCs w:val="20"/>
        </w:rPr>
      </w:pPr>
    </w:p>
    <w:p w14:paraId="68CD9406" w14:textId="77777777" w:rsidR="00663C48" w:rsidRPr="00B152E7" w:rsidRDefault="00663C48" w:rsidP="00615643">
      <w:pPr>
        <w:widowControl w:val="0"/>
        <w:tabs>
          <w:tab w:val="left" w:pos="3828"/>
        </w:tabs>
        <w:snapToGri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152E7">
        <w:rPr>
          <w:rFonts w:ascii="Arial" w:hAnsi="Arial" w:cs="Arial"/>
          <w:sz w:val="20"/>
          <w:szCs w:val="20"/>
        </w:rPr>
        <w:t xml:space="preserve">Místo stavby:                                </w:t>
      </w:r>
      <w:r w:rsidRPr="00B152E7">
        <w:rPr>
          <w:rFonts w:ascii="Arial" w:hAnsi="Arial" w:cs="Arial"/>
          <w:sz w:val="20"/>
          <w:szCs w:val="20"/>
        </w:rPr>
        <w:tab/>
        <w:t>Katastrální území Holešov, Zahnašovice</w:t>
      </w:r>
    </w:p>
    <w:p w14:paraId="31B4975A" w14:textId="77777777" w:rsidR="00663C48" w:rsidRPr="00B152E7" w:rsidRDefault="00663C48" w:rsidP="00615643">
      <w:pPr>
        <w:widowControl w:val="0"/>
        <w:tabs>
          <w:tab w:val="left" w:pos="3828"/>
        </w:tabs>
        <w:snapToGrid w:val="0"/>
        <w:spacing w:before="120"/>
        <w:jc w:val="both"/>
        <w:rPr>
          <w:rFonts w:ascii="Arial" w:hAnsi="Arial" w:cs="Arial"/>
          <w:sz w:val="20"/>
          <w:szCs w:val="20"/>
        </w:rPr>
      </w:pPr>
      <w:r w:rsidRPr="00B152E7">
        <w:rPr>
          <w:rFonts w:ascii="Arial" w:hAnsi="Arial" w:cs="Arial"/>
          <w:sz w:val="20"/>
          <w:szCs w:val="20"/>
        </w:rPr>
        <w:t>Investor</w:t>
      </w:r>
      <w:r w:rsidR="00261667">
        <w:rPr>
          <w:rFonts w:ascii="Arial" w:hAnsi="Arial" w:cs="Arial"/>
          <w:sz w:val="20"/>
          <w:szCs w:val="20"/>
        </w:rPr>
        <w:t xml:space="preserve"> </w:t>
      </w:r>
      <w:r w:rsidRPr="00B152E7">
        <w:rPr>
          <w:rFonts w:ascii="Arial" w:hAnsi="Arial" w:cs="Arial"/>
          <w:sz w:val="20"/>
          <w:szCs w:val="20"/>
        </w:rPr>
        <w:t xml:space="preserve">- objednatel:                      </w:t>
      </w:r>
      <w:r w:rsidRPr="00B152E7">
        <w:rPr>
          <w:rFonts w:ascii="Arial" w:hAnsi="Arial" w:cs="Arial"/>
          <w:sz w:val="20"/>
          <w:szCs w:val="20"/>
        </w:rPr>
        <w:tab/>
        <w:t>Zlínský kraj, se sídlem Zlín, tř. T. Bati č.</w:t>
      </w:r>
      <w:r w:rsidR="00261667">
        <w:rPr>
          <w:rFonts w:ascii="Arial" w:hAnsi="Arial" w:cs="Arial"/>
          <w:sz w:val="20"/>
          <w:szCs w:val="20"/>
        </w:rPr>
        <w:t xml:space="preserve"> </w:t>
      </w:r>
      <w:r w:rsidRPr="00B152E7">
        <w:rPr>
          <w:rFonts w:ascii="Arial" w:hAnsi="Arial" w:cs="Arial"/>
          <w:sz w:val="20"/>
          <w:szCs w:val="20"/>
        </w:rPr>
        <w:t>p. 21</w:t>
      </w:r>
    </w:p>
    <w:p w14:paraId="781F241E" w14:textId="77777777" w:rsidR="00663C48" w:rsidRPr="00B152E7" w:rsidRDefault="00663C48" w:rsidP="00615643">
      <w:pPr>
        <w:widowControl w:val="0"/>
        <w:tabs>
          <w:tab w:val="left" w:pos="3828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B152E7">
        <w:rPr>
          <w:rFonts w:ascii="Arial" w:hAnsi="Arial" w:cs="Arial"/>
          <w:sz w:val="20"/>
          <w:szCs w:val="20"/>
        </w:rPr>
        <w:tab/>
        <w:t>PSČ 761 90, IČ 70891320</w:t>
      </w:r>
    </w:p>
    <w:p w14:paraId="5DB99D97" w14:textId="77777777" w:rsidR="00663C48" w:rsidRPr="00B152E7" w:rsidRDefault="00663C48" w:rsidP="00663C48">
      <w:pPr>
        <w:widowControl w:val="0"/>
        <w:tabs>
          <w:tab w:val="left" w:pos="3261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14:paraId="34DF8C16" w14:textId="77777777" w:rsidR="00D937DC" w:rsidRPr="009632F9" w:rsidRDefault="00663C48" w:rsidP="00615643">
      <w:pPr>
        <w:widowControl w:val="0"/>
        <w:tabs>
          <w:tab w:val="left" w:pos="3828"/>
        </w:tabs>
        <w:snapToGrid w:val="0"/>
        <w:spacing w:before="120"/>
        <w:jc w:val="both"/>
        <w:rPr>
          <w:rFonts w:ascii="Arial" w:hAnsi="Arial" w:cs="Arial"/>
          <w:sz w:val="20"/>
          <w:szCs w:val="20"/>
        </w:rPr>
      </w:pPr>
      <w:r w:rsidRPr="00B152E7">
        <w:rPr>
          <w:rFonts w:ascii="Arial" w:hAnsi="Arial" w:cs="Arial"/>
          <w:sz w:val="20"/>
          <w:szCs w:val="20"/>
        </w:rPr>
        <w:t xml:space="preserve">Projektant:                        </w:t>
      </w:r>
      <w:r w:rsidRPr="00B152E7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>CENTROPROJEKT</w:t>
      </w:r>
      <w:r w:rsidR="00D937DC" w:rsidRPr="009632F9">
        <w:rPr>
          <w:rFonts w:ascii="Arial" w:hAnsi="Arial" w:cs="Arial"/>
          <w:sz w:val="20"/>
          <w:szCs w:val="20"/>
        </w:rPr>
        <w:t xml:space="preserve"> GROUP</w:t>
      </w:r>
      <w:r w:rsidRPr="009632F9">
        <w:rPr>
          <w:rFonts w:ascii="Arial" w:hAnsi="Arial" w:cs="Arial"/>
          <w:sz w:val="20"/>
          <w:szCs w:val="20"/>
        </w:rPr>
        <w:t xml:space="preserve"> a.s., se sídlem Zlín, </w:t>
      </w:r>
    </w:p>
    <w:p w14:paraId="7F0E06D9" w14:textId="77777777" w:rsidR="00663C48" w:rsidRPr="009632F9" w:rsidRDefault="00D937DC" w:rsidP="00615643">
      <w:pPr>
        <w:widowControl w:val="0"/>
        <w:tabs>
          <w:tab w:val="left" w:pos="3828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r w:rsidR="00663C48" w:rsidRPr="009632F9">
        <w:rPr>
          <w:rFonts w:ascii="Arial" w:hAnsi="Arial" w:cs="Arial"/>
          <w:sz w:val="20"/>
          <w:szCs w:val="20"/>
        </w:rPr>
        <w:t xml:space="preserve">Štefánikova 167, </w:t>
      </w:r>
    </w:p>
    <w:p w14:paraId="5829B163" w14:textId="77777777" w:rsidR="00663C48" w:rsidRPr="009632F9" w:rsidRDefault="00663C48" w:rsidP="00615643">
      <w:pPr>
        <w:widowControl w:val="0"/>
        <w:tabs>
          <w:tab w:val="left" w:pos="3828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  <w:t xml:space="preserve">PSČ 760 </w:t>
      </w:r>
      <w:r w:rsidR="00D937DC" w:rsidRPr="009632F9">
        <w:rPr>
          <w:rFonts w:ascii="Arial" w:hAnsi="Arial" w:cs="Arial"/>
          <w:sz w:val="20"/>
          <w:szCs w:val="20"/>
        </w:rPr>
        <w:t>01</w:t>
      </w:r>
      <w:r w:rsidRPr="009632F9">
        <w:rPr>
          <w:rFonts w:ascii="Arial" w:hAnsi="Arial" w:cs="Arial"/>
          <w:sz w:val="20"/>
          <w:szCs w:val="20"/>
        </w:rPr>
        <w:t xml:space="preserve">, IČ </w:t>
      </w:r>
      <w:r w:rsidR="00D937DC" w:rsidRPr="009632F9">
        <w:rPr>
          <w:rFonts w:ascii="Arial" w:hAnsi="Arial" w:cs="Arial"/>
          <w:sz w:val="20"/>
          <w:szCs w:val="20"/>
        </w:rPr>
        <w:t>01643541</w:t>
      </w:r>
    </w:p>
    <w:p w14:paraId="5286F4DC" w14:textId="77777777" w:rsidR="00663C48" w:rsidRPr="009632F9" w:rsidRDefault="00663C48" w:rsidP="00663C48">
      <w:pPr>
        <w:widowControl w:val="0"/>
        <w:tabs>
          <w:tab w:val="left" w:pos="3261"/>
        </w:tabs>
        <w:snapToGri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1E6C8A38" w14:textId="77777777" w:rsidR="00663C48" w:rsidRPr="009632F9" w:rsidRDefault="00663C48" w:rsidP="00615643">
      <w:pPr>
        <w:widowControl w:val="0"/>
        <w:tabs>
          <w:tab w:val="left" w:pos="3828"/>
        </w:tabs>
        <w:snapToGrid w:val="0"/>
        <w:spacing w:before="120"/>
        <w:ind w:left="2836" w:hanging="2836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Dokumentace pro zadání stavby:   </w:t>
      </w:r>
      <w:r w:rsidRPr="009632F9">
        <w:rPr>
          <w:rFonts w:ascii="Arial" w:hAnsi="Arial" w:cs="Arial"/>
          <w:sz w:val="20"/>
          <w:szCs w:val="20"/>
        </w:rPr>
        <w:tab/>
        <w:t xml:space="preserve">zpracovatel </w:t>
      </w:r>
      <w:r w:rsidR="0047301E">
        <w:rPr>
          <w:rFonts w:ascii="Arial" w:hAnsi="Arial" w:cs="Arial"/>
          <w:sz w:val="20"/>
          <w:szCs w:val="20"/>
        </w:rPr>
        <w:t xml:space="preserve">CENTROPROJEKT </w:t>
      </w:r>
      <w:r w:rsidR="00DE19F3" w:rsidRPr="009632F9">
        <w:rPr>
          <w:rFonts w:ascii="Arial" w:hAnsi="Arial" w:cs="Arial"/>
          <w:sz w:val="20"/>
          <w:szCs w:val="20"/>
        </w:rPr>
        <w:t>a.s.,</w:t>
      </w:r>
    </w:p>
    <w:p w14:paraId="44FF4835" w14:textId="77777777" w:rsidR="00663C48" w:rsidRPr="009632F9" w:rsidRDefault="00663C48" w:rsidP="00615643">
      <w:pPr>
        <w:widowControl w:val="0"/>
        <w:tabs>
          <w:tab w:val="left" w:pos="3828"/>
        </w:tabs>
        <w:snapToGrid w:val="0"/>
        <w:ind w:left="2835" w:hanging="2835"/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  <w:t>datum zpracování březen 2011, značka: 110204.</w:t>
      </w:r>
      <w:r w:rsidRPr="009632F9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1081E622" w14:textId="77777777" w:rsidR="00663C48" w:rsidRPr="009632F9" w:rsidRDefault="00663C48" w:rsidP="00663C48">
      <w:pPr>
        <w:widowControl w:val="0"/>
        <w:tabs>
          <w:tab w:val="left" w:pos="3261"/>
        </w:tabs>
        <w:snapToGrid w:val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  <w:shd w:val="clear" w:color="auto" w:fill="FFFF00"/>
        </w:rPr>
        <w:t xml:space="preserve">                                           </w:t>
      </w:r>
    </w:p>
    <w:p w14:paraId="626667C3" w14:textId="77777777" w:rsidR="00D937DC" w:rsidRPr="009632F9" w:rsidRDefault="00663C48" w:rsidP="00615643">
      <w:pPr>
        <w:widowControl w:val="0"/>
        <w:tabs>
          <w:tab w:val="left" w:pos="3828"/>
        </w:tabs>
        <w:snapToGrid w:val="0"/>
        <w:spacing w:before="12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Autorský dozor (dále jen „AD“):  </w:t>
      </w:r>
      <w:r w:rsidRPr="009632F9">
        <w:rPr>
          <w:rFonts w:ascii="Arial" w:hAnsi="Arial" w:cs="Arial"/>
          <w:sz w:val="20"/>
          <w:szCs w:val="20"/>
        </w:rPr>
        <w:tab/>
      </w:r>
      <w:r w:rsidR="00D937DC" w:rsidRPr="009632F9">
        <w:rPr>
          <w:rFonts w:ascii="Arial" w:hAnsi="Arial" w:cs="Arial"/>
          <w:sz w:val="20"/>
          <w:szCs w:val="20"/>
        </w:rPr>
        <w:t xml:space="preserve">CENTROPROJEKT GROUP a.s., se sídlem Zlín, </w:t>
      </w:r>
    </w:p>
    <w:p w14:paraId="0DA793A3" w14:textId="77777777" w:rsidR="00D937DC" w:rsidRPr="009632F9" w:rsidRDefault="00D937DC" w:rsidP="00615643">
      <w:pPr>
        <w:widowControl w:val="0"/>
        <w:tabs>
          <w:tab w:val="left" w:pos="3828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  <w:t xml:space="preserve">Štefánikova 167, </w:t>
      </w:r>
    </w:p>
    <w:p w14:paraId="70D787FD" w14:textId="77777777" w:rsidR="00D937DC" w:rsidRPr="009632F9" w:rsidRDefault="00D937DC" w:rsidP="00615643">
      <w:pPr>
        <w:widowControl w:val="0"/>
        <w:tabs>
          <w:tab w:val="left" w:pos="3828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  <w:t>PSČ 760 01, IČ 01643541</w:t>
      </w:r>
    </w:p>
    <w:p w14:paraId="1788E275" w14:textId="77777777" w:rsidR="00663C48" w:rsidRPr="009632F9" w:rsidRDefault="00663C48" w:rsidP="00615643">
      <w:pPr>
        <w:widowControl w:val="0"/>
        <w:tabs>
          <w:tab w:val="left" w:pos="3828"/>
        </w:tabs>
        <w:snapToGri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79646B8E" w14:textId="77777777" w:rsidR="00663C48" w:rsidRPr="00B152E7" w:rsidRDefault="00663C48" w:rsidP="00615643">
      <w:pPr>
        <w:widowControl w:val="0"/>
        <w:tabs>
          <w:tab w:val="left" w:pos="3828"/>
        </w:tabs>
        <w:snapToGrid w:val="0"/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9632F9">
        <w:rPr>
          <w:rFonts w:ascii="Arial" w:hAnsi="Arial" w:cs="Arial"/>
          <w:sz w:val="20"/>
          <w:szCs w:val="20"/>
        </w:rPr>
        <w:t>Generální dodavatel stavby - zhotovitel:</w:t>
      </w:r>
      <w:r w:rsidRPr="00B152E7">
        <w:rPr>
          <w:rFonts w:ascii="Arial" w:hAnsi="Arial" w:cs="Arial"/>
          <w:sz w:val="20"/>
          <w:szCs w:val="20"/>
        </w:rPr>
        <w:t xml:space="preserve"> </w:t>
      </w:r>
      <w:r w:rsidR="00261667">
        <w:rPr>
          <w:rFonts w:ascii="Arial" w:hAnsi="Arial" w:cs="Arial"/>
          <w:sz w:val="20"/>
          <w:szCs w:val="20"/>
        </w:rPr>
        <w:t xml:space="preserve">    </w:t>
      </w:r>
      <w:r w:rsidRPr="00B152E7">
        <w:rPr>
          <w:rFonts w:ascii="Arial" w:hAnsi="Arial" w:cs="Arial"/>
          <w:sz w:val="20"/>
          <w:szCs w:val="20"/>
        </w:rPr>
        <w:t>EUROVIA CS, a.s.</w:t>
      </w:r>
    </w:p>
    <w:p w14:paraId="1C7F2A9D" w14:textId="77777777" w:rsidR="00663C48" w:rsidRPr="00B152E7" w:rsidRDefault="00663C48" w:rsidP="00615643">
      <w:pPr>
        <w:widowControl w:val="0"/>
        <w:tabs>
          <w:tab w:val="left" w:pos="3828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B152E7">
        <w:rPr>
          <w:rFonts w:ascii="Arial" w:hAnsi="Arial" w:cs="Arial"/>
          <w:b/>
          <w:sz w:val="20"/>
          <w:szCs w:val="20"/>
        </w:rPr>
        <w:tab/>
      </w:r>
      <w:r w:rsidRPr="00B152E7">
        <w:rPr>
          <w:rFonts w:ascii="Arial" w:hAnsi="Arial" w:cs="Arial"/>
          <w:sz w:val="20"/>
          <w:szCs w:val="20"/>
        </w:rPr>
        <w:t xml:space="preserve">se sídlem Národní </w:t>
      </w:r>
      <w:r w:rsidR="00BC3596">
        <w:rPr>
          <w:rFonts w:ascii="Arial" w:hAnsi="Arial" w:cs="Arial"/>
          <w:sz w:val="20"/>
          <w:szCs w:val="20"/>
        </w:rPr>
        <w:t>138/</w:t>
      </w:r>
      <w:r w:rsidRPr="00B152E7">
        <w:rPr>
          <w:rFonts w:ascii="Arial" w:hAnsi="Arial" w:cs="Arial"/>
          <w:sz w:val="20"/>
          <w:szCs w:val="20"/>
        </w:rPr>
        <w:t>10,</w:t>
      </w:r>
      <w:r w:rsidR="00BC3596">
        <w:rPr>
          <w:rFonts w:ascii="Arial" w:hAnsi="Arial" w:cs="Arial"/>
          <w:sz w:val="20"/>
          <w:szCs w:val="20"/>
        </w:rPr>
        <w:t xml:space="preserve"> Nové Město, 110 00 </w:t>
      </w:r>
      <w:r w:rsidRPr="00B152E7">
        <w:rPr>
          <w:rFonts w:ascii="Arial" w:hAnsi="Arial" w:cs="Arial"/>
          <w:sz w:val="20"/>
          <w:szCs w:val="20"/>
        </w:rPr>
        <w:t>Praha 1</w:t>
      </w:r>
    </w:p>
    <w:p w14:paraId="55927E9C" w14:textId="77777777" w:rsidR="00663C48" w:rsidRPr="00B152E7" w:rsidRDefault="00663C48" w:rsidP="00615643">
      <w:pPr>
        <w:widowControl w:val="0"/>
        <w:tabs>
          <w:tab w:val="num" w:pos="567"/>
          <w:tab w:val="left" w:pos="3828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B152E7">
        <w:rPr>
          <w:rFonts w:ascii="Arial" w:hAnsi="Arial" w:cs="Arial"/>
          <w:sz w:val="20"/>
          <w:szCs w:val="20"/>
        </w:rPr>
        <w:tab/>
      </w:r>
      <w:r w:rsidRPr="00B152E7">
        <w:rPr>
          <w:rFonts w:ascii="Arial" w:hAnsi="Arial" w:cs="Arial"/>
          <w:sz w:val="20"/>
          <w:szCs w:val="20"/>
        </w:rPr>
        <w:tab/>
        <w:t>IČ 45274924</w:t>
      </w:r>
    </w:p>
    <w:p w14:paraId="700FFBA3" w14:textId="77777777" w:rsidR="00663C48" w:rsidRPr="00B152E7" w:rsidRDefault="00663C48" w:rsidP="00663C48">
      <w:pPr>
        <w:widowControl w:val="0"/>
        <w:tabs>
          <w:tab w:val="num" w:pos="567"/>
          <w:tab w:val="left" w:pos="3261"/>
          <w:tab w:val="left" w:pos="3686"/>
          <w:tab w:val="left" w:pos="3969"/>
        </w:tabs>
        <w:ind w:right="-92"/>
        <w:jc w:val="both"/>
        <w:rPr>
          <w:rFonts w:ascii="Arial" w:hAnsi="Arial" w:cs="Arial"/>
          <w:sz w:val="20"/>
          <w:szCs w:val="20"/>
        </w:rPr>
      </w:pPr>
    </w:p>
    <w:p w14:paraId="30359BAB" w14:textId="77777777" w:rsidR="00663C48" w:rsidRPr="00B152E7" w:rsidRDefault="00663C48" w:rsidP="00663C48">
      <w:pPr>
        <w:widowControl w:val="0"/>
        <w:tabs>
          <w:tab w:val="left" w:pos="3261"/>
        </w:tabs>
        <w:snapToGrid w:val="0"/>
        <w:jc w:val="both"/>
        <w:rPr>
          <w:rFonts w:ascii="Arial" w:hAnsi="Arial" w:cs="Arial"/>
          <w:bCs/>
          <w:sz w:val="20"/>
          <w:szCs w:val="20"/>
        </w:rPr>
      </w:pPr>
      <w:r w:rsidRPr="00B152E7">
        <w:rPr>
          <w:rFonts w:ascii="Arial" w:hAnsi="Arial" w:cs="Arial"/>
          <w:bCs/>
          <w:sz w:val="20"/>
          <w:szCs w:val="20"/>
        </w:rPr>
        <w:t xml:space="preserve">Koordinátor bezpečnosti a ochrany zdraví </w:t>
      </w:r>
    </w:p>
    <w:p w14:paraId="13A1C7EA" w14:textId="77777777" w:rsidR="00663C48" w:rsidRPr="00B152E7" w:rsidRDefault="00663C48" w:rsidP="00615643">
      <w:pPr>
        <w:widowControl w:val="0"/>
        <w:tabs>
          <w:tab w:val="left" w:pos="3828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B152E7">
        <w:rPr>
          <w:rFonts w:ascii="Arial" w:hAnsi="Arial" w:cs="Arial"/>
          <w:bCs/>
          <w:sz w:val="20"/>
          <w:szCs w:val="20"/>
        </w:rPr>
        <w:t xml:space="preserve">při práci (dále jen „ koordinátor BOZP“):    </w:t>
      </w:r>
      <w:r w:rsidR="00261667">
        <w:rPr>
          <w:rFonts w:ascii="Arial" w:hAnsi="Arial" w:cs="Arial"/>
          <w:bCs/>
          <w:sz w:val="20"/>
          <w:szCs w:val="20"/>
        </w:rPr>
        <w:t xml:space="preserve"> </w:t>
      </w:r>
      <w:r w:rsidRPr="00B152E7">
        <w:rPr>
          <w:rFonts w:ascii="Arial" w:hAnsi="Arial" w:cs="Arial"/>
          <w:bCs/>
          <w:sz w:val="20"/>
          <w:szCs w:val="20"/>
        </w:rPr>
        <w:t xml:space="preserve">Ing. </w:t>
      </w:r>
      <w:r w:rsidR="00DE19F3">
        <w:rPr>
          <w:rFonts w:ascii="Arial" w:hAnsi="Arial" w:cs="Arial"/>
          <w:bCs/>
          <w:sz w:val="20"/>
          <w:szCs w:val="20"/>
        </w:rPr>
        <w:t>Rostislav Sýkora</w:t>
      </w:r>
    </w:p>
    <w:p w14:paraId="407F18DA" w14:textId="77777777" w:rsidR="00663C48" w:rsidRPr="009632F9" w:rsidRDefault="00663C48" w:rsidP="00615643">
      <w:pPr>
        <w:widowControl w:val="0"/>
        <w:tabs>
          <w:tab w:val="left" w:pos="3828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B152E7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D937DC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bCs/>
          <w:sz w:val="20"/>
          <w:szCs w:val="20"/>
        </w:rPr>
        <w:t>mobil</w:t>
      </w:r>
      <w:r w:rsidRPr="009632F9">
        <w:rPr>
          <w:rFonts w:ascii="Arial" w:hAnsi="Arial" w:cs="Arial"/>
          <w:sz w:val="20"/>
          <w:szCs w:val="20"/>
        </w:rPr>
        <w:t xml:space="preserve"> </w:t>
      </w:r>
      <w:r w:rsidR="00FA1954" w:rsidRPr="009632F9">
        <w:rPr>
          <w:rFonts w:ascii="Arial" w:hAnsi="Arial" w:cs="Arial"/>
          <w:sz w:val="20"/>
          <w:szCs w:val="20"/>
        </w:rPr>
        <w:t>724 248 452</w:t>
      </w:r>
      <w:r w:rsidRPr="009632F9">
        <w:rPr>
          <w:rFonts w:ascii="Arial" w:hAnsi="Arial" w:cs="Arial"/>
          <w:sz w:val="20"/>
          <w:szCs w:val="20"/>
        </w:rPr>
        <w:tab/>
        <w:t xml:space="preserve">                                  </w:t>
      </w:r>
    </w:p>
    <w:p w14:paraId="66E9298D" w14:textId="77777777" w:rsidR="00663C48" w:rsidRPr="009632F9" w:rsidRDefault="00663C48" w:rsidP="00615643">
      <w:pPr>
        <w:widowControl w:val="0"/>
        <w:tabs>
          <w:tab w:val="left" w:pos="3828"/>
          <w:tab w:val="left" w:pos="4820"/>
        </w:tabs>
        <w:ind w:right="-92"/>
        <w:jc w:val="both"/>
        <w:rPr>
          <w:rFonts w:ascii="Arial" w:hAnsi="Arial" w:cs="Arial"/>
          <w:bCs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D937DC" w:rsidRPr="009632F9">
        <w:rPr>
          <w:rFonts w:ascii="Arial" w:hAnsi="Arial" w:cs="Arial"/>
          <w:sz w:val="20"/>
          <w:szCs w:val="20"/>
        </w:rPr>
        <w:tab/>
      </w:r>
      <w:hyperlink r:id="rId10" w:history="1">
        <w:r w:rsidR="00261667" w:rsidRPr="00615643">
          <w:rPr>
            <w:rStyle w:val="Hypertextovodkaz"/>
            <w:rFonts w:ascii="Arial" w:hAnsi="Arial" w:cs="Arial"/>
            <w:sz w:val="20"/>
            <w:szCs w:val="20"/>
          </w:rPr>
          <w:t>ros.sykora@centrum.cz</w:t>
        </w:r>
      </w:hyperlink>
    </w:p>
    <w:p w14:paraId="19EBF592" w14:textId="77777777" w:rsidR="009632F9" w:rsidRDefault="009632F9" w:rsidP="00663C48">
      <w:pPr>
        <w:widowControl w:val="0"/>
        <w:tabs>
          <w:tab w:val="left" w:pos="3261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14:paraId="0C38925F" w14:textId="77777777" w:rsidR="00206146" w:rsidRDefault="00206146" w:rsidP="00663C48">
      <w:pPr>
        <w:widowControl w:val="0"/>
        <w:tabs>
          <w:tab w:val="left" w:pos="3261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14:paraId="7154000E" w14:textId="77777777" w:rsidR="00206146" w:rsidRDefault="00206146" w:rsidP="00663C48">
      <w:pPr>
        <w:widowControl w:val="0"/>
        <w:tabs>
          <w:tab w:val="left" w:pos="3261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14:paraId="3E93061B" w14:textId="77777777" w:rsidR="00206146" w:rsidRDefault="00206146" w:rsidP="00663C48">
      <w:pPr>
        <w:widowControl w:val="0"/>
        <w:tabs>
          <w:tab w:val="left" w:pos="3261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14:paraId="295E1EBD" w14:textId="77777777" w:rsidR="00206146" w:rsidRDefault="00206146" w:rsidP="00663C48">
      <w:pPr>
        <w:widowControl w:val="0"/>
        <w:tabs>
          <w:tab w:val="left" w:pos="3261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14:paraId="1ACE05D7" w14:textId="77777777" w:rsidR="00663C48" w:rsidRPr="00E70A98" w:rsidRDefault="00663C48" w:rsidP="00663C48">
      <w:pPr>
        <w:widowControl w:val="0"/>
        <w:tabs>
          <w:tab w:val="left" w:pos="3261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E70A98">
        <w:rPr>
          <w:rFonts w:ascii="Arial" w:hAnsi="Arial" w:cs="Arial"/>
          <w:sz w:val="20"/>
          <w:szCs w:val="20"/>
        </w:rPr>
        <w:t>Technický dozor objednatele</w:t>
      </w:r>
    </w:p>
    <w:p w14:paraId="6CC2C007" w14:textId="098CFCAF" w:rsidR="00663C48" w:rsidRDefault="00663C48" w:rsidP="00615643">
      <w:pPr>
        <w:tabs>
          <w:tab w:val="left" w:pos="3828"/>
          <w:tab w:val="left" w:pos="4536"/>
          <w:tab w:val="left" w:pos="4678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E70A98">
        <w:rPr>
          <w:rFonts w:ascii="Arial" w:hAnsi="Arial" w:cs="Arial"/>
          <w:sz w:val="20"/>
          <w:szCs w:val="20"/>
        </w:rPr>
        <w:lastRenderedPageBreak/>
        <w:t>(dá</w:t>
      </w:r>
      <w:r w:rsidR="00B152E7" w:rsidRPr="00E70A98">
        <w:rPr>
          <w:rFonts w:ascii="Arial" w:hAnsi="Arial" w:cs="Arial"/>
          <w:sz w:val="20"/>
          <w:szCs w:val="20"/>
        </w:rPr>
        <w:t>le jen „TDS“):</w:t>
      </w:r>
      <w:r w:rsidR="00B152E7" w:rsidRPr="00E70A98">
        <w:rPr>
          <w:rFonts w:ascii="Arial" w:hAnsi="Arial" w:cs="Arial"/>
          <w:sz w:val="20"/>
          <w:szCs w:val="20"/>
        </w:rPr>
        <w:tab/>
      </w:r>
      <w:r w:rsidR="00EF1D16">
        <w:rPr>
          <w:rFonts w:ascii="Arial" w:hAnsi="Arial" w:cs="Arial"/>
          <w:sz w:val="20"/>
          <w:szCs w:val="20"/>
        </w:rPr>
        <w:t>AIP, spol. s r.o.</w:t>
      </w:r>
    </w:p>
    <w:p w14:paraId="064DABDB" w14:textId="77777777" w:rsidR="00EF1D16" w:rsidRDefault="00EF1D16" w:rsidP="00615643">
      <w:pPr>
        <w:tabs>
          <w:tab w:val="left" w:pos="3828"/>
          <w:tab w:val="left" w:pos="4536"/>
          <w:tab w:val="left" w:pos="4678"/>
        </w:tabs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 sídlem </w:t>
      </w:r>
      <w:r w:rsidRPr="00EF1D16">
        <w:rPr>
          <w:rFonts w:ascii="Arial" w:hAnsi="Arial" w:cs="Arial"/>
          <w:sz w:val="20"/>
          <w:szCs w:val="20"/>
        </w:rPr>
        <w:t>Zlín, Dlouhá 5617, PSČ 76001</w:t>
      </w:r>
    </w:p>
    <w:p w14:paraId="6CC6A5D5" w14:textId="77777777" w:rsidR="00EF1D16" w:rsidRPr="009632F9" w:rsidRDefault="00EF1D16" w:rsidP="00615643">
      <w:pPr>
        <w:tabs>
          <w:tab w:val="left" w:pos="3828"/>
          <w:tab w:val="left" w:pos="4536"/>
          <w:tab w:val="left" w:pos="4678"/>
        </w:tabs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IČ: </w:t>
      </w:r>
      <w:r w:rsidRPr="00EF1D16">
        <w:rPr>
          <w:rFonts w:ascii="Arial" w:hAnsi="Arial" w:cs="Arial"/>
          <w:sz w:val="20"/>
          <w:szCs w:val="20"/>
        </w:rPr>
        <w:t>46902481</w:t>
      </w:r>
    </w:p>
    <w:p w14:paraId="1BD4BBD7" w14:textId="0975BF6B" w:rsidR="00663C48" w:rsidRPr="009632F9" w:rsidRDefault="00663C48" w:rsidP="00615643">
      <w:pPr>
        <w:widowControl w:val="0"/>
        <w:tabs>
          <w:tab w:val="left" w:pos="3828"/>
          <w:tab w:val="left" w:pos="4820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D937DC"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bCs/>
          <w:sz w:val="20"/>
          <w:szCs w:val="20"/>
        </w:rPr>
        <w:t>mobil</w:t>
      </w:r>
      <w:r w:rsidR="00E70A98" w:rsidRPr="009632F9">
        <w:rPr>
          <w:rFonts w:ascii="Arial" w:hAnsi="Arial" w:cs="Arial"/>
          <w:sz w:val="20"/>
          <w:szCs w:val="20"/>
        </w:rPr>
        <w:t xml:space="preserve"> </w:t>
      </w:r>
      <w:r w:rsidR="00EF1D16">
        <w:rPr>
          <w:rFonts w:ascii="Arial" w:hAnsi="Arial" w:cs="Arial"/>
          <w:sz w:val="20"/>
          <w:szCs w:val="20"/>
        </w:rPr>
        <w:t> </w:t>
      </w:r>
      <w:r w:rsidR="00206146">
        <w:rPr>
          <w:rFonts w:ascii="Arial" w:hAnsi="Arial" w:cs="Arial"/>
          <w:sz w:val="20"/>
          <w:szCs w:val="20"/>
        </w:rPr>
        <w:t>602 530 063</w:t>
      </w:r>
      <w:r w:rsidRPr="009632F9">
        <w:rPr>
          <w:rFonts w:ascii="Arial" w:hAnsi="Arial" w:cs="Arial"/>
          <w:sz w:val="20"/>
          <w:szCs w:val="20"/>
        </w:rPr>
        <w:t xml:space="preserve">                           </w:t>
      </w:r>
      <w:r w:rsidRPr="009632F9">
        <w:rPr>
          <w:rFonts w:ascii="Arial" w:hAnsi="Arial" w:cs="Arial"/>
          <w:sz w:val="20"/>
          <w:szCs w:val="20"/>
        </w:rPr>
        <w:tab/>
        <w:t xml:space="preserve">                                  </w:t>
      </w:r>
    </w:p>
    <w:p w14:paraId="229F251D" w14:textId="2F1D8A44" w:rsidR="00AC578B" w:rsidRPr="009632F9" w:rsidRDefault="00663C48">
      <w:pPr>
        <w:widowControl w:val="0"/>
        <w:tabs>
          <w:tab w:val="left" w:pos="3544"/>
          <w:tab w:val="left" w:pos="4820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                                    </w:t>
      </w:r>
      <w:r w:rsidR="00E70A98" w:rsidRPr="009632F9">
        <w:rPr>
          <w:rFonts w:ascii="Arial" w:hAnsi="Arial" w:cs="Arial"/>
          <w:sz w:val="20"/>
          <w:szCs w:val="20"/>
        </w:rPr>
        <w:t xml:space="preserve">                       </w:t>
      </w:r>
      <w:r w:rsidR="00D937DC" w:rsidRPr="009632F9">
        <w:rPr>
          <w:rFonts w:ascii="Arial" w:hAnsi="Arial" w:cs="Arial"/>
          <w:sz w:val="20"/>
          <w:szCs w:val="20"/>
        </w:rPr>
        <w:tab/>
      </w:r>
      <w:r w:rsidR="00AC578B" w:rsidRPr="009632F9">
        <w:rPr>
          <w:rFonts w:ascii="Arial" w:hAnsi="Arial" w:cs="Arial"/>
          <w:sz w:val="20"/>
          <w:szCs w:val="20"/>
        </w:rPr>
        <w:t xml:space="preserve">     </w:t>
      </w:r>
      <w:r w:rsidR="00EF1D16" w:rsidRPr="009A1C38">
        <w:rPr>
          <w:rFonts w:ascii="Arial" w:hAnsi="Arial" w:cs="Arial"/>
          <w:sz w:val="20"/>
          <w:szCs w:val="20"/>
        </w:rPr>
        <w:t>aipstavba@aip.zlin.cz</w:t>
      </w:r>
    </w:p>
    <w:p w14:paraId="4E5F918A" w14:textId="00F8A4A8" w:rsidR="00AC578B" w:rsidRPr="009632F9" w:rsidRDefault="00AC578B" w:rsidP="00AC578B">
      <w:pPr>
        <w:widowControl w:val="0"/>
        <w:tabs>
          <w:tab w:val="left" w:pos="3544"/>
          <w:tab w:val="left" w:pos="4820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 xml:space="preserve">  </w:t>
      </w:r>
    </w:p>
    <w:p w14:paraId="2CDBDC38" w14:textId="77777777" w:rsidR="00261667" w:rsidRDefault="00261667" w:rsidP="00663C48">
      <w:pPr>
        <w:widowControl w:val="0"/>
        <w:tabs>
          <w:tab w:val="left" w:pos="3544"/>
          <w:tab w:val="left" w:pos="6379"/>
        </w:tabs>
        <w:snapToGrid w:val="0"/>
        <w:rPr>
          <w:rFonts w:ascii="Arial" w:hAnsi="Arial" w:cs="Arial"/>
          <w:sz w:val="20"/>
          <w:szCs w:val="20"/>
        </w:rPr>
      </w:pPr>
    </w:p>
    <w:p w14:paraId="099C1641" w14:textId="77777777" w:rsidR="00B51FBE" w:rsidRPr="009632F9" w:rsidRDefault="00663C48" w:rsidP="00B51FBE">
      <w:pPr>
        <w:widowControl w:val="0"/>
        <w:tabs>
          <w:tab w:val="left" w:pos="3828"/>
          <w:tab w:val="left" w:pos="6379"/>
        </w:tabs>
        <w:snapToGrid w:val="0"/>
        <w:rPr>
          <w:rFonts w:ascii="Arial" w:hAnsi="Arial" w:cs="Arial"/>
          <w:sz w:val="20"/>
          <w:szCs w:val="20"/>
        </w:rPr>
      </w:pPr>
      <w:r w:rsidRPr="00B152E7">
        <w:rPr>
          <w:rFonts w:ascii="Arial" w:hAnsi="Arial" w:cs="Arial"/>
          <w:sz w:val="20"/>
          <w:szCs w:val="20"/>
        </w:rPr>
        <w:t>Stavbyvedoucí zhotovitele:</w:t>
      </w:r>
      <w:r w:rsidR="00B51FBE">
        <w:rPr>
          <w:rFonts w:ascii="Arial" w:hAnsi="Arial" w:cs="Arial"/>
          <w:sz w:val="20"/>
          <w:szCs w:val="20"/>
        </w:rPr>
        <w:tab/>
        <w:t>Ing. Ondřej Kolaja</w:t>
      </w:r>
      <w:r w:rsidR="00B51FBE" w:rsidRPr="009632F9">
        <w:rPr>
          <w:rFonts w:ascii="Arial" w:hAnsi="Arial" w:cs="Arial"/>
          <w:sz w:val="20"/>
          <w:szCs w:val="20"/>
        </w:rPr>
        <w:t xml:space="preserve"> </w:t>
      </w:r>
    </w:p>
    <w:p w14:paraId="440E8126" w14:textId="77777777" w:rsidR="00B51FBE" w:rsidRPr="009632F9" w:rsidRDefault="00B51FBE" w:rsidP="00B51FBE">
      <w:pPr>
        <w:widowControl w:val="0"/>
        <w:tabs>
          <w:tab w:val="left" w:pos="3828"/>
          <w:tab w:val="left" w:pos="6379"/>
        </w:tabs>
        <w:snapToGrid w:val="0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bCs/>
          <w:sz w:val="20"/>
          <w:szCs w:val="20"/>
        </w:rPr>
        <w:t>mobil</w:t>
      </w:r>
      <w:r w:rsidRPr="009632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731 601 017</w:t>
      </w:r>
    </w:p>
    <w:p w14:paraId="7B7D57DB" w14:textId="77777777" w:rsidR="00B51FBE" w:rsidRDefault="00B51FBE" w:rsidP="00B51FBE">
      <w:pPr>
        <w:widowControl w:val="0"/>
        <w:tabs>
          <w:tab w:val="left" w:pos="3828"/>
          <w:tab w:val="left" w:pos="6379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hyperlink r:id="rId11" w:history="1">
        <w:r>
          <w:rPr>
            <w:rFonts w:ascii="Arial" w:hAnsi="Arial" w:cs="Arial"/>
            <w:sz w:val="20"/>
            <w:szCs w:val="20"/>
          </w:rPr>
          <w:t>ondrej.kolaja</w:t>
        </w:r>
        <w:r w:rsidRPr="009632F9">
          <w:rPr>
            <w:rFonts w:ascii="Arial" w:hAnsi="Arial" w:cs="Arial"/>
            <w:sz w:val="20"/>
            <w:szCs w:val="20"/>
          </w:rPr>
          <w:t>@eurovia.cz</w:t>
        </w:r>
      </w:hyperlink>
    </w:p>
    <w:p w14:paraId="12A07096" w14:textId="77777777" w:rsidR="00663C48" w:rsidRPr="00B152E7" w:rsidRDefault="00663C48" w:rsidP="00663C48">
      <w:pPr>
        <w:widowControl w:val="0"/>
        <w:tabs>
          <w:tab w:val="left" w:pos="3544"/>
          <w:tab w:val="left" w:pos="6379"/>
        </w:tabs>
        <w:snapToGrid w:val="0"/>
        <w:rPr>
          <w:rFonts w:ascii="Arial" w:hAnsi="Arial" w:cs="Arial"/>
          <w:sz w:val="20"/>
          <w:szCs w:val="20"/>
        </w:rPr>
      </w:pPr>
      <w:r w:rsidRPr="00B152E7">
        <w:rPr>
          <w:rFonts w:ascii="Arial" w:hAnsi="Arial" w:cs="Arial"/>
          <w:sz w:val="20"/>
          <w:szCs w:val="20"/>
        </w:rPr>
        <w:tab/>
      </w:r>
    </w:p>
    <w:p w14:paraId="300BE011" w14:textId="77777777" w:rsidR="00663C48" w:rsidRPr="009632F9" w:rsidRDefault="00663C48" w:rsidP="00615643">
      <w:pPr>
        <w:widowControl w:val="0"/>
        <w:tabs>
          <w:tab w:val="left" w:pos="3828"/>
          <w:tab w:val="left" w:pos="6379"/>
        </w:tabs>
        <w:snapToGrid w:val="0"/>
        <w:rPr>
          <w:rFonts w:ascii="Arial" w:hAnsi="Arial" w:cs="Arial"/>
          <w:sz w:val="20"/>
          <w:szCs w:val="20"/>
        </w:rPr>
      </w:pPr>
      <w:r w:rsidRPr="00B152E7">
        <w:rPr>
          <w:rFonts w:ascii="Arial" w:hAnsi="Arial" w:cs="Arial"/>
          <w:sz w:val="20"/>
          <w:szCs w:val="20"/>
        </w:rPr>
        <w:t>Vedoucí účastník sdružení</w:t>
      </w:r>
      <w:r w:rsidRPr="00B152E7">
        <w:rPr>
          <w:rFonts w:ascii="Arial" w:hAnsi="Arial" w:cs="Arial"/>
          <w:sz w:val="20"/>
          <w:szCs w:val="20"/>
        </w:rPr>
        <w:tab/>
      </w:r>
      <w:r w:rsidR="00ED2E2D">
        <w:rPr>
          <w:rFonts w:ascii="Arial" w:hAnsi="Arial" w:cs="Arial"/>
          <w:sz w:val="20"/>
          <w:szCs w:val="20"/>
        </w:rPr>
        <w:t>Ing. Ondřej Kolaja</w:t>
      </w:r>
      <w:r w:rsidRPr="009632F9">
        <w:rPr>
          <w:rFonts w:ascii="Arial" w:hAnsi="Arial" w:cs="Arial"/>
          <w:sz w:val="20"/>
          <w:szCs w:val="20"/>
        </w:rPr>
        <w:t xml:space="preserve"> </w:t>
      </w:r>
    </w:p>
    <w:p w14:paraId="529FC125" w14:textId="77777777" w:rsidR="00663C48" w:rsidRPr="009632F9" w:rsidRDefault="00663C48" w:rsidP="00615643">
      <w:pPr>
        <w:widowControl w:val="0"/>
        <w:tabs>
          <w:tab w:val="left" w:pos="3828"/>
          <w:tab w:val="left" w:pos="6379"/>
        </w:tabs>
        <w:snapToGrid w:val="0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bCs/>
          <w:sz w:val="20"/>
          <w:szCs w:val="20"/>
        </w:rPr>
        <w:t>mobil</w:t>
      </w:r>
      <w:r w:rsidRPr="009632F9">
        <w:rPr>
          <w:rFonts w:ascii="Arial" w:hAnsi="Arial" w:cs="Arial"/>
          <w:sz w:val="20"/>
          <w:szCs w:val="20"/>
        </w:rPr>
        <w:t xml:space="preserve"> </w:t>
      </w:r>
      <w:r w:rsidR="00ED2E2D">
        <w:rPr>
          <w:rFonts w:ascii="Arial" w:hAnsi="Arial" w:cs="Arial"/>
          <w:sz w:val="20"/>
          <w:szCs w:val="20"/>
        </w:rPr>
        <w:t>731 601 017</w:t>
      </w:r>
    </w:p>
    <w:p w14:paraId="55C18188" w14:textId="77777777" w:rsidR="00663C48" w:rsidRDefault="00663C48" w:rsidP="00615643">
      <w:pPr>
        <w:widowControl w:val="0"/>
        <w:tabs>
          <w:tab w:val="left" w:pos="3828"/>
          <w:tab w:val="left" w:pos="6379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hyperlink r:id="rId12" w:history="1">
        <w:r w:rsidR="00ED2E2D">
          <w:rPr>
            <w:rFonts w:ascii="Arial" w:hAnsi="Arial" w:cs="Arial"/>
            <w:sz w:val="20"/>
            <w:szCs w:val="20"/>
          </w:rPr>
          <w:t>ondrej.kolaja</w:t>
        </w:r>
        <w:r w:rsidR="00ED2E2D" w:rsidRPr="009632F9">
          <w:rPr>
            <w:rFonts w:ascii="Arial" w:hAnsi="Arial" w:cs="Arial"/>
            <w:sz w:val="20"/>
            <w:szCs w:val="20"/>
          </w:rPr>
          <w:t>@eurovia.cz</w:t>
        </w:r>
      </w:hyperlink>
    </w:p>
    <w:p w14:paraId="7B93171E" w14:textId="77777777" w:rsidR="009632F9" w:rsidRPr="009632F9" w:rsidRDefault="009632F9" w:rsidP="00663C48">
      <w:pPr>
        <w:widowControl w:val="0"/>
        <w:tabs>
          <w:tab w:val="left" w:pos="3544"/>
          <w:tab w:val="left" w:pos="6379"/>
        </w:tabs>
        <w:snapToGrid w:val="0"/>
        <w:jc w:val="both"/>
        <w:rPr>
          <w:rFonts w:ascii="Arial" w:hAnsi="Arial" w:cs="Arial"/>
          <w:sz w:val="20"/>
          <w:szCs w:val="20"/>
        </w:rPr>
      </w:pPr>
    </w:p>
    <w:p w14:paraId="54EADC7F" w14:textId="77777777" w:rsidR="00663C48" w:rsidRPr="009632F9" w:rsidRDefault="00261667" w:rsidP="00615643">
      <w:pPr>
        <w:tabs>
          <w:tab w:val="left" w:pos="3828"/>
        </w:tabs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26EB9">
        <w:rPr>
          <w:rFonts w:ascii="Arial" w:hAnsi="Arial" w:cs="Arial"/>
          <w:sz w:val="20"/>
          <w:szCs w:val="20"/>
        </w:rPr>
        <w:t>Ing. Jiří Škrabal</w:t>
      </w:r>
    </w:p>
    <w:p w14:paraId="5119E50E" w14:textId="77777777" w:rsidR="00663C48" w:rsidRPr="009632F9" w:rsidRDefault="00261667" w:rsidP="00615643">
      <w:pPr>
        <w:tabs>
          <w:tab w:val="left" w:pos="3828"/>
        </w:tabs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70A98" w:rsidRPr="009632F9">
        <w:rPr>
          <w:rFonts w:ascii="Arial" w:hAnsi="Arial" w:cs="Arial"/>
          <w:sz w:val="20"/>
          <w:szCs w:val="20"/>
        </w:rPr>
        <w:t xml:space="preserve">mobil </w:t>
      </w:r>
      <w:r w:rsidR="00226EB9">
        <w:rPr>
          <w:rFonts w:ascii="Arial" w:hAnsi="Arial" w:cs="Arial"/>
          <w:sz w:val="20"/>
          <w:szCs w:val="20"/>
        </w:rPr>
        <w:t>731 601 744</w:t>
      </w:r>
    </w:p>
    <w:p w14:paraId="697519A8" w14:textId="77777777" w:rsidR="00663C48" w:rsidRPr="009632F9" w:rsidRDefault="00663C48" w:rsidP="00663C48">
      <w:pPr>
        <w:widowControl w:val="0"/>
        <w:tabs>
          <w:tab w:val="left" w:pos="3544"/>
          <w:tab w:val="left" w:pos="6379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r w:rsidR="00261667">
        <w:rPr>
          <w:rFonts w:ascii="Arial" w:hAnsi="Arial" w:cs="Arial"/>
          <w:sz w:val="20"/>
          <w:szCs w:val="20"/>
        </w:rPr>
        <w:t xml:space="preserve">     </w:t>
      </w:r>
      <w:hyperlink r:id="rId13" w:history="1">
        <w:r w:rsidR="007F445B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jiri.skrabal</w:t>
        </w:r>
        <w:r w:rsidR="007F445B" w:rsidRPr="009632F9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@eurovia.cz</w:t>
        </w:r>
      </w:hyperlink>
    </w:p>
    <w:p w14:paraId="4C663E7D" w14:textId="77777777" w:rsidR="00663C48" w:rsidRPr="009632F9" w:rsidRDefault="00663C48" w:rsidP="00663C48">
      <w:pPr>
        <w:rPr>
          <w:rFonts w:ascii="Arial" w:hAnsi="Arial" w:cs="Arial"/>
          <w:sz w:val="20"/>
          <w:szCs w:val="20"/>
        </w:rPr>
      </w:pPr>
    </w:p>
    <w:p w14:paraId="09780FF0" w14:textId="77777777" w:rsidR="00E70A98" w:rsidRPr="009632F9" w:rsidRDefault="00E70A98" w:rsidP="00663C48">
      <w:pPr>
        <w:rPr>
          <w:rFonts w:ascii="Arial" w:hAnsi="Arial" w:cs="Arial"/>
          <w:sz w:val="20"/>
          <w:szCs w:val="20"/>
          <w:highlight w:val="yellow"/>
        </w:rPr>
      </w:pPr>
    </w:p>
    <w:p w14:paraId="5E082B73" w14:textId="77777777" w:rsidR="00663C48" w:rsidRPr="009632F9" w:rsidRDefault="00663C48" w:rsidP="00615643">
      <w:pPr>
        <w:tabs>
          <w:tab w:val="left" w:pos="3828"/>
        </w:tabs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>Účastník sdružení KKS spol. s r. o:</w:t>
      </w:r>
      <w:r w:rsidRPr="009632F9">
        <w:rPr>
          <w:rFonts w:ascii="Arial" w:hAnsi="Arial" w:cs="Arial"/>
          <w:sz w:val="20"/>
          <w:szCs w:val="20"/>
        </w:rPr>
        <w:tab/>
        <w:t>Ing. Josef Plášek</w:t>
      </w:r>
    </w:p>
    <w:p w14:paraId="7A77BCA1" w14:textId="77777777" w:rsidR="00663C48" w:rsidRPr="009632F9" w:rsidRDefault="00261667" w:rsidP="00615643">
      <w:pPr>
        <w:tabs>
          <w:tab w:val="left" w:pos="3828"/>
        </w:tabs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63C48" w:rsidRPr="009632F9">
        <w:rPr>
          <w:rFonts w:ascii="Arial" w:hAnsi="Arial" w:cs="Arial"/>
          <w:sz w:val="20"/>
          <w:szCs w:val="20"/>
        </w:rPr>
        <w:t>mobil 602 187 638</w:t>
      </w:r>
    </w:p>
    <w:p w14:paraId="5E8C753B" w14:textId="77777777" w:rsidR="00663C48" w:rsidRPr="009632F9" w:rsidRDefault="00663C48" w:rsidP="00663C48">
      <w:pPr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r w:rsidR="00261667">
        <w:rPr>
          <w:rFonts w:ascii="Arial" w:hAnsi="Arial" w:cs="Arial"/>
          <w:sz w:val="20"/>
          <w:szCs w:val="20"/>
        </w:rPr>
        <w:t xml:space="preserve">     </w:t>
      </w:r>
      <w:hyperlink r:id="rId14" w:history="1">
        <w:r w:rsidRPr="009632F9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plasek.kks@seznam.cz</w:t>
        </w:r>
      </w:hyperlink>
    </w:p>
    <w:p w14:paraId="4D7A454E" w14:textId="77777777" w:rsidR="00663C48" w:rsidRDefault="00663C48" w:rsidP="00663C48">
      <w:pPr>
        <w:rPr>
          <w:rFonts w:ascii="Arial" w:hAnsi="Arial" w:cs="Arial"/>
          <w:sz w:val="20"/>
          <w:szCs w:val="20"/>
        </w:rPr>
      </w:pPr>
    </w:p>
    <w:p w14:paraId="66C19840" w14:textId="77777777" w:rsidR="009632F9" w:rsidRPr="009632F9" w:rsidRDefault="00261667" w:rsidP="00663C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BFAC411" w14:textId="77777777" w:rsidR="00663C48" w:rsidRPr="009632F9" w:rsidRDefault="00663C48" w:rsidP="00663C48">
      <w:pPr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>Účastník sdružení Rovina, a.s.:</w:t>
      </w: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r w:rsidR="00261667">
        <w:rPr>
          <w:rFonts w:ascii="Arial" w:hAnsi="Arial" w:cs="Arial"/>
          <w:sz w:val="20"/>
          <w:szCs w:val="20"/>
        </w:rPr>
        <w:t xml:space="preserve">     </w:t>
      </w:r>
      <w:r w:rsidRPr="009632F9">
        <w:rPr>
          <w:rFonts w:ascii="Arial" w:hAnsi="Arial" w:cs="Arial"/>
          <w:sz w:val="20"/>
          <w:szCs w:val="20"/>
        </w:rPr>
        <w:t>Ing. Aleš Charvát</w:t>
      </w:r>
    </w:p>
    <w:p w14:paraId="4E407A78" w14:textId="77777777" w:rsidR="00663C48" w:rsidRPr="009632F9" w:rsidRDefault="00261667" w:rsidP="00663C48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63C48" w:rsidRPr="009632F9">
        <w:rPr>
          <w:rFonts w:ascii="Arial" w:hAnsi="Arial" w:cs="Arial"/>
          <w:sz w:val="20"/>
          <w:szCs w:val="20"/>
        </w:rPr>
        <w:t xml:space="preserve">mobil </w:t>
      </w:r>
      <w:r w:rsidR="00663C48" w:rsidRPr="009632F9">
        <w:rPr>
          <w:rFonts w:ascii="Arial" w:hAnsi="Arial" w:cs="Arial"/>
          <w:bCs/>
          <w:sz w:val="20"/>
          <w:szCs w:val="20"/>
        </w:rPr>
        <w:t>775 330 669</w:t>
      </w:r>
    </w:p>
    <w:p w14:paraId="1AA73393" w14:textId="77777777" w:rsidR="00663C48" w:rsidRPr="009632F9" w:rsidRDefault="00663C48" w:rsidP="00663C48">
      <w:pPr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r w:rsidR="00261667">
        <w:rPr>
          <w:rFonts w:ascii="Arial" w:hAnsi="Arial" w:cs="Arial"/>
          <w:sz w:val="20"/>
          <w:szCs w:val="20"/>
        </w:rPr>
        <w:t xml:space="preserve">     </w:t>
      </w:r>
      <w:hyperlink r:id="rId15" w:history="1">
        <w:r w:rsidRPr="009632F9">
          <w:rPr>
            <w:rStyle w:val="Hypertextovodkaz"/>
            <w:rFonts w:ascii="Arial" w:hAnsi="Arial" w:cs="Arial"/>
            <w:bCs/>
            <w:color w:val="auto"/>
            <w:sz w:val="20"/>
            <w:szCs w:val="20"/>
            <w:u w:val="none"/>
          </w:rPr>
          <w:t>charvat@rovina.cz</w:t>
        </w:r>
      </w:hyperlink>
    </w:p>
    <w:p w14:paraId="1B724A0C" w14:textId="77777777" w:rsidR="00663C48" w:rsidRDefault="00663C48" w:rsidP="00663C48">
      <w:pPr>
        <w:rPr>
          <w:rFonts w:ascii="Arial" w:hAnsi="Arial" w:cs="Arial"/>
          <w:sz w:val="20"/>
          <w:szCs w:val="20"/>
        </w:rPr>
      </w:pPr>
    </w:p>
    <w:p w14:paraId="0A8F7851" w14:textId="77777777" w:rsidR="009632F9" w:rsidRPr="009632F9" w:rsidRDefault="009632F9" w:rsidP="00663C48">
      <w:pPr>
        <w:rPr>
          <w:rFonts w:ascii="Arial" w:hAnsi="Arial" w:cs="Arial"/>
          <w:sz w:val="20"/>
          <w:szCs w:val="20"/>
        </w:rPr>
      </w:pPr>
    </w:p>
    <w:p w14:paraId="3D07799E" w14:textId="77777777" w:rsidR="00663C48" w:rsidRPr="009632F9" w:rsidRDefault="00663C48" w:rsidP="00663C48">
      <w:pPr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Účastník sdružení Vodohospodářské </w:t>
      </w:r>
    </w:p>
    <w:p w14:paraId="62D17318" w14:textId="77777777" w:rsidR="00663C48" w:rsidRPr="009632F9" w:rsidRDefault="00663C48" w:rsidP="00663C48">
      <w:pPr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>stavby Javorník-CZ, spol. s r.o.:</w:t>
      </w: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r w:rsidR="00261667">
        <w:rPr>
          <w:rFonts w:ascii="Arial" w:hAnsi="Arial" w:cs="Arial"/>
          <w:sz w:val="20"/>
          <w:szCs w:val="20"/>
        </w:rPr>
        <w:t xml:space="preserve">    </w:t>
      </w:r>
      <w:r w:rsidRPr="009632F9">
        <w:rPr>
          <w:rFonts w:ascii="Arial" w:hAnsi="Arial" w:cs="Arial"/>
          <w:sz w:val="20"/>
          <w:szCs w:val="20"/>
        </w:rPr>
        <w:t>Ing. Jiří Šuráň</w:t>
      </w:r>
    </w:p>
    <w:p w14:paraId="1839519D" w14:textId="77777777" w:rsidR="00663C48" w:rsidRPr="009632F9" w:rsidRDefault="00261667" w:rsidP="00663C48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63C48" w:rsidRPr="009632F9">
        <w:rPr>
          <w:rFonts w:ascii="Arial" w:hAnsi="Arial" w:cs="Arial"/>
          <w:sz w:val="20"/>
          <w:szCs w:val="20"/>
        </w:rPr>
        <w:t>mobil 604 209 194</w:t>
      </w:r>
    </w:p>
    <w:p w14:paraId="69FCAB1B" w14:textId="77777777" w:rsidR="00663C48" w:rsidRPr="009632F9" w:rsidRDefault="00663C48" w:rsidP="00663C48">
      <w:pPr>
        <w:tabs>
          <w:tab w:val="left" w:pos="3261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sz w:val="20"/>
          <w:szCs w:val="20"/>
        </w:rPr>
        <w:tab/>
      </w:r>
      <w:r w:rsidR="00261667">
        <w:rPr>
          <w:rFonts w:ascii="Arial" w:hAnsi="Arial" w:cs="Arial"/>
          <w:sz w:val="20"/>
          <w:szCs w:val="20"/>
        </w:rPr>
        <w:t xml:space="preserve">    </w:t>
      </w:r>
      <w:r w:rsidRPr="009632F9">
        <w:rPr>
          <w:rFonts w:ascii="Arial" w:hAnsi="Arial" w:cs="Arial"/>
          <w:sz w:val="20"/>
          <w:szCs w:val="20"/>
        </w:rPr>
        <w:t>suran@vhsjavor.cz</w:t>
      </w:r>
    </w:p>
    <w:p w14:paraId="1D3D180E" w14:textId="77777777" w:rsidR="00663C48" w:rsidRDefault="00663C48" w:rsidP="00663C48">
      <w:pPr>
        <w:widowControl w:val="0"/>
        <w:tabs>
          <w:tab w:val="left" w:pos="3261"/>
          <w:tab w:val="left" w:pos="6237"/>
        </w:tabs>
        <w:ind w:right="-92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BD0A47B" w14:textId="77777777" w:rsidR="009632F9" w:rsidRPr="009632F9" w:rsidRDefault="009632F9" w:rsidP="00663C48">
      <w:pPr>
        <w:widowControl w:val="0"/>
        <w:tabs>
          <w:tab w:val="left" w:pos="3261"/>
          <w:tab w:val="left" w:pos="6237"/>
        </w:tabs>
        <w:ind w:right="-92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E42E2E5" w14:textId="77777777" w:rsidR="00663C48" w:rsidRPr="009632F9" w:rsidRDefault="00663C48" w:rsidP="00663C48">
      <w:pPr>
        <w:widowControl w:val="0"/>
        <w:tabs>
          <w:tab w:val="left" w:pos="3261"/>
          <w:tab w:val="left" w:pos="6237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>Pracovník zhotovitele odpovědný za</w:t>
      </w:r>
    </w:p>
    <w:p w14:paraId="0707275D" w14:textId="77777777" w:rsidR="00663C48" w:rsidRPr="009632F9" w:rsidRDefault="00663C48" w:rsidP="00663C48">
      <w:pPr>
        <w:widowControl w:val="0"/>
        <w:tabs>
          <w:tab w:val="left" w:pos="3544"/>
          <w:tab w:val="left" w:pos="6237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vedení a zasílání daňových dokladů:   </w:t>
      </w:r>
      <w:r w:rsidR="009632F9">
        <w:rPr>
          <w:rFonts w:ascii="Arial" w:hAnsi="Arial" w:cs="Arial"/>
          <w:sz w:val="20"/>
          <w:szCs w:val="20"/>
        </w:rPr>
        <w:tab/>
      </w:r>
      <w:r w:rsidR="00261667">
        <w:rPr>
          <w:rFonts w:ascii="Arial" w:hAnsi="Arial" w:cs="Arial"/>
          <w:sz w:val="20"/>
          <w:szCs w:val="20"/>
        </w:rPr>
        <w:t xml:space="preserve">   </w:t>
      </w:r>
      <w:r w:rsidR="007514AC">
        <w:rPr>
          <w:rFonts w:ascii="Arial" w:hAnsi="Arial" w:cs="Arial"/>
          <w:sz w:val="20"/>
          <w:szCs w:val="20"/>
        </w:rPr>
        <w:t>Dagmar Kaňovská</w:t>
      </w:r>
      <w:r w:rsidRPr="009632F9">
        <w:rPr>
          <w:rFonts w:ascii="Arial" w:hAnsi="Arial" w:cs="Arial"/>
          <w:sz w:val="20"/>
          <w:szCs w:val="20"/>
        </w:rPr>
        <w:t xml:space="preserve"> </w:t>
      </w:r>
    </w:p>
    <w:p w14:paraId="387DC8CB" w14:textId="77777777" w:rsidR="00663C48" w:rsidRPr="009632F9" w:rsidRDefault="00663C48" w:rsidP="00663C48">
      <w:pPr>
        <w:widowControl w:val="0"/>
        <w:tabs>
          <w:tab w:val="left" w:pos="3544"/>
          <w:tab w:val="left" w:pos="6237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r w:rsidR="00261667">
        <w:rPr>
          <w:rFonts w:ascii="Arial" w:hAnsi="Arial" w:cs="Arial"/>
          <w:sz w:val="20"/>
          <w:szCs w:val="20"/>
        </w:rPr>
        <w:t xml:space="preserve">   </w:t>
      </w:r>
      <w:r w:rsidRPr="009632F9">
        <w:rPr>
          <w:rFonts w:ascii="Arial" w:hAnsi="Arial" w:cs="Arial"/>
          <w:sz w:val="20"/>
          <w:szCs w:val="20"/>
        </w:rPr>
        <w:t>tel. 577 116 921</w:t>
      </w:r>
    </w:p>
    <w:p w14:paraId="4C8CDB74" w14:textId="77777777" w:rsidR="00663C48" w:rsidRPr="009632F9" w:rsidRDefault="00663C48" w:rsidP="00663C48">
      <w:pPr>
        <w:widowControl w:val="0"/>
        <w:tabs>
          <w:tab w:val="left" w:pos="3544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632F9">
        <w:rPr>
          <w:rFonts w:ascii="Arial" w:hAnsi="Arial" w:cs="Arial"/>
          <w:sz w:val="20"/>
          <w:szCs w:val="20"/>
        </w:rPr>
        <w:tab/>
      </w:r>
      <w:r w:rsidR="00261667">
        <w:rPr>
          <w:rFonts w:ascii="Arial" w:hAnsi="Arial" w:cs="Arial"/>
          <w:sz w:val="20"/>
          <w:szCs w:val="20"/>
        </w:rPr>
        <w:t xml:space="preserve">   </w:t>
      </w:r>
      <w:hyperlink r:id="rId16" w:history="1">
        <w:r w:rsidRPr="009632F9">
          <w:rPr>
            <w:rFonts w:ascii="Arial" w:hAnsi="Arial" w:cs="Arial"/>
            <w:sz w:val="20"/>
            <w:szCs w:val="20"/>
          </w:rPr>
          <w:t>dagmar.kanovska@eurovia.cz</w:t>
        </w:r>
      </w:hyperlink>
    </w:p>
    <w:p w14:paraId="52CBC476" w14:textId="77777777" w:rsidR="00663C48" w:rsidRDefault="00663C48" w:rsidP="00663C48">
      <w:pPr>
        <w:widowControl w:val="0"/>
        <w:tabs>
          <w:tab w:val="left" w:pos="4820"/>
        </w:tabs>
        <w:ind w:right="-92"/>
        <w:jc w:val="both"/>
        <w:rPr>
          <w:rFonts w:ascii="Arial" w:hAnsi="Arial" w:cs="Arial"/>
          <w:sz w:val="20"/>
          <w:szCs w:val="20"/>
        </w:rPr>
      </w:pPr>
    </w:p>
    <w:p w14:paraId="6E3CBC1B" w14:textId="77777777" w:rsidR="009632F9" w:rsidRPr="009632F9" w:rsidRDefault="009632F9" w:rsidP="00663C48">
      <w:pPr>
        <w:widowControl w:val="0"/>
        <w:tabs>
          <w:tab w:val="left" w:pos="4820"/>
        </w:tabs>
        <w:ind w:right="-92"/>
        <w:jc w:val="both"/>
        <w:rPr>
          <w:rFonts w:ascii="Arial" w:hAnsi="Arial" w:cs="Arial"/>
          <w:sz w:val="20"/>
          <w:szCs w:val="20"/>
        </w:rPr>
      </w:pPr>
    </w:p>
    <w:p w14:paraId="2B093E76" w14:textId="77777777" w:rsidR="009632F9" w:rsidRDefault="00663C48" w:rsidP="00663C48">
      <w:pPr>
        <w:widowControl w:val="0"/>
        <w:tabs>
          <w:tab w:val="left" w:pos="3261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Osoba oprávněná za objednatele </w:t>
      </w:r>
    </w:p>
    <w:p w14:paraId="1CAE0904" w14:textId="77777777" w:rsidR="00663C48" w:rsidRPr="009632F9" w:rsidRDefault="00663C48" w:rsidP="00663C48">
      <w:pPr>
        <w:widowControl w:val="0"/>
        <w:tabs>
          <w:tab w:val="left" w:pos="3261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schvalovat zjišťovací protokoly </w:t>
      </w:r>
    </w:p>
    <w:p w14:paraId="5B9C9141" w14:textId="77777777" w:rsidR="009632F9" w:rsidRDefault="00663C48" w:rsidP="00663C48">
      <w:pPr>
        <w:widowControl w:val="0"/>
        <w:tabs>
          <w:tab w:val="left" w:pos="6096"/>
          <w:tab w:val="left" w:pos="6379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a soupisy provedených stavebních </w:t>
      </w:r>
    </w:p>
    <w:p w14:paraId="207D4A4D" w14:textId="77777777" w:rsidR="00663C48" w:rsidRPr="009632F9" w:rsidRDefault="009632F9" w:rsidP="009632F9">
      <w:pPr>
        <w:widowControl w:val="0"/>
        <w:tabs>
          <w:tab w:val="left" w:pos="6096"/>
          <w:tab w:val="left" w:pos="6379"/>
        </w:tabs>
        <w:ind w:right="-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prací, dodávek a služeb:                   </w:t>
      </w:r>
      <w:r w:rsidR="0026166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</w:t>
      </w:r>
      <w:r w:rsidR="00936480" w:rsidRPr="009632F9">
        <w:rPr>
          <w:rFonts w:ascii="Arial" w:hAnsi="Arial" w:cs="Arial"/>
          <w:sz w:val="20"/>
          <w:szCs w:val="20"/>
        </w:rPr>
        <w:t xml:space="preserve">Ing. </w:t>
      </w:r>
      <w:r w:rsidR="005F46A1">
        <w:rPr>
          <w:rFonts w:ascii="Arial" w:hAnsi="Arial" w:cs="Arial"/>
          <w:sz w:val="20"/>
          <w:szCs w:val="20"/>
        </w:rPr>
        <w:t>Věra Fousková</w:t>
      </w:r>
    </w:p>
    <w:p w14:paraId="01981DBB" w14:textId="77777777" w:rsidR="00663C48" w:rsidRPr="009632F9" w:rsidRDefault="00663C48" w:rsidP="00663C48">
      <w:pPr>
        <w:widowControl w:val="0"/>
        <w:tabs>
          <w:tab w:val="left" w:pos="3544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r w:rsidR="00261667">
        <w:rPr>
          <w:rFonts w:ascii="Arial" w:hAnsi="Arial" w:cs="Arial"/>
          <w:sz w:val="20"/>
          <w:szCs w:val="20"/>
        </w:rPr>
        <w:t xml:space="preserve">  </w:t>
      </w:r>
      <w:r w:rsidRPr="009632F9">
        <w:rPr>
          <w:rFonts w:ascii="Arial" w:hAnsi="Arial" w:cs="Arial"/>
          <w:bCs/>
          <w:sz w:val="20"/>
          <w:szCs w:val="20"/>
        </w:rPr>
        <w:t>mobil</w:t>
      </w:r>
      <w:r w:rsidR="00936480" w:rsidRPr="009632F9">
        <w:rPr>
          <w:rFonts w:ascii="Arial" w:hAnsi="Arial" w:cs="Arial"/>
          <w:sz w:val="20"/>
          <w:szCs w:val="20"/>
        </w:rPr>
        <w:t xml:space="preserve"> </w:t>
      </w:r>
      <w:r w:rsidR="005F46A1">
        <w:rPr>
          <w:rFonts w:ascii="Arial" w:hAnsi="Arial" w:cs="Arial"/>
          <w:sz w:val="20"/>
          <w:szCs w:val="20"/>
        </w:rPr>
        <w:t>731 555 264</w:t>
      </w:r>
      <w:r w:rsidRPr="009632F9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43B9336C" w14:textId="77777777" w:rsidR="00663C48" w:rsidRPr="009632F9" w:rsidRDefault="00663C48" w:rsidP="00663C48">
      <w:pPr>
        <w:widowControl w:val="0"/>
        <w:tabs>
          <w:tab w:val="left" w:pos="3544"/>
        </w:tabs>
        <w:ind w:right="-92"/>
        <w:jc w:val="both"/>
        <w:rPr>
          <w:rFonts w:ascii="Arial" w:hAnsi="Arial" w:cs="Arial"/>
          <w:b/>
          <w:sz w:val="20"/>
          <w:szCs w:val="20"/>
        </w:rPr>
      </w:pPr>
      <w:r w:rsidRPr="009632F9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Pr="009632F9">
        <w:rPr>
          <w:rFonts w:ascii="Arial" w:hAnsi="Arial" w:cs="Arial"/>
          <w:b/>
          <w:sz w:val="20"/>
          <w:szCs w:val="20"/>
        </w:rPr>
        <w:tab/>
      </w:r>
      <w:r w:rsidR="00261667">
        <w:rPr>
          <w:rFonts w:ascii="Arial" w:hAnsi="Arial" w:cs="Arial"/>
          <w:b/>
          <w:sz w:val="20"/>
          <w:szCs w:val="20"/>
        </w:rPr>
        <w:t xml:space="preserve">  </w:t>
      </w:r>
      <w:r w:rsidR="005F46A1">
        <w:rPr>
          <w:rFonts w:ascii="Arial" w:hAnsi="Arial" w:cs="Arial"/>
          <w:sz w:val="20"/>
          <w:szCs w:val="20"/>
        </w:rPr>
        <w:t>fouskova</w:t>
      </w:r>
      <w:r w:rsidRPr="009632F9">
        <w:rPr>
          <w:rFonts w:ascii="Arial" w:hAnsi="Arial" w:cs="Arial"/>
          <w:sz w:val="20"/>
          <w:szCs w:val="20"/>
        </w:rPr>
        <w:t>@industryzk.cz</w:t>
      </w:r>
      <w:r w:rsidRPr="009632F9">
        <w:rPr>
          <w:rFonts w:ascii="Arial" w:hAnsi="Arial" w:cs="Arial"/>
          <w:b/>
          <w:sz w:val="20"/>
          <w:szCs w:val="20"/>
        </w:rPr>
        <w:t xml:space="preserve">       </w:t>
      </w:r>
    </w:p>
    <w:p w14:paraId="32F6A1AF" w14:textId="77777777" w:rsidR="00663C48" w:rsidRPr="009632F9" w:rsidRDefault="00663C48" w:rsidP="00663C48">
      <w:pPr>
        <w:widowControl w:val="0"/>
        <w:ind w:right="-92"/>
        <w:jc w:val="both"/>
        <w:rPr>
          <w:rFonts w:ascii="Arial" w:hAnsi="Arial" w:cs="Arial"/>
          <w:b/>
          <w:sz w:val="20"/>
          <w:szCs w:val="20"/>
        </w:rPr>
      </w:pPr>
    </w:p>
    <w:p w14:paraId="3AA587A6" w14:textId="77777777" w:rsidR="00663C48" w:rsidRPr="009632F9" w:rsidRDefault="00663C48" w:rsidP="00663C48">
      <w:pPr>
        <w:widowControl w:val="0"/>
        <w:tabs>
          <w:tab w:val="left" w:pos="3544"/>
          <w:tab w:val="left" w:pos="3686"/>
          <w:tab w:val="left" w:pos="6237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b/>
          <w:sz w:val="20"/>
          <w:szCs w:val="20"/>
        </w:rPr>
        <w:tab/>
      </w:r>
      <w:r w:rsidR="00261667">
        <w:rPr>
          <w:rFonts w:ascii="Arial" w:hAnsi="Arial" w:cs="Arial"/>
          <w:b/>
          <w:sz w:val="20"/>
          <w:szCs w:val="20"/>
        </w:rPr>
        <w:t xml:space="preserve">  </w:t>
      </w:r>
      <w:r w:rsidRPr="009632F9">
        <w:rPr>
          <w:rFonts w:ascii="Arial" w:hAnsi="Arial" w:cs="Arial"/>
          <w:sz w:val="20"/>
          <w:szCs w:val="20"/>
        </w:rPr>
        <w:t>Ing. Zbyšek Lukáš</w:t>
      </w:r>
    </w:p>
    <w:p w14:paraId="7B51B34F" w14:textId="78EBBAD1" w:rsidR="00663C48" w:rsidRPr="009632F9" w:rsidRDefault="00663C48" w:rsidP="00663C48">
      <w:pPr>
        <w:widowControl w:val="0"/>
        <w:tabs>
          <w:tab w:val="left" w:pos="3544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632F9">
        <w:rPr>
          <w:rFonts w:ascii="Arial" w:hAnsi="Arial" w:cs="Arial"/>
          <w:sz w:val="20"/>
          <w:szCs w:val="20"/>
        </w:rPr>
        <w:tab/>
      </w:r>
      <w:r w:rsidR="00261667">
        <w:rPr>
          <w:rFonts w:ascii="Arial" w:hAnsi="Arial" w:cs="Arial"/>
          <w:sz w:val="20"/>
          <w:szCs w:val="20"/>
        </w:rPr>
        <w:t xml:space="preserve">  </w:t>
      </w:r>
      <w:r w:rsidRPr="009632F9">
        <w:rPr>
          <w:rFonts w:ascii="Arial" w:hAnsi="Arial" w:cs="Arial"/>
          <w:sz w:val="20"/>
          <w:szCs w:val="20"/>
        </w:rPr>
        <w:t xml:space="preserve">tel. 577 043 875 </w:t>
      </w:r>
    </w:p>
    <w:p w14:paraId="0858CCE6" w14:textId="77777777" w:rsidR="005C7736" w:rsidRPr="009632F9" w:rsidRDefault="00663C48" w:rsidP="00663C48">
      <w:pPr>
        <w:widowControl w:val="0"/>
        <w:tabs>
          <w:tab w:val="left" w:pos="3544"/>
          <w:tab w:val="left" w:pos="3686"/>
          <w:tab w:val="left" w:pos="3969"/>
        </w:tabs>
        <w:ind w:right="-92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b/>
          <w:sz w:val="20"/>
          <w:szCs w:val="20"/>
        </w:rPr>
        <w:tab/>
      </w:r>
      <w:r w:rsidR="00261667">
        <w:rPr>
          <w:rFonts w:ascii="Arial" w:hAnsi="Arial" w:cs="Arial"/>
          <w:b/>
          <w:sz w:val="20"/>
          <w:szCs w:val="20"/>
        </w:rPr>
        <w:t xml:space="preserve">  </w:t>
      </w:r>
      <w:hyperlink r:id="rId17" w:history="1">
        <w:r w:rsidRPr="009632F9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zbysek.lukas@kr-zlinsky.cz</w:t>
        </w:r>
      </w:hyperlink>
    </w:p>
    <w:p w14:paraId="51B935F2" w14:textId="77777777" w:rsidR="00E70A98" w:rsidRPr="009632F9" w:rsidRDefault="00E70A98" w:rsidP="00E70A98">
      <w:pPr>
        <w:tabs>
          <w:tab w:val="left" w:pos="3544"/>
          <w:tab w:val="left" w:pos="4536"/>
          <w:tab w:val="left" w:pos="4678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</w:p>
    <w:p w14:paraId="49576D10" w14:textId="4AB0BAE9" w:rsidR="00EF1D16" w:rsidRDefault="00E70A98" w:rsidP="00933FA4">
      <w:pPr>
        <w:tabs>
          <w:tab w:val="left" w:pos="3686"/>
          <w:tab w:val="left" w:pos="4536"/>
          <w:tab w:val="left" w:pos="4678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ab/>
      </w:r>
      <w:r w:rsidR="00EF1D16">
        <w:rPr>
          <w:rFonts w:ascii="Arial" w:hAnsi="Arial" w:cs="Arial"/>
          <w:sz w:val="20"/>
          <w:szCs w:val="20"/>
        </w:rPr>
        <w:t>AIP, spol. s r.o.</w:t>
      </w:r>
    </w:p>
    <w:p w14:paraId="39FFEB16" w14:textId="77777777" w:rsidR="00EF1D16" w:rsidRDefault="00EF1D16" w:rsidP="00933FA4">
      <w:pPr>
        <w:tabs>
          <w:tab w:val="left" w:pos="3686"/>
          <w:tab w:val="left" w:pos="3828"/>
          <w:tab w:val="left" w:pos="4536"/>
          <w:tab w:val="left" w:pos="4678"/>
        </w:tabs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 sídlem </w:t>
      </w:r>
      <w:r w:rsidRPr="00EF1D16">
        <w:rPr>
          <w:rFonts w:ascii="Arial" w:hAnsi="Arial" w:cs="Arial"/>
          <w:sz w:val="20"/>
          <w:szCs w:val="20"/>
        </w:rPr>
        <w:t>Zlín, Dlouhá 5617, PSČ 76001</w:t>
      </w:r>
    </w:p>
    <w:p w14:paraId="29EA7087" w14:textId="77777777" w:rsidR="00EF1D16" w:rsidRPr="009632F9" w:rsidRDefault="00EF1D16" w:rsidP="00933FA4">
      <w:pPr>
        <w:tabs>
          <w:tab w:val="left" w:pos="3686"/>
          <w:tab w:val="left" w:pos="3828"/>
          <w:tab w:val="left" w:pos="4536"/>
          <w:tab w:val="left" w:pos="4678"/>
        </w:tabs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IČ: </w:t>
      </w:r>
      <w:r w:rsidRPr="00EF1D16">
        <w:rPr>
          <w:rFonts w:ascii="Arial" w:hAnsi="Arial" w:cs="Arial"/>
          <w:sz w:val="20"/>
          <w:szCs w:val="20"/>
        </w:rPr>
        <w:t>46902481</w:t>
      </w:r>
    </w:p>
    <w:p w14:paraId="3B12BFB8" w14:textId="74E93DBF" w:rsidR="009A1C38" w:rsidRPr="009632F9" w:rsidRDefault="00EF1D16" w:rsidP="00933FA4">
      <w:pPr>
        <w:tabs>
          <w:tab w:val="left" w:pos="3686"/>
          <w:tab w:val="left" w:pos="4536"/>
          <w:tab w:val="left" w:pos="4678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9632F9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9632F9">
        <w:rPr>
          <w:rFonts w:ascii="Arial" w:hAnsi="Arial" w:cs="Arial"/>
          <w:sz w:val="20"/>
          <w:szCs w:val="20"/>
        </w:rPr>
        <w:tab/>
      </w:r>
      <w:r w:rsidRPr="009632F9">
        <w:rPr>
          <w:rFonts w:ascii="Arial" w:hAnsi="Arial" w:cs="Arial"/>
          <w:bCs/>
          <w:sz w:val="20"/>
          <w:szCs w:val="20"/>
        </w:rPr>
        <w:t>mobil</w:t>
      </w:r>
      <w:r w:rsidRPr="009632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 </w:t>
      </w:r>
      <w:r w:rsidR="00206146">
        <w:rPr>
          <w:rFonts w:ascii="Arial" w:hAnsi="Arial" w:cs="Arial"/>
          <w:sz w:val="20"/>
          <w:szCs w:val="20"/>
        </w:rPr>
        <w:t>602 530 063</w:t>
      </w:r>
      <w:r w:rsidRPr="009632F9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5951C32B" w14:textId="77777777" w:rsidR="009A1C38" w:rsidRPr="009632F9" w:rsidRDefault="009A1C38" w:rsidP="00D937DC">
      <w:pPr>
        <w:widowControl w:val="0"/>
        <w:tabs>
          <w:tab w:val="left" w:pos="3544"/>
          <w:tab w:val="left" w:pos="4820"/>
        </w:tabs>
        <w:ind w:right="-92"/>
        <w:jc w:val="both"/>
        <w:rPr>
          <w:rFonts w:ascii="Arial" w:hAnsi="Arial" w:cs="Arial"/>
          <w:sz w:val="20"/>
          <w:szCs w:val="20"/>
        </w:rPr>
      </w:pPr>
    </w:p>
    <w:p w14:paraId="4C06BC89" w14:textId="77777777" w:rsidR="00197206" w:rsidRDefault="00197206" w:rsidP="00663C48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397BB028" w14:textId="77777777" w:rsidR="00B23CD9" w:rsidRDefault="00B23CD9" w:rsidP="00663C48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5921C6F2" w14:textId="77777777" w:rsidR="00663C48" w:rsidRPr="00927D48" w:rsidRDefault="00663C48" w:rsidP="00663C48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Objednatel a zhotovitel uzavřeli</w:t>
      </w:r>
      <w:r w:rsidRPr="00927D48">
        <w:rPr>
          <w:rFonts w:ascii="Arial" w:hAnsi="Arial" w:cs="Arial"/>
          <w:b/>
          <w:sz w:val="20"/>
        </w:rPr>
        <w:t xml:space="preserve"> dne 20. 6. 2011 Smlouvu o dílo</w:t>
      </w:r>
      <w:r>
        <w:rPr>
          <w:rFonts w:ascii="Arial" w:hAnsi="Arial" w:cs="Arial"/>
          <w:b/>
          <w:sz w:val="20"/>
        </w:rPr>
        <w:t>, č</w:t>
      </w:r>
      <w:r w:rsidRPr="00927D48">
        <w:rPr>
          <w:rFonts w:ascii="Arial" w:hAnsi="Arial" w:cs="Arial"/>
          <w:b/>
          <w:sz w:val="20"/>
        </w:rPr>
        <w:t xml:space="preserve">íslo smlouvy objednatele: </w:t>
      </w:r>
      <w:r w:rsidRPr="00927D48">
        <w:rPr>
          <w:rFonts w:ascii="Arial" w:hAnsi="Arial" w:cs="Arial"/>
          <w:sz w:val="20"/>
          <w:szCs w:val="22"/>
        </w:rPr>
        <w:t>D/1253/2011/INV</w:t>
      </w:r>
      <w:r>
        <w:rPr>
          <w:rFonts w:ascii="Arial" w:hAnsi="Arial" w:cs="Arial"/>
          <w:b/>
          <w:sz w:val="20"/>
        </w:rPr>
        <w:t>, č</w:t>
      </w:r>
      <w:r w:rsidRPr="00927D48">
        <w:rPr>
          <w:rFonts w:ascii="Arial" w:hAnsi="Arial" w:cs="Arial"/>
          <w:b/>
          <w:sz w:val="20"/>
        </w:rPr>
        <w:t>íslo smlouvy zhotovitele</w:t>
      </w:r>
      <w:r>
        <w:rPr>
          <w:rFonts w:ascii="Arial" w:hAnsi="Arial" w:cs="Arial"/>
          <w:b/>
          <w:sz w:val="20"/>
        </w:rPr>
        <w:t>:</w:t>
      </w:r>
      <w:r w:rsidRPr="00927D48">
        <w:rPr>
          <w:rFonts w:ascii="Arial" w:hAnsi="Arial" w:cs="Arial"/>
          <w:b/>
          <w:sz w:val="20"/>
        </w:rPr>
        <w:t xml:space="preserve"> </w:t>
      </w:r>
      <w:r w:rsidRPr="00927D48">
        <w:rPr>
          <w:rFonts w:ascii="Arial" w:hAnsi="Arial" w:cs="Arial"/>
          <w:sz w:val="20"/>
          <w:szCs w:val="22"/>
        </w:rPr>
        <w:t>1532.1100319MLA</w:t>
      </w:r>
      <w:r w:rsidRPr="00927D48">
        <w:rPr>
          <w:rFonts w:ascii="Arial" w:hAnsi="Arial" w:cs="Arial"/>
          <w:b/>
          <w:bCs/>
          <w:sz w:val="20"/>
        </w:rPr>
        <w:t xml:space="preserve"> </w:t>
      </w:r>
      <w:r w:rsidRPr="00927D48">
        <w:rPr>
          <w:rFonts w:ascii="Arial" w:hAnsi="Arial" w:cs="Arial"/>
          <w:b/>
          <w:sz w:val="20"/>
        </w:rPr>
        <w:t xml:space="preserve"> (dále jen </w:t>
      </w:r>
      <w:r w:rsidRPr="00927D48">
        <w:rPr>
          <w:rFonts w:ascii="Arial" w:hAnsi="Arial" w:cs="Arial"/>
          <w:b/>
          <w:i/>
          <w:sz w:val="20"/>
        </w:rPr>
        <w:t>„Smlouva o dílo“</w:t>
      </w:r>
      <w:r>
        <w:rPr>
          <w:rFonts w:ascii="Arial" w:hAnsi="Arial" w:cs="Arial"/>
          <w:b/>
          <w:sz w:val="20"/>
        </w:rPr>
        <w:t>).</w:t>
      </w:r>
    </w:p>
    <w:p w14:paraId="7FDA18A3" w14:textId="77777777" w:rsidR="00663C48" w:rsidRPr="00927D48" w:rsidRDefault="00663C48" w:rsidP="00663C48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6CF0268A" w14:textId="77777777" w:rsidR="00663C48" w:rsidRDefault="00663C48" w:rsidP="00663C48">
      <w:pPr>
        <w:pStyle w:val="Textvbloku"/>
        <w:tabs>
          <w:tab w:val="num" w:pos="0"/>
        </w:tabs>
        <w:rPr>
          <w:rFonts w:ascii="Arial" w:hAnsi="Arial" w:cs="Arial"/>
          <w:sz w:val="20"/>
        </w:rPr>
      </w:pPr>
      <w:r w:rsidRPr="00927D48">
        <w:rPr>
          <w:rFonts w:ascii="Arial" w:hAnsi="Arial" w:cs="Arial"/>
          <w:sz w:val="20"/>
        </w:rPr>
        <w:t xml:space="preserve">Smluvní strany </w:t>
      </w:r>
      <w:r>
        <w:rPr>
          <w:rFonts w:ascii="Arial" w:hAnsi="Arial" w:cs="Arial"/>
          <w:b/>
          <w:sz w:val="20"/>
        </w:rPr>
        <w:t xml:space="preserve">uzavírají tento Dodatek č. </w:t>
      </w:r>
      <w:r w:rsidR="005F46A1">
        <w:rPr>
          <w:rFonts w:ascii="Arial" w:hAnsi="Arial" w:cs="Arial"/>
          <w:b/>
          <w:sz w:val="20"/>
        </w:rPr>
        <w:t>8</w:t>
      </w:r>
      <w:r w:rsidRPr="00927D48">
        <w:rPr>
          <w:rFonts w:ascii="Arial" w:hAnsi="Arial" w:cs="Arial"/>
          <w:b/>
          <w:sz w:val="20"/>
        </w:rPr>
        <w:t xml:space="preserve"> ke Smlouvě o dílo, </w:t>
      </w:r>
      <w:r w:rsidRPr="00927D48">
        <w:rPr>
          <w:rFonts w:ascii="Arial" w:hAnsi="Arial" w:cs="Arial"/>
          <w:sz w:val="20"/>
        </w:rPr>
        <w:t>kterým se mění a doplňuje Smlouva o</w:t>
      </w:r>
      <w:r w:rsidR="00261667">
        <w:rPr>
          <w:rFonts w:ascii="Arial" w:hAnsi="Arial" w:cs="Arial"/>
          <w:sz w:val="20"/>
        </w:rPr>
        <w:t> </w:t>
      </w:r>
      <w:r w:rsidRPr="00927D48">
        <w:rPr>
          <w:rFonts w:ascii="Arial" w:hAnsi="Arial" w:cs="Arial"/>
          <w:sz w:val="20"/>
        </w:rPr>
        <w:t>dílo v následujícím rozsahu:</w:t>
      </w:r>
    </w:p>
    <w:p w14:paraId="540369C1" w14:textId="77777777" w:rsidR="00197206" w:rsidRDefault="00197206" w:rsidP="00823761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1FCE110" w14:textId="77777777" w:rsidR="009F1974" w:rsidRDefault="009F1974" w:rsidP="00823761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7D52F561" w14:textId="77777777" w:rsidR="00261667" w:rsidRDefault="00261667" w:rsidP="00823761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729C90E2" w14:textId="77777777" w:rsidR="00B23CD9" w:rsidRDefault="00823761" w:rsidP="00704F45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Přijímají se změny v</w:t>
      </w:r>
      <w:r w:rsidR="00704F45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článku</w:t>
      </w:r>
    </w:p>
    <w:p w14:paraId="7B6F17AC" w14:textId="77777777" w:rsidR="00704F45" w:rsidRDefault="00704F45" w:rsidP="00704F45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6FEC1F23" w14:textId="77777777" w:rsidR="00775C19" w:rsidRDefault="00775C19" w:rsidP="00704F45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50737315" w14:textId="77777777" w:rsidR="00674451" w:rsidRPr="00927D48" w:rsidRDefault="00674451" w:rsidP="00704F45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7812BFB9" w14:textId="77777777" w:rsidR="00197206" w:rsidRDefault="00823761" w:rsidP="00704F45">
      <w:pPr>
        <w:pStyle w:val="Textvbloku"/>
        <w:numPr>
          <w:ilvl w:val="0"/>
          <w:numId w:val="8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DÍLA</w:t>
      </w:r>
      <w:r w:rsidRPr="00796D64">
        <w:rPr>
          <w:rFonts w:ascii="Arial" w:hAnsi="Arial" w:cs="Arial"/>
          <w:b/>
          <w:sz w:val="20"/>
        </w:rPr>
        <w:t xml:space="preserve"> takto:</w:t>
      </w:r>
    </w:p>
    <w:p w14:paraId="025206E9" w14:textId="77777777" w:rsidR="00480513" w:rsidRDefault="00480513" w:rsidP="00933FA4">
      <w:pPr>
        <w:pStyle w:val="Textvbloku"/>
        <w:rPr>
          <w:rFonts w:ascii="Arial" w:hAnsi="Arial" w:cs="Arial"/>
          <w:b/>
          <w:sz w:val="20"/>
        </w:rPr>
      </w:pPr>
    </w:p>
    <w:p w14:paraId="1FDFBEEF" w14:textId="77777777" w:rsidR="00480513" w:rsidRDefault="00480513" w:rsidP="00933FA4">
      <w:pPr>
        <w:pStyle w:val="Textvbloku"/>
        <w:rPr>
          <w:rFonts w:ascii="Arial" w:hAnsi="Arial" w:cs="Arial"/>
          <w:sz w:val="20"/>
          <w:u w:val="single"/>
        </w:rPr>
      </w:pPr>
    </w:p>
    <w:p w14:paraId="65ACA9B2" w14:textId="77777777" w:rsidR="00480513" w:rsidRPr="00480513" w:rsidRDefault="00480513" w:rsidP="00480513">
      <w:pPr>
        <w:pStyle w:val="Textvbloku"/>
        <w:rPr>
          <w:rFonts w:ascii="Arial" w:hAnsi="Arial" w:cs="Arial"/>
          <w:sz w:val="20"/>
          <w:u w:val="single"/>
        </w:rPr>
      </w:pPr>
      <w:r w:rsidRPr="00480513">
        <w:rPr>
          <w:rFonts w:ascii="Arial" w:hAnsi="Arial" w:cs="Arial"/>
          <w:sz w:val="20"/>
          <w:u w:val="single"/>
          <w:lang w:val="x-none"/>
        </w:rPr>
        <w:t>Článek 4.1 se ruší a nahrazuje novým textem:</w:t>
      </w:r>
    </w:p>
    <w:p w14:paraId="2BF6FE76" w14:textId="77777777" w:rsidR="00480513" w:rsidRPr="00480513" w:rsidRDefault="00480513" w:rsidP="00480513">
      <w:pPr>
        <w:pStyle w:val="Textvbloku"/>
        <w:rPr>
          <w:rFonts w:ascii="Arial" w:hAnsi="Arial" w:cs="Arial"/>
          <w:sz w:val="20"/>
          <w:u w:val="single"/>
        </w:rPr>
      </w:pPr>
    </w:p>
    <w:p w14:paraId="3D8CC4D1" w14:textId="77777777" w:rsidR="00480513" w:rsidRPr="00480513" w:rsidRDefault="00480513" w:rsidP="00480513">
      <w:pPr>
        <w:pStyle w:val="Textvbloku"/>
        <w:rPr>
          <w:rFonts w:ascii="Arial" w:hAnsi="Arial" w:cs="Arial"/>
          <w:sz w:val="20"/>
          <w:u w:val="single"/>
          <w:lang w:val="x-none"/>
        </w:rPr>
      </w:pPr>
    </w:p>
    <w:p w14:paraId="5C67587F" w14:textId="77777777" w:rsidR="00480513" w:rsidRPr="00933FA4" w:rsidRDefault="00480513" w:rsidP="00933FA4">
      <w:pPr>
        <w:pStyle w:val="Textvbloku"/>
        <w:tabs>
          <w:tab w:val="right" w:pos="9214"/>
        </w:tabs>
        <w:ind w:right="-142"/>
        <w:rPr>
          <w:rFonts w:ascii="Arial" w:hAnsi="Arial" w:cs="Arial"/>
          <w:sz w:val="20"/>
        </w:rPr>
      </w:pPr>
      <w:r w:rsidRPr="00933FA4">
        <w:rPr>
          <w:rFonts w:ascii="Arial" w:hAnsi="Arial" w:cs="Arial"/>
          <w:b/>
          <w:i/>
          <w:sz w:val="20"/>
        </w:rPr>
        <w:t>Za řádně zhotovené, bezvadné dílo v rozsahu Smlouvy o dílo, včetně jejich dodatků č. 1</w:t>
      </w:r>
      <w:r w:rsidRPr="00174A75">
        <w:rPr>
          <w:rFonts w:ascii="Arial" w:hAnsi="Arial" w:cs="Arial"/>
          <w:b/>
          <w:i/>
          <w:sz w:val="20"/>
        </w:rPr>
        <w:t xml:space="preserve"> až</w:t>
      </w:r>
      <w:r w:rsidRPr="00933FA4">
        <w:rPr>
          <w:rFonts w:ascii="Arial" w:hAnsi="Arial" w:cs="Arial"/>
          <w:b/>
          <w:i/>
          <w:sz w:val="20"/>
        </w:rPr>
        <w:t xml:space="preserve"> č. </w:t>
      </w:r>
      <w:r>
        <w:rPr>
          <w:rFonts w:ascii="Arial" w:hAnsi="Arial" w:cs="Arial"/>
          <w:b/>
          <w:i/>
          <w:sz w:val="20"/>
        </w:rPr>
        <w:t>7</w:t>
      </w:r>
      <w:r w:rsidRPr="00933FA4">
        <w:rPr>
          <w:rFonts w:ascii="Arial" w:hAnsi="Arial" w:cs="Arial"/>
          <w:b/>
          <w:i/>
          <w:sz w:val="20"/>
        </w:rPr>
        <w:t xml:space="preserve"> a kvalitě podle této Smlouvy o dílo a řádně předané toto dílo v souladu s podmínkami podle této Smlouvy o dílo se objednatel zavazuje zaplatit zhotoviteli v souladu s ustanovením zák.</w:t>
      </w:r>
      <w:r w:rsidR="00120479">
        <w:rPr>
          <w:rFonts w:ascii="Arial" w:hAnsi="Arial" w:cs="Arial"/>
          <w:b/>
          <w:i/>
          <w:sz w:val="20"/>
        </w:rPr>
        <w:t xml:space="preserve"> </w:t>
      </w:r>
      <w:r w:rsidRPr="00933FA4">
        <w:rPr>
          <w:rFonts w:ascii="Arial" w:hAnsi="Arial" w:cs="Arial"/>
          <w:b/>
          <w:i/>
          <w:sz w:val="20"/>
        </w:rPr>
        <w:t>č.526/1990 Sb. o cenách, ve znění pozdějších předpisů sjednanou pevnou cenu, včetně DPH………………...….…………………..……….</w:t>
      </w:r>
      <w:r w:rsidRPr="00933FA4">
        <w:rPr>
          <w:rFonts w:ascii="Arial" w:hAnsi="Arial" w:cs="Arial"/>
          <w:b/>
          <w:i/>
          <w:sz w:val="20"/>
        </w:rPr>
        <w:tab/>
      </w:r>
      <w:r w:rsidRPr="00933FA4">
        <w:rPr>
          <w:rFonts w:ascii="Arial" w:hAnsi="Arial" w:cs="Arial"/>
          <w:b/>
          <w:sz w:val="20"/>
        </w:rPr>
        <w:t xml:space="preserve">121 </w:t>
      </w:r>
      <w:r w:rsidR="00206146">
        <w:rPr>
          <w:rFonts w:ascii="Arial" w:hAnsi="Arial" w:cs="Arial"/>
          <w:b/>
          <w:sz w:val="20"/>
        </w:rPr>
        <w:t>850</w:t>
      </w:r>
      <w:r w:rsidRPr="00933FA4">
        <w:rPr>
          <w:rFonts w:ascii="Arial" w:hAnsi="Arial" w:cs="Arial"/>
          <w:b/>
          <w:sz w:val="20"/>
        </w:rPr>
        <w:t> </w:t>
      </w:r>
      <w:r w:rsidR="00206146">
        <w:rPr>
          <w:rFonts w:ascii="Arial" w:hAnsi="Arial" w:cs="Arial"/>
          <w:b/>
          <w:sz w:val="20"/>
        </w:rPr>
        <w:t>019</w:t>
      </w:r>
      <w:r w:rsidRPr="00933FA4">
        <w:rPr>
          <w:rFonts w:ascii="Arial" w:hAnsi="Arial" w:cs="Arial"/>
          <w:b/>
          <w:sz w:val="20"/>
        </w:rPr>
        <w:t>,</w:t>
      </w:r>
      <w:r w:rsidR="00206146">
        <w:rPr>
          <w:rFonts w:ascii="Arial" w:hAnsi="Arial" w:cs="Arial"/>
          <w:b/>
          <w:sz w:val="20"/>
        </w:rPr>
        <w:t>3</w:t>
      </w:r>
      <w:r w:rsidR="00AF5C39">
        <w:rPr>
          <w:rFonts w:ascii="Arial" w:hAnsi="Arial" w:cs="Arial"/>
          <w:b/>
          <w:sz w:val="20"/>
        </w:rPr>
        <w:t>6</w:t>
      </w:r>
      <w:r w:rsidRPr="00933FA4">
        <w:rPr>
          <w:rFonts w:ascii="Arial" w:hAnsi="Arial" w:cs="Arial"/>
          <w:b/>
          <w:sz w:val="20"/>
        </w:rPr>
        <w:t xml:space="preserve"> Kč </w:t>
      </w:r>
    </w:p>
    <w:p w14:paraId="03BAE06C" w14:textId="77777777" w:rsidR="00480513" w:rsidRPr="00933FA4" w:rsidRDefault="00480513" w:rsidP="00480513">
      <w:pPr>
        <w:pStyle w:val="Textvbloku"/>
        <w:rPr>
          <w:rFonts w:ascii="Arial" w:hAnsi="Arial" w:cs="Arial"/>
          <w:b/>
          <w:i/>
          <w:sz w:val="20"/>
        </w:rPr>
      </w:pPr>
    </w:p>
    <w:p w14:paraId="3340525F" w14:textId="77777777" w:rsidR="00480513" w:rsidRPr="00933FA4" w:rsidRDefault="00480513" w:rsidP="00174A75">
      <w:pPr>
        <w:pStyle w:val="Textvbloku"/>
        <w:rPr>
          <w:rFonts w:ascii="Arial" w:hAnsi="Arial" w:cs="Arial"/>
          <w:b/>
          <w:i/>
          <w:sz w:val="20"/>
          <w:lang w:val="x-none"/>
        </w:rPr>
      </w:pPr>
      <w:r w:rsidRPr="00933FA4">
        <w:rPr>
          <w:rFonts w:ascii="Arial" w:hAnsi="Arial" w:cs="Arial"/>
          <w:b/>
          <w:i/>
          <w:sz w:val="20"/>
          <w:lang w:val="x-none"/>
        </w:rPr>
        <w:t>Výpočet nově sjednané ceny: </w:t>
      </w:r>
      <w:r w:rsidRPr="00933FA4" w:rsidDel="008A7649">
        <w:rPr>
          <w:rFonts w:ascii="Arial" w:hAnsi="Arial" w:cs="Arial"/>
          <w:b/>
          <w:i/>
          <w:sz w:val="20"/>
          <w:lang w:val="x-none"/>
        </w:rPr>
        <w:t xml:space="preserve"> </w:t>
      </w:r>
    </w:p>
    <w:p w14:paraId="45A4D6C3" w14:textId="77777777" w:rsidR="00480513" w:rsidRPr="00933FA4" w:rsidRDefault="00480513" w:rsidP="002B07B6">
      <w:pPr>
        <w:pStyle w:val="Textvbloku"/>
        <w:rPr>
          <w:rFonts w:ascii="Arial" w:hAnsi="Arial" w:cs="Arial"/>
          <w:i/>
          <w:sz w:val="20"/>
        </w:rPr>
      </w:pPr>
    </w:p>
    <w:p w14:paraId="5FCFBEEB" w14:textId="77777777" w:rsidR="00480513" w:rsidRPr="00933FA4" w:rsidRDefault="00480513" w:rsidP="00933FA4">
      <w:pPr>
        <w:pStyle w:val="Textvbloku"/>
        <w:tabs>
          <w:tab w:val="right" w:pos="9072"/>
        </w:tabs>
        <w:jc w:val="left"/>
        <w:rPr>
          <w:rFonts w:ascii="Arial" w:hAnsi="Arial" w:cs="Arial"/>
          <w:i/>
          <w:sz w:val="20"/>
        </w:rPr>
      </w:pPr>
      <w:r w:rsidRPr="00933FA4">
        <w:rPr>
          <w:rFonts w:ascii="Arial" w:hAnsi="Arial" w:cs="Arial"/>
          <w:i/>
          <w:sz w:val="20"/>
        </w:rPr>
        <w:t>cena sjednaná v SOD a Dodat</w:t>
      </w:r>
      <w:r w:rsidR="00FD1E32">
        <w:rPr>
          <w:rFonts w:ascii="Arial" w:hAnsi="Arial" w:cs="Arial"/>
          <w:i/>
          <w:sz w:val="20"/>
        </w:rPr>
        <w:t>ku</w:t>
      </w:r>
      <w:r w:rsidRPr="00933FA4">
        <w:rPr>
          <w:rFonts w:ascii="Arial" w:hAnsi="Arial" w:cs="Arial"/>
          <w:i/>
          <w:sz w:val="20"/>
        </w:rPr>
        <w:t xml:space="preserve"> č. </w:t>
      </w:r>
      <w:r w:rsidR="00FD1E32">
        <w:rPr>
          <w:rFonts w:ascii="Arial" w:hAnsi="Arial" w:cs="Arial"/>
          <w:i/>
          <w:sz w:val="20"/>
        </w:rPr>
        <w:t>4 bez DPH</w:t>
      </w:r>
      <w:r w:rsidR="00FD1E32">
        <w:rPr>
          <w:rFonts w:ascii="Arial" w:hAnsi="Arial" w:cs="Arial"/>
          <w:i/>
          <w:sz w:val="20"/>
        </w:rPr>
        <w:tab/>
      </w:r>
      <w:r w:rsidRPr="00933FA4">
        <w:rPr>
          <w:rFonts w:ascii="Arial" w:hAnsi="Arial" w:cs="Arial"/>
          <w:i/>
          <w:sz w:val="20"/>
        </w:rPr>
        <w:t>100 267 613,73</w:t>
      </w:r>
      <w:r w:rsidR="00FD1E32">
        <w:rPr>
          <w:rFonts w:ascii="Arial" w:hAnsi="Arial" w:cs="Arial"/>
          <w:i/>
          <w:sz w:val="20"/>
        </w:rPr>
        <w:t xml:space="preserve"> </w:t>
      </w:r>
      <w:r w:rsidRPr="00933FA4">
        <w:rPr>
          <w:rFonts w:ascii="Arial" w:hAnsi="Arial" w:cs="Arial"/>
          <w:i/>
          <w:sz w:val="20"/>
        </w:rPr>
        <w:t xml:space="preserve">Kč </w:t>
      </w:r>
    </w:p>
    <w:p w14:paraId="3FDC3389" w14:textId="77777777" w:rsidR="00480513" w:rsidRDefault="00FD1E32" w:rsidP="00933FA4">
      <w:pPr>
        <w:pStyle w:val="Textvbloku"/>
        <w:tabs>
          <w:tab w:val="right" w:pos="9072"/>
        </w:tabs>
        <w:ind w:left="708" w:right="-142" w:hanging="708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cena víceprací</w:t>
      </w:r>
      <w:r w:rsidR="00EF7A90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ZL č.</w:t>
      </w:r>
      <w:r w:rsidR="000A073A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12</w:t>
      </w:r>
      <w:r w:rsidR="00140DF6">
        <w:rPr>
          <w:rFonts w:ascii="Arial" w:hAnsi="Arial" w:cs="Arial"/>
          <w:i/>
          <w:iCs/>
          <w:sz w:val="20"/>
        </w:rPr>
        <w:t xml:space="preserve"> a 13</w:t>
      </w:r>
      <w:r w:rsidR="00EF7A90">
        <w:rPr>
          <w:rFonts w:ascii="Arial" w:hAnsi="Arial" w:cs="Arial"/>
          <w:i/>
          <w:iCs/>
          <w:sz w:val="20"/>
        </w:rPr>
        <w:t xml:space="preserve"> bez DPH</w:t>
      </w:r>
      <w:r w:rsidR="00EF7A90">
        <w:rPr>
          <w:rFonts w:ascii="Arial" w:hAnsi="Arial" w:cs="Arial"/>
          <w:i/>
          <w:iCs/>
          <w:sz w:val="20"/>
        </w:rPr>
        <w:tab/>
      </w:r>
      <w:r w:rsidR="00EF7A90">
        <w:rPr>
          <w:rFonts w:ascii="Arial" w:hAnsi="Arial" w:cs="Arial"/>
          <w:i/>
          <w:sz w:val="20"/>
        </w:rPr>
        <w:t>1 </w:t>
      </w:r>
      <w:r w:rsidR="00140DF6">
        <w:rPr>
          <w:rFonts w:ascii="Arial" w:hAnsi="Arial" w:cs="Arial"/>
          <w:i/>
          <w:sz w:val="20"/>
        </w:rPr>
        <w:t>209</w:t>
      </w:r>
      <w:r w:rsidR="00EF7A90">
        <w:rPr>
          <w:rFonts w:ascii="Arial" w:hAnsi="Arial" w:cs="Arial"/>
          <w:i/>
          <w:sz w:val="20"/>
        </w:rPr>
        <w:t> </w:t>
      </w:r>
      <w:r w:rsidR="00140DF6">
        <w:rPr>
          <w:rFonts w:ascii="Arial" w:hAnsi="Arial" w:cs="Arial"/>
          <w:i/>
          <w:sz w:val="20"/>
        </w:rPr>
        <w:t>535</w:t>
      </w:r>
      <w:r w:rsidR="00EF7A90">
        <w:rPr>
          <w:rFonts w:ascii="Arial" w:hAnsi="Arial" w:cs="Arial"/>
          <w:i/>
          <w:sz w:val="20"/>
        </w:rPr>
        <w:t>,1</w:t>
      </w:r>
      <w:r w:rsidR="00140DF6">
        <w:rPr>
          <w:rFonts w:ascii="Arial" w:hAnsi="Arial" w:cs="Arial"/>
          <w:i/>
          <w:sz w:val="20"/>
        </w:rPr>
        <w:t>2</w:t>
      </w:r>
      <w:r w:rsidR="00480513" w:rsidRPr="00933FA4">
        <w:rPr>
          <w:rFonts w:ascii="Arial" w:hAnsi="Arial" w:cs="Arial"/>
          <w:i/>
          <w:sz w:val="20"/>
        </w:rPr>
        <w:t xml:space="preserve"> Kč</w:t>
      </w:r>
    </w:p>
    <w:p w14:paraId="7DB1D367" w14:textId="77777777" w:rsidR="00FD1E32" w:rsidRDefault="00FD1E32" w:rsidP="00933FA4">
      <w:pPr>
        <w:pStyle w:val="Textvbloku"/>
        <w:tabs>
          <w:tab w:val="right" w:pos="9072"/>
        </w:tabs>
        <w:ind w:right="-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cena méněprací ZL č. 12</w:t>
      </w:r>
      <w:r w:rsidR="00140DF6">
        <w:rPr>
          <w:rFonts w:ascii="Arial" w:hAnsi="Arial" w:cs="Arial"/>
          <w:i/>
          <w:sz w:val="20"/>
        </w:rPr>
        <w:t xml:space="preserve"> a 13</w:t>
      </w:r>
      <w:r w:rsidR="00EF7A90">
        <w:rPr>
          <w:rFonts w:ascii="Arial" w:hAnsi="Arial" w:cs="Arial"/>
          <w:i/>
          <w:sz w:val="20"/>
        </w:rPr>
        <w:t xml:space="preserve"> bez DPH</w:t>
      </w:r>
      <w:r w:rsidR="00EF7A90">
        <w:rPr>
          <w:rFonts w:ascii="Arial" w:hAnsi="Arial" w:cs="Arial"/>
          <w:i/>
          <w:sz w:val="20"/>
        </w:rPr>
        <w:tab/>
        <w:t>74</w:t>
      </w:r>
      <w:r w:rsidR="00140DF6">
        <w:rPr>
          <w:rFonts w:ascii="Arial" w:hAnsi="Arial" w:cs="Arial"/>
          <w:i/>
          <w:sz w:val="20"/>
        </w:rPr>
        <w:t>5 224</w:t>
      </w:r>
      <w:r w:rsidR="00EF7A90">
        <w:rPr>
          <w:rFonts w:ascii="Arial" w:hAnsi="Arial" w:cs="Arial"/>
          <w:i/>
          <w:sz w:val="20"/>
        </w:rPr>
        <w:t>,</w:t>
      </w:r>
      <w:r w:rsidR="00140DF6">
        <w:rPr>
          <w:rFonts w:ascii="Arial" w:hAnsi="Arial" w:cs="Arial"/>
          <w:i/>
          <w:sz w:val="20"/>
        </w:rPr>
        <w:t>17</w:t>
      </w:r>
      <w:r w:rsidR="00EF7A90">
        <w:rPr>
          <w:rFonts w:ascii="Arial" w:hAnsi="Arial" w:cs="Arial"/>
          <w:i/>
          <w:sz w:val="20"/>
        </w:rPr>
        <w:t xml:space="preserve"> Kč</w:t>
      </w:r>
    </w:p>
    <w:p w14:paraId="2A07FEF2" w14:textId="77777777" w:rsidR="00EF7A90" w:rsidRDefault="00EF7A90" w:rsidP="00933FA4">
      <w:pPr>
        <w:pStyle w:val="Textvbloku"/>
        <w:tabs>
          <w:tab w:val="right" w:pos="9072"/>
        </w:tabs>
        <w:ind w:right="-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cena celkem po zapracování ZL č.</w:t>
      </w:r>
      <w:r w:rsidR="000A073A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12</w:t>
      </w:r>
      <w:r w:rsidR="00883E25">
        <w:rPr>
          <w:rFonts w:ascii="Arial" w:hAnsi="Arial" w:cs="Arial"/>
          <w:i/>
          <w:sz w:val="20"/>
        </w:rPr>
        <w:t xml:space="preserve"> a 13</w:t>
      </w:r>
      <w:r>
        <w:rPr>
          <w:rFonts w:ascii="Arial" w:hAnsi="Arial" w:cs="Arial"/>
          <w:i/>
          <w:sz w:val="20"/>
        </w:rPr>
        <w:t xml:space="preserve"> bez DPH</w:t>
      </w:r>
      <w:r w:rsidR="00F62A02">
        <w:rPr>
          <w:rFonts w:ascii="Arial" w:hAnsi="Arial" w:cs="Arial"/>
          <w:i/>
          <w:sz w:val="20"/>
        </w:rPr>
        <w:tab/>
        <w:t>100 </w:t>
      </w:r>
      <w:r w:rsidR="00AF5C39">
        <w:rPr>
          <w:rFonts w:ascii="Arial" w:hAnsi="Arial" w:cs="Arial"/>
          <w:i/>
          <w:sz w:val="20"/>
        </w:rPr>
        <w:t>731</w:t>
      </w:r>
      <w:r w:rsidR="00F62A02">
        <w:rPr>
          <w:rFonts w:ascii="Arial" w:hAnsi="Arial" w:cs="Arial"/>
          <w:i/>
          <w:sz w:val="20"/>
        </w:rPr>
        <w:t> </w:t>
      </w:r>
      <w:r w:rsidR="00AF5C39">
        <w:rPr>
          <w:rFonts w:ascii="Arial" w:hAnsi="Arial" w:cs="Arial"/>
          <w:i/>
          <w:sz w:val="20"/>
        </w:rPr>
        <w:t>924</w:t>
      </w:r>
      <w:r w:rsidR="00F62A02">
        <w:rPr>
          <w:rFonts w:ascii="Arial" w:hAnsi="Arial" w:cs="Arial"/>
          <w:i/>
          <w:sz w:val="20"/>
        </w:rPr>
        <w:t>,</w:t>
      </w:r>
      <w:r w:rsidR="00AF5C39">
        <w:rPr>
          <w:rFonts w:ascii="Arial" w:hAnsi="Arial" w:cs="Arial"/>
          <w:i/>
          <w:sz w:val="20"/>
        </w:rPr>
        <w:t>68</w:t>
      </w:r>
      <w:r w:rsidR="00F62A02">
        <w:rPr>
          <w:rFonts w:ascii="Arial" w:hAnsi="Arial" w:cs="Arial"/>
          <w:i/>
          <w:sz w:val="20"/>
        </w:rPr>
        <w:t xml:space="preserve"> Kč</w:t>
      </w:r>
    </w:p>
    <w:p w14:paraId="0FCC4C61" w14:textId="77777777" w:rsidR="009427FA" w:rsidRPr="00933FA4" w:rsidRDefault="009427FA" w:rsidP="00933FA4">
      <w:pPr>
        <w:pStyle w:val="Textvbloku"/>
        <w:tabs>
          <w:tab w:val="right" w:pos="9072"/>
        </w:tabs>
        <w:ind w:right="-142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sz w:val="20"/>
        </w:rPr>
        <w:t xml:space="preserve">vyfakturováno </w:t>
      </w:r>
      <w:r w:rsidR="00120F75">
        <w:rPr>
          <w:rFonts w:ascii="Arial" w:hAnsi="Arial" w:cs="Arial"/>
          <w:i/>
          <w:sz w:val="20"/>
        </w:rPr>
        <w:t>do 31. 12. 2012 bez</w:t>
      </w:r>
      <w:r w:rsidR="00562A89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DPH</w:t>
      </w:r>
      <w:r>
        <w:rPr>
          <w:rFonts w:ascii="Arial" w:hAnsi="Arial" w:cs="Arial"/>
          <w:i/>
          <w:sz w:val="20"/>
        </w:rPr>
        <w:tab/>
        <w:t>3 560 950,02 Kč</w:t>
      </w:r>
    </w:p>
    <w:p w14:paraId="2B9ADD23" w14:textId="77777777" w:rsidR="00480513" w:rsidRDefault="00480513" w:rsidP="00174A75">
      <w:pPr>
        <w:pStyle w:val="Textvbloku"/>
        <w:rPr>
          <w:rFonts w:ascii="Arial" w:hAnsi="Arial" w:cs="Arial"/>
          <w:i/>
          <w:sz w:val="20"/>
        </w:rPr>
      </w:pPr>
      <w:r w:rsidRPr="00933FA4">
        <w:rPr>
          <w:rFonts w:ascii="Arial" w:hAnsi="Arial" w:cs="Arial"/>
          <w:i/>
          <w:sz w:val="20"/>
        </w:rPr>
        <w:t>DPH 20% (fakturace do 31. 12. 2012)</w:t>
      </w:r>
      <w:r w:rsidRPr="00933FA4">
        <w:rPr>
          <w:rFonts w:ascii="Arial" w:hAnsi="Arial" w:cs="Arial"/>
          <w:i/>
          <w:sz w:val="20"/>
        </w:rPr>
        <w:tab/>
      </w:r>
      <w:r w:rsidR="00FD1E32">
        <w:rPr>
          <w:rFonts w:ascii="Arial" w:hAnsi="Arial" w:cs="Arial"/>
          <w:i/>
          <w:sz w:val="20"/>
        </w:rPr>
        <w:tab/>
      </w:r>
      <w:r w:rsidR="00FD1E32">
        <w:rPr>
          <w:rFonts w:ascii="Arial" w:hAnsi="Arial" w:cs="Arial"/>
          <w:i/>
          <w:sz w:val="20"/>
        </w:rPr>
        <w:tab/>
      </w:r>
      <w:r w:rsidR="00FD1E32">
        <w:rPr>
          <w:rFonts w:ascii="Arial" w:hAnsi="Arial" w:cs="Arial"/>
          <w:i/>
          <w:sz w:val="20"/>
        </w:rPr>
        <w:tab/>
      </w:r>
      <w:r w:rsidR="00FD1E32">
        <w:rPr>
          <w:rFonts w:ascii="Arial" w:hAnsi="Arial" w:cs="Arial"/>
          <w:i/>
          <w:sz w:val="20"/>
        </w:rPr>
        <w:tab/>
      </w:r>
      <w:r w:rsidR="00FD1E32">
        <w:rPr>
          <w:rFonts w:ascii="Arial" w:hAnsi="Arial" w:cs="Arial"/>
          <w:i/>
          <w:sz w:val="20"/>
        </w:rPr>
        <w:tab/>
      </w:r>
      <w:r w:rsidR="00FD1E32">
        <w:rPr>
          <w:rFonts w:ascii="Arial" w:hAnsi="Arial" w:cs="Arial"/>
          <w:i/>
          <w:sz w:val="20"/>
        </w:rPr>
        <w:tab/>
      </w:r>
      <w:r w:rsidRPr="00933FA4">
        <w:rPr>
          <w:rFonts w:ascii="Arial" w:hAnsi="Arial" w:cs="Arial"/>
          <w:i/>
          <w:sz w:val="20"/>
        </w:rPr>
        <w:t>712 190,00 Kč</w:t>
      </w:r>
    </w:p>
    <w:p w14:paraId="6F224E85" w14:textId="77777777" w:rsidR="009427FA" w:rsidRPr="00933FA4" w:rsidRDefault="009427FA" w:rsidP="00933FA4">
      <w:pPr>
        <w:pStyle w:val="Textvbloku"/>
        <w:tabs>
          <w:tab w:val="right" w:pos="9072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zbývá fakturovat</w:t>
      </w:r>
      <w:r>
        <w:rPr>
          <w:rFonts w:ascii="Arial" w:hAnsi="Arial" w:cs="Arial"/>
          <w:i/>
          <w:sz w:val="20"/>
        </w:rPr>
        <w:tab/>
        <w:t>97 1</w:t>
      </w:r>
      <w:r w:rsidR="00486A94">
        <w:rPr>
          <w:rFonts w:ascii="Arial" w:hAnsi="Arial" w:cs="Arial"/>
          <w:i/>
          <w:sz w:val="20"/>
        </w:rPr>
        <w:t>70</w:t>
      </w:r>
      <w:r>
        <w:rPr>
          <w:rFonts w:ascii="Arial" w:hAnsi="Arial" w:cs="Arial"/>
          <w:i/>
          <w:sz w:val="20"/>
        </w:rPr>
        <w:t> </w:t>
      </w:r>
      <w:r w:rsidR="00486A94">
        <w:rPr>
          <w:rFonts w:ascii="Arial" w:hAnsi="Arial" w:cs="Arial"/>
          <w:i/>
          <w:sz w:val="20"/>
        </w:rPr>
        <w:t>974,66</w:t>
      </w:r>
      <w:r>
        <w:rPr>
          <w:rFonts w:ascii="Arial" w:hAnsi="Arial" w:cs="Arial"/>
          <w:i/>
          <w:sz w:val="20"/>
        </w:rPr>
        <w:t xml:space="preserve"> Kč</w:t>
      </w:r>
    </w:p>
    <w:p w14:paraId="122B371C" w14:textId="77777777" w:rsidR="00480513" w:rsidRPr="00933FA4" w:rsidRDefault="00480513" w:rsidP="00174A75">
      <w:pPr>
        <w:pStyle w:val="Textvbloku"/>
        <w:rPr>
          <w:rFonts w:ascii="Arial" w:hAnsi="Arial" w:cs="Arial"/>
          <w:i/>
          <w:sz w:val="20"/>
        </w:rPr>
      </w:pPr>
      <w:r w:rsidRPr="00933FA4">
        <w:rPr>
          <w:rFonts w:ascii="Arial" w:hAnsi="Arial" w:cs="Arial"/>
          <w:i/>
          <w:sz w:val="20"/>
        </w:rPr>
        <w:t>DPH 21% (fakturace od 1. 1. 2013)</w:t>
      </w:r>
      <w:r w:rsidRPr="00933FA4">
        <w:rPr>
          <w:rFonts w:ascii="Arial" w:hAnsi="Arial" w:cs="Arial"/>
          <w:i/>
          <w:sz w:val="20"/>
        </w:rPr>
        <w:tab/>
      </w:r>
      <w:r w:rsidR="00FD1E32">
        <w:rPr>
          <w:rFonts w:ascii="Arial" w:hAnsi="Arial" w:cs="Arial"/>
          <w:i/>
          <w:sz w:val="20"/>
        </w:rPr>
        <w:tab/>
      </w:r>
      <w:r w:rsidR="00FD1E32">
        <w:rPr>
          <w:rFonts w:ascii="Arial" w:hAnsi="Arial" w:cs="Arial"/>
          <w:i/>
          <w:sz w:val="20"/>
        </w:rPr>
        <w:tab/>
      </w:r>
      <w:r w:rsidR="00FD1E32">
        <w:rPr>
          <w:rFonts w:ascii="Arial" w:hAnsi="Arial" w:cs="Arial"/>
          <w:i/>
          <w:sz w:val="20"/>
        </w:rPr>
        <w:tab/>
      </w:r>
      <w:r w:rsidR="00FD1E32">
        <w:rPr>
          <w:rFonts w:ascii="Arial" w:hAnsi="Arial" w:cs="Arial"/>
          <w:i/>
          <w:sz w:val="20"/>
        </w:rPr>
        <w:tab/>
      </w:r>
      <w:r w:rsidR="00FD1E32">
        <w:rPr>
          <w:rFonts w:ascii="Arial" w:hAnsi="Arial" w:cs="Arial"/>
          <w:i/>
          <w:sz w:val="20"/>
        </w:rPr>
        <w:tab/>
        <w:t xml:space="preserve">        </w:t>
      </w:r>
      <w:r w:rsidRPr="00933FA4">
        <w:rPr>
          <w:rFonts w:ascii="Arial" w:hAnsi="Arial" w:cs="Arial"/>
          <w:i/>
          <w:sz w:val="20"/>
        </w:rPr>
        <w:t xml:space="preserve">20 </w:t>
      </w:r>
      <w:r w:rsidR="00486A94">
        <w:rPr>
          <w:rFonts w:ascii="Arial" w:hAnsi="Arial" w:cs="Arial"/>
          <w:i/>
          <w:sz w:val="20"/>
        </w:rPr>
        <w:t>405</w:t>
      </w:r>
      <w:r w:rsidRPr="00933FA4">
        <w:rPr>
          <w:rFonts w:ascii="Arial" w:hAnsi="Arial" w:cs="Arial"/>
          <w:i/>
          <w:sz w:val="20"/>
        </w:rPr>
        <w:t xml:space="preserve"> </w:t>
      </w:r>
      <w:r w:rsidR="00486A94">
        <w:rPr>
          <w:rFonts w:ascii="Arial" w:hAnsi="Arial" w:cs="Arial"/>
          <w:i/>
          <w:sz w:val="20"/>
        </w:rPr>
        <w:t>904</w:t>
      </w:r>
      <w:r w:rsidRPr="00933FA4">
        <w:rPr>
          <w:rFonts w:ascii="Arial" w:hAnsi="Arial" w:cs="Arial"/>
          <w:i/>
          <w:sz w:val="20"/>
        </w:rPr>
        <w:t>,</w:t>
      </w:r>
      <w:r w:rsidR="00486A94">
        <w:rPr>
          <w:rFonts w:ascii="Arial" w:hAnsi="Arial" w:cs="Arial"/>
          <w:i/>
          <w:sz w:val="20"/>
        </w:rPr>
        <w:t>6</w:t>
      </w:r>
      <w:r w:rsidR="00AF5C39">
        <w:rPr>
          <w:rFonts w:ascii="Arial" w:hAnsi="Arial" w:cs="Arial"/>
          <w:i/>
          <w:sz w:val="20"/>
        </w:rPr>
        <w:t>8</w:t>
      </w:r>
      <w:r w:rsidRPr="00933FA4">
        <w:rPr>
          <w:rFonts w:ascii="Arial" w:hAnsi="Arial" w:cs="Arial"/>
          <w:i/>
          <w:sz w:val="20"/>
        </w:rPr>
        <w:t xml:space="preserve"> Kč </w:t>
      </w:r>
    </w:p>
    <w:p w14:paraId="1EEDEB24" w14:textId="77777777" w:rsidR="00480513" w:rsidRPr="00933FA4" w:rsidRDefault="00480513" w:rsidP="00933FA4">
      <w:pPr>
        <w:pStyle w:val="Textvbloku"/>
        <w:tabs>
          <w:tab w:val="right" w:pos="9072"/>
        </w:tabs>
        <w:ind w:right="0"/>
        <w:rPr>
          <w:rFonts w:ascii="Arial" w:hAnsi="Arial" w:cs="Arial"/>
          <w:i/>
          <w:sz w:val="20"/>
        </w:rPr>
      </w:pPr>
      <w:r w:rsidRPr="00933FA4">
        <w:rPr>
          <w:rFonts w:ascii="Arial" w:hAnsi="Arial" w:cs="Arial"/>
          <w:b/>
          <w:i/>
          <w:sz w:val="20"/>
        </w:rPr>
        <w:t xml:space="preserve">cena celkem </w:t>
      </w:r>
      <w:r w:rsidR="00EF7A90">
        <w:rPr>
          <w:rFonts w:ascii="Arial" w:hAnsi="Arial" w:cs="Arial"/>
          <w:b/>
          <w:i/>
          <w:sz w:val="20"/>
        </w:rPr>
        <w:t>po zapracování ZL č. 12</w:t>
      </w:r>
      <w:r w:rsidR="00883E25">
        <w:rPr>
          <w:rFonts w:ascii="Arial" w:hAnsi="Arial" w:cs="Arial"/>
          <w:b/>
          <w:i/>
          <w:sz w:val="20"/>
        </w:rPr>
        <w:t xml:space="preserve"> a 13</w:t>
      </w:r>
      <w:r w:rsidRPr="00933FA4">
        <w:rPr>
          <w:rFonts w:ascii="Arial" w:hAnsi="Arial" w:cs="Arial"/>
          <w:i/>
          <w:sz w:val="20"/>
        </w:rPr>
        <w:t xml:space="preserve"> </w:t>
      </w:r>
      <w:r w:rsidRPr="00933FA4">
        <w:rPr>
          <w:rFonts w:ascii="Arial" w:hAnsi="Arial" w:cs="Arial"/>
          <w:i/>
          <w:sz w:val="20"/>
        </w:rPr>
        <w:tab/>
      </w:r>
      <w:r w:rsidRPr="00933FA4">
        <w:rPr>
          <w:rFonts w:ascii="Arial" w:hAnsi="Arial" w:cs="Arial"/>
          <w:b/>
          <w:i/>
          <w:sz w:val="20"/>
        </w:rPr>
        <w:t xml:space="preserve">121 </w:t>
      </w:r>
      <w:r w:rsidR="00486A94">
        <w:rPr>
          <w:rFonts w:ascii="Arial" w:hAnsi="Arial" w:cs="Arial"/>
          <w:b/>
          <w:i/>
          <w:sz w:val="20"/>
        </w:rPr>
        <w:t>850</w:t>
      </w:r>
      <w:r w:rsidRPr="00933FA4">
        <w:rPr>
          <w:rFonts w:ascii="Arial" w:hAnsi="Arial" w:cs="Arial"/>
          <w:b/>
          <w:i/>
          <w:sz w:val="20"/>
        </w:rPr>
        <w:t xml:space="preserve"> </w:t>
      </w:r>
      <w:r w:rsidR="00486A94">
        <w:rPr>
          <w:rFonts w:ascii="Arial" w:hAnsi="Arial" w:cs="Arial"/>
          <w:b/>
          <w:i/>
          <w:sz w:val="20"/>
        </w:rPr>
        <w:t>019</w:t>
      </w:r>
      <w:r w:rsidRPr="00933FA4">
        <w:rPr>
          <w:rFonts w:ascii="Arial" w:hAnsi="Arial" w:cs="Arial"/>
          <w:b/>
          <w:i/>
          <w:sz w:val="20"/>
        </w:rPr>
        <w:t>,</w:t>
      </w:r>
      <w:r w:rsidR="00486A94">
        <w:rPr>
          <w:rFonts w:ascii="Arial" w:hAnsi="Arial" w:cs="Arial"/>
          <w:b/>
          <w:i/>
          <w:sz w:val="20"/>
        </w:rPr>
        <w:t>3</w:t>
      </w:r>
      <w:r w:rsidR="00AF5C39">
        <w:rPr>
          <w:rFonts w:ascii="Arial" w:hAnsi="Arial" w:cs="Arial"/>
          <w:b/>
          <w:i/>
          <w:sz w:val="20"/>
        </w:rPr>
        <w:t>6</w:t>
      </w:r>
      <w:r w:rsidRPr="00933FA4">
        <w:rPr>
          <w:rFonts w:ascii="Arial" w:hAnsi="Arial" w:cs="Arial"/>
          <w:b/>
          <w:i/>
          <w:sz w:val="20"/>
        </w:rPr>
        <w:t xml:space="preserve"> Kč</w:t>
      </w:r>
      <w:r w:rsidRPr="00933FA4">
        <w:rPr>
          <w:rFonts w:ascii="Arial" w:hAnsi="Arial" w:cs="Arial"/>
          <w:i/>
          <w:sz w:val="20"/>
        </w:rPr>
        <w:t xml:space="preserve"> </w:t>
      </w:r>
    </w:p>
    <w:p w14:paraId="28627FDF" w14:textId="77777777" w:rsidR="00480513" w:rsidRPr="00933FA4" w:rsidRDefault="00480513" w:rsidP="00174A75">
      <w:pPr>
        <w:pStyle w:val="Textvbloku"/>
        <w:rPr>
          <w:rFonts w:ascii="Arial" w:hAnsi="Arial" w:cs="Arial"/>
          <w:i/>
          <w:sz w:val="20"/>
        </w:rPr>
      </w:pPr>
    </w:p>
    <w:p w14:paraId="65D065E7" w14:textId="77777777" w:rsidR="00480513" w:rsidRPr="00933FA4" w:rsidRDefault="00480513" w:rsidP="00174A75">
      <w:pPr>
        <w:pStyle w:val="Textvbloku"/>
        <w:rPr>
          <w:rFonts w:ascii="Arial" w:hAnsi="Arial" w:cs="Arial"/>
          <w:i/>
          <w:sz w:val="20"/>
        </w:rPr>
      </w:pPr>
      <w:r w:rsidRPr="00933FA4">
        <w:rPr>
          <w:rFonts w:ascii="Arial" w:hAnsi="Arial" w:cs="Arial"/>
          <w:i/>
          <w:sz w:val="20"/>
        </w:rPr>
        <w:t xml:space="preserve"> </w:t>
      </w:r>
      <w:r w:rsidRPr="00933FA4">
        <w:rPr>
          <w:rFonts w:ascii="Arial" w:hAnsi="Arial" w:cs="Arial"/>
          <w:b/>
          <w:i/>
          <w:sz w:val="20"/>
        </w:rPr>
        <w:t xml:space="preserve">(slovy: sto dvacet jeden milion </w:t>
      </w:r>
      <w:r w:rsidR="00206146">
        <w:rPr>
          <w:rFonts w:ascii="Arial" w:hAnsi="Arial" w:cs="Arial"/>
          <w:b/>
          <w:i/>
          <w:sz w:val="20"/>
        </w:rPr>
        <w:t>osm</w:t>
      </w:r>
      <w:r w:rsidRPr="00933FA4">
        <w:rPr>
          <w:rFonts w:ascii="Arial" w:hAnsi="Arial" w:cs="Arial"/>
          <w:b/>
          <w:i/>
          <w:sz w:val="20"/>
        </w:rPr>
        <w:t xml:space="preserve"> s</w:t>
      </w:r>
      <w:r w:rsidR="009F3FC7">
        <w:rPr>
          <w:rFonts w:ascii="Arial" w:hAnsi="Arial" w:cs="Arial"/>
          <w:b/>
          <w:i/>
          <w:sz w:val="20"/>
        </w:rPr>
        <w:t>et</w:t>
      </w:r>
      <w:r w:rsidRPr="00933FA4">
        <w:rPr>
          <w:rFonts w:ascii="Arial" w:hAnsi="Arial" w:cs="Arial"/>
          <w:b/>
          <w:i/>
          <w:sz w:val="20"/>
        </w:rPr>
        <w:t xml:space="preserve"> </w:t>
      </w:r>
      <w:r w:rsidR="00206146">
        <w:rPr>
          <w:rFonts w:ascii="Arial" w:hAnsi="Arial" w:cs="Arial"/>
          <w:b/>
          <w:i/>
          <w:sz w:val="20"/>
        </w:rPr>
        <w:t>pa</w:t>
      </w:r>
      <w:r w:rsidR="009F3FC7">
        <w:rPr>
          <w:rFonts w:ascii="Arial" w:hAnsi="Arial" w:cs="Arial"/>
          <w:b/>
          <w:i/>
          <w:sz w:val="20"/>
        </w:rPr>
        <w:t>desát</w:t>
      </w:r>
      <w:r w:rsidRPr="00933FA4">
        <w:rPr>
          <w:rFonts w:ascii="Arial" w:hAnsi="Arial" w:cs="Arial"/>
          <w:b/>
          <w:i/>
          <w:sz w:val="20"/>
        </w:rPr>
        <w:t xml:space="preserve"> tisíc </w:t>
      </w:r>
      <w:r w:rsidR="00206146">
        <w:rPr>
          <w:rFonts w:ascii="Arial" w:hAnsi="Arial" w:cs="Arial"/>
          <w:b/>
          <w:i/>
          <w:sz w:val="20"/>
        </w:rPr>
        <w:t>devatenáct</w:t>
      </w:r>
      <w:r w:rsidRPr="00933FA4">
        <w:rPr>
          <w:rFonts w:ascii="Arial" w:hAnsi="Arial" w:cs="Arial"/>
          <w:b/>
          <w:i/>
          <w:sz w:val="20"/>
        </w:rPr>
        <w:t xml:space="preserve"> korun česk</w:t>
      </w:r>
      <w:r w:rsidR="00206146">
        <w:rPr>
          <w:rFonts w:ascii="Arial" w:hAnsi="Arial" w:cs="Arial"/>
          <w:b/>
          <w:i/>
          <w:sz w:val="20"/>
        </w:rPr>
        <w:t>ých</w:t>
      </w:r>
      <w:r w:rsidRPr="00933FA4">
        <w:rPr>
          <w:rFonts w:ascii="Arial" w:hAnsi="Arial" w:cs="Arial"/>
          <w:b/>
          <w:i/>
          <w:sz w:val="20"/>
        </w:rPr>
        <w:t xml:space="preserve">, </w:t>
      </w:r>
      <w:r w:rsidR="00206146">
        <w:rPr>
          <w:rFonts w:ascii="Arial" w:hAnsi="Arial" w:cs="Arial"/>
          <w:b/>
          <w:i/>
          <w:sz w:val="20"/>
        </w:rPr>
        <w:t>třicet šest</w:t>
      </w:r>
      <w:r w:rsidRPr="00933FA4">
        <w:rPr>
          <w:rFonts w:ascii="Arial" w:hAnsi="Arial" w:cs="Arial"/>
          <w:b/>
          <w:i/>
          <w:sz w:val="20"/>
        </w:rPr>
        <w:t xml:space="preserve"> haléřů českých)</w:t>
      </w:r>
    </w:p>
    <w:p w14:paraId="06E22B3C" w14:textId="77777777" w:rsidR="00480513" w:rsidRPr="00933FA4" w:rsidRDefault="00480513" w:rsidP="00933FA4">
      <w:pPr>
        <w:pStyle w:val="Textvbloku"/>
        <w:rPr>
          <w:rFonts w:ascii="Arial" w:hAnsi="Arial" w:cs="Arial"/>
          <w:sz w:val="20"/>
        </w:rPr>
      </w:pPr>
    </w:p>
    <w:p w14:paraId="1F4F6D97" w14:textId="77777777" w:rsidR="00224CB4" w:rsidRPr="00704F45" w:rsidRDefault="00224CB4" w:rsidP="00775C19">
      <w:pPr>
        <w:pStyle w:val="Textvbloku"/>
        <w:ind w:left="720"/>
        <w:rPr>
          <w:rFonts w:ascii="Arial" w:hAnsi="Arial" w:cs="Arial"/>
          <w:b/>
          <w:sz w:val="20"/>
        </w:rPr>
      </w:pPr>
    </w:p>
    <w:p w14:paraId="452BEE15" w14:textId="77777777" w:rsidR="00F93474" w:rsidRDefault="00823761" w:rsidP="0047301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V odstavci 4.1 se ruší tabulka</w:t>
      </w:r>
      <w:r w:rsidR="00F93474">
        <w:rPr>
          <w:rFonts w:ascii="Arial" w:hAnsi="Arial" w:cs="Arial"/>
          <w:sz w:val="20"/>
          <w:u w:val="single"/>
        </w:rPr>
        <w:t xml:space="preserve"> obsahující sjednané dílčí ceny </w:t>
      </w:r>
      <w:r w:rsidRPr="00796D64">
        <w:rPr>
          <w:rFonts w:ascii="Arial" w:hAnsi="Arial" w:cs="Arial"/>
          <w:sz w:val="20"/>
          <w:u w:val="single"/>
        </w:rPr>
        <w:t>a na</w:t>
      </w:r>
      <w:r w:rsidR="00F93474">
        <w:rPr>
          <w:rFonts w:ascii="Arial" w:hAnsi="Arial" w:cs="Arial"/>
          <w:sz w:val="20"/>
          <w:u w:val="single"/>
        </w:rPr>
        <w:t>hrazuje</w:t>
      </w:r>
      <w:r w:rsidRPr="00796D64">
        <w:rPr>
          <w:rFonts w:ascii="Arial" w:hAnsi="Arial" w:cs="Arial"/>
          <w:sz w:val="20"/>
          <w:u w:val="single"/>
        </w:rPr>
        <w:t xml:space="preserve"> se </w:t>
      </w:r>
      <w:r w:rsidR="00F93474">
        <w:rPr>
          <w:rFonts w:ascii="Arial" w:hAnsi="Arial" w:cs="Arial"/>
          <w:sz w:val="20"/>
          <w:u w:val="single"/>
        </w:rPr>
        <w:t>touto tabulkou</w:t>
      </w:r>
      <w:r w:rsidRPr="00796D64">
        <w:rPr>
          <w:rFonts w:ascii="Arial" w:hAnsi="Arial" w:cs="Arial"/>
          <w:sz w:val="20"/>
          <w:u w:val="single"/>
        </w:rPr>
        <w:t>:</w:t>
      </w:r>
    </w:p>
    <w:p w14:paraId="41596642" w14:textId="77777777" w:rsidR="00224CB4" w:rsidRDefault="00224CB4" w:rsidP="0047301E">
      <w:pPr>
        <w:rPr>
          <w:rFonts w:ascii="Arial" w:hAnsi="Arial" w:cs="Arial"/>
          <w:sz w:val="20"/>
          <w:u w:val="single"/>
        </w:rPr>
      </w:pPr>
    </w:p>
    <w:p w14:paraId="1DB4C885" w14:textId="77777777" w:rsidR="00120479" w:rsidRDefault="00120479" w:rsidP="0047301E">
      <w:pPr>
        <w:rPr>
          <w:rFonts w:ascii="Arial" w:hAnsi="Arial" w:cs="Arial"/>
          <w:sz w:val="20"/>
          <w:u w:val="single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394AB4" w14:paraId="6215B5C2" w14:textId="77777777" w:rsidTr="00775C19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684A" w14:textId="77777777" w:rsidR="00394AB4" w:rsidRPr="00775C19" w:rsidRDefault="00224CB4" w:rsidP="00394AB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5C19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Stavba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DC8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Sjednaná dílčí cena v Kč s DPH</w:t>
            </w:r>
          </w:p>
        </w:tc>
      </w:tr>
      <w:tr w:rsidR="00394AB4" w14:paraId="4018B903" w14:textId="77777777" w:rsidTr="00933FA4"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717" w14:textId="77777777" w:rsidR="00394AB4" w:rsidRDefault="00394AB4" w:rsidP="00394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19C" w14:textId="77777777" w:rsidR="00394AB4" w:rsidRDefault="00394AB4" w:rsidP="00775C19">
            <w:pPr>
              <w:ind w:right="737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4AB4" w14:paraId="0CF66D38" w14:textId="77777777" w:rsidTr="00933FA4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BAE" w14:textId="77777777" w:rsidR="00394AB4" w:rsidRDefault="00394AB4" w:rsidP="00775C19">
            <w:p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STAVBA č.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F8A" w14:textId="77777777" w:rsidR="00394AB4" w:rsidRDefault="00394AB4" w:rsidP="00775C19">
            <w:pPr>
              <w:spacing w:before="120"/>
              <w:ind w:right="737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AB4" w14:paraId="5C056720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906" w14:textId="77777777" w:rsidR="00394AB4" w:rsidRPr="00775C19" w:rsidRDefault="00394AB4" w:rsidP="00394A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121 - Příprava území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76A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3 442 230,66</w:t>
            </w:r>
          </w:p>
        </w:tc>
      </w:tr>
      <w:tr w:rsidR="00394AB4" w14:paraId="25EA7D5D" w14:textId="77777777" w:rsidTr="00933FA4">
        <w:trPr>
          <w:trHeight w:val="227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2A9D" w14:textId="77777777" w:rsidR="00394AB4" w:rsidRPr="00775C19" w:rsidRDefault="00394AB4" w:rsidP="00394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53C" w14:textId="77777777" w:rsidR="00394AB4" w:rsidRDefault="00394AB4" w:rsidP="00775C19">
            <w:pPr>
              <w:ind w:right="62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AB4" w14:paraId="1CD884FB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5F6" w14:textId="77777777" w:rsidR="00394AB4" w:rsidRPr="00775C19" w:rsidRDefault="00394AB4" w:rsidP="00394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color w:val="000000"/>
                <w:sz w:val="20"/>
                <w:szCs w:val="20"/>
              </w:rPr>
              <w:t>STAVBA č. 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BA8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AB4" w14:paraId="2AEE27F1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675" w14:textId="77777777" w:rsidR="00394AB4" w:rsidRPr="00775C19" w:rsidRDefault="00394AB4" w:rsidP="00394A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221 – Vodo</w:t>
            </w:r>
            <w:r w:rsidR="00224CB4"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vod přívod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5F6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2 371 641,90</w:t>
            </w:r>
          </w:p>
        </w:tc>
      </w:tr>
      <w:tr w:rsidR="00394AB4" w14:paraId="424C511B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1FD8" w14:textId="77777777" w:rsidR="00394AB4" w:rsidRPr="00775C19" w:rsidRDefault="00224C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222 – Vodovod okruh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C65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17 761 974,89</w:t>
            </w:r>
          </w:p>
        </w:tc>
      </w:tr>
      <w:tr w:rsidR="00394AB4" w14:paraId="5FB358C3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0AA" w14:textId="77777777" w:rsidR="00394AB4" w:rsidRPr="00775C19" w:rsidRDefault="00394AB4" w:rsidP="00415A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224CB4"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15AB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407230"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 toho </w:t>
            </w:r>
            <w:r w:rsidR="00224CB4" w:rsidRPr="00775C19">
              <w:rPr>
                <w:rFonts w:ascii="Arial" w:hAnsi="Arial" w:cs="Arial"/>
                <w:color w:val="000000"/>
                <w:sz w:val="18"/>
                <w:szCs w:val="18"/>
              </w:rPr>
              <w:t>Od TP po hydrant u POKARTU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3CB" w14:textId="77777777" w:rsidR="00394AB4" w:rsidRPr="00407230" w:rsidRDefault="00394AB4" w:rsidP="00775C19">
            <w:pPr>
              <w:ind w:right="62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23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4 175 334,19</w:t>
            </w:r>
          </w:p>
        </w:tc>
      </w:tr>
      <w:tr w:rsidR="00394AB4" w14:paraId="04714058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EC2" w14:textId="77777777" w:rsidR="00394AB4" w:rsidRPr="00775C19" w:rsidRDefault="00394AB4" w:rsidP="00615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415AB1">
              <w:rPr>
                <w:rFonts w:ascii="Arial" w:hAnsi="Arial" w:cs="Arial"/>
                <w:color w:val="000000"/>
                <w:sz w:val="18"/>
                <w:szCs w:val="18"/>
              </w:rPr>
              <w:t xml:space="preserve">z toho </w:t>
            </w:r>
            <w:r w:rsidRPr="00775C19">
              <w:rPr>
                <w:rFonts w:ascii="Arial" w:hAnsi="Arial" w:cs="Arial"/>
                <w:color w:val="000000"/>
                <w:sz w:val="18"/>
                <w:szCs w:val="18"/>
              </w:rPr>
              <w:t>Zbylá část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E439" w14:textId="77777777" w:rsidR="00394AB4" w:rsidRPr="00407230" w:rsidRDefault="00394AB4" w:rsidP="00775C19">
            <w:pPr>
              <w:ind w:right="62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230">
              <w:rPr>
                <w:rFonts w:ascii="Arial" w:hAnsi="Arial" w:cs="Arial"/>
                <w:color w:val="000000"/>
                <w:sz w:val="18"/>
                <w:szCs w:val="18"/>
              </w:rPr>
              <w:t xml:space="preserve">  13 586 640,70</w:t>
            </w:r>
          </w:p>
        </w:tc>
      </w:tr>
      <w:tr w:rsidR="00394AB4" w14:paraId="513BB550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729" w14:textId="77777777" w:rsidR="00394AB4" w:rsidRPr="00775C19" w:rsidRDefault="00224C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223 – Vodovod propoj I.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34C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2 030 433,11</w:t>
            </w:r>
          </w:p>
        </w:tc>
      </w:tr>
      <w:tr w:rsidR="00394AB4" w14:paraId="5263A0F6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9B92" w14:textId="77777777" w:rsidR="00394AB4" w:rsidRPr="00775C19" w:rsidRDefault="00224C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224 – Vodovod východ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442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711 278,67</w:t>
            </w:r>
          </w:p>
        </w:tc>
      </w:tr>
      <w:tr w:rsidR="00206146" w14:paraId="42F2587B" w14:textId="77777777" w:rsidTr="00933FA4">
        <w:trPr>
          <w:trHeight w:val="312"/>
        </w:trPr>
        <w:tc>
          <w:tcPr>
            <w:tcW w:w="4962" w:type="dxa"/>
            <w:shd w:val="clear" w:color="auto" w:fill="auto"/>
            <w:vAlign w:val="center"/>
          </w:tcPr>
          <w:p w14:paraId="5322E4EB" w14:textId="77777777" w:rsidR="00206146" w:rsidRPr="00775C19" w:rsidRDefault="00206146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CB4E641" w14:textId="77777777" w:rsidR="00206146" w:rsidRDefault="00206146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AB4" w14:paraId="435E19C2" w14:textId="77777777" w:rsidTr="00933FA4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8B0" w14:textId="77777777" w:rsidR="00394AB4" w:rsidRPr="00775C19" w:rsidRDefault="00394AB4" w:rsidP="00394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STAVBA č.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CAF" w14:textId="77777777" w:rsidR="00394AB4" w:rsidRDefault="00394AB4" w:rsidP="00775C19">
            <w:pPr>
              <w:ind w:right="62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AB4" w14:paraId="0F466E13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C8F" w14:textId="77777777" w:rsidR="00394AB4" w:rsidRPr="00775C19" w:rsidRDefault="00224C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321 – Kanalizace dešťová 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EB3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12 043 043,05</w:t>
            </w:r>
          </w:p>
        </w:tc>
      </w:tr>
      <w:tr w:rsidR="00394AB4" w14:paraId="6E30DCF5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89A" w14:textId="77777777" w:rsidR="00394AB4" w:rsidRPr="00775C19" w:rsidRDefault="00224C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322 – Kanalizace dešťová A2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A2D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9 961 058,04</w:t>
            </w:r>
          </w:p>
        </w:tc>
      </w:tr>
      <w:tr w:rsidR="00394AB4" w14:paraId="373175E9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053" w14:textId="77777777" w:rsidR="00394AB4" w:rsidRPr="00775C19" w:rsidRDefault="00394A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  <w:r w:rsidR="00224CB4"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 323 – Kanalizace splašková B1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9A98" w14:textId="7C8D2A45" w:rsidR="00394AB4" w:rsidRDefault="00527E2C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19 </w:t>
            </w:r>
            <w:r w:rsidR="00140D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140D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140D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394AB4" w14:paraId="0B6FF405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A6D" w14:textId="77777777" w:rsidR="00394AB4" w:rsidRPr="00775C19" w:rsidRDefault="00394AB4" w:rsidP="00415A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415AB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407230"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 toho </w:t>
            </w:r>
            <w:r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Od TP po </w:t>
            </w:r>
            <w:r w:rsidR="00224CB4" w:rsidRPr="00775C19">
              <w:rPr>
                <w:rFonts w:ascii="Arial" w:hAnsi="Arial" w:cs="Arial"/>
                <w:color w:val="000000"/>
                <w:sz w:val="18"/>
                <w:szCs w:val="18"/>
              </w:rPr>
              <w:t>kanalizaci jih, šachta č 1 - 12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2F2F" w14:textId="6211C5FC" w:rsidR="00394AB4" w:rsidRPr="00407230" w:rsidRDefault="00394AB4">
            <w:pPr>
              <w:ind w:right="62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230">
              <w:rPr>
                <w:rFonts w:ascii="Arial" w:hAnsi="Arial" w:cs="Arial"/>
                <w:color w:val="000000"/>
                <w:sz w:val="18"/>
                <w:szCs w:val="18"/>
              </w:rPr>
              <w:t xml:space="preserve">   5 </w:t>
            </w:r>
            <w:r w:rsidR="00140DF6">
              <w:rPr>
                <w:rFonts w:ascii="Arial" w:hAnsi="Arial" w:cs="Arial"/>
                <w:color w:val="000000"/>
                <w:sz w:val="18"/>
                <w:szCs w:val="18"/>
              </w:rPr>
              <w:t>945</w:t>
            </w:r>
            <w:r w:rsidRPr="004072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140DF6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  <w:r w:rsidRPr="0040723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140DF6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394AB4" w14:paraId="2B6998A1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467" w14:textId="77777777" w:rsidR="00394AB4" w:rsidRPr="00775C19" w:rsidRDefault="00415AB1" w:rsidP="00615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z toho</w:t>
            </w:r>
            <w:r w:rsidR="00394AB4"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 Zbylá část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34A" w14:textId="77777777" w:rsidR="00394AB4" w:rsidRPr="00407230" w:rsidRDefault="00394AB4" w:rsidP="00775C19">
            <w:pPr>
              <w:ind w:right="62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230">
              <w:rPr>
                <w:rFonts w:ascii="Arial" w:hAnsi="Arial" w:cs="Arial"/>
                <w:color w:val="000000"/>
                <w:sz w:val="18"/>
                <w:szCs w:val="18"/>
              </w:rPr>
              <w:t xml:space="preserve">  13</w:t>
            </w:r>
            <w:r w:rsidR="00532A9E" w:rsidRPr="004072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07230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  <w:r w:rsidR="00532A9E" w:rsidRPr="004072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07230">
              <w:rPr>
                <w:rFonts w:ascii="Arial" w:hAnsi="Arial" w:cs="Arial"/>
                <w:color w:val="000000"/>
                <w:sz w:val="18"/>
                <w:szCs w:val="18"/>
              </w:rPr>
              <w:t>462,54</w:t>
            </w:r>
          </w:p>
        </w:tc>
      </w:tr>
      <w:tr w:rsidR="00394AB4" w14:paraId="078B5612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1B8D" w14:textId="77777777" w:rsidR="00394AB4" w:rsidRPr="00775C19" w:rsidRDefault="00394A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3</w:t>
            </w:r>
            <w:r w:rsidR="00224CB4"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 – Kanalizace splašková B1-1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980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2 625 880,45</w:t>
            </w:r>
          </w:p>
        </w:tc>
      </w:tr>
      <w:tr w:rsidR="00394AB4" w14:paraId="26E5C937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999B" w14:textId="77777777" w:rsidR="00394AB4" w:rsidRPr="00775C19" w:rsidRDefault="00394A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325</w:t>
            </w:r>
            <w:r w:rsidR="00224CB4"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Kanalizace splašková B2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11A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5 836 009,47</w:t>
            </w:r>
          </w:p>
        </w:tc>
      </w:tr>
      <w:tr w:rsidR="00394AB4" w14:paraId="653568B6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37E" w14:textId="77777777" w:rsidR="00394AB4" w:rsidRPr="00775C19" w:rsidRDefault="00394AB4" w:rsidP="00415A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415AB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407230"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 toho </w:t>
            </w:r>
            <w:r w:rsidRPr="00775C19">
              <w:rPr>
                <w:rFonts w:ascii="Arial" w:hAnsi="Arial" w:cs="Arial"/>
                <w:color w:val="000000"/>
                <w:sz w:val="18"/>
                <w:szCs w:val="18"/>
              </w:rPr>
              <w:t>Od kanalizac</w:t>
            </w:r>
            <w:r w:rsidR="00224CB4" w:rsidRPr="00775C19">
              <w:rPr>
                <w:rFonts w:ascii="Arial" w:hAnsi="Arial" w:cs="Arial"/>
                <w:color w:val="000000"/>
                <w:sz w:val="18"/>
                <w:szCs w:val="18"/>
              </w:rPr>
              <w:t>e jih po připojení POKARTU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1AD" w14:textId="77777777" w:rsidR="00394AB4" w:rsidRPr="00407230" w:rsidRDefault="00394AB4" w:rsidP="00775C19">
            <w:pPr>
              <w:ind w:right="62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230">
              <w:rPr>
                <w:rFonts w:ascii="Arial" w:hAnsi="Arial" w:cs="Arial"/>
                <w:color w:val="000000"/>
                <w:sz w:val="18"/>
                <w:szCs w:val="18"/>
              </w:rPr>
              <w:t xml:space="preserve">   1 117 099,54</w:t>
            </w:r>
          </w:p>
        </w:tc>
      </w:tr>
      <w:tr w:rsidR="00394AB4" w14:paraId="45D9850B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72B" w14:textId="77777777" w:rsidR="00394AB4" w:rsidRPr="00775C19" w:rsidRDefault="00415AB1" w:rsidP="00615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z toho</w:t>
            </w:r>
            <w:r w:rsidR="00394AB4"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 Zbylá část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96C" w14:textId="77777777" w:rsidR="00394AB4" w:rsidRPr="00407230" w:rsidRDefault="00394AB4" w:rsidP="00775C19">
            <w:pPr>
              <w:ind w:right="62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230">
              <w:rPr>
                <w:rFonts w:ascii="Arial" w:hAnsi="Arial" w:cs="Arial"/>
                <w:color w:val="000000"/>
                <w:sz w:val="18"/>
                <w:szCs w:val="18"/>
              </w:rPr>
              <w:t xml:space="preserve">   4 718 909,93</w:t>
            </w:r>
          </w:p>
        </w:tc>
      </w:tr>
      <w:tr w:rsidR="00394AB4" w14:paraId="1E4DACD5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48C" w14:textId="77777777" w:rsidR="00394AB4" w:rsidRPr="00775C19" w:rsidRDefault="00394AB4" w:rsidP="00394A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SO 326 – Odvodňovací příkop 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8A0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584 902,23</w:t>
            </w:r>
          </w:p>
        </w:tc>
      </w:tr>
      <w:tr w:rsidR="00394AB4" w14:paraId="0EE89678" w14:textId="77777777" w:rsidTr="00933FA4">
        <w:trPr>
          <w:trHeight w:val="227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1E87" w14:textId="77777777" w:rsidR="00394AB4" w:rsidRPr="00775C19" w:rsidRDefault="00394AB4" w:rsidP="00394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EEE6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AB4" w14:paraId="2716742B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3D1" w14:textId="77777777" w:rsidR="00394AB4" w:rsidRPr="00775C19" w:rsidRDefault="00394AB4" w:rsidP="00394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color w:val="000000"/>
                <w:sz w:val="20"/>
                <w:szCs w:val="20"/>
              </w:rPr>
              <w:t>STAVBA č. 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9192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4AB4" w14:paraId="621B6C3F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F34" w14:textId="77777777" w:rsidR="00394AB4" w:rsidRPr="00775C19" w:rsidRDefault="00394AB4" w:rsidP="00394A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421 – Plynovod přívod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F9B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1 074 034,64</w:t>
            </w:r>
          </w:p>
        </w:tc>
      </w:tr>
      <w:tr w:rsidR="00394AB4" w14:paraId="4E9A168C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CE7" w14:textId="77777777" w:rsidR="00394AB4" w:rsidRPr="00775C19" w:rsidRDefault="00224C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422 – Plynovod okruh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8F7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7 954 829,91</w:t>
            </w:r>
          </w:p>
        </w:tc>
      </w:tr>
      <w:tr w:rsidR="00394AB4" w14:paraId="4AEB7E21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E941" w14:textId="77777777" w:rsidR="00394AB4" w:rsidRDefault="008D456D" w:rsidP="00775C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415AB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775C19">
              <w:rPr>
                <w:rFonts w:ascii="Arial" w:hAnsi="Arial" w:cs="Arial"/>
                <w:color w:val="000000"/>
                <w:sz w:val="18"/>
                <w:szCs w:val="18"/>
              </w:rPr>
              <w:t> toho Ú</w:t>
            </w:r>
            <w:r w:rsidR="00394AB4"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sek </w:t>
            </w:r>
            <w:r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č. 3 v části od SO 421 </w:t>
            </w:r>
            <w:r w:rsidR="00394AB4" w:rsidRPr="00775C19">
              <w:rPr>
                <w:rFonts w:ascii="Arial" w:hAnsi="Arial" w:cs="Arial"/>
                <w:color w:val="000000"/>
                <w:sz w:val="18"/>
                <w:szCs w:val="18"/>
              </w:rPr>
              <w:t xml:space="preserve">po napojení </w:t>
            </w:r>
          </w:p>
          <w:p w14:paraId="628427C5" w14:textId="77777777" w:rsidR="00775C19" w:rsidRPr="00775C19" w:rsidRDefault="00775C19" w:rsidP="00775C19">
            <w:pPr>
              <w:ind w:left="90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POKART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383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1 810 346,36</w:t>
            </w:r>
          </w:p>
        </w:tc>
      </w:tr>
      <w:tr w:rsidR="00394AB4" w14:paraId="2E377284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1E8" w14:textId="77777777" w:rsidR="00394AB4" w:rsidRPr="00775C19" w:rsidRDefault="00394AB4" w:rsidP="00615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C1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415AB1" w:rsidRPr="00615643">
              <w:rPr>
                <w:rFonts w:ascii="Arial" w:hAnsi="Arial" w:cs="Arial"/>
                <w:color w:val="000000"/>
                <w:sz w:val="18"/>
                <w:szCs w:val="18"/>
              </w:rPr>
              <w:t>z toho</w:t>
            </w:r>
            <w:r w:rsidR="00415A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C19">
              <w:rPr>
                <w:rFonts w:ascii="Arial" w:hAnsi="Arial" w:cs="Arial"/>
                <w:color w:val="000000"/>
                <w:sz w:val="18"/>
                <w:szCs w:val="18"/>
              </w:rPr>
              <w:t>Zbylá část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A90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6 144 483,55</w:t>
            </w:r>
          </w:p>
        </w:tc>
      </w:tr>
      <w:tr w:rsidR="00394AB4" w14:paraId="35452F76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161" w14:textId="77777777" w:rsidR="00394AB4" w:rsidRPr="00775C19" w:rsidRDefault="00224C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423 – Plynovod propoj I.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E66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1 283 073,70</w:t>
            </w:r>
          </w:p>
        </w:tc>
      </w:tr>
      <w:tr w:rsidR="00394AB4" w14:paraId="6EE09FF1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8262" w14:textId="77777777" w:rsidR="00394AB4" w:rsidRPr="00775C19" w:rsidRDefault="00224C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424 – Plynovod východ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C23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373 822,80</w:t>
            </w:r>
          </w:p>
        </w:tc>
      </w:tr>
      <w:tr w:rsidR="00407230" w14:paraId="7141FAF4" w14:textId="77777777" w:rsidTr="00933FA4">
        <w:trPr>
          <w:trHeight w:val="227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C9AD" w14:textId="77777777" w:rsidR="00407230" w:rsidRPr="00775C19" w:rsidRDefault="00407230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C5B1" w14:textId="77777777" w:rsidR="00407230" w:rsidRDefault="00407230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AB4" w14:paraId="3196FBBD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2D0" w14:textId="77777777" w:rsidR="00394AB4" w:rsidRPr="00775C19" w:rsidRDefault="00407230" w:rsidP="00394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394AB4" w:rsidRPr="00775C19">
              <w:rPr>
                <w:rFonts w:ascii="Arial" w:hAnsi="Arial" w:cs="Arial"/>
                <w:color w:val="000000"/>
                <w:sz w:val="20"/>
                <w:szCs w:val="20"/>
              </w:rPr>
              <w:t>TAVBA č. 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A5E3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4AB4" w14:paraId="4924005D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852" w14:textId="77777777" w:rsidR="00394AB4" w:rsidRPr="00775C19" w:rsidRDefault="00394A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521 – Veřejné osvětlení střed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048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2 701 220,92</w:t>
            </w:r>
          </w:p>
        </w:tc>
      </w:tr>
      <w:tr w:rsidR="00394AB4" w14:paraId="0293C276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132" w14:textId="77777777" w:rsidR="00394AB4" w:rsidRPr="00775C19" w:rsidRDefault="00394A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522 – Veřejné osvětlení propoj I.</w:t>
            </w:r>
            <w:r w:rsidR="00224CB4" w:rsidRPr="00775C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C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3BB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827 840,64</w:t>
            </w:r>
          </w:p>
        </w:tc>
      </w:tr>
      <w:tr w:rsidR="00394AB4" w14:paraId="1D636E8B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05A" w14:textId="77777777" w:rsidR="00394AB4" w:rsidRPr="00775C19" w:rsidRDefault="00394A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523 – Veřejné osvětlení východ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256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1 921 456,95</w:t>
            </w:r>
          </w:p>
        </w:tc>
      </w:tr>
      <w:tr w:rsidR="00394AB4" w14:paraId="47D00DCA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76F" w14:textId="77777777" w:rsidR="00120479" w:rsidRDefault="00120479" w:rsidP="00394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C2C85F" w14:textId="77777777" w:rsidR="00394AB4" w:rsidRPr="00775C19" w:rsidRDefault="00394AB4" w:rsidP="00394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color w:val="000000"/>
                <w:sz w:val="20"/>
                <w:szCs w:val="20"/>
              </w:rPr>
              <w:t>STAVBA č. 6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D16" w14:textId="77777777" w:rsidR="00394AB4" w:rsidRDefault="00394AB4" w:rsidP="00775C19">
            <w:pPr>
              <w:ind w:right="62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4AB4" w14:paraId="48ED6457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CC16" w14:textId="77777777" w:rsidR="00394AB4" w:rsidRPr="00775C19" w:rsidRDefault="00394AB4" w:rsidP="00615643">
            <w:pPr>
              <w:spacing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SO 621 – Horkovod přívod k PZ  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955" w14:textId="77777777" w:rsidR="00394AB4" w:rsidRDefault="00394AB4" w:rsidP="00615643">
            <w:pPr>
              <w:spacing w:after="120"/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14 308 411,97</w:t>
            </w:r>
          </w:p>
        </w:tc>
      </w:tr>
      <w:tr w:rsidR="00915790" w14:paraId="35F6DCCA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3BDD" w14:textId="77777777" w:rsidR="00915790" w:rsidRDefault="00915790" w:rsidP="00394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87A74" w14:textId="77777777" w:rsidR="009F1974" w:rsidRDefault="009F1974" w:rsidP="00394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STAVBA č. 7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A6EE" w14:textId="77777777" w:rsidR="009F1974" w:rsidRDefault="009F197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AB4" w14:paraId="777E5B7D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38A" w14:textId="77777777" w:rsidR="00394AB4" w:rsidRPr="00775C19" w:rsidRDefault="00394A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SO 725 – </w:t>
            </w:r>
            <w:r w:rsidR="00224CB4"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Cyklostezky 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D07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4 814 475,41</w:t>
            </w:r>
          </w:p>
        </w:tc>
      </w:tr>
      <w:tr w:rsidR="00394AB4" w14:paraId="69291742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238" w14:textId="77777777" w:rsidR="00394AB4" w:rsidRPr="00775C19" w:rsidRDefault="00224C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726 – Chodníky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945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749 870,76</w:t>
            </w:r>
          </w:p>
        </w:tc>
      </w:tr>
      <w:tr w:rsidR="00394AB4" w14:paraId="1F646634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BD8" w14:textId="77777777" w:rsidR="00394AB4" w:rsidRPr="00775C19" w:rsidRDefault="00224CB4" w:rsidP="00224C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727 – Zastávky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ABF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1 024 467,60</w:t>
            </w:r>
          </w:p>
        </w:tc>
      </w:tr>
      <w:tr w:rsidR="00394AB4" w14:paraId="2A06CCBB" w14:textId="77777777" w:rsidTr="00933FA4">
        <w:trPr>
          <w:trHeight w:val="227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32F" w14:textId="77777777" w:rsidR="00394AB4" w:rsidRPr="00775C19" w:rsidRDefault="00394AB4" w:rsidP="00394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80D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AB4" w14:paraId="1C0DB884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BE3" w14:textId="77777777" w:rsidR="00394AB4" w:rsidRPr="00775C19" w:rsidRDefault="00394AB4" w:rsidP="00394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color w:val="000000"/>
                <w:sz w:val="20"/>
                <w:szCs w:val="20"/>
              </w:rPr>
              <w:t>STAVBA č. 8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4805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4AB4" w14:paraId="0CD70B26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B7B" w14:textId="77777777" w:rsidR="00394AB4" w:rsidRPr="00775C19" w:rsidRDefault="00224CB4" w:rsidP="00224CB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 821 – Sadové úpravy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B1F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1 409 531,60</w:t>
            </w:r>
          </w:p>
        </w:tc>
      </w:tr>
      <w:tr w:rsidR="00394AB4" w14:paraId="6AE7DECE" w14:textId="77777777" w:rsidTr="00933FA4">
        <w:trPr>
          <w:trHeight w:val="227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DD6" w14:textId="77777777" w:rsidR="00394AB4" w:rsidRPr="00775C19" w:rsidRDefault="00394AB4" w:rsidP="00394A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BAF3" w14:textId="77777777" w:rsidR="00394AB4" w:rsidRDefault="00394AB4" w:rsidP="00775C19">
            <w:pPr>
              <w:ind w:right="62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7230" w14:paraId="6D4FF172" w14:textId="77777777" w:rsidTr="00933FA4">
        <w:trPr>
          <w:trHeight w:val="312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7F91" w14:textId="77777777" w:rsidR="00407230" w:rsidRDefault="00407230" w:rsidP="00775C19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NÁKLADY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CBE5" w14:textId="77777777" w:rsidR="00407230" w:rsidRPr="00775C19" w:rsidRDefault="00407230" w:rsidP="00775C19">
            <w:pPr>
              <w:spacing w:after="240"/>
              <w:ind w:right="62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C19">
              <w:rPr>
                <w:rFonts w:ascii="Arial" w:hAnsi="Arial" w:cs="Arial"/>
                <w:color w:val="000000"/>
                <w:sz w:val="20"/>
                <w:szCs w:val="20"/>
              </w:rPr>
              <w:t>6 589 410,73</w:t>
            </w:r>
          </w:p>
        </w:tc>
      </w:tr>
    </w:tbl>
    <w:p w14:paraId="128E2869" w14:textId="77777777" w:rsidR="008B4266" w:rsidRDefault="008B4266" w:rsidP="00663C48">
      <w:pPr>
        <w:pStyle w:val="Zkladntext"/>
        <w:jc w:val="both"/>
        <w:rPr>
          <w:rFonts w:ascii="Arial" w:hAnsi="Arial" w:cs="Arial"/>
          <w:b/>
          <w:bCs/>
          <w:sz w:val="20"/>
        </w:rPr>
      </w:pPr>
    </w:p>
    <w:p w14:paraId="72B0F1B3" w14:textId="77777777" w:rsidR="00595C22" w:rsidRDefault="00595C22" w:rsidP="00663C48">
      <w:pPr>
        <w:pStyle w:val="Zkladntex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Přijímají se změny v </w:t>
      </w:r>
    </w:p>
    <w:p w14:paraId="09354AA7" w14:textId="77777777" w:rsidR="00DE4EC6" w:rsidRDefault="00DE4EC6" w:rsidP="00663C48">
      <w:pPr>
        <w:pStyle w:val="Zkladntext"/>
        <w:jc w:val="both"/>
        <w:rPr>
          <w:rFonts w:ascii="Arial" w:hAnsi="Arial" w:cs="Arial"/>
          <w:b/>
          <w:bCs/>
          <w:sz w:val="20"/>
        </w:rPr>
      </w:pPr>
    </w:p>
    <w:p w14:paraId="5C7DAE6D" w14:textId="5EE54FA7" w:rsidR="00DE4EC6" w:rsidRDefault="00DE4EC6" w:rsidP="00933FA4">
      <w:pPr>
        <w:pStyle w:val="Textvbloku"/>
        <w:ind w:left="141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Příloze č. </w:t>
      </w:r>
      <w:r w:rsidR="00DE6548">
        <w:rPr>
          <w:rFonts w:ascii="Arial" w:hAnsi="Arial" w:cs="Arial"/>
          <w:b/>
          <w:sz w:val="20"/>
        </w:rPr>
        <w:t xml:space="preserve">9 </w:t>
      </w:r>
      <w:r>
        <w:rPr>
          <w:rFonts w:ascii="Arial" w:hAnsi="Arial" w:cs="Arial"/>
          <w:b/>
          <w:sz w:val="20"/>
        </w:rPr>
        <w:t>Smlouvy o dílo – výkazu výměr (položkového rozpočtu</w:t>
      </w:r>
      <w:r w:rsidR="009C0D8F">
        <w:rPr>
          <w:rFonts w:ascii="Arial" w:hAnsi="Arial" w:cs="Arial"/>
          <w:b/>
          <w:sz w:val="20"/>
        </w:rPr>
        <w:t xml:space="preserve"> dodatku č. 7</w:t>
      </w:r>
      <w:r>
        <w:rPr>
          <w:rFonts w:ascii="Arial" w:hAnsi="Arial" w:cs="Arial"/>
          <w:b/>
          <w:sz w:val="20"/>
        </w:rPr>
        <w:t>),</w:t>
      </w:r>
    </w:p>
    <w:p w14:paraId="5C99698E" w14:textId="77777777" w:rsidR="00DE4EC6" w:rsidRDefault="00DE4EC6" w:rsidP="00DE4EC6">
      <w:pPr>
        <w:pStyle w:val="Textvbloku"/>
        <w:rPr>
          <w:rFonts w:ascii="Arial" w:hAnsi="Arial" w:cs="Arial"/>
          <w:b/>
          <w:sz w:val="20"/>
        </w:rPr>
      </w:pPr>
    </w:p>
    <w:p w14:paraId="04736440" w14:textId="13EE8A5C" w:rsidR="00DE4EC6" w:rsidRPr="00595C22" w:rsidRDefault="00DE4EC6" w:rsidP="00DE4EC6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 xml:space="preserve">a to tak, že Příloha č. </w:t>
      </w:r>
      <w:r w:rsidR="00DE6548">
        <w:rPr>
          <w:rFonts w:ascii="Arial" w:hAnsi="Arial" w:cs="Arial"/>
          <w:sz w:val="20"/>
          <w:u w:val="single"/>
        </w:rPr>
        <w:t>9</w:t>
      </w:r>
      <w:r>
        <w:rPr>
          <w:rFonts w:ascii="Arial" w:hAnsi="Arial" w:cs="Arial"/>
          <w:sz w:val="20"/>
          <w:u w:val="single"/>
        </w:rPr>
        <w:t xml:space="preserve"> Smlouvy o dílo se mění, kdy se předmět Smlouvy </w:t>
      </w:r>
      <w:r w:rsidR="002D7C19">
        <w:rPr>
          <w:rFonts w:ascii="Arial" w:hAnsi="Arial" w:cs="Arial"/>
          <w:sz w:val="20"/>
          <w:u w:val="single"/>
        </w:rPr>
        <w:t xml:space="preserve">o dílo </w:t>
      </w:r>
      <w:r>
        <w:rPr>
          <w:rFonts w:ascii="Arial" w:hAnsi="Arial" w:cs="Arial"/>
          <w:sz w:val="20"/>
          <w:u w:val="single"/>
        </w:rPr>
        <w:t>doplňuje o vícepráce</w:t>
      </w:r>
      <w:r w:rsidR="00C26FD8" w:rsidRPr="00C26FD8">
        <w:rPr>
          <w:rFonts w:ascii="Arial" w:hAnsi="Arial" w:cs="Arial"/>
          <w:sz w:val="20"/>
          <w:szCs w:val="24"/>
          <w:u w:val="single"/>
        </w:rPr>
        <w:t xml:space="preserve"> </w:t>
      </w:r>
      <w:r w:rsidR="00C26FD8" w:rsidRPr="00C26FD8">
        <w:rPr>
          <w:rFonts w:ascii="Arial" w:hAnsi="Arial" w:cs="Arial"/>
          <w:sz w:val="20"/>
          <w:u w:val="single"/>
        </w:rPr>
        <w:t>uvedené v příloze č. 11</w:t>
      </w:r>
      <w:r>
        <w:rPr>
          <w:rFonts w:ascii="Arial" w:hAnsi="Arial" w:cs="Arial"/>
          <w:sz w:val="20"/>
          <w:u w:val="single"/>
        </w:rPr>
        <w:t xml:space="preserve"> a ponižuje o méněpráce uvedené v příloze </w:t>
      </w:r>
      <w:r w:rsidR="002D7C19">
        <w:rPr>
          <w:rFonts w:ascii="Arial" w:hAnsi="Arial" w:cs="Arial"/>
          <w:sz w:val="20"/>
          <w:u w:val="single"/>
        </w:rPr>
        <w:t xml:space="preserve">č. </w:t>
      </w:r>
      <w:r w:rsidR="00C26FD8">
        <w:rPr>
          <w:rFonts w:ascii="Arial" w:hAnsi="Arial" w:cs="Arial"/>
          <w:sz w:val="20"/>
          <w:u w:val="single"/>
        </w:rPr>
        <w:t>12</w:t>
      </w:r>
      <w:r w:rsidR="002D7C19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>tohoto Dodatku č. 8.</w:t>
      </w:r>
    </w:p>
    <w:p w14:paraId="59D9A1CC" w14:textId="77777777" w:rsidR="008B4266" w:rsidRDefault="008B4266" w:rsidP="00663C48">
      <w:pPr>
        <w:pStyle w:val="Zkladntext"/>
        <w:jc w:val="both"/>
        <w:rPr>
          <w:rFonts w:ascii="Arial" w:hAnsi="Arial" w:cs="Arial"/>
          <w:b/>
          <w:bCs/>
          <w:sz w:val="20"/>
        </w:rPr>
      </w:pPr>
    </w:p>
    <w:p w14:paraId="0D20F1F1" w14:textId="77777777" w:rsidR="008B4266" w:rsidRDefault="008B4266" w:rsidP="00663C48">
      <w:pPr>
        <w:pStyle w:val="Zkladntext"/>
        <w:jc w:val="both"/>
        <w:rPr>
          <w:rFonts w:ascii="Arial" w:hAnsi="Arial" w:cs="Arial"/>
          <w:b/>
          <w:bCs/>
          <w:sz w:val="20"/>
        </w:rPr>
      </w:pPr>
    </w:p>
    <w:p w14:paraId="43EE746E" w14:textId="77777777" w:rsidR="001D4ACE" w:rsidRDefault="001D4ACE" w:rsidP="001D4ACE">
      <w:pPr>
        <w:pStyle w:val="Zkladntex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Přijímají se změny v </w:t>
      </w:r>
    </w:p>
    <w:p w14:paraId="2DF57D8C" w14:textId="77777777" w:rsidR="00595C22" w:rsidRDefault="00595C22" w:rsidP="00663C48">
      <w:pPr>
        <w:pStyle w:val="Zkladntext"/>
        <w:jc w:val="both"/>
        <w:rPr>
          <w:rFonts w:ascii="Arial" w:hAnsi="Arial" w:cs="Arial"/>
          <w:b/>
          <w:bCs/>
          <w:sz w:val="20"/>
        </w:rPr>
      </w:pPr>
    </w:p>
    <w:p w14:paraId="3DDE38AE" w14:textId="77777777" w:rsidR="00595C22" w:rsidRDefault="00595C22" w:rsidP="00595C22">
      <w:pPr>
        <w:pStyle w:val="Textvbloku"/>
        <w:ind w:left="141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Příloze č. 8 Smlouvy o dílo – Podklad pro výpočet bankovní záruky,</w:t>
      </w:r>
    </w:p>
    <w:p w14:paraId="1131365E" w14:textId="77777777" w:rsidR="00595C22" w:rsidRDefault="00595C22" w:rsidP="00595C22">
      <w:pPr>
        <w:pStyle w:val="Textvbloku"/>
        <w:rPr>
          <w:rFonts w:ascii="Arial" w:hAnsi="Arial" w:cs="Arial"/>
          <w:b/>
          <w:sz w:val="20"/>
        </w:rPr>
      </w:pPr>
    </w:p>
    <w:p w14:paraId="27FF6EBF" w14:textId="59DA06EC" w:rsidR="00595C22" w:rsidRPr="00595C22" w:rsidRDefault="00595C22" w:rsidP="00595C22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 xml:space="preserve">a to tak, že Příloha č. 8 Smlouvy o dílo se ruší a nahrazuje se  Přílohou č. </w:t>
      </w:r>
      <w:r w:rsidR="00DE6548">
        <w:rPr>
          <w:rFonts w:ascii="Arial" w:hAnsi="Arial" w:cs="Arial"/>
          <w:sz w:val="20"/>
          <w:u w:val="single"/>
        </w:rPr>
        <w:t>10</w:t>
      </w:r>
      <w:r>
        <w:rPr>
          <w:rFonts w:ascii="Arial" w:hAnsi="Arial" w:cs="Arial"/>
          <w:sz w:val="20"/>
          <w:u w:val="single"/>
        </w:rPr>
        <w:t xml:space="preserve">, která je </w:t>
      </w:r>
      <w:r w:rsidR="005F46A1">
        <w:rPr>
          <w:rFonts w:ascii="Arial" w:hAnsi="Arial" w:cs="Arial"/>
          <w:sz w:val="20"/>
          <w:u w:val="single"/>
        </w:rPr>
        <w:t>od účinnosti tohoto Dodatku č. 8</w:t>
      </w:r>
      <w:r>
        <w:rPr>
          <w:rFonts w:ascii="Arial" w:hAnsi="Arial" w:cs="Arial"/>
          <w:sz w:val="20"/>
          <w:u w:val="single"/>
        </w:rPr>
        <w:t xml:space="preserve"> pro obě strany závazná. </w:t>
      </w:r>
      <w:r>
        <w:rPr>
          <w:rFonts w:ascii="Arial" w:hAnsi="Arial" w:cs="Arial"/>
          <w:sz w:val="20"/>
        </w:rPr>
        <w:t xml:space="preserve">Text Přílohy č. </w:t>
      </w:r>
      <w:r w:rsidR="00D81B34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 je nedíl</w:t>
      </w:r>
      <w:r w:rsidR="005F46A1">
        <w:rPr>
          <w:rFonts w:ascii="Arial" w:hAnsi="Arial" w:cs="Arial"/>
          <w:sz w:val="20"/>
        </w:rPr>
        <w:t>nou součástí tohoto Dodatku č. 8</w:t>
      </w:r>
      <w:r>
        <w:rPr>
          <w:rFonts w:ascii="Arial" w:hAnsi="Arial" w:cs="Arial"/>
          <w:sz w:val="20"/>
        </w:rPr>
        <w:t xml:space="preserve">. </w:t>
      </w:r>
    </w:p>
    <w:p w14:paraId="0D484A84" w14:textId="77777777" w:rsidR="00595C22" w:rsidRDefault="00595C22" w:rsidP="00595C22">
      <w:pPr>
        <w:pStyle w:val="Textvbloku"/>
        <w:ind w:left="1416" w:firstLine="708"/>
        <w:rPr>
          <w:rFonts w:ascii="Arial" w:hAnsi="Arial" w:cs="Arial"/>
          <w:b/>
          <w:sz w:val="20"/>
        </w:rPr>
      </w:pPr>
    </w:p>
    <w:p w14:paraId="295F551D" w14:textId="77777777" w:rsidR="00595C22" w:rsidRPr="006142FC" w:rsidRDefault="00595C22" w:rsidP="006142FC">
      <w:pPr>
        <w:pStyle w:val="Textvbloku"/>
        <w:ind w:left="1416" w:firstLine="708"/>
        <w:jc w:val="left"/>
        <w:rPr>
          <w:rFonts w:ascii="Arial" w:hAnsi="Arial" w:cs="Arial"/>
          <w:b/>
          <w:sz w:val="20"/>
        </w:rPr>
      </w:pPr>
    </w:p>
    <w:p w14:paraId="495104FD" w14:textId="77777777" w:rsidR="00663C48" w:rsidRPr="00422469" w:rsidRDefault="00663C48" w:rsidP="0067260B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422469">
        <w:rPr>
          <w:rFonts w:ascii="Arial" w:hAnsi="Arial" w:cs="Arial"/>
          <w:b/>
          <w:bCs/>
          <w:sz w:val="20"/>
        </w:rPr>
        <w:t>ZÁVĚREČNÁ USTANOVENÍ</w:t>
      </w:r>
      <w:r w:rsidR="001F5291">
        <w:rPr>
          <w:rFonts w:ascii="Arial" w:hAnsi="Arial" w:cs="Arial"/>
          <w:b/>
          <w:bCs/>
          <w:sz w:val="20"/>
        </w:rPr>
        <w:t xml:space="preserve"> DODATKU</w:t>
      </w:r>
    </w:p>
    <w:p w14:paraId="44393461" w14:textId="77777777" w:rsidR="00663C48" w:rsidRPr="00422469" w:rsidRDefault="00663C48" w:rsidP="00663C48">
      <w:pPr>
        <w:pStyle w:val="Zkladntext"/>
        <w:jc w:val="both"/>
        <w:rPr>
          <w:rFonts w:ascii="Arial" w:hAnsi="Arial" w:cs="Arial"/>
          <w:sz w:val="20"/>
        </w:rPr>
      </w:pPr>
    </w:p>
    <w:p w14:paraId="619B383D" w14:textId="77777777" w:rsidR="00B23CD9" w:rsidRPr="00197206" w:rsidRDefault="00663C48" w:rsidP="00663C48">
      <w:pPr>
        <w:pStyle w:val="Textvbloku"/>
        <w:tabs>
          <w:tab w:val="num" w:pos="0"/>
        </w:tabs>
        <w:rPr>
          <w:rFonts w:ascii="Arial" w:hAnsi="Arial" w:cs="Arial"/>
          <w:b/>
          <w:i/>
          <w:sz w:val="20"/>
        </w:rPr>
      </w:pPr>
      <w:r w:rsidRPr="00422469">
        <w:rPr>
          <w:rFonts w:ascii="Arial" w:hAnsi="Arial" w:cs="Arial"/>
          <w:b/>
          <w:i/>
          <w:sz w:val="20"/>
        </w:rPr>
        <w:t>Ostatní ujednání Smlouvy o dí</w:t>
      </w:r>
      <w:r>
        <w:rPr>
          <w:rFonts w:ascii="Arial" w:hAnsi="Arial" w:cs="Arial"/>
          <w:b/>
          <w:i/>
          <w:sz w:val="20"/>
        </w:rPr>
        <w:t xml:space="preserve">lo </w:t>
      </w:r>
      <w:r w:rsidR="001F5291">
        <w:rPr>
          <w:rFonts w:ascii="Arial" w:hAnsi="Arial" w:cs="Arial"/>
          <w:b/>
          <w:i/>
          <w:sz w:val="20"/>
        </w:rPr>
        <w:t xml:space="preserve">zůstávají tímto Dodatkem č. </w:t>
      </w:r>
      <w:r w:rsidR="005F46A1">
        <w:rPr>
          <w:rFonts w:ascii="Arial" w:hAnsi="Arial" w:cs="Arial"/>
          <w:b/>
          <w:i/>
          <w:sz w:val="20"/>
        </w:rPr>
        <w:t>8</w:t>
      </w:r>
      <w:r>
        <w:rPr>
          <w:rFonts w:ascii="Arial" w:hAnsi="Arial" w:cs="Arial"/>
          <w:b/>
          <w:i/>
          <w:sz w:val="20"/>
        </w:rPr>
        <w:t xml:space="preserve"> nedotčena</w:t>
      </w:r>
      <w:r w:rsidRPr="00422469">
        <w:rPr>
          <w:rFonts w:ascii="Arial" w:hAnsi="Arial" w:cs="Arial"/>
          <w:b/>
          <w:i/>
          <w:sz w:val="20"/>
        </w:rPr>
        <w:t xml:space="preserve">. V případě, že by nebylo jednoznačné, které </w:t>
      </w:r>
      <w:r>
        <w:rPr>
          <w:rFonts w:ascii="Arial" w:hAnsi="Arial" w:cs="Arial"/>
          <w:b/>
          <w:i/>
          <w:sz w:val="20"/>
        </w:rPr>
        <w:t>ustanovení S</w:t>
      </w:r>
      <w:r w:rsidRPr="00422469">
        <w:rPr>
          <w:rFonts w:ascii="Arial" w:hAnsi="Arial" w:cs="Arial"/>
          <w:b/>
          <w:i/>
          <w:sz w:val="20"/>
        </w:rPr>
        <w:t>mlouvy o dílo se použije, případně by byla některá ustanovení duplicitní, či v kontradikci, použij</w:t>
      </w:r>
      <w:r>
        <w:rPr>
          <w:rFonts w:ascii="Arial" w:hAnsi="Arial" w:cs="Arial"/>
          <w:b/>
          <w:i/>
          <w:sz w:val="20"/>
        </w:rPr>
        <w:t>e se při výkladu to ustanovení S</w:t>
      </w:r>
      <w:r w:rsidRPr="00422469">
        <w:rPr>
          <w:rFonts w:ascii="Arial" w:hAnsi="Arial" w:cs="Arial"/>
          <w:b/>
          <w:i/>
          <w:sz w:val="20"/>
        </w:rPr>
        <w:t>mlouvy o dílo a takový výklad, který nejlépe vystihne cíl</w:t>
      </w:r>
      <w:r>
        <w:rPr>
          <w:rFonts w:ascii="Arial" w:hAnsi="Arial" w:cs="Arial"/>
          <w:b/>
          <w:i/>
          <w:sz w:val="20"/>
        </w:rPr>
        <w:t xml:space="preserve"> a smysl změ</w:t>
      </w:r>
      <w:r w:rsidR="001F5291">
        <w:rPr>
          <w:rFonts w:ascii="Arial" w:hAnsi="Arial" w:cs="Arial"/>
          <w:b/>
          <w:i/>
          <w:sz w:val="20"/>
        </w:rPr>
        <w:t xml:space="preserve">ny sledované tímto Dodatkem č. </w:t>
      </w:r>
      <w:r w:rsidR="005F46A1">
        <w:rPr>
          <w:rFonts w:ascii="Arial" w:hAnsi="Arial" w:cs="Arial"/>
          <w:b/>
          <w:i/>
          <w:sz w:val="20"/>
        </w:rPr>
        <w:t>8</w:t>
      </w:r>
      <w:r w:rsidRPr="00422469">
        <w:rPr>
          <w:rFonts w:ascii="Arial" w:hAnsi="Arial" w:cs="Arial"/>
          <w:b/>
          <w:i/>
          <w:sz w:val="20"/>
        </w:rPr>
        <w:t xml:space="preserve"> ke Smlouvě o dílo.</w:t>
      </w:r>
    </w:p>
    <w:p w14:paraId="1AC9758C" w14:textId="77777777" w:rsidR="00BC5228" w:rsidRDefault="00BC5228" w:rsidP="00D047BB">
      <w:pPr>
        <w:pStyle w:val="Textvbloku"/>
        <w:tabs>
          <w:tab w:val="num" w:pos="0"/>
        </w:tabs>
        <w:rPr>
          <w:rFonts w:ascii="Arial" w:hAnsi="Arial" w:cs="Arial"/>
          <w:sz w:val="20"/>
        </w:rPr>
      </w:pPr>
    </w:p>
    <w:p w14:paraId="3DAF393A" w14:textId="77777777" w:rsidR="008D5BB1" w:rsidRDefault="00663C48" w:rsidP="00D047BB">
      <w:pPr>
        <w:pStyle w:val="Textvbloku"/>
        <w:tabs>
          <w:tab w:val="num" w:pos="0"/>
        </w:tabs>
        <w:rPr>
          <w:rFonts w:ascii="Arial" w:hAnsi="Arial" w:cs="Arial"/>
          <w:sz w:val="20"/>
        </w:rPr>
      </w:pPr>
      <w:r w:rsidRPr="003376FB">
        <w:rPr>
          <w:rFonts w:ascii="Arial" w:hAnsi="Arial" w:cs="Arial"/>
          <w:sz w:val="20"/>
        </w:rPr>
        <w:t>Obě strany prohlašují, že došlo k dohodě o celém rozsahu tohoto dodatku na základě jejich svobodné, vážné vůle prosté omylu.</w:t>
      </w:r>
    </w:p>
    <w:p w14:paraId="75CBCEF6" w14:textId="77777777" w:rsidR="00D047BB" w:rsidRPr="00D047BB" w:rsidRDefault="00D047BB" w:rsidP="00D047BB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26CFB30C" w14:textId="77777777" w:rsidR="004C4712" w:rsidRDefault="00663C48" w:rsidP="00663C48">
      <w:pPr>
        <w:pStyle w:val="Textvbloku"/>
        <w:rPr>
          <w:rFonts w:ascii="Arial" w:hAnsi="Arial" w:cs="Arial"/>
          <w:sz w:val="20"/>
        </w:rPr>
      </w:pPr>
      <w:r w:rsidRPr="00422469">
        <w:rPr>
          <w:rFonts w:ascii="Arial" w:hAnsi="Arial" w:cs="Arial"/>
          <w:sz w:val="20"/>
        </w:rPr>
        <w:t xml:space="preserve">Dodatek č. </w:t>
      </w:r>
      <w:r w:rsidR="005F46A1">
        <w:rPr>
          <w:rFonts w:ascii="Arial" w:hAnsi="Arial" w:cs="Arial"/>
          <w:sz w:val="20"/>
        </w:rPr>
        <w:t>8</w:t>
      </w:r>
      <w:r w:rsidRPr="00422469">
        <w:rPr>
          <w:rFonts w:ascii="Arial" w:hAnsi="Arial" w:cs="Arial"/>
          <w:sz w:val="20"/>
        </w:rPr>
        <w:t xml:space="preserve"> se vyhotovuje ve 4 vyhotoveních, všechny s platností originálu. Zhotovitel obdrží jedno vyhotovení, objednatel obdrží tři vyhotovení.</w:t>
      </w:r>
    </w:p>
    <w:p w14:paraId="09149A9F" w14:textId="77777777" w:rsidR="005B041F" w:rsidRDefault="005B041F" w:rsidP="00663C48">
      <w:pPr>
        <w:pStyle w:val="Textvbloku"/>
        <w:rPr>
          <w:rFonts w:ascii="Arial" w:hAnsi="Arial" w:cs="Arial"/>
          <w:sz w:val="20"/>
        </w:rPr>
      </w:pPr>
    </w:p>
    <w:p w14:paraId="767C6F45" w14:textId="77777777" w:rsidR="00595C22" w:rsidRDefault="00595C22" w:rsidP="00663C48">
      <w:pPr>
        <w:pStyle w:val="Textvbloku"/>
        <w:rPr>
          <w:rFonts w:ascii="Arial" w:hAnsi="Arial" w:cs="Arial"/>
          <w:sz w:val="20"/>
        </w:rPr>
      </w:pPr>
    </w:p>
    <w:p w14:paraId="1EC59C09" w14:textId="77777777" w:rsidR="00DB507F" w:rsidRPr="002D69D4" w:rsidRDefault="00DB507F" w:rsidP="00663C48">
      <w:pPr>
        <w:pStyle w:val="Textvbloku"/>
        <w:rPr>
          <w:rFonts w:ascii="Arial" w:hAnsi="Arial" w:cs="Arial"/>
          <w:sz w:val="20"/>
        </w:rPr>
      </w:pPr>
    </w:p>
    <w:p w14:paraId="1DFFC363" w14:textId="77777777" w:rsidR="00663C48" w:rsidRPr="002D69D4" w:rsidRDefault="00663C48" w:rsidP="00663C4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2D69D4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77F776B1" w14:textId="77777777" w:rsidR="00663C48" w:rsidRPr="002D69D4" w:rsidRDefault="00663C48" w:rsidP="00663C4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6B915A4F" w14:textId="77777777" w:rsidR="00663C48" w:rsidRPr="002D69D4" w:rsidRDefault="00663C48" w:rsidP="00663C4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 w:rsidR="007D1EB4">
        <w:rPr>
          <w:rFonts w:ascii="Arial" w:hAnsi="Arial" w:cs="Arial"/>
          <w:sz w:val="20"/>
          <w:szCs w:val="20"/>
        </w:rPr>
        <w:t xml:space="preserve"> RZK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42428C33" w14:textId="77777777" w:rsidR="00663C48" w:rsidRPr="002D69D4" w:rsidRDefault="00663C48" w:rsidP="00663C4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0E0951FA" w14:textId="77777777" w:rsidR="00663C48" w:rsidRPr="002D69D4" w:rsidRDefault="00663C48" w:rsidP="00663C4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2D69D4">
        <w:rPr>
          <w:rFonts w:ascii="Arial" w:hAnsi="Arial" w:cs="Arial"/>
          <w:sz w:val="20"/>
          <w:szCs w:val="20"/>
        </w:rPr>
        <w:t>Datum a číslo jednací:</w:t>
      </w:r>
      <w:r w:rsidRPr="002D69D4">
        <w:rPr>
          <w:rFonts w:ascii="Arial" w:hAnsi="Arial" w:cs="Arial"/>
          <w:i/>
          <w:sz w:val="20"/>
          <w:szCs w:val="20"/>
        </w:rPr>
        <w:t xml:space="preserve">                </w:t>
      </w:r>
    </w:p>
    <w:p w14:paraId="169AA84F" w14:textId="77777777" w:rsidR="00663C48" w:rsidRPr="002D69D4" w:rsidRDefault="00663C48" w:rsidP="00663C48">
      <w:pPr>
        <w:pStyle w:val="Textvbloku"/>
        <w:rPr>
          <w:rFonts w:ascii="Arial" w:hAnsi="Arial" w:cs="Arial"/>
          <w:sz w:val="20"/>
        </w:rPr>
      </w:pPr>
    </w:p>
    <w:p w14:paraId="463792ED" w14:textId="77777777" w:rsidR="00663C48" w:rsidRDefault="00663C48" w:rsidP="00663C48">
      <w:pPr>
        <w:pStyle w:val="Textvbloku"/>
        <w:rPr>
          <w:rFonts w:ascii="Arial" w:hAnsi="Arial" w:cs="Arial"/>
          <w:sz w:val="20"/>
        </w:rPr>
      </w:pPr>
    </w:p>
    <w:p w14:paraId="5D0C58BA" w14:textId="77777777" w:rsidR="0067260B" w:rsidRPr="002D69D4" w:rsidRDefault="0067260B" w:rsidP="00663C48">
      <w:pPr>
        <w:pStyle w:val="Textvbloku"/>
        <w:rPr>
          <w:rFonts w:ascii="Arial" w:hAnsi="Arial" w:cs="Arial"/>
          <w:sz w:val="20"/>
        </w:rPr>
      </w:pPr>
    </w:p>
    <w:p w14:paraId="3DB4AE1D" w14:textId="2081A92C" w:rsidR="00663C48" w:rsidRPr="002D69D4" w:rsidRDefault="00663C48" w:rsidP="00663C48">
      <w:pPr>
        <w:pStyle w:val="Textvbloku"/>
        <w:rPr>
          <w:rFonts w:ascii="Arial" w:hAnsi="Arial" w:cs="Arial"/>
          <w:sz w:val="20"/>
        </w:rPr>
      </w:pPr>
      <w:r w:rsidRPr="002D69D4">
        <w:rPr>
          <w:rFonts w:ascii="Arial" w:hAnsi="Arial" w:cs="Arial"/>
          <w:sz w:val="20"/>
        </w:rPr>
        <w:t>Ve Zlíně dne</w:t>
      </w:r>
      <w:r w:rsidRPr="002D69D4">
        <w:rPr>
          <w:rFonts w:ascii="Arial" w:hAnsi="Arial" w:cs="Arial"/>
          <w:sz w:val="20"/>
        </w:rPr>
        <w:tab/>
      </w:r>
      <w:r w:rsidRPr="002D69D4">
        <w:rPr>
          <w:rFonts w:ascii="Arial" w:hAnsi="Arial" w:cs="Arial"/>
          <w:sz w:val="20"/>
        </w:rPr>
        <w:tab/>
        <w:t xml:space="preserve">                                                           Ve Zlíně</w:t>
      </w:r>
      <w:r w:rsidRPr="002D69D4">
        <w:rPr>
          <w:rFonts w:ascii="Arial" w:hAnsi="Arial" w:cs="Arial"/>
          <w:b/>
          <w:sz w:val="20"/>
        </w:rPr>
        <w:t xml:space="preserve"> </w:t>
      </w:r>
      <w:r w:rsidRPr="002D69D4">
        <w:rPr>
          <w:rFonts w:ascii="Arial" w:hAnsi="Arial" w:cs="Arial"/>
          <w:sz w:val="20"/>
        </w:rPr>
        <w:t xml:space="preserve">dne </w:t>
      </w:r>
    </w:p>
    <w:p w14:paraId="57886081" w14:textId="77777777" w:rsidR="00663C48" w:rsidRPr="008B72C3" w:rsidRDefault="00663C48" w:rsidP="00663C4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Objednatel:</w:t>
      </w:r>
      <w:r>
        <w:rPr>
          <w:rFonts w:ascii="Arial" w:hAnsi="Arial" w:cs="Arial"/>
          <w:sz w:val="20"/>
        </w:rPr>
        <w:tab/>
        <w:t>Zhotovitel:</w:t>
      </w:r>
    </w:p>
    <w:p w14:paraId="25EB2A21" w14:textId="77777777" w:rsidR="00663C48" w:rsidRPr="002D69D4" w:rsidRDefault="00663C48" w:rsidP="00663C48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49BBF1BB" w14:textId="77777777" w:rsidR="00663C48" w:rsidRDefault="00663C48" w:rsidP="00663C48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4A35602F" w14:textId="77777777" w:rsidR="0067260B" w:rsidRDefault="0067260B" w:rsidP="00663C48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7CB7CF53" w14:textId="77777777" w:rsidR="008B4266" w:rsidRDefault="008B4266" w:rsidP="00663C48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3299A4B4" w14:textId="77777777" w:rsidR="008B4266" w:rsidRDefault="008B4266" w:rsidP="00663C48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4B50697A" w14:textId="77777777" w:rsidR="008B4266" w:rsidRDefault="008B4266" w:rsidP="00663C48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66EB5039" w14:textId="77777777" w:rsidR="008B4266" w:rsidRDefault="008B4266" w:rsidP="00663C48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6C7191EA" w14:textId="77777777" w:rsidR="008B4266" w:rsidRPr="002D69D4" w:rsidRDefault="008B4266" w:rsidP="00663C48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5BF7BDD6" w14:textId="77777777" w:rsidR="00663C48" w:rsidRPr="002D69D4" w:rsidRDefault="00663C48" w:rsidP="00663C48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4A3A9016" w14:textId="77777777" w:rsidR="00663C48" w:rsidRPr="00E222B2" w:rsidRDefault="00663C48" w:rsidP="00663C4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2D69D4">
        <w:rPr>
          <w:rFonts w:ascii="Arial" w:hAnsi="Arial" w:cs="Arial"/>
          <w:b/>
          <w:bCs/>
          <w:sz w:val="20"/>
        </w:rPr>
        <w:t>………………………………………………….</w:t>
      </w:r>
      <w:r w:rsidRPr="002D69D4">
        <w:rPr>
          <w:rFonts w:ascii="Arial" w:hAnsi="Arial" w:cs="Arial"/>
          <w:b/>
          <w:bCs/>
          <w:sz w:val="20"/>
        </w:rPr>
        <w:tab/>
        <w:t>…………………………………………….</w:t>
      </w:r>
      <w:r w:rsidRPr="002D69D4">
        <w:rPr>
          <w:rFonts w:ascii="Arial" w:hAnsi="Arial" w:cs="Arial"/>
          <w:sz w:val="20"/>
        </w:rPr>
        <w:t xml:space="preserve"> </w:t>
      </w:r>
      <w:r w:rsidR="00DE4EC6">
        <w:rPr>
          <w:rFonts w:ascii="Arial" w:hAnsi="Arial" w:cs="Arial"/>
          <w:sz w:val="20"/>
        </w:rPr>
        <w:t>Jiří Čunek</w:t>
      </w:r>
      <w:r w:rsidRPr="002D69D4">
        <w:rPr>
          <w:rFonts w:ascii="Arial" w:hAnsi="Arial" w:cs="Arial"/>
          <w:sz w:val="20"/>
        </w:rPr>
        <w:t xml:space="preserve"> </w:t>
      </w:r>
      <w:r w:rsidRPr="002D69D4">
        <w:rPr>
          <w:rFonts w:ascii="Arial" w:hAnsi="Arial" w:cs="Arial"/>
          <w:sz w:val="20"/>
        </w:rPr>
        <w:tab/>
      </w:r>
      <w:r w:rsidR="00E222B2" w:rsidRPr="00E222B2">
        <w:rPr>
          <w:rFonts w:ascii="Arial" w:hAnsi="Arial" w:cs="Arial"/>
          <w:sz w:val="20"/>
        </w:rPr>
        <w:t>Ing. Michal Friedlaender</w:t>
      </w:r>
    </w:p>
    <w:p w14:paraId="43B6718F" w14:textId="77777777" w:rsidR="00663C48" w:rsidRPr="00E222B2" w:rsidRDefault="00663C48" w:rsidP="00663C4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E222B2">
        <w:rPr>
          <w:rFonts w:ascii="Arial" w:hAnsi="Arial" w:cs="Arial"/>
          <w:sz w:val="20"/>
        </w:rPr>
        <w:t>hejtman Zlínského kraje</w:t>
      </w:r>
      <w:r w:rsidRPr="00E222B2">
        <w:rPr>
          <w:rFonts w:ascii="Arial" w:hAnsi="Arial" w:cs="Arial"/>
          <w:sz w:val="20"/>
        </w:rPr>
        <w:tab/>
      </w:r>
      <w:r w:rsidR="00CD7A08">
        <w:rPr>
          <w:rFonts w:ascii="Arial" w:hAnsi="Arial" w:cs="Arial"/>
          <w:sz w:val="20"/>
        </w:rPr>
        <w:t xml:space="preserve">EUROVIA CS, a.s. - </w:t>
      </w:r>
      <w:r w:rsidRPr="00E222B2">
        <w:rPr>
          <w:rFonts w:ascii="Arial" w:hAnsi="Arial" w:cs="Arial"/>
          <w:sz w:val="20"/>
        </w:rPr>
        <w:t>ředitel závodu Zlín</w:t>
      </w:r>
    </w:p>
    <w:p w14:paraId="492F656C" w14:textId="77777777" w:rsidR="00D52342" w:rsidRPr="00E222B2" w:rsidRDefault="00D52342" w:rsidP="00663C4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E222B2">
        <w:rPr>
          <w:rFonts w:ascii="Arial" w:hAnsi="Arial" w:cs="Arial"/>
          <w:sz w:val="20"/>
        </w:rPr>
        <w:tab/>
        <w:t>zmocněná osoba za Sdružení</w:t>
      </w:r>
    </w:p>
    <w:p w14:paraId="3A52BE58" w14:textId="77777777" w:rsidR="00A969A1" w:rsidRDefault="00DE66E7" w:rsidP="00A969A1">
      <w:pPr>
        <w:pStyle w:val="Textvbloku"/>
        <w:tabs>
          <w:tab w:val="left" w:pos="567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Inženýrské sítě PZ Holešov</w:t>
      </w:r>
    </w:p>
    <w:p w14:paraId="135D1535" w14:textId="77777777" w:rsidR="00120479" w:rsidRDefault="00120479" w:rsidP="00A969A1">
      <w:pPr>
        <w:pStyle w:val="Textvbloku"/>
        <w:tabs>
          <w:tab w:val="left" w:pos="5670"/>
        </w:tabs>
        <w:jc w:val="left"/>
        <w:rPr>
          <w:rFonts w:ascii="Arial" w:hAnsi="Arial" w:cs="Arial"/>
          <w:sz w:val="20"/>
        </w:rPr>
        <w:sectPr w:rsidR="00120479" w:rsidSect="00857C18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3408F" w14:textId="77777777" w:rsidR="00120479" w:rsidRDefault="00C0279C" w:rsidP="00933FA4">
      <w:pPr>
        <w:pStyle w:val="Textvbloku"/>
        <w:tabs>
          <w:tab w:val="left" w:pos="5670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Příloha č. 10</w:t>
      </w:r>
    </w:p>
    <w:p w14:paraId="3ADAD6CC" w14:textId="77777777" w:rsidR="00A969A1" w:rsidRPr="00775C19" w:rsidRDefault="00A969A1" w:rsidP="00775C19"/>
    <w:tbl>
      <w:tblPr>
        <w:tblW w:w="86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60"/>
        <w:gridCol w:w="2760"/>
      </w:tblGrid>
      <w:tr w:rsidR="00C0279C" w:rsidRPr="00C03B39" w14:paraId="15059E1E" w14:textId="77777777" w:rsidTr="00C03B39">
        <w:trPr>
          <w:trHeight w:val="169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64208" w14:textId="77777777" w:rsidR="00C0279C" w:rsidRPr="00C03B39" w:rsidRDefault="00C0279C" w:rsidP="00C03B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color w:val="000000"/>
                <w:sz w:val="20"/>
                <w:szCs w:val="20"/>
              </w:rPr>
              <w:t>STAVEBNÍ OBJEKT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5001702" w14:textId="77777777" w:rsidR="00C0279C" w:rsidRPr="00C03B39" w:rsidRDefault="00C0279C" w:rsidP="00C03B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Součet sjednaných dílčích cen v Kč s DPH dle SOD č. D/1253/2011/INV a SOD č. D/1993/2012/INV, navýšených o alikvotní podíl na Ostatních nákladech v Kč s DPH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7F62FF" w14:textId="77777777" w:rsidR="00C0279C" w:rsidRPr="00C03B39" w:rsidRDefault="00C0279C" w:rsidP="00C03B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toho dílčí cena v Kč s DPH za realizovanou skrývku ornice, navýšená o alikvotní podíl na Ostatních nákladech v Kč s DPH</w:t>
            </w:r>
          </w:p>
        </w:tc>
      </w:tr>
      <w:tr w:rsidR="00C0279C" w:rsidRPr="00C03B39" w14:paraId="4820C26A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9155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5C738B5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sz w:val="20"/>
                <w:szCs w:val="20"/>
              </w:rPr>
              <w:t>3 639 021,84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6D72E87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44FBCE82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F4064" w14:textId="77777777" w:rsidR="00C0279C" w:rsidRPr="00C03B39" w:rsidRDefault="00C0279C" w:rsidP="00C0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8E5F4AD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E85B1A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1B699D68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E37CF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1FA6DE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2 507 227,88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513BA2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7 524,38</w:t>
            </w:r>
          </w:p>
        </w:tc>
      </w:tr>
      <w:tr w:rsidR="00C0279C" w:rsidRPr="00C03B39" w14:paraId="1DECC9BB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8534E" w14:textId="77777777" w:rsidR="00C0279C" w:rsidRPr="00C03B39" w:rsidRDefault="00C0279C" w:rsidP="00C03B3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930BDD6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DEFA729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11356027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3CBE6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toho 222 - centrální část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CB1FC8A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4 478 603,25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33206A2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20 962,68</w:t>
            </w:r>
          </w:p>
        </w:tc>
      </w:tr>
      <w:tr w:rsidR="00C0279C" w:rsidRPr="00C03B39" w14:paraId="6E86C92D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66FD7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toho 222 - zbylá část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ED635F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14 697 832,12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A0A0C4C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40 172,38</w:t>
            </w:r>
          </w:p>
        </w:tc>
      </w:tr>
      <w:tr w:rsidR="00C0279C" w:rsidRPr="00C03B39" w14:paraId="20532A87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0B012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DCF6B99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2 146 512,31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95F83E1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14 048,41</w:t>
            </w:r>
          </w:p>
        </w:tc>
      </w:tr>
      <w:tr w:rsidR="00C0279C" w:rsidRPr="00C03B39" w14:paraId="6261DB45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34414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9A76E3B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751 942,24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3CCBC4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7AB92EFB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5C154" w14:textId="77777777" w:rsidR="00C0279C" w:rsidRPr="00C03B39" w:rsidRDefault="00C0279C" w:rsidP="00C0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76967F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E785DF4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58F82CC2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C4F1E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383F628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12 731 539,82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8874894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6B1A9137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9E3E5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08A4BB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10 530 528,42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A459EB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25 114,11</w:t>
            </w:r>
          </w:p>
        </w:tc>
      </w:tr>
      <w:tr w:rsidR="00C0279C" w:rsidRPr="00C03B39" w14:paraId="6FF9FAA0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1ED21" w14:textId="77777777" w:rsidR="00C0279C" w:rsidRPr="00C03B39" w:rsidRDefault="00C0279C" w:rsidP="00C03B3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D32F875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7288E1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581F63D7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0B2A0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toho 323 - centrální část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FA1908B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6 468 996,90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4331E55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37 069,10</w:t>
            </w:r>
          </w:p>
        </w:tc>
      </w:tr>
      <w:tr w:rsidR="00C0279C" w:rsidRPr="00C03B39" w14:paraId="579FDA69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61B74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toho 323 - zbylá část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797FDA4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14 604 377,27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CEA67E0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21 866,61</w:t>
            </w:r>
          </w:p>
        </w:tc>
      </w:tr>
      <w:tr w:rsidR="00C0279C" w:rsidRPr="00C03B39" w14:paraId="76916F43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C669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8EA82F0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3 216 195,28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7ADEE07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22 794,72</w:t>
            </w:r>
          </w:p>
        </w:tc>
      </w:tr>
      <w:tr w:rsidR="00C0279C" w:rsidRPr="00C03B39" w14:paraId="394CFD79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4CAF" w14:textId="77777777" w:rsidR="00C0279C" w:rsidRPr="00C03B39" w:rsidRDefault="00C0279C" w:rsidP="00C03B3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398AC6B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1B4C5B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1316436C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4F08F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toho 325 - centrální část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AD837B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1 210 004,86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699BDE1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9 438,54</w:t>
            </w:r>
          </w:p>
        </w:tc>
      </w:tr>
      <w:tr w:rsidR="00C0279C" w:rsidRPr="00C03B39" w14:paraId="31AEF312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5422D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toho 325 - zbylá část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8689E2D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5 145 126,74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088F86B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40 682,60</w:t>
            </w:r>
          </w:p>
        </w:tc>
      </w:tr>
      <w:tr w:rsidR="00C0279C" w:rsidRPr="00C03B39" w14:paraId="34B867A6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B6FC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30B92ED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921 884,95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105C79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4EE271A8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D0F0B" w14:textId="77777777" w:rsidR="00C0279C" w:rsidRPr="00C03B39" w:rsidRDefault="00C0279C" w:rsidP="00C0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FE6D443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56A022F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540C0EDD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F16CA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98A3EA5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1 664 086,60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91EBB4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12 142,87</w:t>
            </w:r>
          </w:p>
        </w:tc>
      </w:tr>
      <w:tr w:rsidR="00C0279C" w:rsidRPr="00C03B39" w14:paraId="5AD4D792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31025" w14:textId="77777777" w:rsidR="00C0279C" w:rsidRPr="00C03B39" w:rsidRDefault="00C0279C" w:rsidP="00C03B3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3AF4FCF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956F20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0CB9B5F0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ED7AD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toho  422 - úsek č. 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B84E74E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1 982 271,11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4AA84E9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36 969,96</w:t>
            </w:r>
          </w:p>
        </w:tc>
      </w:tr>
      <w:tr w:rsidR="00C0279C" w:rsidRPr="00C03B39" w14:paraId="49513563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5831E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toho 422 - zbylá část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C03E1F3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6 777 657,08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C000F21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63 904,79</w:t>
            </w:r>
          </w:p>
        </w:tc>
      </w:tr>
      <w:tr w:rsidR="00C0279C" w:rsidRPr="00C03B39" w14:paraId="0D45E549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9ECFB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F85471B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1 362 944,39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7059C31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28 098,16</w:t>
            </w:r>
          </w:p>
        </w:tc>
      </w:tr>
      <w:tr w:rsidR="00C0279C" w:rsidRPr="00C03B39" w14:paraId="1D210D3A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9E10F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7BBD77C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395 194,13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C46A47C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590517F1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53E4B" w14:textId="77777777" w:rsidR="00C0279C" w:rsidRPr="00C03B39" w:rsidRDefault="00C0279C" w:rsidP="00C0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C337D05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E4FDE03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3D884D7D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46652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386359A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2 855 648,82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EC3184F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2C317928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1967E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522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AC730B3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875 168,01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6A3FD1A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6C02F1A9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1BB8B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8465F7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2 031 306,01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4487D7E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6E111EE3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DC4A6" w14:textId="77777777" w:rsidR="00C0279C" w:rsidRPr="00C03B39" w:rsidRDefault="00C0279C" w:rsidP="00C0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6DEFA4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D8F5087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69B3DF77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ACE1F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224537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15 126 419,13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7C63388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27A5570B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0CA1F" w14:textId="77777777" w:rsidR="00C0279C" w:rsidRPr="00C03B39" w:rsidRDefault="00C0279C" w:rsidP="00C0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A6E4B3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AA06DE8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5A6A2B33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8FAD8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8BECA3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5 171 332,64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F01FD96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110 453,39</w:t>
            </w:r>
          </w:p>
        </w:tc>
      </w:tr>
      <w:tr w:rsidR="00C0279C" w:rsidRPr="00C03B39" w14:paraId="38D1FCF2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816D9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726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F615C12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792 740,62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5160532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4 919,66</w:t>
            </w:r>
          </w:p>
        </w:tc>
      </w:tr>
      <w:tr w:rsidR="00C0279C" w:rsidRPr="00C03B39" w14:paraId="119B627E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1A914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2043F2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1 095 563,73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6DB9977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7 541,64</w:t>
            </w:r>
          </w:p>
        </w:tc>
      </w:tr>
      <w:tr w:rsidR="00C0279C" w:rsidRPr="00C03B39" w14:paraId="36CFAF35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43B5" w14:textId="77777777" w:rsidR="00C0279C" w:rsidRPr="00C03B39" w:rsidRDefault="00C0279C" w:rsidP="00C0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18389D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40D247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7DB635CF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14DAF" w14:textId="77777777" w:rsidR="00C0279C" w:rsidRPr="00C03B39" w:rsidRDefault="00C0279C" w:rsidP="00C03B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8E0CB6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1 490 114,05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B8A8FAA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1FFBE1BD" w14:textId="77777777" w:rsidTr="00C03B39">
        <w:trPr>
          <w:trHeight w:val="227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A39" w14:textId="77777777" w:rsidR="00C0279C" w:rsidRPr="00C03B39" w:rsidRDefault="00C0279C" w:rsidP="00C0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9B48A5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B3EB6E9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279C" w:rsidRPr="00C03B39" w14:paraId="004FB03F" w14:textId="77777777" w:rsidTr="00C03B39">
        <w:trPr>
          <w:trHeight w:val="227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FC204" w14:textId="77777777" w:rsidR="00C0279C" w:rsidRPr="00C03B39" w:rsidRDefault="00C0279C" w:rsidP="00C0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92C955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124 670 240,22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A4265FF" w14:textId="77777777" w:rsidR="00C0279C" w:rsidRPr="00C03B39" w:rsidRDefault="00C0279C" w:rsidP="00C03B3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503 704,00</w:t>
            </w:r>
          </w:p>
        </w:tc>
      </w:tr>
    </w:tbl>
    <w:p w14:paraId="10C5B0F1" w14:textId="77777777" w:rsidR="006F1049" w:rsidRDefault="006F1049">
      <w:pPr>
        <w:spacing w:after="200" w:line="276" w:lineRule="auto"/>
        <w:ind w:left="708" w:firstLine="708"/>
        <w:jc w:val="right"/>
        <w:rPr>
          <w:rFonts w:ascii="Arial" w:hAnsi="Arial" w:cs="Arial"/>
          <w:sz w:val="20"/>
          <w:szCs w:val="20"/>
        </w:rPr>
      </w:pPr>
    </w:p>
    <w:p w14:paraId="3DF6BC8F" w14:textId="77777777" w:rsidR="00DE4EC6" w:rsidRPr="00775C19" w:rsidRDefault="00DE4EC6" w:rsidP="00933FA4">
      <w:pPr>
        <w:spacing w:after="200" w:line="276" w:lineRule="auto"/>
        <w:ind w:left="708"/>
        <w:rPr>
          <w:rFonts w:ascii="Arial" w:hAnsi="Arial" w:cs="Arial"/>
          <w:sz w:val="20"/>
        </w:rPr>
      </w:pPr>
    </w:p>
    <w:sectPr w:rsidR="00DE4EC6" w:rsidRPr="00775C19" w:rsidSect="00933FA4"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E6549" w14:textId="77777777" w:rsidR="008515A8" w:rsidRDefault="008515A8" w:rsidP="008265DC">
      <w:r>
        <w:separator/>
      </w:r>
    </w:p>
  </w:endnote>
  <w:endnote w:type="continuationSeparator" w:id="0">
    <w:p w14:paraId="31CD019E" w14:textId="77777777" w:rsidR="008515A8" w:rsidRDefault="008515A8" w:rsidP="0082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uton Normal CE">
    <w:altName w:val="Franklin Gothic Medium Cond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9" w:type="dxa"/>
      <w:tblLayout w:type="fixed"/>
      <w:tblLook w:val="01E0" w:firstRow="1" w:lastRow="1" w:firstColumn="1" w:lastColumn="1" w:noHBand="0" w:noVBand="0"/>
    </w:tblPr>
    <w:tblGrid>
      <w:gridCol w:w="1577"/>
      <w:gridCol w:w="2071"/>
      <w:gridCol w:w="2228"/>
      <w:gridCol w:w="2150"/>
      <w:gridCol w:w="1833"/>
    </w:tblGrid>
    <w:tr w:rsidR="00883E25" w:rsidRPr="009C0D8F" w14:paraId="1F26E2F9" w14:textId="77777777" w:rsidTr="00883E25">
      <w:trPr>
        <w:trHeight w:val="563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127FB7" w14:textId="77777777" w:rsidR="00883E25" w:rsidRPr="009C0D8F" w:rsidRDefault="00883E25" w:rsidP="00DE6548">
          <w:pPr>
            <w:suppressAutoHyphens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 xml:space="preserve">Zpracoval:   </w:t>
          </w:r>
        </w:p>
        <w:p w14:paraId="77BA4713" w14:textId="77777777" w:rsidR="00883E25" w:rsidRPr="009C0D8F" w:rsidRDefault="00883E25" w:rsidP="00DE6548">
          <w:pPr>
            <w:suppressAutoHyphens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Mgr. Fuksa</w:t>
          </w:r>
        </w:p>
        <w:p w14:paraId="40459B91" w14:textId="77777777" w:rsidR="00883E25" w:rsidRPr="009C0D8F" w:rsidRDefault="00883E25" w:rsidP="00DE6548">
          <w:pPr>
            <w:suppressAutoHyphens/>
            <w:rPr>
              <w:rFonts w:ascii="Teuton Normal CE" w:hAnsi="Teuton Normal CE"/>
              <w:sz w:val="18"/>
              <w:szCs w:val="18"/>
              <w:lang w:eastAsia="ar-SA"/>
            </w:rPr>
          </w:pPr>
        </w:p>
      </w:tc>
      <w:tc>
        <w:tcPr>
          <w:tcW w:w="20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6DD73A" w14:textId="77777777" w:rsidR="00883E25" w:rsidRPr="009C0D8F" w:rsidRDefault="00883E25" w:rsidP="00DE6548">
          <w:pPr>
            <w:suppressAutoHyphens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 xml:space="preserve">Kontroloval za INV:  </w:t>
          </w:r>
        </w:p>
        <w:p w14:paraId="15E6A5D6" w14:textId="77777777" w:rsidR="00883E25" w:rsidRPr="009C0D8F" w:rsidRDefault="00883E25" w:rsidP="00DE6548">
          <w:pPr>
            <w:suppressAutoHyphens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Mgr. Hoferková</w:t>
          </w:r>
        </w:p>
        <w:p w14:paraId="4C74CD72" w14:textId="77777777" w:rsidR="00883E25" w:rsidRPr="009C0D8F" w:rsidRDefault="00883E25" w:rsidP="00DE6548">
          <w:pPr>
            <w:suppressAutoHyphens/>
            <w:ind w:left="142" w:hanging="142"/>
            <w:rPr>
              <w:rFonts w:ascii="Teuton Normal CE" w:hAnsi="Teuton Normal CE"/>
              <w:sz w:val="18"/>
              <w:szCs w:val="18"/>
              <w:lang w:eastAsia="ar-SA"/>
            </w:rPr>
          </w:pPr>
        </w:p>
      </w:tc>
      <w:tc>
        <w:tcPr>
          <w:tcW w:w="2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FA6BED" w14:textId="77777777" w:rsidR="00883E25" w:rsidRPr="009C0D8F" w:rsidRDefault="00883E25" w:rsidP="00DE6548">
          <w:pPr>
            <w:suppressAutoHyphens/>
            <w:ind w:left="-95" w:firstLine="95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 xml:space="preserve">Kontroloval za </w:t>
          </w:r>
          <w:r>
            <w:rPr>
              <w:rFonts w:ascii="Teuton Normal CE" w:hAnsi="Teuton Normal CE"/>
              <w:sz w:val="18"/>
              <w:szCs w:val="18"/>
              <w:lang w:eastAsia="ar-SA"/>
            </w:rPr>
            <w:t>STR</w:t>
          </w: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:</w:t>
          </w:r>
        </w:p>
        <w:p w14:paraId="1D0B30F3" w14:textId="77777777" w:rsidR="00883E25" w:rsidRPr="009C0D8F" w:rsidRDefault="00883E25" w:rsidP="00933FA4">
          <w:pPr>
            <w:tabs>
              <w:tab w:val="right" w:pos="2012"/>
            </w:tabs>
            <w:suppressAutoHyphens/>
            <w:ind w:left="-95" w:firstLine="95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Ing. Soukupová</w:t>
          </w:r>
        </w:p>
        <w:p w14:paraId="5161A98D" w14:textId="77777777" w:rsidR="00883E25" w:rsidRPr="009C0D8F" w:rsidRDefault="00883E25" w:rsidP="00933FA4">
          <w:pPr>
            <w:tabs>
              <w:tab w:val="right" w:pos="2012"/>
            </w:tabs>
            <w:suppressAutoHyphens/>
            <w:ind w:left="-95" w:firstLine="95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Ing. Lukáš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B266CF" w14:textId="77777777" w:rsidR="00883E25" w:rsidRPr="009C0D8F" w:rsidRDefault="00883E25" w:rsidP="00DE6548">
          <w:pPr>
            <w:tabs>
              <w:tab w:val="left" w:pos="964"/>
              <w:tab w:val="right" w:pos="2149"/>
            </w:tabs>
            <w:suppressAutoHyphens/>
            <w:ind w:right="-108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Kontroloval za ISZK:</w:t>
          </w:r>
        </w:p>
        <w:p w14:paraId="191ECBD9" w14:textId="77777777" w:rsidR="00883E25" w:rsidRPr="009C0D8F" w:rsidRDefault="00883E25" w:rsidP="009C0D8F">
          <w:pPr>
            <w:tabs>
              <w:tab w:val="left" w:pos="964"/>
              <w:tab w:val="right" w:pos="2149"/>
            </w:tabs>
            <w:suppressAutoHyphens/>
            <w:ind w:right="-108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Ing. Fousková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7F0398" w14:textId="77777777" w:rsidR="00883E25" w:rsidRPr="009C0D8F" w:rsidRDefault="00883E25" w:rsidP="00DE6548">
          <w:pPr>
            <w:tabs>
              <w:tab w:val="left" w:pos="964"/>
            </w:tabs>
            <w:suppressAutoHyphens/>
            <w:ind w:right="-108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Kontroloval:</w:t>
          </w:r>
        </w:p>
        <w:p w14:paraId="1CB9CE2A" w14:textId="77777777" w:rsidR="00883E25" w:rsidRPr="009C0D8F" w:rsidRDefault="00883E25" w:rsidP="00DE6548">
          <w:pPr>
            <w:tabs>
              <w:tab w:val="left" w:pos="964"/>
            </w:tabs>
            <w:suppressAutoHyphens/>
            <w:ind w:right="-108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Mgr. Filip</w:t>
          </w:r>
        </w:p>
      </w:tc>
    </w:tr>
  </w:tbl>
  <w:p w14:paraId="31DE2966" w14:textId="77777777" w:rsidR="00883E25" w:rsidRDefault="00883E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9" w:type="dxa"/>
      <w:tblLayout w:type="fixed"/>
      <w:tblLook w:val="01E0" w:firstRow="1" w:lastRow="1" w:firstColumn="1" w:lastColumn="1" w:noHBand="0" w:noVBand="0"/>
    </w:tblPr>
    <w:tblGrid>
      <w:gridCol w:w="1577"/>
      <w:gridCol w:w="2071"/>
      <w:gridCol w:w="2228"/>
      <w:gridCol w:w="2150"/>
      <w:gridCol w:w="1833"/>
    </w:tblGrid>
    <w:tr w:rsidR="00883E25" w:rsidRPr="009C0D8F" w14:paraId="3AD674AF" w14:textId="77777777" w:rsidTr="00883E25">
      <w:trPr>
        <w:trHeight w:val="563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B9C9CC" w14:textId="77777777" w:rsidR="00883E25" w:rsidRPr="009C0D8F" w:rsidRDefault="00883E25" w:rsidP="00DE6548">
          <w:pPr>
            <w:suppressAutoHyphens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 xml:space="preserve">Zpracoval:   </w:t>
          </w:r>
        </w:p>
        <w:p w14:paraId="2F7F784B" w14:textId="77777777" w:rsidR="00883E25" w:rsidRPr="009C0D8F" w:rsidRDefault="00883E25" w:rsidP="00DE6548">
          <w:pPr>
            <w:suppressAutoHyphens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Mgr. Fuksa</w:t>
          </w:r>
        </w:p>
        <w:p w14:paraId="48369F46" w14:textId="77777777" w:rsidR="00883E25" w:rsidRPr="009C0D8F" w:rsidRDefault="00883E25" w:rsidP="00DE6548">
          <w:pPr>
            <w:suppressAutoHyphens/>
            <w:rPr>
              <w:rFonts w:ascii="Teuton Normal CE" w:hAnsi="Teuton Normal CE"/>
              <w:sz w:val="18"/>
              <w:szCs w:val="18"/>
              <w:lang w:eastAsia="ar-SA"/>
            </w:rPr>
          </w:pPr>
        </w:p>
      </w:tc>
      <w:tc>
        <w:tcPr>
          <w:tcW w:w="20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892BF3" w14:textId="77777777" w:rsidR="00883E25" w:rsidRPr="009C0D8F" w:rsidRDefault="00883E25" w:rsidP="00DE6548">
          <w:pPr>
            <w:suppressAutoHyphens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 xml:space="preserve">Kontroloval za INV:  </w:t>
          </w:r>
        </w:p>
        <w:p w14:paraId="1367FC38" w14:textId="77777777" w:rsidR="00883E25" w:rsidRPr="009C0D8F" w:rsidRDefault="00883E25" w:rsidP="00DE6548">
          <w:pPr>
            <w:suppressAutoHyphens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Mgr. Hoferková</w:t>
          </w:r>
        </w:p>
        <w:p w14:paraId="1743BC66" w14:textId="77777777" w:rsidR="00883E25" w:rsidRPr="009C0D8F" w:rsidRDefault="00883E25" w:rsidP="00DE6548">
          <w:pPr>
            <w:suppressAutoHyphens/>
            <w:ind w:left="142" w:hanging="142"/>
            <w:rPr>
              <w:rFonts w:ascii="Teuton Normal CE" w:hAnsi="Teuton Normal CE"/>
              <w:sz w:val="18"/>
              <w:szCs w:val="18"/>
              <w:lang w:eastAsia="ar-SA"/>
            </w:rPr>
          </w:pPr>
        </w:p>
      </w:tc>
      <w:tc>
        <w:tcPr>
          <w:tcW w:w="2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9F568B" w14:textId="77777777" w:rsidR="00883E25" w:rsidRPr="009C0D8F" w:rsidRDefault="00883E25" w:rsidP="00DE6548">
          <w:pPr>
            <w:suppressAutoHyphens/>
            <w:ind w:left="-95" w:firstLine="95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Kontroloval za KORA:</w:t>
          </w:r>
        </w:p>
        <w:p w14:paraId="27C7E2E5" w14:textId="77777777" w:rsidR="00883E25" w:rsidRPr="009C0D8F" w:rsidRDefault="00883E25" w:rsidP="00933FA4">
          <w:pPr>
            <w:tabs>
              <w:tab w:val="right" w:pos="2012"/>
            </w:tabs>
            <w:suppressAutoHyphens/>
            <w:ind w:left="-95" w:firstLine="95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Ing. Soukupová</w:t>
          </w:r>
        </w:p>
        <w:p w14:paraId="3A584136" w14:textId="77777777" w:rsidR="00883E25" w:rsidRPr="009C0D8F" w:rsidRDefault="00883E25" w:rsidP="00933FA4">
          <w:pPr>
            <w:tabs>
              <w:tab w:val="right" w:pos="2012"/>
            </w:tabs>
            <w:suppressAutoHyphens/>
            <w:ind w:left="-95" w:firstLine="95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Ing. Lukáš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CA7C2C" w14:textId="77777777" w:rsidR="00883E25" w:rsidRPr="009C0D8F" w:rsidRDefault="00883E25" w:rsidP="00DE6548">
          <w:pPr>
            <w:tabs>
              <w:tab w:val="left" w:pos="964"/>
              <w:tab w:val="right" w:pos="2149"/>
            </w:tabs>
            <w:suppressAutoHyphens/>
            <w:ind w:right="-108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Kontroloval za ISZK:</w:t>
          </w:r>
        </w:p>
        <w:p w14:paraId="010A8FBC" w14:textId="77777777" w:rsidR="00883E25" w:rsidRPr="009C0D8F" w:rsidRDefault="00883E25" w:rsidP="009C0D8F">
          <w:pPr>
            <w:tabs>
              <w:tab w:val="left" w:pos="964"/>
              <w:tab w:val="right" w:pos="2149"/>
            </w:tabs>
            <w:suppressAutoHyphens/>
            <w:ind w:right="-108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Ing. Fousková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38DA6B" w14:textId="77777777" w:rsidR="00883E25" w:rsidRPr="009C0D8F" w:rsidRDefault="00883E25" w:rsidP="00DE6548">
          <w:pPr>
            <w:tabs>
              <w:tab w:val="left" w:pos="964"/>
            </w:tabs>
            <w:suppressAutoHyphens/>
            <w:ind w:right="-108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Kontroloval:</w:t>
          </w:r>
        </w:p>
        <w:p w14:paraId="591FFA69" w14:textId="77777777" w:rsidR="00883E25" w:rsidRPr="009C0D8F" w:rsidRDefault="00883E25" w:rsidP="00DE6548">
          <w:pPr>
            <w:tabs>
              <w:tab w:val="left" w:pos="964"/>
            </w:tabs>
            <w:suppressAutoHyphens/>
            <w:ind w:right="-108"/>
            <w:rPr>
              <w:rFonts w:ascii="Teuton Normal CE" w:hAnsi="Teuton Normal CE"/>
              <w:sz w:val="18"/>
              <w:szCs w:val="18"/>
              <w:lang w:eastAsia="ar-SA"/>
            </w:rPr>
          </w:pPr>
          <w:r w:rsidRPr="009C0D8F">
            <w:rPr>
              <w:rFonts w:ascii="Teuton Normal CE" w:hAnsi="Teuton Normal CE"/>
              <w:sz w:val="18"/>
              <w:szCs w:val="18"/>
              <w:lang w:eastAsia="ar-SA"/>
            </w:rPr>
            <w:t>Mgr. Filip</w:t>
          </w:r>
        </w:p>
      </w:tc>
    </w:tr>
  </w:tbl>
  <w:p w14:paraId="50473A56" w14:textId="77777777" w:rsidR="00883E25" w:rsidRDefault="00883E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202AF" w14:textId="77777777" w:rsidR="008515A8" w:rsidRDefault="008515A8" w:rsidP="008265DC">
      <w:r>
        <w:separator/>
      </w:r>
    </w:p>
  </w:footnote>
  <w:footnote w:type="continuationSeparator" w:id="0">
    <w:p w14:paraId="3630B1C8" w14:textId="77777777" w:rsidR="008515A8" w:rsidRDefault="008515A8" w:rsidP="0082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360"/>
    <w:multiLevelType w:val="hybridMultilevel"/>
    <w:tmpl w:val="7DA24CBA"/>
    <w:lvl w:ilvl="0" w:tplc="A4967F1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336A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DC572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46097"/>
    <w:multiLevelType w:val="hybridMultilevel"/>
    <w:tmpl w:val="95FA03C4"/>
    <w:lvl w:ilvl="0" w:tplc="1EE47A44">
      <w:start w:val="1"/>
      <w:numFmt w:val="decimal"/>
      <w:lvlText w:val="6.4.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5FE"/>
    <w:multiLevelType w:val="hybridMultilevel"/>
    <w:tmpl w:val="5D8416B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D4030"/>
    <w:multiLevelType w:val="hybridMultilevel"/>
    <w:tmpl w:val="AFD89D1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38AF"/>
    <w:multiLevelType w:val="multilevel"/>
    <w:tmpl w:val="895405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D843471"/>
    <w:multiLevelType w:val="hybridMultilevel"/>
    <w:tmpl w:val="1B62E6D2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44FA"/>
    <w:multiLevelType w:val="multilevel"/>
    <w:tmpl w:val="C3341B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8DA25E9"/>
    <w:multiLevelType w:val="multilevel"/>
    <w:tmpl w:val="84C867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31550D"/>
    <w:multiLevelType w:val="hybridMultilevel"/>
    <w:tmpl w:val="B804F542"/>
    <w:lvl w:ilvl="0" w:tplc="DAF48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788B"/>
    <w:multiLevelType w:val="hybridMultilevel"/>
    <w:tmpl w:val="B6F6B09E"/>
    <w:lvl w:ilvl="0" w:tplc="19926A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0230C"/>
    <w:multiLevelType w:val="multilevel"/>
    <w:tmpl w:val="84A2C82E"/>
    <w:lvl w:ilvl="0">
      <w:start w:val="3"/>
      <w:numFmt w:val="decimal"/>
      <w:lvlText w:val="%1."/>
      <w:lvlJc w:val="left"/>
      <w:pPr>
        <w:tabs>
          <w:tab w:val="num" w:pos="697"/>
        </w:tabs>
        <w:ind w:left="697" w:hanging="697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65"/>
        </w:tabs>
        <w:ind w:left="76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825"/>
        </w:tabs>
        <w:ind w:left="82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9E"/>
    <w:rsid w:val="00015C81"/>
    <w:rsid w:val="00032C1B"/>
    <w:rsid w:val="00065CC3"/>
    <w:rsid w:val="000728F9"/>
    <w:rsid w:val="0009361C"/>
    <w:rsid w:val="00095C8D"/>
    <w:rsid w:val="000A073A"/>
    <w:rsid w:val="000A19A8"/>
    <w:rsid w:val="000A6311"/>
    <w:rsid w:val="000C3377"/>
    <w:rsid w:val="000C7F40"/>
    <w:rsid w:val="000E2887"/>
    <w:rsid w:val="00120479"/>
    <w:rsid w:val="00120F75"/>
    <w:rsid w:val="00123AAE"/>
    <w:rsid w:val="00133362"/>
    <w:rsid w:val="00140DF6"/>
    <w:rsid w:val="00145964"/>
    <w:rsid w:val="00145D9F"/>
    <w:rsid w:val="00174A75"/>
    <w:rsid w:val="00181E3F"/>
    <w:rsid w:val="0018489E"/>
    <w:rsid w:val="00197206"/>
    <w:rsid w:val="001A55D9"/>
    <w:rsid w:val="001C761B"/>
    <w:rsid w:val="001D0D78"/>
    <w:rsid w:val="001D4ACE"/>
    <w:rsid w:val="001E3773"/>
    <w:rsid w:val="001F5291"/>
    <w:rsid w:val="00204440"/>
    <w:rsid w:val="00206146"/>
    <w:rsid w:val="00206A54"/>
    <w:rsid w:val="00223E32"/>
    <w:rsid w:val="00224CB4"/>
    <w:rsid w:val="00226EB9"/>
    <w:rsid w:val="00231E9A"/>
    <w:rsid w:val="00243BA7"/>
    <w:rsid w:val="00261667"/>
    <w:rsid w:val="00287328"/>
    <w:rsid w:val="002910FA"/>
    <w:rsid w:val="002A6428"/>
    <w:rsid w:val="002B07B6"/>
    <w:rsid w:val="002B60B8"/>
    <w:rsid w:val="002B6192"/>
    <w:rsid w:val="002D7C19"/>
    <w:rsid w:val="00301865"/>
    <w:rsid w:val="003157B2"/>
    <w:rsid w:val="00321609"/>
    <w:rsid w:val="0037332E"/>
    <w:rsid w:val="00375772"/>
    <w:rsid w:val="00376AD3"/>
    <w:rsid w:val="00394AB4"/>
    <w:rsid w:val="00397B21"/>
    <w:rsid w:val="003C263F"/>
    <w:rsid w:val="003D3313"/>
    <w:rsid w:val="00407230"/>
    <w:rsid w:val="00415AB1"/>
    <w:rsid w:val="00425B24"/>
    <w:rsid w:val="00444494"/>
    <w:rsid w:val="00455115"/>
    <w:rsid w:val="0047301E"/>
    <w:rsid w:val="00480513"/>
    <w:rsid w:val="00486A94"/>
    <w:rsid w:val="004911ED"/>
    <w:rsid w:val="004A2253"/>
    <w:rsid w:val="004A298F"/>
    <w:rsid w:val="004B06E5"/>
    <w:rsid w:val="004C32A1"/>
    <w:rsid w:val="004C4712"/>
    <w:rsid w:val="004C6498"/>
    <w:rsid w:val="004D499E"/>
    <w:rsid w:val="004E4EED"/>
    <w:rsid w:val="004F7080"/>
    <w:rsid w:val="00507363"/>
    <w:rsid w:val="00512053"/>
    <w:rsid w:val="00527E2C"/>
    <w:rsid w:val="00532A9E"/>
    <w:rsid w:val="00550935"/>
    <w:rsid w:val="00561015"/>
    <w:rsid w:val="00562A89"/>
    <w:rsid w:val="00595C22"/>
    <w:rsid w:val="005A4CFB"/>
    <w:rsid w:val="005B041F"/>
    <w:rsid w:val="005C5344"/>
    <w:rsid w:val="005C7736"/>
    <w:rsid w:val="005E5064"/>
    <w:rsid w:val="005F46A1"/>
    <w:rsid w:val="006131B2"/>
    <w:rsid w:val="00613C54"/>
    <w:rsid w:val="006142FC"/>
    <w:rsid w:val="00615643"/>
    <w:rsid w:val="00653ABF"/>
    <w:rsid w:val="00657DF6"/>
    <w:rsid w:val="00663C48"/>
    <w:rsid w:val="0067260B"/>
    <w:rsid w:val="00674451"/>
    <w:rsid w:val="00694D16"/>
    <w:rsid w:val="006967D3"/>
    <w:rsid w:val="006D7C92"/>
    <w:rsid w:val="006E37C9"/>
    <w:rsid w:val="006F1049"/>
    <w:rsid w:val="00700DE7"/>
    <w:rsid w:val="007030C1"/>
    <w:rsid w:val="00704F45"/>
    <w:rsid w:val="00711A0B"/>
    <w:rsid w:val="007514AC"/>
    <w:rsid w:val="00753C08"/>
    <w:rsid w:val="00772DE5"/>
    <w:rsid w:val="00775C19"/>
    <w:rsid w:val="007A027D"/>
    <w:rsid w:val="007A624A"/>
    <w:rsid w:val="007B6EAE"/>
    <w:rsid w:val="007C0BC0"/>
    <w:rsid w:val="007C3F69"/>
    <w:rsid w:val="007D1EB4"/>
    <w:rsid w:val="007F445B"/>
    <w:rsid w:val="00816C49"/>
    <w:rsid w:val="00823761"/>
    <w:rsid w:val="008265DC"/>
    <w:rsid w:val="00833044"/>
    <w:rsid w:val="0084086D"/>
    <w:rsid w:val="008515A8"/>
    <w:rsid w:val="00853645"/>
    <w:rsid w:val="00857C18"/>
    <w:rsid w:val="008700A3"/>
    <w:rsid w:val="00880900"/>
    <w:rsid w:val="00882405"/>
    <w:rsid w:val="00883E25"/>
    <w:rsid w:val="008A4FBB"/>
    <w:rsid w:val="008B4266"/>
    <w:rsid w:val="008D456D"/>
    <w:rsid w:val="008D5BB1"/>
    <w:rsid w:val="008E30A4"/>
    <w:rsid w:val="00911575"/>
    <w:rsid w:val="009115E7"/>
    <w:rsid w:val="00915790"/>
    <w:rsid w:val="00933FA4"/>
    <w:rsid w:val="00936480"/>
    <w:rsid w:val="009427FA"/>
    <w:rsid w:val="009632F9"/>
    <w:rsid w:val="00965D8F"/>
    <w:rsid w:val="00971032"/>
    <w:rsid w:val="00980378"/>
    <w:rsid w:val="009A1C38"/>
    <w:rsid w:val="009A6292"/>
    <w:rsid w:val="009C0D8F"/>
    <w:rsid w:val="009C13E2"/>
    <w:rsid w:val="009C6CD7"/>
    <w:rsid w:val="009F1974"/>
    <w:rsid w:val="009F3FC7"/>
    <w:rsid w:val="00A12FDF"/>
    <w:rsid w:val="00A358DC"/>
    <w:rsid w:val="00A532F4"/>
    <w:rsid w:val="00A5415A"/>
    <w:rsid w:val="00A55B6F"/>
    <w:rsid w:val="00A63466"/>
    <w:rsid w:val="00A63D0C"/>
    <w:rsid w:val="00A969A1"/>
    <w:rsid w:val="00AC578B"/>
    <w:rsid w:val="00AD3809"/>
    <w:rsid w:val="00AF5C39"/>
    <w:rsid w:val="00B152E7"/>
    <w:rsid w:val="00B22D47"/>
    <w:rsid w:val="00B23CD9"/>
    <w:rsid w:val="00B4087F"/>
    <w:rsid w:val="00B46BCE"/>
    <w:rsid w:val="00B51FBE"/>
    <w:rsid w:val="00B63EC9"/>
    <w:rsid w:val="00B73C17"/>
    <w:rsid w:val="00B75CA3"/>
    <w:rsid w:val="00B96425"/>
    <w:rsid w:val="00BC3596"/>
    <w:rsid w:val="00BC5228"/>
    <w:rsid w:val="00BD694D"/>
    <w:rsid w:val="00BF2A3D"/>
    <w:rsid w:val="00C0279C"/>
    <w:rsid w:val="00C10D5D"/>
    <w:rsid w:val="00C11601"/>
    <w:rsid w:val="00C26D19"/>
    <w:rsid w:val="00C26FD8"/>
    <w:rsid w:val="00C328E9"/>
    <w:rsid w:val="00C37B2A"/>
    <w:rsid w:val="00C44DE5"/>
    <w:rsid w:val="00C703E9"/>
    <w:rsid w:val="00C8048E"/>
    <w:rsid w:val="00C848AA"/>
    <w:rsid w:val="00C922FD"/>
    <w:rsid w:val="00CB3721"/>
    <w:rsid w:val="00CD7A08"/>
    <w:rsid w:val="00CE51BB"/>
    <w:rsid w:val="00CF0BAB"/>
    <w:rsid w:val="00D047BB"/>
    <w:rsid w:val="00D52342"/>
    <w:rsid w:val="00D539DF"/>
    <w:rsid w:val="00D578E5"/>
    <w:rsid w:val="00D66A50"/>
    <w:rsid w:val="00D81B34"/>
    <w:rsid w:val="00D923AC"/>
    <w:rsid w:val="00D92E28"/>
    <w:rsid w:val="00D937DC"/>
    <w:rsid w:val="00DA1FE8"/>
    <w:rsid w:val="00DA2DC1"/>
    <w:rsid w:val="00DB507F"/>
    <w:rsid w:val="00DE19F3"/>
    <w:rsid w:val="00DE4EC6"/>
    <w:rsid w:val="00DE6369"/>
    <w:rsid w:val="00DE6548"/>
    <w:rsid w:val="00DE66E7"/>
    <w:rsid w:val="00E222B2"/>
    <w:rsid w:val="00E31840"/>
    <w:rsid w:val="00E50DFF"/>
    <w:rsid w:val="00E70A98"/>
    <w:rsid w:val="00EB1E26"/>
    <w:rsid w:val="00EB43C3"/>
    <w:rsid w:val="00EB495D"/>
    <w:rsid w:val="00EB7390"/>
    <w:rsid w:val="00ED2E2D"/>
    <w:rsid w:val="00EE5DC3"/>
    <w:rsid w:val="00EF1D16"/>
    <w:rsid w:val="00EF7A90"/>
    <w:rsid w:val="00F10F6E"/>
    <w:rsid w:val="00F37C90"/>
    <w:rsid w:val="00F5209E"/>
    <w:rsid w:val="00F62A02"/>
    <w:rsid w:val="00F76E39"/>
    <w:rsid w:val="00F811FC"/>
    <w:rsid w:val="00F93474"/>
    <w:rsid w:val="00FA1954"/>
    <w:rsid w:val="00FC0243"/>
    <w:rsid w:val="00FD1E32"/>
    <w:rsid w:val="00FD4DA9"/>
    <w:rsid w:val="00FF3E28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501A0"/>
  <w15:docId w15:val="{C06741E5-62BA-4859-B5E5-529BDC24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63C48"/>
    <w:pPr>
      <w:keepNext/>
      <w:jc w:val="both"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663C48"/>
    <w:pPr>
      <w:keepNext/>
      <w:jc w:val="both"/>
      <w:outlineLvl w:val="3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3C4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63C4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Hypertextovodkaz">
    <w:name w:val="Hyperlink"/>
    <w:uiPriority w:val="99"/>
    <w:rsid w:val="00663C48"/>
    <w:rPr>
      <w:color w:val="0000FF"/>
      <w:u w:val="single"/>
    </w:rPr>
  </w:style>
  <w:style w:type="paragraph" w:styleId="Zkladntext">
    <w:name w:val="Body Text"/>
    <w:basedOn w:val="Normln"/>
    <w:link w:val="ZkladntextChar"/>
    <w:rsid w:val="00663C48"/>
    <w:pPr>
      <w:spacing w:before="10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63C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663C48"/>
    <w:pPr>
      <w:widowControl w:val="0"/>
      <w:ind w:right="-92"/>
      <w:jc w:val="both"/>
    </w:pPr>
    <w:rPr>
      <w:szCs w:val="20"/>
    </w:rPr>
  </w:style>
  <w:style w:type="paragraph" w:styleId="Prosttext">
    <w:name w:val="Plain Text"/>
    <w:basedOn w:val="Normln"/>
    <w:link w:val="ProsttextChar"/>
    <w:rsid w:val="00663C48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63C48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63C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3C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3C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3C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34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4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4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4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4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4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47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B495D"/>
    <w:pPr>
      <w:ind w:left="720"/>
      <w:contextualSpacing/>
    </w:pPr>
  </w:style>
  <w:style w:type="paragraph" w:styleId="Revize">
    <w:name w:val="Revision"/>
    <w:hidden/>
    <w:uiPriority w:val="99"/>
    <w:semiHidden/>
    <w:rsid w:val="0091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filip@kr-zlinsky.cz" TargetMode="External"/><Relationship Id="rId13" Type="http://schemas.openxmlformats.org/officeDocument/2006/relationships/hyperlink" Target="mailto:david.dulak@eurovia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iroslav.lajda@eurovia.cz" TargetMode="External"/><Relationship Id="rId17" Type="http://schemas.openxmlformats.org/officeDocument/2006/relationships/hyperlink" Target="mailto:zbysek.lukas@kr-zlins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gmar.kanovska@eurovi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.lajda@eurovi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rvat@rovina.cz" TargetMode="External"/><Relationship Id="rId10" Type="http://schemas.openxmlformats.org/officeDocument/2006/relationships/hyperlink" Target="mailto:ros.sykora@centrum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fouskova@industryzk.cz" TargetMode="External"/><Relationship Id="rId14" Type="http://schemas.openxmlformats.org/officeDocument/2006/relationships/hyperlink" Target="mailto:plasek.kks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1746-68F8-43BA-8294-B8348691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1862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Lukáš Zbyšek</cp:lastModifiedBy>
  <cp:revision>3</cp:revision>
  <cp:lastPrinted>2017-09-26T06:36:00Z</cp:lastPrinted>
  <dcterms:created xsi:type="dcterms:W3CDTF">2017-10-03T06:44:00Z</dcterms:created>
  <dcterms:modified xsi:type="dcterms:W3CDTF">2017-10-03T06:45:00Z</dcterms:modified>
</cp:coreProperties>
</file>