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96F72" w14:textId="2D73B3DB" w:rsidR="007D4591" w:rsidRPr="00D6567A" w:rsidRDefault="00BF566B" w:rsidP="00D81812">
      <w:pPr>
        <w:keepNext/>
        <w:pageBreakBefore/>
        <w:spacing w:before="600"/>
        <w:jc w:val="center"/>
        <w:rPr>
          <w:rFonts w:ascii="Arial" w:hAnsi="Arial" w:cs="Arial"/>
          <w:b/>
          <w:sz w:val="22"/>
          <w:szCs w:val="22"/>
        </w:rPr>
      </w:pPr>
      <w:r w:rsidRPr="00D6567A">
        <w:rPr>
          <w:rFonts w:ascii="Arial" w:hAnsi="Arial" w:cs="Arial"/>
          <w:b/>
          <w:sz w:val="22"/>
          <w:szCs w:val="22"/>
        </w:rPr>
        <w:t xml:space="preserve">Dodatek č. </w:t>
      </w:r>
      <w:r w:rsidR="00374A6B">
        <w:rPr>
          <w:rFonts w:ascii="Arial" w:hAnsi="Arial" w:cs="Arial"/>
          <w:b/>
          <w:sz w:val="22"/>
          <w:szCs w:val="22"/>
        </w:rPr>
        <w:t>6</w:t>
      </w:r>
      <w:r w:rsidRPr="00D6567A">
        <w:rPr>
          <w:rFonts w:ascii="Arial" w:hAnsi="Arial" w:cs="Arial"/>
          <w:b/>
          <w:sz w:val="22"/>
          <w:szCs w:val="22"/>
        </w:rPr>
        <w:t xml:space="preserve"> ke s</w:t>
      </w:r>
      <w:r w:rsidR="007D4591" w:rsidRPr="00D6567A">
        <w:rPr>
          <w:rFonts w:ascii="Arial" w:hAnsi="Arial" w:cs="Arial"/>
          <w:b/>
          <w:sz w:val="22"/>
          <w:szCs w:val="22"/>
        </w:rPr>
        <w:t>mlouv</w:t>
      </w:r>
      <w:r w:rsidRPr="00D6567A">
        <w:rPr>
          <w:rFonts w:ascii="Arial" w:hAnsi="Arial" w:cs="Arial"/>
          <w:b/>
          <w:sz w:val="22"/>
          <w:szCs w:val="22"/>
        </w:rPr>
        <w:t>ě</w:t>
      </w:r>
      <w:r w:rsidR="007D4591" w:rsidRPr="00D6567A">
        <w:rPr>
          <w:rFonts w:ascii="Arial" w:hAnsi="Arial" w:cs="Arial"/>
          <w:b/>
          <w:sz w:val="22"/>
          <w:szCs w:val="22"/>
        </w:rPr>
        <w:t xml:space="preserve"> o dílo</w:t>
      </w:r>
      <w:r w:rsidRPr="00D6567A">
        <w:rPr>
          <w:rFonts w:ascii="Arial" w:hAnsi="Arial" w:cs="Arial"/>
          <w:b/>
          <w:sz w:val="22"/>
          <w:szCs w:val="22"/>
        </w:rPr>
        <w:t xml:space="preserve"> ze dne 23. 5. 2024</w:t>
      </w:r>
    </w:p>
    <w:p w14:paraId="5D47F2B2" w14:textId="66C0EB01" w:rsidR="0093628F" w:rsidRPr="00D6567A" w:rsidRDefault="0093628F" w:rsidP="00D81812">
      <w:pPr>
        <w:pStyle w:val="1nadpis"/>
        <w:numPr>
          <w:ilvl w:val="0"/>
          <w:numId w:val="0"/>
        </w:numPr>
        <w:spacing w:after="0"/>
        <w:rPr>
          <w:rFonts w:ascii="Arial" w:hAnsi="Arial" w:cs="Arial"/>
          <w:bCs w:val="0"/>
          <w:sz w:val="22"/>
          <w:szCs w:val="22"/>
        </w:rPr>
      </w:pPr>
      <w:r w:rsidRPr="00D6567A">
        <w:rPr>
          <w:rFonts w:ascii="Arial" w:hAnsi="Arial" w:cs="Arial"/>
          <w:bCs w:val="0"/>
          <w:sz w:val="22"/>
          <w:szCs w:val="22"/>
        </w:rPr>
        <w:t>číslo dodatku Objednatele: SML/0463/22-</w:t>
      </w:r>
      <w:r w:rsidR="00374A6B">
        <w:rPr>
          <w:rFonts w:ascii="Arial" w:hAnsi="Arial" w:cs="Arial"/>
          <w:bCs w:val="0"/>
          <w:sz w:val="22"/>
          <w:szCs w:val="22"/>
        </w:rPr>
        <w:t>6</w:t>
      </w:r>
    </w:p>
    <w:p w14:paraId="317F1771" w14:textId="227AD4F1" w:rsidR="00DA2CBD" w:rsidRPr="00D6567A" w:rsidRDefault="00DA2CBD" w:rsidP="00D81812">
      <w:pPr>
        <w:pStyle w:val="1nadpis"/>
        <w:numPr>
          <w:ilvl w:val="0"/>
          <w:numId w:val="0"/>
        </w:numPr>
        <w:spacing w:after="0"/>
        <w:rPr>
          <w:rFonts w:ascii="Arial" w:hAnsi="Arial" w:cs="Arial"/>
          <w:bCs w:val="0"/>
          <w:sz w:val="22"/>
          <w:szCs w:val="22"/>
        </w:rPr>
      </w:pPr>
      <w:r w:rsidRPr="00D6567A">
        <w:rPr>
          <w:rFonts w:ascii="Arial" w:hAnsi="Arial" w:cs="Arial"/>
          <w:bCs w:val="0"/>
          <w:sz w:val="22"/>
          <w:szCs w:val="22"/>
        </w:rPr>
        <w:t>(dále jen „dodatek“)</w:t>
      </w:r>
    </w:p>
    <w:p w14:paraId="37A74302" w14:textId="0C1487FA" w:rsidR="007D4591" w:rsidRPr="00D6567A" w:rsidRDefault="00DC6D6C" w:rsidP="00DC6D6C">
      <w:pPr>
        <w:pStyle w:val="1nadpis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 xml:space="preserve"> </w:t>
      </w:r>
      <w:r w:rsidR="007D4591" w:rsidRPr="00D6567A">
        <w:rPr>
          <w:rFonts w:ascii="Arial" w:hAnsi="Arial" w:cs="Arial"/>
          <w:sz w:val="22"/>
          <w:szCs w:val="22"/>
        </w:rPr>
        <w:t>Smluvní strany</w:t>
      </w:r>
    </w:p>
    <w:p w14:paraId="3F6238B5" w14:textId="77777777" w:rsidR="001F637A" w:rsidRPr="00D6567A" w:rsidRDefault="001F637A" w:rsidP="007D4591">
      <w:pPr>
        <w:keepNext/>
        <w:spacing w:line="276" w:lineRule="auto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Objednatel</w:t>
      </w:r>
    </w:p>
    <w:p w14:paraId="362644B5" w14:textId="77777777" w:rsidR="001F637A" w:rsidRPr="00D6567A" w:rsidRDefault="001F637A" w:rsidP="008740BD">
      <w:pPr>
        <w:keepNext/>
        <w:spacing w:line="276" w:lineRule="auto"/>
        <w:contextualSpacing/>
        <w:rPr>
          <w:rFonts w:ascii="Arial" w:hAnsi="Arial" w:cs="Arial"/>
          <w:b/>
          <w:color w:val="000000"/>
          <w:sz w:val="22"/>
          <w:szCs w:val="22"/>
        </w:rPr>
      </w:pPr>
    </w:p>
    <w:p w14:paraId="75269C22" w14:textId="5F53CE6D" w:rsidR="001F637A" w:rsidRPr="00D6567A" w:rsidRDefault="00FA21A2" w:rsidP="006B5716">
      <w:pPr>
        <w:spacing w:line="276" w:lineRule="auto"/>
        <w:ind w:left="426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sz w:val="22"/>
          <w:szCs w:val="22"/>
          <w:lang w:eastAsia="en-US" w:bidi="en-US"/>
        </w:rPr>
        <w:t>Brněnské vodárny a kanalizace, a.s.</w:t>
      </w:r>
    </w:p>
    <w:p w14:paraId="7DADB0C4" w14:textId="15A9DE5D" w:rsidR="001F637A" w:rsidRPr="00D6567A" w:rsidRDefault="001F637A" w:rsidP="006B5716">
      <w:pPr>
        <w:spacing w:line="276" w:lineRule="auto"/>
        <w:ind w:left="426"/>
        <w:rPr>
          <w:rFonts w:ascii="Arial" w:hAnsi="Arial" w:cs="Arial"/>
          <w:bCs/>
          <w:color w:val="000000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se sídlem: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="00FA21A2" w:rsidRPr="00D6567A">
        <w:rPr>
          <w:rFonts w:ascii="Arial" w:hAnsi="Arial" w:cs="Arial"/>
          <w:sz w:val="22"/>
          <w:szCs w:val="22"/>
        </w:rPr>
        <w:t>Pisárecká 555/</w:t>
      </w:r>
      <w:proofErr w:type="gramStart"/>
      <w:r w:rsidR="00FA21A2" w:rsidRPr="00D6567A">
        <w:rPr>
          <w:rFonts w:ascii="Arial" w:hAnsi="Arial" w:cs="Arial"/>
          <w:sz w:val="22"/>
          <w:szCs w:val="22"/>
        </w:rPr>
        <w:t>1a</w:t>
      </w:r>
      <w:proofErr w:type="gramEnd"/>
      <w:r w:rsidR="00FA21A2" w:rsidRPr="00D6567A">
        <w:rPr>
          <w:rFonts w:ascii="Arial" w:hAnsi="Arial" w:cs="Arial"/>
          <w:sz w:val="22"/>
          <w:szCs w:val="22"/>
        </w:rPr>
        <w:t>, Pisárky, 603 00 Brno</w:t>
      </w:r>
    </w:p>
    <w:p w14:paraId="0B634033" w14:textId="30C463F0" w:rsidR="001F637A" w:rsidRPr="00D6567A" w:rsidRDefault="001F637A" w:rsidP="006B5716">
      <w:pPr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D6567A">
        <w:rPr>
          <w:rFonts w:ascii="Arial" w:hAnsi="Arial" w:cs="Arial"/>
          <w:color w:val="000000"/>
          <w:sz w:val="22"/>
          <w:szCs w:val="22"/>
        </w:rPr>
        <w:t>IČO:</w:t>
      </w:r>
      <w:r w:rsidRPr="00D6567A">
        <w:rPr>
          <w:rFonts w:ascii="Arial" w:hAnsi="Arial" w:cs="Arial"/>
          <w:color w:val="000000"/>
          <w:sz w:val="22"/>
          <w:szCs w:val="22"/>
        </w:rPr>
        <w:tab/>
      </w:r>
      <w:r w:rsidRPr="00D6567A">
        <w:rPr>
          <w:rFonts w:ascii="Arial" w:hAnsi="Arial" w:cs="Arial"/>
          <w:color w:val="000000"/>
          <w:sz w:val="22"/>
          <w:szCs w:val="22"/>
        </w:rPr>
        <w:tab/>
      </w:r>
      <w:r w:rsidRPr="00D6567A">
        <w:rPr>
          <w:rFonts w:ascii="Arial" w:hAnsi="Arial" w:cs="Arial"/>
          <w:color w:val="000000"/>
          <w:sz w:val="22"/>
          <w:szCs w:val="22"/>
        </w:rPr>
        <w:tab/>
      </w:r>
      <w:r w:rsidRPr="00D6567A">
        <w:rPr>
          <w:rFonts w:ascii="Arial" w:hAnsi="Arial" w:cs="Arial"/>
          <w:color w:val="000000"/>
          <w:sz w:val="22"/>
          <w:szCs w:val="22"/>
        </w:rPr>
        <w:tab/>
      </w:r>
      <w:r w:rsidR="00FA21A2" w:rsidRPr="00D6567A">
        <w:rPr>
          <w:rFonts w:ascii="Arial" w:hAnsi="Arial" w:cs="Arial"/>
          <w:sz w:val="22"/>
          <w:szCs w:val="22"/>
        </w:rPr>
        <w:t>463 47 275</w:t>
      </w: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 </w:t>
      </w:r>
    </w:p>
    <w:p w14:paraId="11BE8C4D" w14:textId="13F100EB" w:rsidR="00FA21A2" w:rsidRPr="00D6567A" w:rsidRDefault="00FA21A2" w:rsidP="006B5716">
      <w:pPr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zastoupen</w:t>
      </w:r>
      <w:r w:rsidR="003C2E66" w:rsidRPr="00D6567A">
        <w:rPr>
          <w:rFonts w:ascii="Arial" w:hAnsi="Arial" w:cs="Arial"/>
          <w:sz w:val="22"/>
          <w:szCs w:val="22"/>
        </w:rPr>
        <w:t>a</w:t>
      </w:r>
      <w:r w:rsidRPr="00D6567A">
        <w:rPr>
          <w:rFonts w:ascii="Arial" w:hAnsi="Arial" w:cs="Arial"/>
          <w:sz w:val="22"/>
          <w:szCs w:val="22"/>
        </w:rPr>
        <w:t>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="006C3263" w:rsidRPr="00D6567A">
        <w:rPr>
          <w:rFonts w:ascii="Arial" w:hAnsi="Arial" w:cs="Arial"/>
          <w:sz w:val="22"/>
          <w:szCs w:val="22"/>
        </w:rPr>
        <w:t>I</w:t>
      </w:r>
      <w:r w:rsidR="006C3263" w:rsidRPr="00D6567A">
        <w:rPr>
          <w:rFonts w:ascii="Arial" w:hAnsi="Arial" w:cs="Arial"/>
          <w:sz w:val="22"/>
          <w:szCs w:val="22"/>
          <w:lang w:eastAsia="en-US" w:bidi="en-US"/>
        </w:rPr>
        <w:t xml:space="preserve">ng. Daniel </w:t>
      </w:r>
      <w:proofErr w:type="spellStart"/>
      <w:r w:rsidR="006C3263" w:rsidRPr="00D6567A">
        <w:rPr>
          <w:rFonts w:ascii="Arial" w:hAnsi="Arial" w:cs="Arial"/>
          <w:sz w:val="22"/>
          <w:szCs w:val="22"/>
          <w:lang w:eastAsia="en-US" w:bidi="en-US"/>
        </w:rPr>
        <w:t>Struž</w:t>
      </w:r>
      <w:proofErr w:type="spellEnd"/>
      <w:r w:rsidR="006C3263" w:rsidRPr="00D6567A">
        <w:rPr>
          <w:rFonts w:ascii="Arial" w:hAnsi="Arial" w:cs="Arial"/>
          <w:sz w:val="22"/>
          <w:szCs w:val="22"/>
          <w:lang w:eastAsia="en-US" w:bidi="en-US"/>
        </w:rPr>
        <w:t>, MBA, předseda představenstva</w:t>
      </w:r>
    </w:p>
    <w:p w14:paraId="0E6A0E5C" w14:textId="6F4BBF9A" w:rsidR="009C5DC7" w:rsidRPr="00D6567A" w:rsidRDefault="009C5DC7" w:rsidP="006B5716">
      <w:pPr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D6567A">
        <w:rPr>
          <w:rFonts w:ascii="Arial" w:hAnsi="Arial" w:cs="Arial"/>
          <w:color w:val="000000"/>
          <w:sz w:val="22"/>
          <w:szCs w:val="22"/>
        </w:rPr>
        <w:t xml:space="preserve">zapsána v obchodním rejstříku vedeném Krajským soudem v Brně, </w:t>
      </w:r>
      <w:proofErr w:type="spellStart"/>
      <w:r w:rsidRPr="00D6567A">
        <w:rPr>
          <w:rFonts w:ascii="Arial" w:hAnsi="Arial" w:cs="Arial"/>
          <w:color w:val="000000"/>
          <w:sz w:val="22"/>
          <w:szCs w:val="22"/>
        </w:rPr>
        <w:t>sp</w:t>
      </w:r>
      <w:proofErr w:type="spellEnd"/>
      <w:r w:rsidRPr="00D6567A">
        <w:rPr>
          <w:rFonts w:ascii="Arial" w:hAnsi="Arial" w:cs="Arial"/>
          <w:color w:val="000000"/>
          <w:sz w:val="22"/>
          <w:szCs w:val="22"/>
        </w:rPr>
        <w:t xml:space="preserve">. zn. B 783 </w:t>
      </w:r>
    </w:p>
    <w:p w14:paraId="55B6B3FD" w14:textId="49C7BB52" w:rsidR="001F637A" w:rsidRPr="00D6567A" w:rsidRDefault="001F637A" w:rsidP="006B5716">
      <w:pPr>
        <w:spacing w:line="276" w:lineRule="auto"/>
        <w:ind w:left="426"/>
        <w:rPr>
          <w:rFonts w:ascii="Arial" w:hAnsi="Arial" w:cs="Arial"/>
          <w:i/>
          <w:color w:val="000000"/>
          <w:sz w:val="22"/>
          <w:szCs w:val="22"/>
        </w:rPr>
      </w:pPr>
      <w:r w:rsidRPr="00D6567A">
        <w:rPr>
          <w:rFonts w:ascii="Arial" w:hAnsi="Arial" w:cs="Arial"/>
          <w:color w:val="000000"/>
          <w:sz w:val="22"/>
          <w:szCs w:val="22"/>
        </w:rPr>
        <w:t>(dále jen „</w:t>
      </w:r>
      <w:r w:rsidRPr="00D6567A">
        <w:rPr>
          <w:rFonts w:ascii="Arial" w:hAnsi="Arial" w:cs="Arial"/>
          <w:b/>
          <w:i/>
          <w:color w:val="000000"/>
          <w:sz w:val="22"/>
          <w:szCs w:val="22"/>
        </w:rPr>
        <w:t>Objednatel</w:t>
      </w:r>
      <w:r w:rsidRPr="00D6567A">
        <w:rPr>
          <w:rFonts w:ascii="Arial" w:hAnsi="Arial" w:cs="Arial"/>
          <w:color w:val="000000"/>
          <w:sz w:val="22"/>
          <w:szCs w:val="22"/>
        </w:rPr>
        <w:t>“)</w:t>
      </w:r>
    </w:p>
    <w:p w14:paraId="5D23D53D" w14:textId="77777777" w:rsidR="001F637A" w:rsidRPr="00D6567A" w:rsidRDefault="001F637A" w:rsidP="001F637A">
      <w:p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2B86751" w14:textId="77777777" w:rsidR="001F637A" w:rsidRPr="00D6567A" w:rsidRDefault="001F637A" w:rsidP="001F637A">
      <w:pPr>
        <w:spacing w:line="276" w:lineRule="auto"/>
        <w:ind w:left="284" w:hanging="284"/>
        <w:rPr>
          <w:rFonts w:ascii="Arial" w:hAnsi="Arial" w:cs="Arial"/>
          <w:b/>
          <w:bCs/>
          <w:color w:val="000000"/>
          <w:sz w:val="22"/>
          <w:szCs w:val="22"/>
        </w:rPr>
      </w:pPr>
      <w:r w:rsidRPr="00D6567A">
        <w:rPr>
          <w:rFonts w:ascii="Arial" w:hAnsi="Arial" w:cs="Arial"/>
          <w:b/>
          <w:bCs/>
          <w:color w:val="000000"/>
          <w:sz w:val="22"/>
          <w:szCs w:val="22"/>
        </w:rPr>
        <w:t>a</w:t>
      </w:r>
    </w:p>
    <w:p w14:paraId="37606651" w14:textId="77777777" w:rsidR="001F637A" w:rsidRPr="00D6567A" w:rsidRDefault="001F637A" w:rsidP="001F637A">
      <w:p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</w:p>
    <w:p w14:paraId="03908D78" w14:textId="77777777" w:rsidR="002A63CA" w:rsidRPr="00D6567A" w:rsidRDefault="002A63CA" w:rsidP="002A63CA">
      <w:pPr>
        <w:keepNext/>
        <w:spacing w:line="276" w:lineRule="auto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Zhotovitel</w:t>
      </w:r>
    </w:p>
    <w:p w14:paraId="5B8FDC01" w14:textId="77777777" w:rsidR="002A63CA" w:rsidRPr="00D6567A" w:rsidRDefault="002A63CA" w:rsidP="002A63CA">
      <w:pPr>
        <w:keepNext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8F80108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bCs/>
          <w:sz w:val="22"/>
          <w:szCs w:val="22"/>
          <w:lang w:eastAsia="en-US" w:bidi="en-US"/>
        </w:rPr>
      </w:pPr>
      <w:r w:rsidRPr="00D6567A">
        <w:rPr>
          <w:rFonts w:ascii="Arial" w:hAnsi="Arial" w:cs="Arial"/>
          <w:b/>
          <w:bCs/>
          <w:sz w:val="22"/>
          <w:szCs w:val="22"/>
          <w:lang w:eastAsia="en-US" w:bidi="en-US"/>
        </w:rPr>
        <w:t xml:space="preserve">Společnost „IMOS, OHLA ŽS, ARKO, </w:t>
      </w:r>
      <w:proofErr w:type="gramStart"/>
      <w:r w:rsidRPr="00D6567A">
        <w:rPr>
          <w:rFonts w:ascii="Arial" w:hAnsi="Arial" w:cs="Arial"/>
          <w:b/>
          <w:bCs/>
          <w:sz w:val="22"/>
          <w:szCs w:val="22"/>
          <w:lang w:eastAsia="en-US" w:bidi="en-US"/>
        </w:rPr>
        <w:t>KUNST - ČOV</w:t>
      </w:r>
      <w:proofErr w:type="gramEnd"/>
      <w:r w:rsidRPr="00D6567A">
        <w:rPr>
          <w:rFonts w:ascii="Arial" w:hAnsi="Arial" w:cs="Arial"/>
          <w:b/>
          <w:bCs/>
          <w:sz w:val="22"/>
          <w:szCs w:val="22"/>
          <w:lang w:eastAsia="en-US" w:bidi="en-US"/>
        </w:rPr>
        <w:t xml:space="preserve"> Brno-Modřice“</w:t>
      </w:r>
    </w:p>
    <w:p w14:paraId="1D4C749D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>se sídlem:</w:t>
      </w:r>
      <w:r w:rsidRPr="00D6567A">
        <w:rPr>
          <w:rFonts w:ascii="Arial" w:hAnsi="Arial" w:cs="Arial"/>
          <w:sz w:val="22"/>
          <w:szCs w:val="22"/>
          <w:lang w:eastAsia="en-US" w:bidi="en-US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ab/>
        <w:t>Olomoucká 704/174, Černovice, 627 00 Brno</w:t>
      </w:r>
    </w:p>
    <w:p w14:paraId="1922634F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bCs/>
          <w:sz w:val="22"/>
          <w:szCs w:val="22"/>
          <w:lang w:eastAsia="en-US" w:bidi="en-US"/>
        </w:rPr>
      </w:pPr>
    </w:p>
    <w:p w14:paraId="574890FC" w14:textId="77777777" w:rsidR="002A63CA" w:rsidRPr="00D6567A" w:rsidRDefault="002A63CA" w:rsidP="002A63CA">
      <w:pPr>
        <w:keepNext/>
        <w:spacing w:line="276" w:lineRule="auto"/>
        <w:ind w:left="425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vedoucí společník a správce společnosti:</w:t>
      </w:r>
    </w:p>
    <w:p w14:paraId="15EEF1BC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IMOS Brno, a.s.</w:t>
      </w:r>
    </w:p>
    <w:p w14:paraId="0ABC7924" w14:textId="0A7769B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se sídlem: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Olomoucká 704/174, Černovice, 627 00 Brno</w:t>
      </w:r>
    </w:p>
    <w:p w14:paraId="7B800442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IČO: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25322257</w:t>
      </w:r>
    </w:p>
    <w:p w14:paraId="7930624B" w14:textId="41FB83DD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zastoupen</w:t>
      </w:r>
      <w:r w:rsidR="003C2E66" w:rsidRPr="00D6567A">
        <w:rPr>
          <w:rFonts w:ascii="Arial" w:hAnsi="Arial" w:cs="Arial"/>
          <w:sz w:val="22"/>
          <w:szCs w:val="22"/>
        </w:rPr>
        <w:t>a</w:t>
      </w:r>
      <w:r w:rsidRPr="00D6567A">
        <w:rPr>
          <w:rFonts w:ascii="Arial" w:hAnsi="Arial" w:cs="Arial"/>
          <w:sz w:val="22"/>
          <w:szCs w:val="22"/>
        </w:rPr>
        <w:t>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Ing. Robert Suchánek, předseda představenstva</w:t>
      </w:r>
    </w:p>
    <w:p w14:paraId="5037BD13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údaj o zápisu do obchodního rejstříku:</w:t>
      </w:r>
    </w:p>
    <w:p w14:paraId="055D560D" w14:textId="77777777" w:rsidR="002A63CA" w:rsidRPr="00D6567A" w:rsidRDefault="002A63CA" w:rsidP="002A63CA">
      <w:pPr>
        <w:spacing w:line="276" w:lineRule="auto"/>
        <w:ind w:left="2832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OR vedený Krajským soudem v Brně,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sp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. zn. B 2211</w:t>
      </w:r>
    </w:p>
    <w:p w14:paraId="68BAE386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64B76B5C" w14:textId="77777777" w:rsidR="002A63CA" w:rsidRPr="00D6567A" w:rsidRDefault="002A63CA" w:rsidP="002A63CA">
      <w:pPr>
        <w:keepNext/>
        <w:spacing w:line="276" w:lineRule="auto"/>
        <w:ind w:left="425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společník:</w:t>
      </w:r>
    </w:p>
    <w:p w14:paraId="6B9EA6E6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OHLA ŽS, a.s.</w:t>
      </w:r>
    </w:p>
    <w:p w14:paraId="4075B6C6" w14:textId="33694D9A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se sídlem: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Tuřanka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 1554/</w:t>
      </w:r>
      <w:proofErr w:type="gramStart"/>
      <w:r w:rsidRPr="00D6567A">
        <w:rPr>
          <w:rFonts w:ascii="Arial" w:hAnsi="Arial" w:cs="Arial"/>
          <w:sz w:val="22"/>
          <w:szCs w:val="22"/>
          <w:lang w:eastAsia="en-US" w:bidi="en-US"/>
        </w:rPr>
        <w:t>115b</w:t>
      </w:r>
      <w:proofErr w:type="gramEnd"/>
      <w:r w:rsidRPr="00D6567A">
        <w:rPr>
          <w:rFonts w:ascii="Arial" w:hAnsi="Arial" w:cs="Arial"/>
          <w:sz w:val="22"/>
          <w:szCs w:val="22"/>
          <w:lang w:eastAsia="en-US" w:bidi="en-US"/>
        </w:rPr>
        <w:t>, Slatina, 627 00 Brno</w:t>
      </w:r>
    </w:p>
    <w:p w14:paraId="7EF18F16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IČO: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46342796</w:t>
      </w:r>
    </w:p>
    <w:p w14:paraId="140B31EF" w14:textId="68FE8635" w:rsidR="002A63CA" w:rsidRPr="00D6567A" w:rsidRDefault="002A63CA" w:rsidP="002A63CA">
      <w:pPr>
        <w:spacing w:line="276" w:lineRule="auto"/>
        <w:ind w:left="2832" w:hanging="240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zastoupen</w:t>
      </w:r>
      <w:r w:rsidR="003A6854" w:rsidRPr="00D6567A">
        <w:rPr>
          <w:rFonts w:ascii="Arial" w:hAnsi="Arial" w:cs="Arial"/>
          <w:sz w:val="22"/>
          <w:szCs w:val="22"/>
        </w:rPr>
        <w:t>a</w:t>
      </w:r>
      <w:r w:rsidRPr="00D6567A">
        <w:rPr>
          <w:rFonts w:ascii="Arial" w:hAnsi="Arial" w:cs="Arial"/>
          <w:sz w:val="22"/>
          <w:szCs w:val="22"/>
        </w:rPr>
        <w:t>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Ing. Roman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Kocúrek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, 1. místopředseda představenstva a</w:t>
      </w:r>
    </w:p>
    <w:p w14:paraId="0C8769E1" w14:textId="77777777" w:rsidR="002A63CA" w:rsidRPr="00D6567A" w:rsidRDefault="002A63CA" w:rsidP="002A63CA">
      <w:pPr>
        <w:spacing w:line="276" w:lineRule="auto"/>
        <w:ind w:left="2832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>Jiří Procházka, MBA, člen představenstva</w:t>
      </w:r>
    </w:p>
    <w:p w14:paraId="41F59E3A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údaj o zápisu do obchodního rejstříku:</w:t>
      </w:r>
    </w:p>
    <w:p w14:paraId="06C3E779" w14:textId="77777777" w:rsidR="002A63CA" w:rsidRPr="00D6567A" w:rsidRDefault="002A63CA" w:rsidP="002A63CA">
      <w:pPr>
        <w:spacing w:line="276" w:lineRule="auto"/>
        <w:ind w:left="2832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OR vedený Krajským soudem v Brně,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sp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. zn. B 695</w:t>
      </w:r>
    </w:p>
    <w:p w14:paraId="2493BC9D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52B79A97" w14:textId="77777777" w:rsidR="002A63CA" w:rsidRPr="00D6567A" w:rsidRDefault="002A63CA" w:rsidP="002A63CA">
      <w:pPr>
        <w:keepNext/>
        <w:spacing w:line="276" w:lineRule="auto"/>
        <w:ind w:left="425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společník:</w:t>
      </w:r>
    </w:p>
    <w:p w14:paraId="68B27E9A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ARKO TECHNOLOGY, a.s.</w:t>
      </w:r>
    </w:p>
    <w:p w14:paraId="22AFBB6E" w14:textId="23894445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se sídlem: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Vídeňská 206/108, Přízřenice, 619 00 Brno</w:t>
      </w:r>
    </w:p>
    <w:p w14:paraId="4AB62A80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IČO: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00219169</w:t>
      </w:r>
    </w:p>
    <w:p w14:paraId="49894B8A" w14:textId="076F7FB1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zastoupen</w:t>
      </w:r>
      <w:r w:rsidR="005F4B84" w:rsidRPr="00D6567A">
        <w:rPr>
          <w:rFonts w:ascii="Arial" w:hAnsi="Arial" w:cs="Arial"/>
          <w:sz w:val="22"/>
          <w:szCs w:val="22"/>
        </w:rPr>
        <w:t>a</w:t>
      </w:r>
      <w:r w:rsidRPr="00D6567A">
        <w:rPr>
          <w:rFonts w:ascii="Arial" w:hAnsi="Arial" w:cs="Arial"/>
          <w:sz w:val="22"/>
          <w:szCs w:val="22"/>
        </w:rPr>
        <w:t>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  <w:t>I</w:t>
      </w: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ng. Ján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Špaňo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, předseda správní rady a</w:t>
      </w:r>
    </w:p>
    <w:p w14:paraId="3323BB36" w14:textId="77777777" w:rsidR="002A63CA" w:rsidRPr="00D6567A" w:rsidRDefault="002A63CA" w:rsidP="002A63CA">
      <w:pPr>
        <w:spacing w:line="276" w:lineRule="auto"/>
        <w:ind w:left="2550" w:firstLine="282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>Ing. Lukáš Mrázek, místopředseda správní rady</w:t>
      </w:r>
    </w:p>
    <w:p w14:paraId="7CD1C46E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údaj o zápisu do obchodního rejstříku:</w:t>
      </w:r>
    </w:p>
    <w:p w14:paraId="1669AA8C" w14:textId="77777777" w:rsidR="002A63CA" w:rsidRPr="00D6567A" w:rsidRDefault="002A63CA" w:rsidP="002A63CA">
      <w:pPr>
        <w:spacing w:line="276" w:lineRule="auto"/>
        <w:ind w:left="2832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OR vedený Krajským soudem v Brně,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sp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. zn. B 296</w:t>
      </w:r>
    </w:p>
    <w:p w14:paraId="6EC076A0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6893DA0C" w14:textId="77777777" w:rsidR="002A63CA" w:rsidRPr="00D6567A" w:rsidRDefault="002A63CA" w:rsidP="002A63CA">
      <w:pPr>
        <w:keepNext/>
        <w:spacing w:line="276" w:lineRule="auto"/>
        <w:ind w:left="425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společník:</w:t>
      </w:r>
    </w:p>
    <w:p w14:paraId="0B20FD5E" w14:textId="77777777" w:rsidR="002A63CA" w:rsidRPr="00D6567A" w:rsidRDefault="002A63CA" w:rsidP="002A63CA">
      <w:pPr>
        <w:spacing w:line="276" w:lineRule="auto"/>
        <w:ind w:left="426"/>
        <w:contextualSpacing/>
        <w:rPr>
          <w:rFonts w:ascii="Arial" w:hAnsi="Arial" w:cs="Arial"/>
          <w:b/>
          <w:color w:val="000000"/>
          <w:sz w:val="22"/>
          <w:szCs w:val="22"/>
        </w:rPr>
      </w:pPr>
      <w:r w:rsidRPr="00D6567A">
        <w:rPr>
          <w:rFonts w:ascii="Arial" w:hAnsi="Arial" w:cs="Arial"/>
          <w:b/>
          <w:color w:val="000000"/>
          <w:sz w:val="22"/>
          <w:szCs w:val="22"/>
        </w:rPr>
        <w:t>KUNST, spol. s r.o.</w:t>
      </w:r>
    </w:p>
    <w:p w14:paraId="0BA4AE0F" w14:textId="1080FE7C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se sídlem: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Palackého 1906, Hranice I-Město, 753 01 Hranice</w:t>
      </w:r>
    </w:p>
    <w:p w14:paraId="47B61DB0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IČO: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>19010591</w:t>
      </w:r>
    </w:p>
    <w:p w14:paraId="309DB12B" w14:textId="5B825402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  <w:lang w:eastAsia="en-US" w:bidi="en-US"/>
        </w:rPr>
      </w:pPr>
      <w:r w:rsidRPr="00D6567A">
        <w:rPr>
          <w:rFonts w:ascii="Arial" w:hAnsi="Arial" w:cs="Arial"/>
          <w:sz w:val="22"/>
          <w:szCs w:val="22"/>
        </w:rPr>
        <w:t>zastoupen</w:t>
      </w:r>
      <w:r w:rsidR="005F4B84" w:rsidRPr="00D6567A">
        <w:rPr>
          <w:rFonts w:ascii="Arial" w:hAnsi="Arial" w:cs="Arial"/>
          <w:sz w:val="22"/>
          <w:szCs w:val="22"/>
        </w:rPr>
        <w:t>a</w:t>
      </w:r>
      <w:r w:rsidRPr="00D6567A">
        <w:rPr>
          <w:rFonts w:ascii="Arial" w:hAnsi="Arial" w:cs="Arial"/>
          <w:sz w:val="22"/>
          <w:szCs w:val="22"/>
        </w:rPr>
        <w:t>:</w:t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</w:rPr>
        <w:tab/>
      </w: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Ing. Jaroslav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Boráň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, Ph.D., jednatel</w:t>
      </w:r>
    </w:p>
    <w:p w14:paraId="2CA29C5C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</w:rPr>
        <w:t>údaj o zápisu do obchodního rejstříku:</w:t>
      </w:r>
    </w:p>
    <w:p w14:paraId="755531D0" w14:textId="77777777" w:rsidR="002A63CA" w:rsidRPr="00D6567A" w:rsidRDefault="002A63CA" w:rsidP="002A63CA">
      <w:pPr>
        <w:spacing w:line="276" w:lineRule="auto"/>
        <w:ind w:left="2832"/>
        <w:rPr>
          <w:rFonts w:ascii="Arial" w:hAnsi="Arial" w:cs="Arial"/>
          <w:sz w:val="22"/>
          <w:szCs w:val="22"/>
        </w:rPr>
      </w:pPr>
      <w:r w:rsidRPr="00D6567A">
        <w:rPr>
          <w:rFonts w:ascii="Arial" w:hAnsi="Arial" w:cs="Arial"/>
          <w:sz w:val="22"/>
          <w:szCs w:val="22"/>
          <w:lang w:eastAsia="en-US" w:bidi="en-US"/>
        </w:rPr>
        <w:t xml:space="preserve">OR vedený Krajským soudem v Ostravě, </w:t>
      </w:r>
      <w:proofErr w:type="spellStart"/>
      <w:r w:rsidRPr="00D6567A">
        <w:rPr>
          <w:rFonts w:ascii="Arial" w:hAnsi="Arial" w:cs="Arial"/>
          <w:sz w:val="22"/>
          <w:szCs w:val="22"/>
          <w:lang w:eastAsia="en-US" w:bidi="en-US"/>
        </w:rPr>
        <w:t>sp</w:t>
      </w:r>
      <w:proofErr w:type="spellEnd"/>
      <w:r w:rsidRPr="00D6567A">
        <w:rPr>
          <w:rFonts w:ascii="Arial" w:hAnsi="Arial" w:cs="Arial"/>
          <w:sz w:val="22"/>
          <w:szCs w:val="22"/>
          <w:lang w:eastAsia="en-US" w:bidi="en-US"/>
        </w:rPr>
        <w:t>. zn. C 690</w:t>
      </w:r>
    </w:p>
    <w:p w14:paraId="6064E1D6" w14:textId="77777777" w:rsidR="002A63CA" w:rsidRPr="00D6567A" w:rsidRDefault="002A63CA" w:rsidP="002A63CA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1938B087" w14:textId="77777777" w:rsidR="002A63CA" w:rsidRPr="00D6567A" w:rsidRDefault="002A63CA" w:rsidP="002A63CA">
      <w:pPr>
        <w:tabs>
          <w:tab w:val="left" w:pos="0"/>
        </w:tabs>
        <w:spacing w:line="276" w:lineRule="auto"/>
        <w:ind w:left="426"/>
        <w:rPr>
          <w:rFonts w:ascii="Arial" w:hAnsi="Arial" w:cs="Arial"/>
          <w:bCs/>
          <w:color w:val="000000"/>
          <w:sz w:val="22"/>
          <w:szCs w:val="22"/>
        </w:rPr>
      </w:pPr>
      <w:r w:rsidRPr="00D6567A">
        <w:rPr>
          <w:rFonts w:ascii="Arial" w:hAnsi="Arial" w:cs="Arial"/>
          <w:bCs/>
          <w:color w:val="000000"/>
          <w:sz w:val="22"/>
          <w:szCs w:val="22"/>
        </w:rPr>
        <w:t>(dále jen „</w:t>
      </w:r>
      <w:r w:rsidRPr="00D6567A">
        <w:rPr>
          <w:rFonts w:ascii="Arial" w:hAnsi="Arial" w:cs="Arial"/>
          <w:b/>
          <w:bCs/>
          <w:i/>
          <w:color w:val="000000"/>
          <w:sz w:val="22"/>
          <w:szCs w:val="22"/>
        </w:rPr>
        <w:t>Zhotovitel</w:t>
      </w:r>
      <w:r w:rsidRPr="00D6567A">
        <w:rPr>
          <w:rFonts w:ascii="Arial" w:hAnsi="Arial" w:cs="Arial"/>
          <w:bCs/>
          <w:color w:val="000000"/>
          <w:sz w:val="22"/>
          <w:szCs w:val="22"/>
        </w:rPr>
        <w:t>“)</w:t>
      </w:r>
    </w:p>
    <w:p w14:paraId="2ED8E018" w14:textId="77777777" w:rsidR="002A63CA" w:rsidRPr="00D6567A" w:rsidRDefault="002A63CA" w:rsidP="002A63CA">
      <w:pPr>
        <w:tabs>
          <w:tab w:val="left" w:pos="0"/>
        </w:tabs>
        <w:spacing w:before="240" w:after="240"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D6567A">
        <w:rPr>
          <w:rFonts w:ascii="Arial" w:hAnsi="Arial" w:cs="Arial"/>
          <w:color w:val="000000"/>
          <w:sz w:val="22"/>
          <w:szCs w:val="22"/>
        </w:rPr>
        <w:t>(Objednatel a Zhotovitel společně dále také jako „</w:t>
      </w:r>
      <w:r w:rsidRPr="00D6567A">
        <w:rPr>
          <w:rFonts w:ascii="Arial" w:hAnsi="Arial" w:cs="Arial"/>
          <w:b/>
          <w:i/>
          <w:color w:val="000000"/>
          <w:sz w:val="22"/>
          <w:szCs w:val="22"/>
        </w:rPr>
        <w:t>Smluvní strany</w:t>
      </w:r>
      <w:r w:rsidRPr="00D6567A">
        <w:rPr>
          <w:rFonts w:ascii="Arial" w:hAnsi="Arial" w:cs="Arial"/>
          <w:color w:val="000000"/>
          <w:sz w:val="22"/>
          <w:szCs w:val="22"/>
        </w:rPr>
        <w:t>“)</w:t>
      </w:r>
    </w:p>
    <w:p w14:paraId="36BCAE99" w14:textId="0B879745" w:rsidR="007D4591" w:rsidRPr="00D6567A" w:rsidRDefault="00660C91" w:rsidP="0061097E">
      <w:pPr>
        <w:pStyle w:val="1nadpis"/>
        <w:numPr>
          <w:ilvl w:val="0"/>
          <w:numId w:val="0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DC6D6C" w:rsidRPr="00D6567A">
        <w:rPr>
          <w:rFonts w:ascii="Arial" w:hAnsi="Arial" w:cs="Arial"/>
          <w:sz w:val="22"/>
          <w:szCs w:val="22"/>
        </w:rPr>
        <w:t xml:space="preserve">. </w:t>
      </w:r>
      <w:r w:rsidR="007D4591" w:rsidRPr="00D6567A">
        <w:rPr>
          <w:rFonts w:ascii="Arial" w:hAnsi="Arial" w:cs="Arial"/>
          <w:sz w:val="22"/>
          <w:szCs w:val="22"/>
        </w:rPr>
        <w:t>Úvodní ujednání</w:t>
      </w:r>
    </w:p>
    <w:p w14:paraId="342E7F6C" w14:textId="78A17D07" w:rsidR="00FC7B9B" w:rsidRPr="00E44700" w:rsidRDefault="00BF566B" w:rsidP="0061097E">
      <w:pPr>
        <w:pStyle w:val="2sltext"/>
        <w:rPr>
          <w:rFonts w:ascii="Arial" w:hAnsi="Arial" w:cs="Arial"/>
          <w:b/>
        </w:rPr>
      </w:pPr>
      <w:r w:rsidRPr="00D6567A">
        <w:rPr>
          <w:rFonts w:ascii="Arial" w:hAnsi="Arial" w:cs="Arial"/>
        </w:rPr>
        <w:t>Smluvní strany uzavřely dne 23. 5. 2024 v souladu s § 1789 a násl. zákona č. 89/2012 Sb., občanského zákoníku, ve znění pozdějších předpisů (dále jen „</w:t>
      </w:r>
      <w:r w:rsidRPr="00D6567A">
        <w:rPr>
          <w:rFonts w:ascii="Arial" w:hAnsi="Arial" w:cs="Arial"/>
          <w:b/>
        </w:rPr>
        <w:t>Občanský zákoník</w:t>
      </w:r>
      <w:r w:rsidRPr="00D6567A">
        <w:rPr>
          <w:rFonts w:ascii="Arial" w:hAnsi="Arial" w:cs="Arial"/>
        </w:rPr>
        <w:t>“), smlouvu o dílo (dále jen „</w:t>
      </w:r>
      <w:r w:rsidRPr="00D6567A">
        <w:rPr>
          <w:rFonts w:ascii="Arial" w:hAnsi="Arial" w:cs="Arial"/>
          <w:b/>
        </w:rPr>
        <w:t>Smlouva o dílo</w:t>
      </w:r>
      <w:r w:rsidRPr="00D6567A">
        <w:rPr>
          <w:rFonts w:ascii="Arial" w:hAnsi="Arial" w:cs="Arial"/>
        </w:rPr>
        <w:t xml:space="preserve">“), jejímž předmětem je </w:t>
      </w:r>
      <w:bookmarkStart w:id="0" w:name="_Hlk5634746"/>
      <w:r w:rsidR="00FC7B9B" w:rsidRPr="00D6567A">
        <w:rPr>
          <w:rFonts w:ascii="Arial" w:hAnsi="Arial" w:cs="Arial"/>
          <w:lang w:eastAsia="ar-SA"/>
        </w:rPr>
        <w:t xml:space="preserve">zabezpečení </w:t>
      </w:r>
      <w:bookmarkEnd w:id="0"/>
      <w:r w:rsidR="00FC7B9B" w:rsidRPr="00D6567A">
        <w:rPr>
          <w:rFonts w:ascii="Arial" w:hAnsi="Arial" w:cs="Arial"/>
          <w:lang w:eastAsia="ar-SA"/>
        </w:rPr>
        <w:t>realizace stavby</w:t>
      </w:r>
      <w:r w:rsidR="00FC7B9B" w:rsidRPr="00D6567A">
        <w:rPr>
          <w:rFonts w:ascii="Arial" w:hAnsi="Arial" w:cs="Arial"/>
        </w:rPr>
        <w:t xml:space="preserve"> </w:t>
      </w:r>
      <w:r w:rsidR="000F2E5A" w:rsidRPr="00D6567A">
        <w:rPr>
          <w:rFonts w:ascii="Arial" w:hAnsi="Arial" w:cs="Arial"/>
          <w:lang w:eastAsia="en-US" w:bidi="en-US"/>
        </w:rPr>
        <w:t>nové kalové linky v areálu stávající Čistírny odpadních vod Brno-Modřice</w:t>
      </w:r>
      <w:r w:rsidR="00FC7B9B" w:rsidRPr="00D6567A">
        <w:rPr>
          <w:rFonts w:ascii="Arial" w:hAnsi="Arial" w:cs="Arial"/>
          <w:lang w:eastAsia="ar-SA"/>
        </w:rPr>
        <w:t xml:space="preserve"> (dále jen „</w:t>
      </w:r>
      <w:r w:rsidR="00FC7B9B" w:rsidRPr="00D6567A">
        <w:rPr>
          <w:rFonts w:ascii="Arial" w:hAnsi="Arial" w:cs="Arial"/>
          <w:b/>
          <w:i/>
          <w:lang w:eastAsia="ar-SA"/>
        </w:rPr>
        <w:t>Stavba</w:t>
      </w:r>
      <w:r w:rsidR="00FC7B9B" w:rsidRPr="00D6567A">
        <w:rPr>
          <w:rFonts w:ascii="Arial" w:hAnsi="Arial" w:cs="Arial"/>
          <w:lang w:eastAsia="ar-SA"/>
        </w:rPr>
        <w:t>“) podle standardů Mezinárodní federace konzultačních inženýrů (dále jen „</w:t>
      </w:r>
      <w:r w:rsidR="00FC7B9B" w:rsidRPr="00D6567A">
        <w:rPr>
          <w:rFonts w:ascii="Arial" w:hAnsi="Arial" w:cs="Arial"/>
          <w:b/>
          <w:i/>
          <w:lang w:eastAsia="ar-SA"/>
        </w:rPr>
        <w:t>FIDIC</w:t>
      </w:r>
      <w:r w:rsidR="00FC7B9B" w:rsidRPr="00D6567A">
        <w:rPr>
          <w:rFonts w:ascii="Arial" w:hAnsi="Arial" w:cs="Arial"/>
          <w:lang w:eastAsia="ar-SA"/>
        </w:rPr>
        <w:t xml:space="preserve">“) </w:t>
      </w:r>
      <w:r w:rsidR="00FC7B9B" w:rsidRPr="00D6567A">
        <w:rPr>
          <w:rFonts w:ascii="Arial" w:hAnsi="Arial" w:cs="Arial"/>
          <w:i/>
          <w:lang w:eastAsia="ar-SA"/>
        </w:rPr>
        <w:t xml:space="preserve">Smluvní podmínky pro </w:t>
      </w:r>
      <w:r w:rsidR="00E31A96" w:rsidRPr="00D6567A">
        <w:rPr>
          <w:rFonts w:ascii="Arial" w:hAnsi="Arial" w:cs="Arial"/>
          <w:i/>
          <w:lang w:eastAsia="ar-SA"/>
        </w:rPr>
        <w:t xml:space="preserve">výstavbu </w:t>
      </w:r>
      <w:r w:rsidR="00FC7B9B" w:rsidRPr="00D6567A">
        <w:rPr>
          <w:rFonts w:ascii="Arial" w:hAnsi="Arial" w:cs="Arial"/>
          <w:i/>
          <w:lang w:eastAsia="ar-SA"/>
        </w:rPr>
        <w:t xml:space="preserve">pozemních a inženýrských staveb projektovaných </w:t>
      </w:r>
      <w:r w:rsidR="00E31A96" w:rsidRPr="00D6567A">
        <w:rPr>
          <w:rFonts w:ascii="Arial" w:hAnsi="Arial" w:cs="Arial"/>
          <w:i/>
          <w:lang w:eastAsia="ar-SA"/>
        </w:rPr>
        <w:t>objednatelem</w:t>
      </w:r>
      <w:r w:rsidR="00A7419C" w:rsidRPr="00D6567A">
        <w:rPr>
          <w:rFonts w:ascii="Arial" w:hAnsi="Arial" w:cs="Arial"/>
          <w:i/>
          <w:lang w:eastAsia="ar-SA"/>
        </w:rPr>
        <w:t xml:space="preserve"> </w:t>
      </w:r>
      <w:r w:rsidR="00A7419C" w:rsidRPr="00D6567A">
        <w:rPr>
          <w:rFonts w:ascii="Arial" w:hAnsi="Arial" w:cs="Arial"/>
          <w:iCs/>
          <w:lang w:eastAsia="ar-SA"/>
        </w:rPr>
        <w:t>ve znění zvláštních podmínek</w:t>
      </w:r>
      <w:r w:rsidR="00FC7B9B" w:rsidRPr="00D6567A">
        <w:rPr>
          <w:rFonts w:ascii="Arial" w:hAnsi="Arial" w:cs="Arial"/>
          <w:lang w:eastAsia="ar-SA"/>
        </w:rPr>
        <w:t xml:space="preserve"> (dále jen </w:t>
      </w:r>
      <w:bookmarkStart w:id="1" w:name="_Hlk5635297"/>
      <w:r w:rsidR="00FC7B9B" w:rsidRPr="00D6567A">
        <w:rPr>
          <w:rFonts w:ascii="Arial" w:hAnsi="Arial" w:cs="Arial"/>
          <w:lang w:eastAsia="ar-SA"/>
        </w:rPr>
        <w:t>„</w:t>
      </w:r>
      <w:r w:rsidR="00936FF2" w:rsidRPr="00D6567A">
        <w:rPr>
          <w:rFonts w:ascii="Arial" w:hAnsi="Arial" w:cs="Arial"/>
          <w:b/>
          <w:i/>
        </w:rPr>
        <w:t xml:space="preserve">Smluvní podmínky </w:t>
      </w:r>
      <w:r w:rsidR="00FC7B9B" w:rsidRPr="00D6567A">
        <w:rPr>
          <w:rFonts w:ascii="Arial" w:hAnsi="Arial" w:cs="Arial"/>
          <w:b/>
          <w:i/>
          <w:lang w:eastAsia="ar-SA"/>
        </w:rPr>
        <w:t xml:space="preserve">FIDIC </w:t>
      </w:r>
      <w:r w:rsidR="00E31A96" w:rsidRPr="00D6567A">
        <w:rPr>
          <w:rFonts w:ascii="Arial" w:hAnsi="Arial" w:cs="Arial"/>
          <w:b/>
          <w:i/>
          <w:lang w:eastAsia="ar-SA"/>
        </w:rPr>
        <w:t>RED</w:t>
      </w:r>
      <w:r w:rsidR="00FC7B9B" w:rsidRPr="00D6567A">
        <w:rPr>
          <w:rFonts w:ascii="Arial" w:hAnsi="Arial" w:cs="Arial"/>
          <w:b/>
          <w:i/>
          <w:lang w:eastAsia="ar-SA"/>
        </w:rPr>
        <w:t xml:space="preserve"> BOOK</w:t>
      </w:r>
      <w:r w:rsidR="00FC7B9B" w:rsidRPr="00D6567A">
        <w:rPr>
          <w:rFonts w:ascii="Arial" w:hAnsi="Arial" w:cs="Arial"/>
          <w:lang w:eastAsia="ar-SA"/>
        </w:rPr>
        <w:t>“</w:t>
      </w:r>
      <w:bookmarkEnd w:id="1"/>
      <w:r w:rsidR="00FC7B9B" w:rsidRPr="00D6567A">
        <w:rPr>
          <w:rFonts w:ascii="Arial" w:hAnsi="Arial" w:cs="Arial"/>
          <w:lang w:eastAsia="ar-SA"/>
        </w:rPr>
        <w:t>).</w:t>
      </w:r>
    </w:p>
    <w:p w14:paraId="66467BBD" w14:textId="59684BE2" w:rsidR="00E44700" w:rsidRPr="00E44700" w:rsidRDefault="00660C91" w:rsidP="00E44700">
      <w:pPr>
        <w:pStyle w:val="1nadpis"/>
        <w:numPr>
          <w:ilvl w:val="0"/>
          <w:numId w:val="0"/>
        </w:numPr>
        <w:spacing w:line="276" w:lineRule="auto"/>
        <w:ind w:left="2832" w:firstLine="708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E44700" w:rsidRPr="00D6567A">
        <w:rPr>
          <w:rFonts w:ascii="Arial" w:hAnsi="Arial" w:cs="Arial"/>
          <w:sz w:val="22"/>
          <w:szCs w:val="22"/>
        </w:rPr>
        <w:t>. Předmět dodatku</w:t>
      </w:r>
    </w:p>
    <w:p w14:paraId="2CDA67FA" w14:textId="1BA6DD8C" w:rsidR="00BF566B" w:rsidRPr="00E44700" w:rsidRDefault="00E44700" w:rsidP="00E44700">
      <w:pPr>
        <w:pStyle w:val="2sltext"/>
        <w:numPr>
          <w:ilvl w:val="1"/>
          <w:numId w:val="47"/>
        </w:numPr>
        <w:rPr>
          <w:rFonts w:ascii="Arial" w:hAnsi="Arial" w:cs="Arial"/>
          <w:lang w:eastAsia="ar-SA"/>
        </w:rPr>
      </w:pPr>
      <w:r w:rsidRPr="00E44700">
        <w:rPr>
          <w:rFonts w:ascii="Arial" w:hAnsi="Arial" w:cs="Arial"/>
          <w:lang w:eastAsia="ar-SA"/>
        </w:rPr>
        <w:t xml:space="preserve">Smluvní strany se dohodly na uzavření dodatku, jehož cílem je shrnout dosavadní změny provedené změnovými listy za období od </w:t>
      </w:r>
      <w:r w:rsidR="008A5AC8">
        <w:rPr>
          <w:rFonts w:ascii="Arial" w:hAnsi="Arial" w:cs="Arial"/>
          <w:lang w:eastAsia="ar-SA"/>
        </w:rPr>
        <w:t>1.</w:t>
      </w:r>
      <w:r w:rsidR="00374A6B">
        <w:rPr>
          <w:rFonts w:ascii="Arial" w:hAnsi="Arial" w:cs="Arial"/>
          <w:lang w:eastAsia="ar-SA"/>
        </w:rPr>
        <w:t>1</w:t>
      </w:r>
      <w:r w:rsidRPr="00E44700">
        <w:rPr>
          <w:rFonts w:ascii="Arial" w:hAnsi="Arial" w:cs="Arial"/>
          <w:lang w:eastAsia="ar-SA"/>
        </w:rPr>
        <w:t>.202</w:t>
      </w:r>
      <w:r w:rsidR="00374A6B">
        <w:rPr>
          <w:rFonts w:ascii="Arial" w:hAnsi="Arial" w:cs="Arial"/>
          <w:lang w:eastAsia="ar-SA"/>
        </w:rPr>
        <w:t>6</w:t>
      </w:r>
      <w:r w:rsidRPr="00E44700">
        <w:rPr>
          <w:rFonts w:ascii="Arial" w:hAnsi="Arial" w:cs="Arial"/>
          <w:lang w:eastAsia="ar-SA"/>
        </w:rPr>
        <w:t xml:space="preserve"> </w:t>
      </w:r>
      <w:r w:rsidR="008A5AC8">
        <w:rPr>
          <w:rFonts w:ascii="Arial" w:hAnsi="Arial" w:cs="Arial"/>
          <w:lang w:eastAsia="ar-SA"/>
        </w:rPr>
        <w:t>do 3</w:t>
      </w:r>
      <w:r w:rsidR="00374A6B">
        <w:rPr>
          <w:rFonts w:ascii="Arial" w:hAnsi="Arial" w:cs="Arial"/>
          <w:lang w:eastAsia="ar-SA"/>
        </w:rPr>
        <w:t>0</w:t>
      </w:r>
      <w:r w:rsidR="008A5AC8">
        <w:rPr>
          <w:rFonts w:ascii="Arial" w:hAnsi="Arial" w:cs="Arial"/>
          <w:lang w:eastAsia="ar-SA"/>
        </w:rPr>
        <w:t>.</w:t>
      </w:r>
      <w:r w:rsidR="00374A6B">
        <w:rPr>
          <w:rFonts w:ascii="Arial" w:hAnsi="Arial" w:cs="Arial"/>
          <w:lang w:eastAsia="ar-SA"/>
        </w:rPr>
        <w:t>6</w:t>
      </w:r>
      <w:r w:rsidR="008A5AC8">
        <w:rPr>
          <w:rFonts w:ascii="Arial" w:hAnsi="Arial" w:cs="Arial"/>
          <w:lang w:eastAsia="ar-SA"/>
        </w:rPr>
        <w:t>.202</w:t>
      </w:r>
      <w:r w:rsidR="00374A6B">
        <w:rPr>
          <w:rFonts w:ascii="Arial" w:hAnsi="Arial" w:cs="Arial"/>
          <w:lang w:eastAsia="ar-SA"/>
        </w:rPr>
        <w:t>6</w:t>
      </w:r>
      <w:r w:rsidR="008A5AC8">
        <w:rPr>
          <w:rFonts w:ascii="Arial" w:hAnsi="Arial" w:cs="Arial"/>
          <w:lang w:eastAsia="ar-SA"/>
        </w:rPr>
        <w:t xml:space="preserve"> </w:t>
      </w:r>
      <w:r w:rsidRPr="00E44700">
        <w:rPr>
          <w:rFonts w:ascii="Arial" w:hAnsi="Arial" w:cs="Arial"/>
          <w:lang w:eastAsia="ar-SA"/>
        </w:rPr>
        <w:t>včetně. Konkrétně se jedná o následující změnové listy, které byly řádně zveřejněny jakožto změny závazku ve smyslu zákona č. 134/2016 Sb., o zadávání veřejných zakázek, v platném znění:</w:t>
      </w:r>
    </w:p>
    <w:p w14:paraId="7557A2E6" w14:textId="5DD563B4" w:rsidR="00E44700" w:rsidRPr="008A5AC8" w:rsidRDefault="00E44700" w:rsidP="008A5AC8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E44700">
        <w:rPr>
          <w:rFonts w:ascii="Arial" w:hAnsi="Arial" w:cs="Arial"/>
          <w:lang w:eastAsia="ar-SA"/>
        </w:rPr>
        <w:t xml:space="preserve">Změnový list č. </w:t>
      </w:r>
      <w:proofErr w:type="gramStart"/>
      <w:r w:rsidR="00EE51C7">
        <w:rPr>
          <w:rFonts w:ascii="Arial" w:hAnsi="Arial" w:cs="Arial"/>
          <w:lang w:eastAsia="ar-SA"/>
        </w:rPr>
        <w:t>ZL047</w:t>
      </w:r>
      <w:r w:rsidR="008A5AC8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EE51C7" w:rsidRPr="00EE51C7">
        <w:rPr>
          <w:rFonts w:ascii="Arial" w:hAnsi="Arial" w:cs="Arial"/>
          <w:lang w:eastAsia="ar-SA"/>
        </w:rPr>
        <w:t>Srovnání</w:t>
      </w:r>
      <w:proofErr w:type="gramEnd"/>
      <w:r w:rsidR="00EE51C7" w:rsidRPr="00EE51C7">
        <w:rPr>
          <w:rFonts w:ascii="Arial" w:hAnsi="Arial" w:cs="Arial"/>
          <w:lang w:eastAsia="ar-SA"/>
        </w:rPr>
        <w:t xml:space="preserve"> skutečného provedení se zadávací dokumentací DPS v rámci SO 2104 Kotelna a teplárna</w:t>
      </w:r>
      <w:r w:rsidRPr="008A5AC8">
        <w:rPr>
          <w:rFonts w:ascii="Arial" w:hAnsi="Arial" w:cs="Arial"/>
          <w:lang w:eastAsia="ar-SA"/>
        </w:rPr>
        <w:t xml:space="preserve">, jímž se zvyšuje celková cena o </w:t>
      </w:r>
      <w:r w:rsidR="00EE51C7">
        <w:rPr>
          <w:rFonts w:ascii="Arial" w:hAnsi="Arial" w:cs="Arial"/>
          <w:lang w:eastAsia="ar-SA"/>
        </w:rPr>
        <w:t>1 818 651,57</w:t>
      </w:r>
      <w:r w:rsidR="008A5AC8" w:rsidRPr="008A5AC8">
        <w:rPr>
          <w:rFonts w:ascii="Arial" w:hAnsi="Arial" w:cs="Arial"/>
          <w:lang w:eastAsia="ar-SA"/>
        </w:rPr>
        <w:t xml:space="preserve"> Kč</w:t>
      </w:r>
      <w:r w:rsidR="008A5AC8">
        <w:rPr>
          <w:rFonts w:ascii="Arial" w:hAnsi="Arial" w:cs="Arial"/>
          <w:lang w:eastAsia="ar-SA"/>
        </w:rPr>
        <w:t xml:space="preserve"> </w:t>
      </w:r>
      <w:r w:rsidRPr="008A5AC8">
        <w:rPr>
          <w:rFonts w:ascii="Arial" w:hAnsi="Arial" w:cs="Arial"/>
          <w:lang w:eastAsia="ar-SA"/>
        </w:rPr>
        <w:t>bez DPH;</w:t>
      </w:r>
    </w:p>
    <w:p w14:paraId="7F665A29" w14:textId="7A202BD7" w:rsidR="00E44700" w:rsidRDefault="00E44700" w:rsidP="008A5AC8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E44700">
        <w:rPr>
          <w:rFonts w:ascii="Arial" w:hAnsi="Arial" w:cs="Arial"/>
          <w:lang w:eastAsia="ar-SA"/>
        </w:rPr>
        <w:t xml:space="preserve">Změnový list č. </w:t>
      </w:r>
      <w:r w:rsidR="00EE51C7" w:rsidRPr="00EE51C7">
        <w:rPr>
          <w:rFonts w:ascii="Arial" w:hAnsi="Arial" w:cs="Arial"/>
          <w:lang w:eastAsia="ar-SA"/>
        </w:rPr>
        <w:t>ZL023-VO/</w:t>
      </w:r>
      <w:proofErr w:type="gramStart"/>
      <w:r w:rsidR="00EE51C7" w:rsidRPr="00EE51C7">
        <w:rPr>
          <w:rFonts w:ascii="Arial" w:hAnsi="Arial" w:cs="Arial"/>
          <w:lang w:eastAsia="ar-SA"/>
        </w:rPr>
        <w:t>S04</w:t>
      </w:r>
      <w:r w:rsidR="00EE51C7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EE51C7" w:rsidRPr="00EE51C7">
        <w:rPr>
          <w:rFonts w:ascii="Arial" w:hAnsi="Arial" w:cs="Arial"/>
          <w:lang w:eastAsia="ar-SA"/>
        </w:rPr>
        <w:t>Úprava</w:t>
      </w:r>
      <w:proofErr w:type="gramEnd"/>
      <w:r w:rsidR="00EE51C7" w:rsidRPr="00EE51C7">
        <w:rPr>
          <w:rFonts w:ascii="Arial" w:hAnsi="Arial" w:cs="Arial"/>
          <w:lang w:eastAsia="ar-SA"/>
        </w:rPr>
        <w:t xml:space="preserve"> stropů, lávek, systému míchání, propojení na plynová potrubí a doplnění zařízení</w:t>
      </w:r>
      <w:r>
        <w:rPr>
          <w:rFonts w:ascii="Arial" w:hAnsi="Arial" w:cs="Arial"/>
          <w:lang w:eastAsia="ar-SA"/>
        </w:rPr>
        <w:t xml:space="preserve">, jímž se zvyšuje celková cena o </w:t>
      </w:r>
      <w:r w:rsidR="00EE51C7">
        <w:rPr>
          <w:rFonts w:ascii="Arial" w:hAnsi="Arial" w:cs="Arial"/>
          <w:lang w:eastAsia="ar-SA"/>
        </w:rPr>
        <w:t>4 395 339,93</w:t>
      </w:r>
      <w:r w:rsidR="008A5AC8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Kč bez DPH</w:t>
      </w:r>
      <w:r w:rsidR="00457B72">
        <w:rPr>
          <w:rFonts w:ascii="Arial" w:hAnsi="Arial" w:cs="Arial"/>
          <w:lang w:eastAsia="ar-SA"/>
        </w:rPr>
        <w:t>;</w:t>
      </w:r>
    </w:p>
    <w:p w14:paraId="4B35E5CA" w14:textId="4604C678" w:rsidR="00457B72" w:rsidRPr="003D5FC7" w:rsidRDefault="00457B72" w:rsidP="003D5FC7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lastRenderedPageBreak/>
        <w:t xml:space="preserve">Změnový list č. </w:t>
      </w:r>
      <w:r w:rsidR="003D5FC7" w:rsidRPr="003D5FC7">
        <w:rPr>
          <w:rFonts w:ascii="Arial" w:hAnsi="Arial" w:cs="Arial"/>
          <w:lang w:eastAsia="ar-SA"/>
        </w:rPr>
        <w:t>ZL035-OZ-09</w:t>
      </w:r>
      <w:r w:rsidR="003D5FC7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3D5FC7" w:rsidRPr="003D5FC7">
        <w:rPr>
          <w:rFonts w:ascii="Arial" w:hAnsi="Arial" w:cs="Arial"/>
          <w:lang w:eastAsia="ar-SA"/>
        </w:rPr>
        <w:t>Oprava rozsahu položek podle skutečné potřeby pro provedení prací v části PS 4701 Sušení kalu –</w:t>
      </w:r>
      <w:r w:rsidR="003D5FC7">
        <w:rPr>
          <w:rFonts w:ascii="Arial" w:hAnsi="Arial" w:cs="Arial"/>
          <w:lang w:eastAsia="ar-SA"/>
        </w:rPr>
        <w:t xml:space="preserve"> </w:t>
      </w:r>
      <w:r w:rsidR="003D5FC7" w:rsidRPr="003D5FC7">
        <w:rPr>
          <w:rFonts w:ascii="Arial" w:hAnsi="Arial" w:cs="Arial"/>
          <w:lang w:eastAsia="ar-SA"/>
        </w:rPr>
        <w:t xml:space="preserve">linka A </w:t>
      </w:r>
      <w:proofErr w:type="spellStart"/>
      <w:r w:rsidR="003D5FC7" w:rsidRPr="003D5FC7">
        <w:rPr>
          <w:rFonts w:ascii="Arial" w:hAnsi="Arial" w:cs="Arial"/>
          <w:lang w:eastAsia="ar-SA"/>
        </w:rPr>
        <w:t>a</w:t>
      </w:r>
      <w:proofErr w:type="spellEnd"/>
      <w:r w:rsidR="003D5FC7" w:rsidRPr="003D5FC7">
        <w:rPr>
          <w:rFonts w:ascii="Arial" w:hAnsi="Arial" w:cs="Arial"/>
          <w:lang w:eastAsia="ar-SA"/>
        </w:rPr>
        <w:t xml:space="preserve"> PS 4702 Sušení kalu – linka B</w:t>
      </w:r>
      <w:r w:rsidR="003D5FC7">
        <w:rPr>
          <w:rFonts w:ascii="Arial" w:hAnsi="Arial" w:cs="Arial"/>
          <w:lang w:eastAsia="ar-SA"/>
        </w:rPr>
        <w:t xml:space="preserve">, </w:t>
      </w:r>
      <w:r w:rsidRPr="003D5FC7">
        <w:rPr>
          <w:rFonts w:ascii="Arial" w:hAnsi="Arial" w:cs="Arial"/>
          <w:lang w:eastAsia="ar-SA"/>
        </w:rPr>
        <w:t xml:space="preserve">jímž se </w:t>
      </w:r>
      <w:r w:rsidR="004236A9" w:rsidRPr="003D5FC7">
        <w:rPr>
          <w:rFonts w:ascii="Arial" w:hAnsi="Arial" w:cs="Arial"/>
          <w:lang w:eastAsia="ar-SA"/>
        </w:rPr>
        <w:t>zvyšuje</w:t>
      </w:r>
      <w:r w:rsidRPr="003D5FC7">
        <w:rPr>
          <w:rFonts w:ascii="Arial" w:hAnsi="Arial" w:cs="Arial"/>
          <w:lang w:eastAsia="ar-SA"/>
        </w:rPr>
        <w:t xml:space="preserve"> celková cena o </w:t>
      </w:r>
      <w:r w:rsidR="003D5FC7" w:rsidRPr="003D5FC7">
        <w:rPr>
          <w:rFonts w:ascii="Arial" w:hAnsi="Arial" w:cs="Arial"/>
          <w:lang w:eastAsia="ar-SA"/>
        </w:rPr>
        <w:t>5 461 336,82</w:t>
      </w:r>
      <w:r w:rsidR="003D5FC7">
        <w:rPr>
          <w:rFonts w:ascii="Arial" w:hAnsi="Arial" w:cs="Arial"/>
          <w:lang w:eastAsia="ar-SA"/>
        </w:rPr>
        <w:t xml:space="preserve"> </w:t>
      </w:r>
      <w:r w:rsidR="004236A9" w:rsidRPr="003D5FC7">
        <w:rPr>
          <w:rFonts w:ascii="Arial" w:hAnsi="Arial" w:cs="Arial"/>
          <w:lang w:eastAsia="ar-SA"/>
        </w:rPr>
        <w:t xml:space="preserve">Kč </w:t>
      </w:r>
      <w:r w:rsidRPr="003D5FC7">
        <w:rPr>
          <w:rFonts w:ascii="Arial" w:hAnsi="Arial" w:cs="Arial"/>
          <w:lang w:eastAsia="ar-SA"/>
        </w:rPr>
        <w:t>bez DPH;</w:t>
      </w:r>
    </w:p>
    <w:p w14:paraId="6F55F6BC" w14:textId="2942C043" w:rsidR="00457B72" w:rsidRPr="004236A9" w:rsidRDefault="00457B72" w:rsidP="004236A9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proofErr w:type="gramStart"/>
      <w:r w:rsidR="003D140F">
        <w:rPr>
          <w:rFonts w:ascii="Arial" w:hAnsi="Arial" w:cs="Arial"/>
          <w:lang w:eastAsia="ar-SA"/>
        </w:rPr>
        <w:t>ZL048</w:t>
      </w:r>
      <w:r w:rsidR="004236A9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3D140F" w:rsidRPr="003D140F">
        <w:rPr>
          <w:rFonts w:ascii="Arial" w:hAnsi="Arial" w:cs="Arial"/>
          <w:lang w:eastAsia="ar-SA"/>
        </w:rPr>
        <w:t>Revize</w:t>
      </w:r>
      <w:proofErr w:type="gramEnd"/>
      <w:r w:rsidR="003D140F" w:rsidRPr="003D140F">
        <w:rPr>
          <w:rFonts w:ascii="Arial" w:hAnsi="Arial" w:cs="Arial"/>
          <w:lang w:eastAsia="ar-SA"/>
        </w:rPr>
        <w:t xml:space="preserve"> výkazu výměr zemních prací, potřebných pro provedení trubních vedení SO 2300-PLYN</w:t>
      </w:r>
      <w:r w:rsidRPr="004236A9">
        <w:rPr>
          <w:rFonts w:ascii="Arial" w:hAnsi="Arial" w:cs="Arial"/>
          <w:lang w:eastAsia="ar-SA"/>
        </w:rPr>
        <w:t xml:space="preserve">, jímž se </w:t>
      </w:r>
      <w:r w:rsidR="00F26838">
        <w:rPr>
          <w:rFonts w:ascii="Arial" w:hAnsi="Arial" w:cs="Arial"/>
          <w:lang w:eastAsia="ar-SA"/>
        </w:rPr>
        <w:t>zvyšuje</w:t>
      </w:r>
      <w:r w:rsidRPr="004236A9">
        <w:rPr>
          <w:rFonts w:ascii="Arial" w:hAnsi="Arial" w:cs="Arial"/>
          <w:lang w:eastAsia="ar-SA"/>
        </w:rPr>
        <w:t xml:space="preserve"> celková cena o </w:t>
      </w:r>
      <w:r w:rsidR="00F26838" w:rsidRPr="00F26838">
        <w:rPr>
          <w:rFonts w:ascii="Arial" w:hAnsi="Arial" w:cs="Arial"/>
          <w:lang w:eastAsia="ar-SA"/>
        </w:rPr>
        <w:t>7 171 091,13</w:t>
      </w:r>
      <w:r w:rsidR="00F26838">
        <w:rPr>
          <w:rFonts w:ascii="Arial" w:hAnsi="Arial" w:cs="Arial"/>
          <w:lang w:eastAsia="ar-SA"/>
        </w:rPr>
        <w:t xml:space="preserve"> </w:t>
      </w:r>
      <w:r w:rsidRPr="004236A9">
        <w:rPr>
          <w:rFonts w:ascii="Arial" w:hAnsi="Arial" w:cs="Arial"/>
          <w:lang w:eastAsia="ar-SA"/>
        </w:rPr>
        <w:t>Kč bez DPH;</w:t>
      </w:r>
    </w:p>
    <w:p w14:paraId="65142FDA" w14:textId="717C2167" w:rsidR="00457B72" w:rsidRDefault="00457B72" w:rsidP="00676322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0119DC" w:rsidRPr="000119DC">
        <w:rPr>
          <w:rFonts w:ascii="Arial" w:hAnsi="Arial" w:cs="Arial"/>
          <w:lang w:eastAsia="ar-SA"/>
        </w:rPr>
        <w:t>ZL034-NZ/S-10</w:t>
      </w:r>
      <w:r w:rsidR="000119DC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99294C">
        <w:rPr>
          <w:rFonts w:ascii="Arial" w:hAnsi="Arial" w:cs="Arial"/>
          <w:lang w:eastAsia="ar-SA"/>
        </w:rPr>
        <w:t>d</w:t>
      </w:r>
      <w:r w:rsidR="00676322" w:rsidRPr="00676322">
        <w:rPr>
          <w:rFonts w:ascii="Arial" w:hAnsi="Arial" w:cs="Arial"/>
          <w:lang w:eastAsia="ar-SA"/>
        </w:rPr>
        <w:t xml:space="preserve">le Návrhů na zlepšení, </w:t>
      </w:r>
      <w:r w:rsidR="000119DC" w:rsidRPr="000119DC">
        <w:rPr>
          <w:rFonts w:ascii="Arial" w:hAnsi="Arial" w:cs="Arial"/>
          <w:lang w:eastAsia="ar-SA"/>
        </w:rPr>
        <w:t>Změna ZTI pod kotli z rozvodů z PVC potrubí na rozvody z potrubí litinového</w:t>
      </w:r>
      <w:r>
        <w:rPr>
          <w:rFonts w:ascii="Arial" w:hAnsi="Arial" w:cs="Arial"/>
          <w:lang w:eastAsia="ar-SA"/>
        </w:rPr>
        <w:t xml:space="preserve">, jímž se </w:t>
      </w:r>
      <w:r w:rsidR="000119DC">
        <w:rPr>
          <w:rFonts w:ascii="Arial" w:hAnsi="Arial" w:cs="Arial"/>
          <w:lang w:eastAsia="ar-SA"/>
        </w:rPr>
        <w:t>zvyšuje</w:t>
      </w:r>
      <w:r>
        <w:rPr>
          <w:rFonts w:ascii="Arial" w:hAnsi="Arial" w:cs="Arial"/>
          <w:lang w:eastAsia="ar-SA"/>
        </w:rPr>
        <w:t xml:space="preserve"> celková cena o </w:t>
      </w:r>
      <w:r w:rsidR="000119DC" w:rsidRPr="000119DC">
        <w:rPr>
          <w:rFonts w:ascii="Arial" w:hAnsi="Arial" w:cs="Arial"/>
          <w:lang w:eastAsia="ar-SA"/>
        </w:rPr>
        <w:t>395 843,86</w:t>
      </w:r>
      <w:r w:rsidR="000119DC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Kč bez DPH</w:t>
      </w:r>
      <w:r w:rsidR="00676322">
        <w:rPr>
          <w:rFonts w:ascii="Arial" w:hAnsi="Arial" w:cs="Arial"/>
          <w:lang w:eastAsia="ar-SA"/>
        </w:rPr>
        <w:t xml:space="preserve">, </w:t>
      </w:r>
      <w:r w:rsidR="00676322" w:rsidRPr="004236A9">
        <w:rPr>
          <w:rFonts w:ascii="Arial" w:hAnsi="Arial" w:cs="Arial"/>
          <w:lang w:eastAsia="ar-SA"/>
        </w:rPr>
        <w:t>odměna zhotovitele ve výši</w:t>
      </w:r>
      <w:r w:rsidR="00676322">
        <w:rPr>
          <w:rFonts w:ascii="Arial" w:hAnsi="Arial" w:cs="Arial"/>
          <w:lang w:eastAsia="ar-SA"/>
        </w:rPr>
        <w:t xml:space="preserve"> </w:t>
      </w:r>
      <w:r w:rsidR="000119DC">
        <w:rPr>
          <w:rFonts w:ascii="Arial" w:hAnsi="Arial" w:cs="Arial"/>
          <w:lang w:eastAsia="ar-SA"/>
        </w:rPr>
        <w:t>0</w:t>
      </w:r>
      <w:r w:rsidR="00676322" w:rsidRPr="00676322">
        <w:rPr>
          <w:rFonts w:ascii="Arial" w:hAnsi="Arial" w:cs="Arial"/>
          <w:lang w:eastAsia="ar-SA"/>
        </w:rPr>
        <w:t xml:space="preserve"> Kč</w:t>
      </w:r>
      <w:r w:rsidR="00676322">
        <w:rPr>
          <w:rFonts w:ascii="Arial" w:hAnsi="Arial" w:cs="Arial"/>
          <w:lang w:eastAsia="ar-SA"/>
        </w:rPr>
        <w:t xml:space="preserve"> bez DPH</w:t>
      </w:r>
      <w:r>
        <w:rPr>
          <w:rFonts w:ascii="Arial" w:hAnsi="Arial" w:cs="Arial"/>
          <w:lang w:eastAsia="ar-SA"/>
        </w:rPr>
        <w:t>;</w:t>
      </w:r>
    </w:p>
    <w:p w14:paraId="4BBCBED8" w14:textId="0ADF61A2" w:rsidR="00457B72" w:rsidRPr="00FE5985" w:rsidRDefault="00457B72" w:rsidP="00FE5985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D75C78" w:rsidRPr="00D75C78">
        <w:rPr>
          <w:rFonts w:ascii="Arial" w:hAnsi="Arial" w:cs="Arial"/>
          <w:lang w:eastAsia="ar-SA"/>
        </w:rPr>
        <w:t>ZL040-OZ-028</w:t>
      </w:r>
      <w:r w:rsidR="00D75C78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D75C78" w:rsidRPr="00D75C78">
        <w:rPr>
          <w:rFonts w:ascii="Arial" w:hAnsi="Arial" w:cs="Arial"/>
          <w:lang w:eastAsia="ar-SA"/>
        </w:rPr>
        <w:t>Sanace podloží základové spáry objektu SO 4402 Plynojem</w:t>
      </w:r>
      <w:r w:rsidR="00D75C78">
        <w:rPr>
          <w:rFonts w:ascii="Arial" w:hAnsi="Arial" w:cs="Arial"/>
          <w:lang w:eastAsia="ar-SA"/>
        </w:rPr>
        <w:t xml:space="preserve">, </w:t>
      </w:r>
      <w:r w:rsidRPr="00FE5985">
        <w:rPr>
          <w:rFonts w:ascii="Arial" w:hAnsi="Arial" w:cs="Arial"/>
          <w:lang w:eastAsia="ar-SA"/>
        </w:rPr>
        <w:t xml:space="preserve">jímž se zvyšuje celková cena o </w:t>
      </w:r>
      <w:r w:rsidR="00D75C78" w:rsidRPr="00D75C78">
        <w:rPr>
          <w:rFonts w:ascii="Arial" w:hAnsi="Arial" w:cs="Arial"/>
          <w:lang w:eastAsia="ar-SA"/>
        </w:rPr>
        <w:t>2 998 314,38</w:t>
      </w:r>
      <w:r w:rsidR="00D75C78">
        <w:rPr>
          <w:rFonts w:ascii="Arial" w:hAnsi="Arial" w:cs="Arial"/>
          <w:lang w:eastAsia="ar-SA"/>
        </w:rPr>
        <w:t xml:space="preserve"> </w:t>
      </w:r>
      <w:r w:rsidR="00FE5985" w:rsidRPr="00FE5985">
        <w:rPr>
          <w:rFonts w:ascii="Arial" w:hAnsi="Arial" w:cs="Arial"/>
          <w:lang w:eastAsia="ar-SA"/>
        </w:rPr>
        <w:t xml:space="preserve">Kč </w:t>
      </w:r>
      <w:r w:rsidRPr="00FE5985">
        <w:rPr>
          <w:rFonts w:ascii="Arial" w:hAnsi="Arial" w:cs="Arial"/>
          <w:lang w:eastAsia="ar-SA"/>
        </w:rPr>
        <w:t>bez DPH;</w:t>
      </w:r>
    </w:p>
    <w:p w14:paraId="3E9B8DCF" w14:textId="5DA2A32D" w:rsidR="00457B72" w:rsidRDefault="00457B72" w:rsidP="00720F3D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8B583F" w:rsidRPr="008B583F">
        <w:rPr>
          <w:rFonts w:ascii="Arial" w:hAnsi="Arial" w:cs="Arial"/>
          <w:lang w:eastAsia="ar-SA"/>
        </w:rPr>
        <w:t>ZL042-OZ030-</w:t>
      </w:r>
      <w:proofErr w:type="gramStart"/>
      <w:r w:rsidR="008B583F" w:rsidRPr="008B583F">
        <w:rPr>
          <w:rFonts w:ascii="Arial" w:hAnsi="Arial" w:cs="Arial"/>
          <w:lang w:eastAsia="ar-SA"/>
        </w:rPr>
        <w:t>A</w:t>
      </w:r>
      <w:r w:rsidR="008B58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8B583F" w:rsidRPr="008B583F">
        <w:rPr>
          <w:rFonts w:ascii="Arial" w:hAnsi="Arial" w:cs="Arial"/>
          <w:lang w:eastAsia="ar-SA"/>
        </w:rPr>
        <w:t>Revize</w:t>
      </w:r>
      <w:proofErr w:type="gramEnd"/>
      <w:r w:rsidR="008B583F" w:rsidRPr="008B583F">
        <w:rPr>
          <w:rFonts w:ascii="Arial" w:hAnsi="Arial" w:cs="Arial"/>
          <w:lang w:eastAsia="ar-SA"/>
        </w:rPr>
        <w:t xml:space="preserve"> výkazu výměr, úprava tonáže výztuže podlahových konstrukcí</w:t>
      </w:r>
      <w:r>
        <w:rPr>
          <w:rFonts w:ascii="Arial" w:hAnsi="Arial" w:cs="Arial"/>
          <w:lang w:eastAsia="ar-SA"/>
        </w:rPr>
        <w:t xml:space="preserve">, jímž se celková cena </w:t>
      </w:r>
      <w:r w:rsidR="005E35A8">
        <w:rPr>
          <w:rFonts w:ascii="Arial" w:hAnsi="Arial" w:cs="Arial"/>
          <w:lang w:eastAsia="ar-SA"/>
        </w:rPr>
        <w:t>zvyšuje</w:t>
      </w:r>
      <w:r>
        <w:rPr>
          <w:rFonts w:ascii="Arial" w:hAnsi="Arial" w:cs="Arial"/>
          <w:lang w:eastAsia="ar-SA"/>
        </w:rPr>
        <w:t xml:space="preserve"> o </w:t>
      </w:r>
      <w:r w:rsidR="008B583F" w:rsidRPr="008B583F">
        <w:rPr>
          <w:rFonts w:ascii="Arial" w:hAnsi="Arial" w:cs="Arial"/>
          <w:lang w:eastAsia="ar-SA"/>
        </w:rPr>
        <w:t>1 570 358,82</w:t>
      </w:r>
      <w:r w:rsidR="008B58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Kč bez DPH;</w:t>
      </w:r>
    </w:p>
    <w:p w14:paraId="0A710E1D" w14:textId="38A534ED" w:rsidR="00457B72" w:rsidRDefault="00457B72" w:rsidP="00720F3D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8B583F" w:rsidRPr="008B583F">
        <w:rPr>
          <w:rFonts w:ascii="Arial" w:hAnsi="Arial" w:cs="Arial"/>
          <w:lang w:eastAsia="ar-SA"/>
        </w:rPr>
        <w:t>ZL042-OZ030-</w:t>
      </w:r>
      <w:proofErr w:type="gramStart"/>
      <w:r w:rsidR="008B583F" w:rsidRPr="008B583F">
        <w:rPr>
          <w:rFonts w:ascii="Arial" w:hAnsi="Arial" w:cs="Arial"/>
          <w:lang w:eastAsia="ar-SA"/>
        </w:rPr>
        <w:t>B</w:t>
      </w:r>
      <w:r w:rsidR="008B58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8B583F" w:rsidRPr="008B583F">
        <w:rPr>
          <w:rFonts w:ascii="Arial" w:hAnsi="Arial" w:cs="Arial"/>
          <w:lang w:eastAsia="ar-SA"/>
        </w:rPr>
        <w:t>Revize</w:t>
      </w:r>
      <w:proofErr w:type="gramEnd"/>
      <w:r w:rsidR="008B583F" w:rsidRPr="008B583F">
        <w:rPr>
          <w:rFonts w:ascii="Arial" w:hAnsi="Arial" w:cs="Arial"/>
          <w:lang w:eastAsia="ar-SA"/>
        </w:rPr>
        <w:t xml:space="preserve"> výkazu výměr, úprava tonáže výztuže a změna technologie podlahových konstrukcí</w:t>
      </w:r>
      <w:r>
        <w:rPr>
          <w:rFonts w:ascii="Arial" w:hAnsi="Arial" w:cs="Arial"/>
          <w:lang w:eastAsia="ar-SA"/>
        </w:rPr>
        <w:t xml:space="preserve">, jímž se celková cena snižuje o </w:t>
      </w:r>
      <w:r w:rsidR="008B583F" w:rsidRPr="008B583F">
        <w:rPr>
          <w:rFonts w:ascii="Arial" w:hAnsi="Arial" w:cs="Arial"/>
          <w:lang w:eastAsia="ar-SA"/>
        </w:rPr>
        <w:t>367 790,11</w:t>
      </w:r>
      <w:r w:rsidR="00720F3D" w:rsidRPr="00720F3D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Kč bez DPH;</w:t>
      </w:r>
    </w:p>
    <w:p w14:paraId="62A6B907" w14:textId="1A6B88E9" w:rsidR="00457B72" w:rsidRPr="00416D16" w:rsidRDefault="00457B72" w:rsidP="00416D16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A11E3F" w:rsidRPr="00A11E3F">
        <w:rPr>
          <w:rFonts w:ascii="Arial" w:hAnsi="Arial" w:cs="Arial"/>
          <w:lang w:eastAsia="ar-SA"/>
        </w:rPr>
        <w:t>ZL043-OZ-027</w:t>
      </w:r>
      <w:r w:rsidR="00A11E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A11E3F" w:rsidRPr="00A11E3F">
        <w:rPr>
          <w:rFonts w:ascii="Arial" w:hAnsi="Arial" w:cs="Arial"/>
          <w:lang w:eastAsia="ar-SA"/>
        </w:rPr>
        <w:t>Revize výkazu výměr pro provedení detailů spádových a ukončení konstrukcí střešních plášťů</w:t>
      </w:r>
      <w:r w:rsidRPr="00416D16">
        <w:rPr>
          <w:rFonts w:ascii="Arial" w:hAnsi="Arial" w:cs="Arial"/>
          <w:lang w:eastAsia="ar-SA"/>
        </w:rPr>
        <w:t xml:space="preserve">, jímž se celková cena </w:t>
      </w:r>
      <w:r w:rsidR="00416D16">
        <w:rPr>
          <w:rFonts w:ascii="Arial" w:hAnsi="Arial" w:cs="Arial"/>
          <w:lang w:eastAsia="ar-SA"/>
        </w:rPr>
        <w:t>zvyšuje</w:t>
      </w:r>
      <w:r w:rsidRPr="00416D16">
        <w:rPr>
          <w:rFonts w:ascii="Arial" w:hAnsi="Arial" w:cs="Arial"/>
          <w:lang w:eastAsia="ar-SA"/>
        </w:rPr>
        <w:t xml:space="preserve"> o </w:t>
      </w:r>
      <w:r w:rsidR="00A11E3F" w:rsidRPr="00A11E3F">
        <w:rPr>
          <w:rFonts w:ascii="Arial" w:hAnsi="Arial" w:cs="Arial"/>
          <w:lang w:eastAsia="ar-SA"/>
        </w:rPr>
        <w:t>882 844,24</w:t>
      </w:r>
      <w:r w:rsidR="00A11E3F">
        <w:rPr>
          <w:rFonts w:ascii="Arial" w:hAnsi="Arial" w:cs="Arial"/>
          <w:lang w:eastAsia="ar-SA"/>
        </w:rPr>
        <w:t xml:space="preserve"> </w:t>
      </w:r>
      <w:r w:rsidRPr="00416D16">
        <w:rPr>
          <w:rFonts w:ascii="Arial" w:hAnsi="Arial" w:cs="Arial"/>
          <w:lang w:eastAsia="ar-SA"/>
        </w:rPr>
        <w:t>Kč bez DPH;</w:t>
      </w:r>
    </w:p>
    <w:p w14:paraId="0B38CF31" w14:textId="0CAD1559" w:rsidR="00457B72" w:rsidRDefault="00457B72" w:rsidP="004877EB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A11E3F" w:rsidRPr="00A11E3F">
        <w:rPr>
          <w:rFonts w:ascii="Arial" w:hAnsi="Arial" w:cs="Arial"/>
          <w:lang w:eastAsia="ar-SA"/>
        </w:rPr>
        <w:t>ZL044-</w:t>
      </w:r>
      <w:proofErr w:type="gramStart"/>
      <w:r w:rsidR="00A11E3F" w:rsidRPr="00A11E3F">
        <w:rPr>
          <w:rFonts w:ascii="Arial" w:hAnsi="Arial" w:cs="Arial"/>
          <w:lang w:eastAsia="ar-SA"/>
        </w:rPr>
        <w:t>CZ06</w:t>
      </w:r>
      <w:r w:rsidR="00A11E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A11E3F" w:rsidRPr="00A11E3F">
        <w:rPr>
          <w:rFonts w:ascii="Arial" w:hAnsi="Arial" w:cs="Arial"/>
          <w:lang w:eastAsia="ar-SA"/>
        </w:rPr>
        <w:t>Geodetické</w:t>
      </w:r>
      <w:proofErr w:type="gramEnd"/>
      <w:r w:rsidR="00A11E3F" w:rsidRPr="00A11E3F">
        <w:rPr>
          <w:rFonts w:ascii="Arial" w:hAnsi="Arial" w:cs="Arial"/>
          <w:lang w:eastAsia="ar-SA"/>
        </w:rPr>
        <w:t xml:space="preserve"> sledování a zřízení trvalých geodetických bodů pro SO 4300 Vyhnívací nádrže</w:t>
      </w:r>
      <w:r>
        <w:rPr>
          <w:rFonts w:ascii="Arial" w:hAnsi="Arial" w:cs="Arial"/>
          <w:lang w:eastAsia="ar-SA"/>
        </w:rPr>
        <w:t xml:space="preserve">, jímž se celková cena </w:t>
      </w:r>
      <w:r w:rsidR="004877EB">
        <w:rPr>
          <w:rFonts w:ascii="Arial" w:hAnsi="Arial" w:cs="Arial"/>
          <w:lang w:eastAsia="ar-SA"/>
        </w:rPr>
        <w:t>zvyšuje</w:t>
      </w:r>
      <w:r>
        <w:rPr>
          <w:rFonts w:ascii="Arial" w:hAnsi="Arial" w:cs="Arial"/>
          <w:lang w:eastAsia="ar-SA"/>
        </w:rPr>
        <w:t xml:space="preserve"> o </w:t>
      </w:r>
      <w:r w:rsidR="00A11E3F" w:rsidRPr="00A11E3F">
        <w:rPr>
          <w:rFonts w:ascii="Arial" w:hAnsi="Arial" w:cs="Arial"/>
          <w:lang w:eastAsia="ar-SA"/>
        </w:rPr>
        <w:t>464 650,00</w:t>
      </w:r>
      <w:r w:rsidR="00A11E3F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Kč bez DPH;</w:t>
      </w:r>
    </w:p>
    <w:p w14:paraId="1742C6CD" w14:textId="32B50EAE" w:rsidR="00457B72" w:rsidRPr="00FB5C34" w:rsidRDefault="00457B72" w:rsidP="00FB5C34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FB5C34" w:rsidRPr="00FB5C34">
        <w:rPr>
          <w:rFonts w:ascii="Arial" w:hAnsi="Arial" w:cs="Arial"/>
          <w:lang w:eastAsia="ar-SA"/>
        </w:rPr>
        <w:t>ZL045-</w:t>
      </w:r>
      <w:proofErr w:type="gramStart"/>
      <w:r w:rsidR="00FB5C34" w:rsidRPr="00FB5C34">
        <w:rPr>
          <w:rFonts w:ascii="Arial" w:hAnsi="Arial" w:cs="Arial"/>
          <w:lang w:eastAsia="ar-SA"/>
        </w:rPr>
        <w:t>OZ018</w:t>
      </w:r>
      <w:r w:rsidR="00FB5C34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-</w:t>
      </w:r>
      <w:r w:rsidR="00FB5C34" w:rsidRPr="00FB5C34">
        <w:rPr>
          <w:rFonts w:ascii="Arial" w:hAnsi="Arial" w:cs="Arial"/>
          <w:lang w:eastAsia="ar-SA"/>
        </w:rPr>
        <w:t>Revize</w:t>
      </w:r>
      <w:proofErr w:type="gramEnd"/>
      <w:r w:rsidR="00FB5C34" w:rsidRPr="00FB5C34">
        <w:rPr>
          <w:rFonts w:ascii="Arial" w:hAnsi="Arial" w:cs="Arial"/>
          <w:lang w:eastAsia="ar-SA"/>
        </w:rPr>
        <w:t xml:space="preserve"> výkazu výměr, včetně sjednocení materiálových a užitných vlastností dodávek PSV – Výplně</w:t>
      </w:r>
      <w:r w:rsidR="00FB5C34">
        <w:rPr>
          <w:rFonts w:ascii="Arial" w:hAnsi="Arial" w:cs="Arial"/>
          <w:lang w:eastAsia="ar-SA"/>
        </w:rPr>
        <w:t xml:space="preserve"> </w:t>
      </w:r>
      <w:r w:rsidR="00FB5C34" w:rsidRPr="00FB5C34">
        <w:rPr>
          <w:rFonts w:ascii="Arial" w:hAnsi="Arial" w:cs="Arial"/>
          <w:lang w:eastAsia="ar-SA"/>
        </w:rPr>
        <w:t>otvorů</w:t>
      </w:r>
      <w:r w:rsidRPr="00FB5C34">
        <w:rPr>
          <w:rFonts w:ascii="Arial" w:hAnsi="Arial" w:cs="Arial"/>
          <w:lang w:eastAsia="ar-SA"/>
        </w:rPr>
        <w:t xml:space="preserve">, jímž se celková cena </w:t>
      </w:r>
      <w:r w:rsidR="00FB5C34">
        <w:rPr>
          <w:rFonts w:ascii="Arial" w:hAnsi="Arial" w:cs="Arial"/>
          <w:lang w:eastAsia="ar-SA"/>
        </w:rPr>
        <w:t>snižuje</w:t>
      </w:r>
      <w:r w:rsidRPr="00FB5C34">
        <w:rPr>
          <w:rFonts w:ascii="Arial" w:hAnsi="Arial" w:cs="Arial"/>
          <w:lang w:eastAsia="ar-SA"/>
        </w:rPr>
        <w:t xml:space="preserve"> o </w:t>
      </w:r>
      <w:r w:rsidR="00FB5C34" w:rsidRPr="00FB5C34">
        <w:rPr>
          <w:rFonts w:ascii="Arial" w:hAnsi="Arial" w:cs="Arial"/>
          <w:lang w:eastAsia="ar-SA"/>
        </w:rPr>
        <w:t>2 587,86</w:t>
      </w:r>
      <w:r w:rsidR="00FB5C34">
        <w:rPr>
          <w:rFonts w:ascii="Arial" w:hAnsi="Arial" w:cs="Arial"/>
          <w:lang w:eastAsia="ar-SA"/>
        </w:rPr>
        <w:t xml:space="preserve"> </w:t>
      </w:r>
      <w:r w:rsidRPr="00FB5C34">
        <w:rPr>
          <w:rFonts w:ascii="Arial" w:hAnsi="Arial" w:cs="Arial"/>
          <w:lang w:eastAsia="ar-SA"/>
        </w:rPr>
        <w:t>Kč bez DPH;</w:t>
      </w:r>
    </w:p>
    <w:p w14:paraId="6106EDB5" w14:textId="0C5D9575" w:rsidR="00457B72" w:rsidRDefault="00457B72" w:rsidP="00FB5C34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FB5C34" w:rsidRPr="00FB5C34">
        <w:rPr>
          <w:rFonts w:ascii="Arial" w:hAnsi="Arial" w:cs="Arial"/>
          <w:lang w:eastAsia="ar-SA"/>
        </w:rPr>
        <w:t>ZL039-OZ-024</w:t>
      </w:r>
      <w:r w:rsidR="00FB5C34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FB5C34" w:rsidRPr="00FB5C34">
        <w:rPr>
          <w:rFonts w:ascii="Arial" w:hAnsi="Arial" w:cs="Arial"/>
          <w:lang w:eastAsia="ar-SA"/>
        </w:rPr>
        <w:t>Revize výkazu výměr pro objekty SO 4200 a SO 4402 – doplnění chybějících položek ve skladbách</w:t>
      </w:r>
      <w:r w:rsidR="00FB5C34">
        <w:rPr>
          <w:rFonts w:ascii="Arial" w:hAnsi="Arial" w:cs="Arial"/>
          <w:lang w:eastAsia="ar-SA"/>
        </w:rPr>
        <w:t xml:space="preserve"> </w:t>
      </w:r>
      <w:r w:rsidR="00FB5C34" w:rsidRPr="00FB5C34">
        <w:rPr>
          <w:rFonts w:ascii="Arial" w:hAnsi="Arial" w:cs="Arial"/>
          <w:lang w:eastAsia="ar-SA"/>
        </w:rPr>
        <w:t>střech a fasád</w:t>
      </w:r>
      <w:r w:rsidRPr="00FB5C34">
        <w:rPr>
          <w:rFonts w:ascii="Arial" w:hAnsi="Arial" w:cs="Arial"/>
          <w:lang w:eastAsia="ar-SA"/>
        </w:rPr>
        <w:t xml:space="preserve">, jímž se celková cena </w:t>
      </w:r>
      <w:r w:rsidR="00C9491D" w:rsidRPr="00FB5C34">
        <w:rPr>
          <w:rFonts w:ascii="Arial" w:hAnsi="Arial" w:cs="Arial"/>
          <w:lang w:eastAsia="ar-SA"/>
        </w:rPr>
        <w:t>zvyšuje</w:t>
      </w:r>
      <w:r w:rsidRPr="00FB5C34">
        <w:rPr>
          <w:rFonts w:ascii="Arial" w:hAnsi="Arial" w:cs="Arial"/>
          <w:lang w:eastAsia="ar-SA"/>
        </w:rPr>
        <w:t xml:space="preserve"> o </w:t>
      </w:r>
      <w:r w:rsidR="00FB5C34" w:rsidRPr="00FB5C34">
        <w:rPr>
          <w:rFonts w:ascii="Arial" w:hAnsi="Arial" w:cs="Arial"/>
          <w:lang w:eastAsia="ar-SA"/>
        </w:rPr>
        <w:t>226 517,97</w:t>
      </w:r>
      <w:r w:rsidR="00FB5C34">
        <w:rPr>
          <w:rFonts w:ascii="Arial" w:hAnsi="Arial" w:cs="Arial"/>
          <w:lang w:eastAsia="ar-SA"/>
        </w:rPr>
        <w:t xml:space="preserve"> </w:t>
      </w:r>
      <w:r w:rsidRPr="00FB5C34">
        <w:rPr>
          <w:rFonts w:ascii="Arial" w:hAnsi="Arial" w:cs="Arial"/>
          <w:lang w:eastAsia="ar-SA"/>
        </w:rPr>
        <w:t>Kč bez DPH;</w:t>
      </w:r>
    </w:p>
    <w:p w14:paraId="4C6A900D" w14:textId="396710EF" w:rsidR="00731C3B" w:rsidRPr="00731C3B" w:rsidRDefault="00731C3B" w:rsidP="00731C3B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Pr="00731C3B">
        <w:rPr>
          <w:rFonts w:ascii="Arial" w:hAnsi="Arial" w:cs="Arial"/>
          <w:lang w:eastAsia="ar-SA"/>
        </w:rPr>
        <w:t>ZL049-NZT-06</w:t>
      </w:r>
      <w:r>
        <w:rPr>
          <w:rFonts w:ascii="Arial" w:hAnsi="Arial" w:cs="Arial"/>
          <w:lang w:eastAsia="ar-SA"/>
        </w:rPr>
        <w:t xml:space="preserve"> </w:t>
      </w:r>
      <w:r w:rsidR="005E35A8">
        <w:rPr>
          <w:rFonts w:ascii="Arial" w:hAnsi="Arial" w:cs="Arial"/>
          <w:lang w:eastAsia="ar-SA"/>
        </w:rPr>
        <w:t>–</w:t>
      </w:r>
      <w:r>
        <w:rPr>
          <w:rFonts w:ascii="Arial" w:hAnsi="Arial" w:cs="Arial"/>
          <w:lang w:eastAsia="ar-SA"/>
        </w:rPr>
        <w:t xml:space="preserve"> </w:t>
      </w:r>
      <w:r w:rsidR="005E35A8">
        <w:rPr>
          <w:rFonts w:ascii="Arial" w:hAnsi="Arial" w:cs="Arial"/>
          <w:lang w:eastAsia="ar-SA"/>
        </w:rPr>
        <w:t xml:space="preserve">Návrh na zlepšení zhotovitele, </w:t>
      </w:r>
      <w:r w:rsidRPr="00731C3B">
        <w:rPr>
          <w:rFonts w:ascii="Arial" w:hAnsi="Arial" w:cs="Arial"/>
          <w:lang w:eastAsia="ar-SA"/>
        </w:rPr>
        <w:t>Záměna IBC kontejnerů (6 ks) za dvouplášťové zásobní nádrže o objemu 2 m³ (2 ks) a 3 m³ (1 ks)</w:t>
      </w:r>
      <w:r>
        <w:rPr>
          <w:rFonts w:ascii="Arial" w:hAnsi="Arial" w:cs="Arial"/>
          <w:lang w:eastAsia="ar-SA"/>
        </w:rPr>
        <w:t xml:space="preserve"> </w:t>
      </w:r>
      <w:r w:rsidRPr="00731C3B">
        <w:rPr>
          <w:rFonts w:ascii="Arial" w:hAnsi="Arial" w:cs="Arial"/>
          <w:lang w:eastAsia="ar-SA"/>
        </w:rPr>
        <w:t xml:space="preserve">včetně pro dávkovací čerpadla, jímž se celková cena </w:t>
      </w:r>
      <w:r>
        <w:rPr>
          <w:rFonts w:ascii="Arial" w:hAnsi="Arial" w:cs="Arial"/>
          <w:lang w:eastAsia="ar-SA"/>
        </w:rPr>
        <w:t>snižuje</w:t>
      </w:r>
      <w:r w:rsidRPr="00731C3B">
        <w:rPr>
          <w:rFonts w:ascii="Arial" w:hAnsi="Arial" w:cs="Arial"/>
          <w:lang w:eastAsia="ar-SA"/>
        </w:rPr>
        <w:t xml:space="preserve"> o 52 516,12</w:t>
      </w:r>
      <w:r>
        <w:rPr>
          <w:rFonts w:ascii="Arial" w:hAnsi="Arial" w:cs="Arial"/>
          <w:lang w:eastAsia="ar-SA"/>
        </w:rPr>
        <w:t xml:space="preserve"> </w:t>
      </w:r>
      <w:r w:rsidRPr="00731C3B">
        <w:rPr>
          <w:rFonts w:ascii="Arial" w:hAnsi="Arial" w:cs="Arial"/>
          <w:lang w:eastAsia="ar-SA"/>
        </w:rPr>
        <w:t>Kč bez DPH</w:t>
      </w:r>
      <w:r w:rsidR="005E35A8">
        <w:rPr>
          <w:rFonts w:ascii="Arial" w:hAnsi="Arial" w:cs="Arial"/>
          <w:lang w:eastAsia="ar-SA"/>
        </w:rPr>
        <w:t>, odměna zhotovitele 26 258,06 Kč bez DPH</w:t>
      </w:r>
      <w:r w:rsidRPr="00731C3B">
        <w:rPr>
          <w:rFonts w:ascii="Arial" w:hAnsi="Arial" w:cs="Arial"/>
          <w:lang w:eastAsia="ar-SA"/>
        </w:rPr>
        <w:t>;</w:t>
      </w:r>
    </w:p>
    <w:p w14:paraId="2F2527BA" w14:textId="19B9E40E" w:rsidR="00731C3B" w:rsidRPr="00E941D9" w:rsidRDefault="00731C3B" w:rsidP="00E941D9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E941D9" w:rsidRPr="00E941D9">
        <w:rPr>
          <w:rFonts w:ascii="Arial" w:hAnsi="Arial" w:cs="Arial"/>
          <w:lang w:eastAsia="ar-SA"/>
        </w:rPr>
        <w:t>ZL041-VO/</w:t>
      </w:r>
      <w:proofErr w:type="gramStart"/>
      <w:r w:rsidR="00E941D9" w:rsidRPr="00E941D9">
        <w:rPr>
          <w:rFonts w:ascii="Arial" w:hAnsi="Arial" w:cs="Arial"/>
          <w:lang w:eastAsia="ar-SA"/>
        </w:rPr>
        <w:t>S08</w:t>
      </w:r>
      <w:r w:rsidR="00E941D9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E941D9" w:rsidRPr="00E941D9">
        <w:rPr>
          <w:rFonts w:ascii="Arial" w:hAnsi="Arial" w:cs="Arial"/>
          <w:lang w:eastAsia="ar-SA"/>
        </w:rPr>
        <w:t>Změna</w:t>
      </w:r>
      <w:proofErr w:type="gramEnd"/>
      <w:r w:rsidR="00E941D9" w:rsidRPr="00E941D9">
        <w:rPr>
          <w:rFonts w:ascii="Arial" w:hAnsi="Arial" w:cs="Arial"/>
          <w:lang w:eastAsia="ar-SA"/>
        </w:rPr>
        <w:t xml:space="preserve"> v rámci SO 4800 Podzemní spojovací kolektory - část I (modernizace části stávajícího</w:t>
      </w:r>
      <w:r w:rsidR="00E941D9">
        <w:rPr>
          <w:rFonts w:ascii="Arial" w:hAnsi="Arial" w:cs="Arial"/>
          <w:lang w:eastAsia="ar-SA"/>
        </w:rPr>
        <w:t xml:space="preserve"> </w:t>
      </w:r>
      <w:r w:rsidR="00E941D9" w:rsidRPr="00E941D9">
        <w:rPr>
          <w:rFonts w:ascii="Arial" w:hAnsi="Arial" w:cs="Arial"/>
          <w:lang w:eastAsia="ar-SA"/>
        </w:rPr>
        <w:t>kolektoru) z důvodu kolize nově budovaného kolektoru a stávající kabelové trasy.</w:t>
      </w:r>
      <w:r w:rsidRPr="00E941D9">
        <w:rPr>
          <w:rFonts w:ascii="Arial" w:hAnsi="Arial" w:cs="Arial"/>
          <w:lang w:eastAsia="ar-SA"/>
        </w:rPr>
        <w:t xml:space="preserve">, jímž se celková cena </w:t>
      </w:r>
      <w:r w:rsidR="00E941D9">
        <w:rPr>
          <w:rFonts w:ascii="Arial" w:hAnsi="Arial" w:cs="Arial"/>
          <w:lang w:eastAsia="ar-SA"/>
        </w:rPr>
        <w:t>snižuje</w:t>
      </w:r>
      <w:r w:rsidRPr="00E941D9">
        <w:rPr>
          <w:rFonts w:ascii="Arial" w:hAnsi="Arial" w:cs="Arial"/>
          <w:lang w:eastAsia="ar-SA"/>
        </w:rPr>
        <w:t xml:space="preserve"> o </w:t>
      </w:r>
      <w:r w:rsidR="00E941D9" w:rsidRPr="00E941D9">
        <w:rPr>
          <w:rFonts w:ascii="Arial" w:hAnsi="Arial" w:cs="Arial"/>
          <w:lang w:eastAsia="ar-SA"/>
        </w:rPr>
        <w:t>134 869,29</w:t>
      </w:r>
      <w:r w:rsidRPr="00E941D9">
        <w:rPr>
          <w:rFonts w:ascii="Arial" w:hAnsi="Arial" w:cs="Arial"/>
          <w:lang w:eastAsia="ar-SA"/>
        </w:rPr>
        <w:t xml:space="preserve"> Kč bez DPH;</w:t>
      </w:r>
    </w:p>
    <w:p w14:paraId="3F71DEB7" w14:textId="1FD3B6C7" w:rsidR="00731C3B" w:rsidRPr="00F95F0D" w:rsidRDefault="00731C3B" w:rsidP="00F95F0D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lastRenderedPageBreak/>
        <w:t xml:space="preserve">Změnový list č. </w:t>
      </w:r>
      <w:r w:rsidR="00F95F0D" w:rsidRPr="00F95F0D">
        <w:rPr>
          <w:rFonts w:ascii="Arial" w:hAnsi="Arial" w:cs="Arial"/>
          <w:lang w:eastAsia="ar-SA"/>
        </w:rPr>
        <w:t>ZL050-</w:t>
      </w:r>
      <w:proofErr w:type="gramStart"/>
      <w:r w:rsidR="00F95F0D" w:rsidRPr="00F95F0D">
        <w:rPr>
          <w:rFonts w:ascii="Arial" w:hAnsi="Arial" w:cs="Arial"/>
          <w:lang w:eastAsia="ar-SA"/>
        </w:rPr>
        <w:t>OZ036</w:t>
      </w:r>
      <w:r w:rsidR="00F95F0D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F95F0D" w:rsidRPr="00F95F0D">
        <w:rPr>
          <w:rFonts w:ascii="Arial" w:hAnsi="Arial" w:cs="Arial"/>
          <w:lang w:eastAsia="ar-SA"/>
        </w:rPr>
        <w:t>Revize</w:t>
      </w:r>
      <w:proofErr w:type="gramEnd"/>
      <w:r w:rsidR="00F95F0D" w:rsidRPr="00F95F0D">
        <w:rPr>
          <w:rFonts w:ascii="Arial" w:hAnsi="Arial" w:cs="Arial"/>
          <w:lang w:eastAsia="ar-SA"/>
        </w:rPr>
        <w:t xml:space="preserve"> výkazu výměr pro objekt SO 4700 Kotelna sušení kalu z důvodu chybějících prostupů</w:t>
      </w:r>
      <w:r w:rsidR="00F95F0D">
        <w:rPr>
          <w:rFonts w:ascii="Arial" w:hAnsi="Arial" w:cs="Arial"/>
          <w:lang w:eastAsia="ar-SA"/>
        </w:rPr>
        <w:t xml:space="preserve"> </w:t>
      </w:r>
      <w:r w:rsidR="00F95F0D" w:rsidRPr="00F95F0D">
        <w:rPr>
          <w:rFonts w:ascii="Arial" w:hAnsi="Arial" w:cs="Arial"/>
          <w:lang w:eastAsia="ar-SA"/>
        </w:rPr>
        <w:t>konstrukcemi</w:t>
      </w:r>
      <w:r w:rsidRPr="00F95F0D">
        <w:rPr>
          <w:rFonts w:ascii="Arial" w:hAnsi="Arial" w:cs="Arial"/>
          <w:lang w:eastAsia="ar-SA"/>
        </w:rPr>
        <w:t xml:space="preserve">, jímž se celková cena zvyšuje o </w:t>
      </w:r>
      <w:r w:rsidR="00F95F0D" w:rsidRPr="00F95F0D">
        <w:rPr>
          <w:rFonts w:ascii="Arial" w:hAnsi="Arial" w:cs="Arial"/>
          <w:lang w:eastAsia="ar-SA"/>
        </w:rPr>
        <w:t>3 059 874,00</w:t>
      </w:r>
      <w:r w:rsidR="00F95F0D">
        <w:rPr>
          <w:rFonts w:ascii="Arial" w:hAnsi="Arial" w:cs="Arial"/>
          <w:lang w:eastAsia="ar-SA"/>
        </w:rPr>
        <w:t xml:space="preserve"> </w:t>
      </w:r>
      <w:r w:rsidRPr="00F95F0D">
        <w:rPr>
          <w:rFonts w:ascii="Arial" w:hAnsi="Arial" w:cs="Arial"/>
          <w:lang w:eastAsia="ar-SA"/>
        </w:rPr>
        <w:t>Kč bez DPH;</w:t>
      </w:r>
    </w:p>
    <w:p w14:paraId="1BBB4B66" w14:textId="558E43DE" w:rsidR="00F95F0D" w:rsidRPr="00D8141E" w:rsidRDefault="00F95F0D" w:rsidP="00D8141E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D8141E" w:rsidRPr="00D8141E">
        <w:rPr>
          <w:rFonts w:ascii="Arial" w:hAnsi="Arial" w:cs="Arial"/>
          <w:lang w:eastAsia="ar-SA"/>
        </w:rPr>
        <w:t>ZL057-</w:t>
      </w:r>
      <w:proofErr w:type="gramStart"/>
      <w:r w:rsidR="00D8141E" w:rsidRPr="00D8141E">
        <w:rPr>
          <w:rFonts w:ascii="Arial" w:hAnsi="Arial" w:cs="Arial"/>
          <w:lang w:eastAsia="ar-SA"/>
        </w:rPr>
        <w:t>OZ043</w:t>
      </w:r>
      <w:r w:rsidR="00D8141E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D8141E" w:rsidRPr="00D8141E">
        <w:rPr>
          <w:rFonts w:ascii="Arial" w:hAnsi="Arial" w:cs="Arial"/>
          <w:lang w:eastAsia="ar-SA"/>
        </w:rPr>
        <w:t>Revize</w:t>
      </w:r>
      <w:proofErr w:type="gramEnd"/>
      <w:r w:rsidR="00D8141E" w:rsidRPr="00D8141E">
        <w:rPr>
          <w:rFonts w:ascii="Arial" w:hAnsi="Arial" w:cs="Arial"/>
          <w:lang w:eastAsia="ar-SA"/>
        </w:rPr>
        <w:t xml:space="preserve"> výkazu výměr pro objekty SO 2300, 2407, 3005, 4000, 4200, 4300, 4400, 4401, 4402, 4500,</w:t>
      </w:r>
      <w:r w:rsidR="00D8141E">
        <w:rPr>
          <w:rFonts w:ascii="Arial" w:hAnsi="Arial" w:cs="Arial"/>
          <w:lang w:eastAsia="ar-SA"/>
        </w:rPr>
        <w:t xml:space="preserve"> </w:t>
      </w:r>
      <w:r w:rsidR="00D8141E" w:rsidRPr="00D8141E">
        <w:rPr>
          <w:rFonts w:ascii="Arial" w:hAnsi="Arial" w:cs="Arial"/>
          <w:lang w:eastAsia="ar-SA"/>
        </w:rPr>
        <w:t>4700, 4701, 4702, 4703 z důvodu doplnění chybějících položek obrubníků včetně jejich skutečných</w:t>
      </w:r>
      <w:r w:rsidR="00D8141E">
        <w:rPr>
          <w:rFonts w:ascii="Arial" w:hAnsi="Arial" w:cs="Arial"/>
          <w:lang w:eastAsia="ar-SA"/>
        </w:rPr>
        <w:t xml:space="preserve"> </w:t>
      </w:r>
      <w:r w:rsidR="00D8141E" w:rsidRPr="00D8141E">
        <w:rPr>
          <w:rFonts w:ascii="Arial" w:hAnsi="Arial" w:cs="Arial"/>
          <w:lang w:eastAsia="ar-SA"/>
        </w:rPr>
        <w:t>výměr a ocenění</w:t>
      </w:r>
      <w:r w:rsidRPr="00D8141E">
        <w:rPr>
          <w:rFonts w:ascii="Arial" w:hAnsi="Arial" w:cs="Arial"/>
          <w:lang w:eastAsia="ar-SA"/>
        </w:rPr>
        <w:t xml:space="preserve">, jímž se celková cena zvyšuje o </w:t>
      </w:r>
      <w:r w:rsidR="00D8141E" w:rsidRPr="00D8141E">
        <w:rPr>
          <w:rFonts w:ascii="Arial" w:hAnsi="Arial" w:cs="Arial"/>
          <w:lang w:eastAsia="ar-SA"/>
        </w:rPr>
        <w:t>719 660,68</w:t>
      </w:r>
      <w:r w:rsidR="00D8141E">
        <w:rPr>
          <w:rFonts w:ascii="Arial" w:hAnsi="Arial" w:cs="Arial"/>
          <w:lang w:eastAsia="ar-SA"/>
        </w:rPr>
        <w:t xml:space="preserve"> </w:t>
      </w:r>
      <w:r w:rsidRPr="00D8141E">
        <w:rPr>
          <w:rFonts w:ascii="Arial" w:hAnsi="Arial" w:cs="Arial"/>
          <w:lang w:eastAsia="ar-SA"/>
        </w:rPr>
        <w:t>Kč bez DPH;</w:t>
      </w:r>
    </w:p>
    <w:p w14:paraId="7B483E26" w14:textId="5FF6DE4C" w:rsidR="00F95F0D" w:rsidRPr="00FE41AA" w:rsidRDefault="00F95F0D" w:rsidP="00FE41AA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FE41AA" w:rsidRPr="00FE41AA">
        <w:rPr>
          <w:rFonts w:ascii="Arial" w:hAnsi="Arial" w:cs="Arial"/>
          <w:lang w:eastAsia="ar-SA"/>
        </w:rPr>
        <w:t>ZL059-</w:t>
      </w:r>
      <w:proofErr w:type="gramStart"/>
      <w:r w:rsidR="00FE41AA" w:rsidRPr="00FE41AA">
        <w:rPr>
          <w:rFonts w:ascii="Arial" w:hAnsi="Arial" w:cs="Arial"/>
          <w:lang w:eastAsia="ar-SA"/>
        </w:rPr>
        <w:t>PV55</w:t>
      </w:r>
      <w:r w:rsidR="00FE41AA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- </w:t>
      </w:r>
      <w:r w:rsidR="00FE41AA" w:rsidRPr="00FE41AA">
        <w:rPr>
          <w:rFonts w:ascii="Arial" w:hAnsi="Arial" w:cs="Arial"/>
          <w:lang w:eastAsia="ar-SA"/>
        </w:rPr>
        <w:t>Vypořádání</w:t>
      </w:r>
      <w:proofErr w:type="gramEnd"/>
      <w:r w:rsidR="00FE41AA" w:rsidRPr="00FE41AA">
        <w:rPr>
          <w:rFonts w:ascii="Arial" w:hAnsi="Arial" w:cs="Arial"/>
          <w:lang w:eastAsia="ar-SA"/>
        </w:rPr>
        <w:t xml:space="preserve"> nedočerpaných položek vyplývajících ze srovnání skutečného provedení prací s DPS v</w:t>
      </w:r>
      <w:r w:rsidR="00FE41AA">
        <w:rPr>
          <w:rFonts w:ascii="Arial" w:hAnsi="Arial" w:cs="Arial"/>
          <w:lang w:eastAsia="ar-SA"/>
        </w:rPr>
        <w:t xml:space="preserve"> </w:t>
      </w:r>
      <w:r w:rsidR="00FE41AA" w:rsidRPr="00FE41AA">
        <w:rPr>
          <w:rFonts w:ascii="Arial" w:hAnsi="Arial" w:cs="Arial"/>
          <w:lang w:eastAsia="ar-SA"/>
        </w:rPr>
        <w:t>rámci objektu SO 2104 – Kotelna a teplárna</w:t>
      </w:r>
      <w:r w:rsidRPr="00FE41AA">
        <w:rPr>
          <w:rFonts w:ascii="Arial" w:hAnsi="Arial" w:cs="Arial"/>
          <w:lang w:eastAsia="ar-SA"/>
        </w:rPr>
        <w:t xml:space="preserve">, jímž se celková cena </w:t>
      </w:r>
      <w:r w:rsidR="00FE41AA">
        <w:rPr>
          <w:rFonts w:ascii="Arial" w:hAnsi="Arial" w:cs="Arial"/>
          <w:lang w:eastAsia="ar-SA"/>
        </w:rPr>
        <w:t>snižuje</w:t>
      </w:r>
      <w:r w:rsidRPr="00FE41AA">
        <w:rPr>
          <w:rFonts w:ascii="Arial" w:hAnsi="Arial" w:cs="Arial"/>
          <w:lang w:eastAsia="ar-SA"/>
        </w:rPr>
        <w:t xml:space="preserve"> o </w:t>
      </w:r>
      <w:r w:rsidR="00FE41AA" w:rsidRPr="00FE41AA">
        <w:rPr>
          <w:rFonts w:ascii="Arial" w:hAnsi="Arial" w:cs="Arial"/>
          <w:lang w:eastAsia="ar-SA"/>
        </w:rPr>
        <w:t>1 634 875,31</w:t>
      </w:r>
      <w:r w:rsidR="00FE41AA">
        <w:rPr>
          <w:rFonts w:ascii="Arial" w:hAnsi="Arial" w:cs="Arial"/>
          <w:lang w:eastAsia="ar-SA"/>
        </w:rPr>
        <w:t xml:space="preserve"> </w:t>
      </w:r>
      <w:r w:rsidRPr="00FE41AA">
        <w:rPr>
          <w:rFonts w:ascii="Arial" w:hAnsi="Arial" w:cs="Arial"/>
          <w:lang w:eastAsia="ar-SA"/>
        </w:rPr>
        <w:t>Kč bez DPH;</w:t>
      </w:r>
    </w:p>
    <w:p w14:paraId="1D853D8E" w14:textId="0C754469" w:rsidR="00F95F0D" w:rsidRPr="00FE41AA" w:rsidRDefault="00F95F0D" w:rsidP="00FE41AA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FE41AA" w:rsidRPr="00FE41AA">
        <w:rPr>
          <w:rFonts w:ascii="Arial" w:hAnsi="Arial" w:cs="Arial"/>
          <w:lang w:eastAsia="ar-SA"/>
        </w:rPr>
        <w:t>ZL008-NZ/T-03</w:t>
      </w:r>
      <w:r w:rsidR="00FE41AA">
        <w:rPr>
          <w:rFonts w:ascii="Arial" w:hAnsi="Arial" w:cs="Arial"/>
          <w:lang w:eastAsia="ar-SA"/>
        </w:rPr>
        <w:t xml:space="preserve"> –</w:t>
      </w:r>
      <w:r>
        <w:rPr>
          <w:rFonts w:ascii="Arial" w:hAnsi="Arial" w:cs="Arial"/>
          <w:lang w:eastAsia="ar-SA"/>
        </w:rPr>
        <w:t xml:space="preserve"> </w:t>
      </w:r>
      <w:r w:rsidR="00FE41AA">
        <w:rPr>
          <w:rFonts w:ascii="Arial" w:hAnsi="Arial" w:cs="Arial"/>
          <w:lang w:eastAsia="ar-SA"/>
        </w:rPr>
        <w:t xml:space="preserve">Návrh zhotovitele na zlepšení, </w:t>
      </w:r>
      <w:r w:rsidR="00FE41AA" w:rsidRPr="00FE41AA">
        <w:rPr>
          <w:rFonts w:ascii="Arial" w:hAnsi="Arial" w:cs="Arial"/>
          <w:lang w:eastAsia="ar-SA"/>
        </w:rPr>
        <w:t>strojně technologické části se mění koncepce skladování usušeného kalu v</w:t>
      </w:r>
      <w:r w:rsidR="00FE41AA">
        <w:rPr>
          <w:rFonts w:ascii="Arial" w:hAnsi="Arial" w:cs="Arial"/>
          <w:lang w:eastAsia="ar-SA"/>
        </w:rPr>
        <w:t> </w:t>
      </w:r>
      <w:r w:rsidR="00FE41AA" w:rsidRPr="00FE41AA">
        <w:rPr>
          <w:rFonts w:ascii="Arial" w:hAnsi="Arial" w:cs="Arial"/>
          <w:lang w:eastAsia="ar-SA"/>
        </w:rPr>
        <w:t>části</w:t>
      </w:r>
      <w:r w:rsidR="00FE41AA">
        <w:rPr>
          <w:rFonts w:ascii="Arial" w:hAnsi="Arial" w:cs="Arial"/>
          <w:lang w:eastAsia="ar-SA"/>
        </w:rPr>
        <w:t xml:space="preserve"> </w:t>
      </w:r>
      <w:r w:rsidR="00FE41AA" w:rsidRPr="00FE41AA">
        <w:rPr>
          <w:rFonts w:ascii="Arial" w:hAnsi="Arial" w:cs="Arial"/>
          <w:lang w:eastAsia="ar-SA"/>
        </w:rPr>
        <w:t>stavby SO 4701 (Sušení kalu – linka A) a SO 4702 (Sušení kalu – linka B)</w:t>
      </w:r>
      <w:r w:rsidRPr="00FE41AA">
        <w:rPr>
          <w:rFonts w:ascii="Arial" w:hAnsi="Arial" w:cs="Arial"/>
          <w:lang w:eastAsia="ar-SA"/>
        </w:rPr>
        <w:t xml:space="preserve">, jímž se celková cena </w:t>
      </w:r>
      <w:r w:rsidR="00FE41AA">
        <w:rPr>
          <w:rFonts w:ascii="Arial" w:hAnsi="Arial" w:cs="Arial"/>
          <w:lang w:eastAsia="ar-SA"/>
        </w:rPr>
        <w:t>snižuje</w:t>
      </w:r>
      <w:r w:rsidRPr="00FE41AA">
        <w:rPr>
          <w:rFonts w:ascii="Arial" w:hAnsi="Arial" w:cs="Arial"/>
          <w:lang w:eastAsia="ar-SA"/>
        </w:rPr>
        <w:t xml:space="preserve"> o </w:t>
      </w:r>
      <w:r w:rsidR="00FE41AA" w:rsidRPr="00FE41AA">
        <w:rPr>
          <w:rFonts w:ascii="Arial" w:hAnsi="Arial" w:cs="Arial"/>
          <w:lang w:eastAsia="ar-SA"/>
        </w:rPr>
        <w:t>14 247 884,11</w:t>
      </w:r>
      <w:r w:rsidRPr="00FE41AA">
        <w:rPr>
          <w:rFonts w:ascii="Arial" w:hAnsi="Arial" w:cs="Arial"/>
          <w:lang w:eastAsia="ar-SA"/>
        </w:rPr>
        <w:t xml:space="preserve"> Kč bez DPH</w:t>
      </w:r>
      <w:r w:rsidR="00FE41AA">
        <w:rPr>
          <w:rFonts w:ascii="Arial" w:hAnsi="Arial" w:cs="Arial"/>
          <w:lang w:eastAsia="ar-SA"/>
        </w:rPr>
        <w:t xml:space="preserve">, odměna zhotovitele </w:t>
      </w:r>
      <w:r w:rsidR="00FE41AA" w:rsidRPr="00FE41AA">
        <w:rPr>
          <w:rFonts w:ascii="Arial" w:hAnsi="Arial" w:cs="Arial"/>
          <w:lang w:eastAsia="ar-SA"/>
        </w:rPr>
        <w:t>7 123 942,06</w:t>
      </w:r>
      <w:r w:rsidRPr="00FE41AA">
        <w:rPr>
          <w:rFonts w:ascii="Arial" w:hAnsi="Arial" w:cs="Arial"/>
          <w:lang w:eastAsia="ar-SA"/>
        </w:rPr>
        <w:t>;</w:t>
      </w:r>
    </w:p>
    <w:p w14:paraId="4D91669A" w14:textId="1F1CBF2E" w:rsidR="00FE41AA" w:rsidRPr="00FE41AA" w:rsidRDefault="00FE41AA" w:rsidP="00FE41AA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Pr="00FE41AA">
        <w:rPr>
          <w:rFonts w:ascii="Arial" w:hAnsi="Arial" w:cs="Arial"/>
          <w:lang w:eastAsia="ar-SA"/>
        </w:rPr>
        <w:t>ZL055-OZ042</w:t>
      </w:r>
      <w:r>
        <w:rPr>
          <w:rFonts w:ascii="Arial" w:hAnsi="Arial" w:cs="Arial"/>
          <w:lang w:eastAsia="ar-SA"/>
        </w:rPr>
        <w:t xml:space="preserve"> – </w:t>
      </w:r>
      <w:r w:rsidRPr="00FE41AA">
        <w:rPr>
          <w:rFonts w:ascii="Arial" w:hAnsi="Arial" w:cs="Arial"/>
          <w:lang w:eastAsia="ar-SA"/>
        </w:rPr>
        <w:t xml:space="preserve">Změna rozsahu využití stávajících stok </w:t>
      </w:r>
      <w:proofErr w:type="gramStart"/>
      <w:r w:rsidRPr="00FE41AA">
        <w:rPr>
          <w:rFonts w:ascii="Arial" w:hAnsi="Arial" w:cs="Arial"/>
          <w:lang w:eastAsia="ar-SA"/>
        </w:rPr>
        <w:t>3A</w:t>
      </w:r>
      <w:proofErr w:type="gramEnd"/>
      <w:r w:rsidRPr="00FE41AA">
        <w:rPr>
          <w:rFonts w:ascii="Arial" w:hAnsi="Arial" w:cs="Arial"/>
          <w:lang w:eastAsia="ar-SA"/>
        </w:rPr>
        <w:t xml:space="preserve"> a 3B, které jsou předmětem SO 2300 („výtlaky“ D315),</w:t>
      </w:r>
      <w:r>
        <w:rPr>
          <w:rFonts w:ascii="Arial" w:hAnsi="Arial" w:cs="Arial"/>
          <w:lang w:eastAsia="ar-SA"/>
        </w:rPr>
        <w:t xml:space="preserve"> </w:t>
      </w:r>
      <w:r w:rsidRPr="00FE41AA">
        <w:rPr>
          <w:rFonts w:ascii="Arial" w:hAnsi="Arial" w:cs="Arial"/>
          <w:lang w:eastAsia="ar-SA"/>
        </w:rPr>
        <w:t>tedy potrubí přebytečného kalu z biologického stupně na objekt SO 4000, jímž se celková cena snižuje o 306 431,21</w:t>
      </w:r>
      <w:r>
        <w:rPr>
          <w:rFonts w:ascii="Arial" w:hAnsi="Arial" w:cs="Arial"/>
          <w:lang w:eastAsia="ar-SA"/>
        </w:rPr>
        <w:t xml:space="preserve"> </w:t>
      </w:r>
      <w:r w:rsidRPr="00FE41AA">
        <w:rPr>
          <w:rFonts w:ascii="Arial" w:hAnsi="Arial" w:cs="Arial"/>
          <w:lang w:eastAsia="ar-SA"/>
        </w:rPr>
        <w:t>Kč bez DPH;</w:t>
      </w:r>
    </w:p>
    <w:p w14:paraId="5E1A09A5" w14:textId="062D59DA" w:rsidR="00FE41AA" w:rsidRPr="00FE41AA" w:rsidRDefault="00FE41AA" w:rsidP="00FE41AA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534668" w:rsidRPr="00534668">
        <w:rPr>
          <w:rFonts w:ascii="Arial" w:hAnsi="Arial" w:cs="Arial"/>
          <w:lang w:eastAsia="ar-SA"/>
        </w:rPr>
        <w:t>ZL058-CZ06</w:t>
      </w:r>
      <w:r w:rsidR="00534668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– </w:t>
      </w:r>
      <w:r w:rsidR="00534668" w:rsidRPr="00534668">
        <w:rPr>
          <w:rFonts w:ascii="Arial" w:hAnsi="Arial" w:cs="Arial"/>
          <w:lang w:eastAsia="ar-SA"/>
        </w:rPr>
        <w:t>Geodetické měření pohybu vyhnívacích nádrží v rámci SO 4300</w:t>
      </w:r>
      <w:r w:rsidRPr="00FE41AA">
        <w:rPr>
          <w:rFonts w:ascii="Arial" w:hAnsi="Arial" w:cs="Arial"/>
          <w:lang w:eastAsia="ar-SA"/>
        </w:rPr>
        <w:t xml:space="preserve">, jímž se celková cena </w:t>
      </w:r>
      <w:r w:rsidR="00534668">
        <w:rPr>
          <w:rFonts w:ascii="Arial" w:hAnsi="Arial" w:cs="Arial"/>
          <w:lang w:eastAsia="ar-SA"/>
        </w:rPr>
        <w:t>zvyšuje</w:t>
      </w:r>
      <w:r w:rsidRPr="00FE41AA">
        <w:rPr>
          <w:rFonts w:ascii="Arial" w:hAnsi="Arial" w:cs="Arial"/>
          <w:lang w:eastAsia="ar-SA"/>
        </w:rPr>
        <w:t xml:space="preserve"> o </w:t>
      </w:r>
      <w:r w:rsidR="00534668" w:rsidRPr="00534668">
        <w:rPr>
          <w:rFonts w:ascii="Arial" w:hAnsi="Arial" w:cs="Arial"/>
          <w:lang w:eastAsia="ar-SA"/>
        </w:rPr>
        <w:t>114 100,00</w:t>
      </w:r>
      <w:r w:rsidR="00534668">
        <w:rPr>
          <w:rFonts w:ascii="Arial" w:hAnsi="Arial" w:cs="Arial"/>
          <w:lang w:eastAsia="ar-SA"/>
        </w:rPr>
        <w:t xml:space="preserve"> </w:t>
      </w:r>
      <w:r w:rsidRPr="00FE41AA">
        <w:rPr>
          <w:rFonts w:ascii="Arial" w:hAnsi="Arial" w:cs="Arial"/>
          <w:lang w:eastAsia="ar-SA"/>
        </w:rPr>
        <w:t>Kč bez DPH;</w:t>
      </w:r>
    </w:p>
    <w:p w14:paraId="27F0E7C5" w14:textId="45B88FC9" w:rsidR="00FE41AA" w:rsidRPr="00F14365" w:rsidRDefault="00FE41AA" w:rsidP="00F14365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="00F14365" w:rsidRPr="00F14365">
        <w:rPr>
          <w:rFonts w:ascii="Arial" w:hAnsi="Arial" w:cs="Arial"/>
          <w:lang w:eastAsia="ar-SA"/>
        </w:rPr>
        <w:t>ZL028-VO/S06</w:t>
      </w:r>
      <w:r w:rsidR="00F14365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– </w:t>
      </w:r>
      <w:r w:rsidR="00F14365" w:rsidRPr="00F14365">
        <w:rPr>
          <w:rFonts w:ascii="Arial" w:hAnsi="Arial" w:cs="Arial"/>
          <w:lang w:eastAsia="ar-SA"/>
        </w:rPr>
        <w:t>úprav</w:t>
      </w:r>
      <w:r w:rsidR="000E1802">
        <w:rPr>
          <w:rFonts w:ascii="Arial" w:hAnsi="Arial" w:cs="Arial"/>
          <w:lang w:eastAsia="ar-SA"/>
        </w:rPr>
        <w:t>a</w:t>
      </w:r>
      <w:r w:rsidR="00F14365" w:rsidRPr="00F14365">
        <w:rPr>
          <w:rFonts w:ascii="Arial" w:hAnsi="Arial" w:cs="Arial"/>
          <w:lang w:eastAsia="ar-SA"/>
        </w:rPr>
        <w:t xml:space="preserve"> technického řešení plynovodního potrubí a navazujících souvisejících systémů</w:t>
      </w:r>
      <w:r w:rsidR="00F14365">
        <w:rPr>
          <w:rFonts w:ascii="Arial" w:hAnsi="Arial" w:cs="Arial"/>
          <w:lang w:eastAsia="ar-SA"/>
        </w:rPr>
        <w:t xml:space="preserve"> </w:t>
      </w:r>
      <w:r w:rsidR="00F14365" w:rsidRPr="00F14365">
        <w:rPr>
          <w:rFonts w:ascii="Arial" w:hAnsi="Arial" w:cs="Arial"/>
          <w:lang w:eastAsia="ar-SA"/>
        </w:rPr>
        <w:t>v rámci SO 2300 / DSO 2300.2 – Spojovací potrubí – PLY, část 2, a TOP</w:t>
      </w:r>
      <w:r w:rsidR="00F14365">
        <w:rPr>
          <w:rFonts w:ascii="Arial" w:hAnsi="Arial" w:cs="Arial"/>
          <w:lang w:eastAsia="ar-SA"/>
        </w:rPr>
        <w:t xml:space="preserve">, </w:t>
      </w:r>
      <w:r w:rsidRPr="00F14365">
        <w:rPr>
          <w:rFonts w:ascii="Arial" w:hAnsi="Arial" w:cs="Arial"/>
          <w:lang w:eastAsia="ar-SA"/>
        </w:rPr>
        <w:t xml:space="preserve">jímž se celková cena </w:t>
      </w:r>
      <w:r w:rsidR="00F14365">
        <w:rPr>
          <w:rFonts w:ascii="Arial" w:hAnsi="Arial" w:cs="Arial"/>
          <w:lang w:eastAsia="ar-SA"/>
        </w:rPr>
        <w:t>zvyšuje</w:t>
      </w:r>
      <w:r w:rsidRPr="00F14365">
        <w:rPr>
          <w:rFonts w:ascii="Arial" w:hAnsi="Arial" w:cs="Arial"/>
          <w:lang w:eastAsia="ar-SA"/>
        </w:rPr>
        <w:t xml:space="preserve"> o </w:t>
      </w:r>
      <w:r w:rsidR="00F14365" w:rsidRPr="00F14365">
        <w:rPr>
          <w:rFonts w:ascii="Arial" w:hAnsi="Arial" w:cs="Arial"/>
          <w:lang w:eastAsia="ar-SA"/>
        </w:rPr>
        <w:t>18 121 365,08</w:t>
      </w:r>
      <w:r w:rsidR="00F14365">
        <w:rPr>
          <w:rFonts w:ascii="Arial" w:hAnsi="Arial" w:cs="Arial"/>
          <w:lang w:eastAsia="ar-SA"/>
        </w:rPr>
        <w:t xml:space="preserve"> </w:t>
      </w:r>
      <w:r w:rsidRPr="00F14365">
        <w:rPr>
          <w:rFonts w:ascii="Arial" w:hAnsi="Arial" w:cs="Arial"/>
          <w:lang w:eastAsia="ar-SA"/>
        </w:rPr>
        <w:t>Kč bez DPH;</w:t>
      </w:r>
    </w:p>
    <w:p w14:paraId="220F1C38" w14:textId="514211C1" w:rsidR="000E1802" w:rsidRPr="000E1802" w:rsidRDefault="000E1802" w:rsidP="000E1802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457B72">
        <w:rPr>
          <w:rFonts w:ascii="Arial" w:hAnsi="Arial" w:cs="Arial"/>
          <w:lang w:eastAsia="ar-SA"/>
        </w:rPr>
        <w:t xml:space="preserve">Změnový list č. </w:t>
      </w:r>
      <w:r w:rsidRPr="000E1802">
        <w:rPr>
          <w:rFonts w:ascii="Arial" w:hAnsi="Arial" w:cs="Arial"/>
          <w:lang w:eastAsia="ar-SA"/>
        </w:rPr>
        <w:t>ZL046-VO-S09</w:t>
      </w:r>
      <w:r>
        <w:rPr>
          <w:rFonts w:ascii="Arial" w:hAnsi="Arial" w:cs="Arial"/>
          <w:lang w:eastAsia="ar-SA"/>
        </w:rPr>
        <w:t xml:space="preserve"> – </w:t>
      </w:r>
      <w:r w:rsidRPr="000E1802">
        <w:rPr>
          <w:rFonts w:ascii="Arial" w:hAnsi="Arial" w:cs="Arial"/>
          <w:lang w:eastAsia="ar-SA"/>
        </w:rPr>
        <w:t>úprav</w:t>
      </w:r>
      <w:r>
        <w:rPr>
          <w:rFonts w:ascii="Arial" w:hAnsi="Arial" w:cs="Arial"/>
          <w:lang w:eastAsia="ar-SA"/>
        </w:rPr>
        <w:t>a</w:t>
      </w:r>
      <w:r w:rsidRPr="000E1802">
        <w:rPr>
          <w:rFonts w:ascii="Arial" w:hAnsi="Arial" w:cs="Arial"/>
          <w:lang w:eastAsia="ar-SA"/>
        </w:rPr>
        <w:t xml:space="preserve"> technického řešení plynovodního potrubí v rámci SO 2300 / DSO 2300.2 –</w:t>
      </w:r>
      <w:r>
        <w:rPr>
          <w:rFonts w:ascii="Arial" w:hAnsi="Arial" w:cs="Arial"/>
          <w:lang w:eastAsia="ar-SA"/>
        </w:rPr>
        <w:t xml:space="preserve"> </w:t>
      </w:r>
      <w:r w:rsidRPr="000E1802">
        <w:rPr>
          <w:rFonts w:ascii="Arial" w:hAnsi="Arial" w:cs="Arial"/>
          <w:lang w:eastAsia="ar-SA"/>
        </w:rPr>
        <w:t>Spojovací potrubí – PLY, jímž se celková cena zvyšuje o 10 097 285,99</w:t>
      </w:r>
      <w:r>
        <w:rPr>
          <w:rFonts w:ascii="Arial" w:hAnsi="Arial" w:cs="Arial"/>
          <w:lang w:eastAsia="ar-SA"/>
        </w:rPr>
        <w:t xml:space="preserve"> </w:t>
      </w:r>
      <w:r w:rsidRPr="000E1802">
        <w:rPr>
          <w:rFonts w:ascii="Arial" w:hAnsi="Arial" w:cs="Arial"/>
          <w:lang w:eastAsia="ar-SA"/>
        </w:rPr>
        <w:t>Kč bez DPH;</w:t>
      </w:r>
    </w:p>
    <w:p w14:paraId="044BB9ED" w14:textId="48EBEFEC" w:rsidR="000E1802" w:rsidRPr="009D1F51" w:rsidRDefault="000E1802" w:rsidP="000E1802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9D1F51">
        <w:rPr>
          <w:rFonts w:ascii="Arial" w:hAnsi="Arial" w:cs="Arial"/>
          <w:lang w:eastAsia="ar-SA"/>
        </w:rPr>
        <w:t xml:space="preserve">Změnový list č. </w:t>
      </w:r>
      <w:r w:rsidR="00840F2B" w:rsidRPr="009D1F51">
        <w:rPr>
          <w:rFonts w:ascii="Arial" w:hAnsi="Arial" w:cs="Arial"/>
          <w:lang w:eastAsia="ar-SA"/>
        </w:rPr>
        <w:t xml:space="preserve">ZL027-VO/S05 </w:t>
      </w:r>
      <w:r w:rsidRPr="009D1F51">
        <w:rPr>
          <w:rFonts w:ascii="Arial" w:hAnsi="Arial" w:cs="Arial"/>
          <w:lang w:eastAsia="ar-SA"/>
        </w:rPr>
        <w:t xml:space="preserve">– úprava technického řešení plynovodního potrubí v rámci SO 2300 / DSO 2300.2 – Spojovací potrubí – PLY, jímž se celková cena zvyšuje o </w:t>
      </w:r>
      <w:r w:rsidR="00840F2B" w:rsidRPr="009D1F51">
        <w:rPr>
          <w:rFonts w:ascii="Arial" w:hAnsi="Arial" w:cs="Arial"/>
          <w:lang w:eastAsia="ar-SA"/>
        </w:rPr>
        <w:t xml:space="preserve">2 160 007,00 </w:t>
      </w:r>
      <w:r w:rsidRPr="009D1F51">
        <w:rPr>
          <w:rFonts w:ascii="Arial" w:hAnsi="Arial" w:cs="Arial"/>
          <w:lang w:eastAsia="ar-SA"/>
        </w:rPr>
        <w:t>Kč bez DPH;</w:t>
      </w:r>
    </w:p>
    <w:p w14:paraId="68286EAB" w14:textId="0CD0CFD1" w:rsidR="000E1802" w:rsidRPr="006546CF" w:rsidRDefault="000E1802" w:rsidP="009D1F51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6546CF">
        <w:rPr>
          <w:rFonts w:ascii="Arial" w:hAnsi="Arial" w:cs="Arial"/>
          <w:lang w:eastAsia="ar-SA"/>
        </w:rPr>
        <w:t xml:space="preserve">Změnový list č. </w:t>
      </w:r>
      <w:r w:rsidR="009D1F51" w:rsidRPr="006546CF">
        <w:rPr>
          <w:rFonts w:ascii="Arial" w:hAnsi="Arial" w:cs="Arial"/>
          <w:lang w:eastAsia="ar-SA"/>
        </w:rPr>
        <w:t xml:space="preserve">ZL060-OZ048 </w:t>
      </w:r>
      <w:r w:rsidRPr="006546CF">
        <w:rPr>
          <w:rFonts w:ascii="Arial" w:hAnsi="Arial" w:cs="Arial"/>
          <w:lang w:eastAsia="ar-SA"/>
        </w:rPr>
        <w:t xml:space="preserve">– </w:t>
      </w:r>
      <w:r w:rsidR="009D1F51" w:rsidRPr="006546CF">
        <w:rPr>
          <w:rFonts w:ascii="Arial" w:hAnsi="Arial" w:cs="Arial"/>
          <w:lang w:eastAsia="ar-SA"/>
        </w:rPr>
        <w:t xml:space="preserve">Revize výkazu výměr pro objekt SO 2300 Spojovací potrubí z důvodu chybějící konstrukce pro kotvení venkovního potrubí vzduchotechniky mezi objekty SO 4000 Strojní zahušťování přebytečného kalu a SO 2407 </w:t>
      </w:r>
      <w:proofErr w:type="spellStart"/>
      <w:r w:rsidR="009D1F51" w:rsidRPr="006546CF">
        <w:rPr>
          <w:rFonts w:ascii="Arial" w:hAnsi="Arial" w:cs="Arial"/>
          <w:lang w:eastAsia="ar-SA"/>
        </w:rPr>
        <w:t>Biofiltr</w:t>
      </w:r>
      <w:proofErr w:type="spellEnd"/>
      <w:r w:rsidR="009D1F51" w:rsidRPr="006546CF">
        <w:rPr>
          <w:rFonts w:ascii="Arial" w:hAnsi="Arial" w:cs="Arial"/>
          <w:lang w:eastAsia="ar-SA"/>
        </w:rPr>
        <w:t xml:space="preserve"> G</w:t>
      </w:r>
      <w:r w:rsidRPr="006546CF">
        <w:rPr>
          <w:rFonts w:ascii="Arial" w:hAnsi="Arial" w:cs="Arial"/>
          <w:lang w:eastAsia="ar-SA"/>
        </w:rPr>
        <w:t xml:space="preserve">, jímž se celková cena zvyšuje o </w:t>
      </w:r>
      <w:r w:rsidR="009D1F51" w:rsidRPr="006546CF">
        <w:rPr>
          <w:rFonts w:ascii="Arial" w:hAnsi="Arial" w:cs="Arial"/>
          <w:lang w:eastAsia="ar-SA"/>
        </w:rPr>
        <w:t xml:space="preserve">215 902,38 </w:t>
      </w:r>
      <w:r w:rsidRPr="006546CF">
        <w:rPr>
          <w:rFonts w:ascii="Arial" w:hAnsi="Arial" w:cs="Arial"/>
          <w:lang w:eastAsia="ar-SA"/>
        </w:rPr>
        <w:t>Kč bez DPH;</w:t>
      </w:r>
    </w:p>
    <w:p w14:paraId="722A9173" w14:textId="35D190C9" w:rsidR="000E1802" w:rsidRPr="006546CF" w:rsidRDefault="000E1802" w:rsidP="006546CF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6546CF">
        <w:rPr>
          <w:rFonts w:ascii="Arial" w:hAnsi="Arial" w:cs="Arial"/>
          <w:lang w:eastAsia="ar-SA"/>
        </w:rPr>
        <w:t xml:space="preserve">Změnový list č. </w:t>
      </w:r>
      <w:r w:rsidR="006546CF" w:rsidRPr="006546CF">
        <w:rPr>
          <w:rFonts w:ascii="Arial" w:hAnsi="Arial" w:cs="Arial"/>
          <w:lang w:eastAsia="ar-SA"/>
        </w:rPr>
        <w:t xml:space="preserve">ZL061-OZ049 </w:t>
      </w:r>
      <w:r w:rsidRPr="006546CF">
        <w:rPr>
          <w:rFonts w:ascii="Arial" w:hAnsi="Arial" w:cs="Arial"/>
          <w:lang w:eastAsia="ar-SA"/>
        </w:rPr>
        <w:t xml:space="preserve">– </w:t>
      </w:r>
      <w:r w:rsidR="006546CF" w:rsidRPr="006546CF">
        <w:rPr>
          <w:rFonts w:ascii="Arial" w:hAnsi="Arial" w:cs="Arial"/>
          <w:lang w:eastAsia="ar-SA"/>
        </w:rPr>
        <w:t xml:space="preserve">Revize výkazu výměr pro objekt SO 4300 Vyhnívací nádrže - </w:t>
      </w:r>
      <w:proofErr w:type="gramStart"/>
      <w:r w:rsidR="006546CF" w:rsidRPr="006546CF">
        <w:rPr>
          <w:rFonts w:ascii="Arial" w:hAnsi="Arial" w:cs="Arial"/>
          <w:lang w:eastAsia="ar-SA"/>
        </w:rPr>
        <w:t>ASŘ</w:t>
      </w:r>
      <w:proofErr w:type="gramEnd"/>
      <w:r w:rsidR="006546CF" w:rsidRPr="006546CF">
        <w:rPr>
          <w:rFonts w:ascii="Arial" w:hAnsi="Arial" w:cs="Arial"/>
          <w:lang w:eastAsia="ar-SA"/>
        </w:rPr>
        <w:t xml:space="preserve"> jelikož se neshoduje s technickou dokumentací (DPS i RDS) v materiálu nášlapů a podest schodišťových věží (přístup na VN)</w:t>
      </w:r>
      <w:r w:rsidRPr="006546CF">
        <w:rPr>
          <w:rFonts w:ascii="Arial" w:hAnsi="Arial" w:cs="Arial"/>
          <w:lang w:eastAsia="ar-SA"/>
        </w:rPr>
        <w:t xml:space="preserve">, jímž se celková cena zvyšuje o </w:t>
      </w:r>
      <w:r w:rsidR="006546CF" w:rsidRPr="006546CF">
        <w:rPr>
          <w:rFonts w:ascii="Arial" w:hAnsi="Arial" w:cs="Arial"/>
          <w:lang w:eastAsia="ar-SA"/>
        </w:rPr>
        <w:t xml:space="preserve">337 722,79 </w:t>
      </w:r>
      <w:r w:rsidRPr="006546CF">
        <w:rPr>
          <w:rFonts w:ascii="Arial" w:hAnsi="Arial" w:cs="Arial"/>
          <w:lang w:eastAsia="ar-SA"/>
        </w:rPr>
        <w:t>Kč bez DPH;</w:t>
      </w:r>
    </w:p>
    <w:p w14:paraId="3CB6D087" w14:textId="3D61B7B0" w:rsidR="00731C3B" w:rsidRPr="00B647B4" w:rsidRDefault="000E1802" w:rsidP="00B647B4">
      <w:pPr>
        <w:pStyle w:val="2sltext"/>
        <w:numPr>
          <w:ilvl w:val="0"/>
          <w:numId w:val="48"/>
        </w:numPr>
        <w:rPr>
          <w:rFonts w:ascii="Arial" w:hAnsi="Arial" w:cs="Arial"/>
          <w:lang w:eastAsia="ar-SA"/>
        </w:rPr>
      </w:pPr>
      <w:r w:rsidRPr="00B647B4">
        <w:rPr>
          <w:rFonts w:ascii="Arial" w:hAnsi="Arial" w:cs="Arial"/>
          <w:lang w:eastAsia="ar-SA"/>
        </w:rPr>
        <w:lastRenderedPageBreak/>
        <w:t xml:space="preserve">Změnový list č. </w:t>
      </w:r>
      <w:r w:rsidR="00B647B4" w:rsidRPr="00B647B4">
        <w:rPr>
          <w:rFonts w:ascii="Arial" w:hAnsi="Arial" w:cs="Arial"/>
          <w:lang w:eastAsia="ar-SA"/>
        </w:rPr>
        <w:t xml:space="preserve">ZL062-OZ031 </w:t>
      </w:r>
      <w:r w:rsidRPr="00B647B4">
        <w:rPr>
          <w:rFonts w:ascii="Arial" w:hAnsi="Arial" w:cs="Arial"/>
          <w:lang w:eastAsia="ar-SA"/>
        </w:rPr>
        <w:t xml:space="preserve">– </w:t>
      </w:r>
      <w:r w:rsidR="00B647B4" w:rsidRPr="00B647B4">
        <w:rPr>
          <w:rFonts w:ascii="Arial" w:hAnsi="Arial" w:cs="Arial"/>
          <w:lang w:eastAsia="ar-SA"/>
        </w:rPr>
        <w:t xml:space="preserve">Odstranění části nevyužívaného instalačního kolektoru mezi </w:t>
      </w:r>
      <w:proofErr w:type="spellStart"/>
      <w:r w:rsidR="00B647B4" w:rsidRPr="00B647B4">
        <w:rPr>
          <w:rFonts w:ascii="Arial" w:hAnsi="Arial" w:cs="Arial"/>
          <w:lang w:eastAsia="ar-SA"/>
        </w:rPr>
        <w:t>biofiltry</w:t>
      </w:r>
      <w:proofErr w:type="spellEnd"/>
      <w:r w:rsidR="00B647B4" w:rsidRPr="00B647B4">
        <w:rPr>
          <w:rFonts w:ascii="Arial" w:hAnsi="Arial" w:cs="Arial"/>
          <w:lang w:eastAsia="ar-SA"/>
        </w:rPr>
        <w:t xml:space="preserve"> E a F v rámci objektu SO 4801 Podzemní spojovací </w:t>
      </w:r>
      <w:proofErr w:type="spellStart"/>
      <w:r w:rsidR="00B647B4" w:rsidRPr="00B647B4">
        <w:rPr>
          <w:rFonts w:ascii="Arial" w:hAnsi="Arial" w:cs="Arial"/>
          <w:lang w:eastAsia="ar-SA"/>
        </w:rPr>
        <w:t>kolektory_S</w:t>
      </w:r>
      <w:proofErr w:type="spellEnd"/>
      <w:r w:rsidR="00B647B4" w:rsidRPr="00B647B4">
        <w:rPr>
          <w:rFonts w:ascii="Arial" w:hAnsi="Arial" w:cs="Arial"/>
          <w:lang w:eastAsia="ar-SA"/>
        </w:rPr>
        <w:t xml:space="preserve"> – ASŘ</w:t>
      </w:r>
      <w:r w:rsidRPr="00B647B4">
        <w:rPr>
          <w:rFonts w:ascii="Arial" w:hAnsi="Arial" w:cs="Arial"/>
          <w:lang w:eastAsia="ar-SA"/>
        </w:rPr>
        <w:t xml:space="preserve">, jímž se celková cena zvyšuje o </w:t>
      </w:r>
      <w:r w:rsidR="00B647B4" w:rsidRPr="00B647B4">
        <w:rPr>
          <w:rFonts w:ascii="Arial" w:hAnsi="Arial" w:cs="Arial"/>
          <w:lang w:eastAsia="ar-SA"/>
        </w:rPr>
        <w:t xml:space="preserve">1 884 104,75 </w:t>
      </w:r>
      <w:r w:rsidRPr="00B647B4">
        <w:rPr>
          <w:rFonts w:ascii="Arial" w:hAnsi="Arial" w:cs="Arial"/>
          <w:lang w:eastAsia="ar-SA"/>
        </w:rPr>
        <w:t>Kč bez DPH;</w:t>
      </w:r>
    </w:p>
    <w:p w14:paraId="052515D1" w14:textId="4909BA9A" w:rsidR="00936FF2" w:rsidRPr="00872183" w:rsidRDefault="00660C91" w:rsidP="0061097E">
      <w:pPr>
        <w:pStyle w:val="2sltext"/>
        <w:rPr>
          <w:rFonts w:ascii="Arial" w:hAnsi="Arial" w:cs="Arial"/>
        </w:rPr>
      </w:pPr>
      <w:r w:rsidRPr="00872183">
        <w:rPr>
          <w:rFonts w:ascii="Arial" w:hAnsi="Arial" w:cs="Arial"/>
        </w:rPr>
        <w:t>Smluvní strany shodně prohlašují, že tento dodatek má pouze evidenční charakter a všechny povinnosti plynoucí z příslušných právních předpisů byly splněny</w:t>
      </w:r>
      <w:r w:rsidR="00872183" w:rsidRPr="00872183">
        <w:rPr>
          <w:rFonts w:ascii="Arial" w:hAnsi="Arial" w:cs="Arial"/>
        </w:rPr>
        <w:t xml:space="preserve"> již v souvislosti s podpisem jednotlivých změnových listů</w:t>
      </w:r>
      <w:r w:rsidRPr="00872183">
        <w:rPr>
          <w:rFonts w:ascii="Arial" w:hAnsi="Arial" w:cs="Arial"/>
        </w:rPr>
        <w:t xml:space="preserve">, neboť samotné změnové listy mají povahu dodatků ke Smlouvě o dílo. </w:t>
      </w:r>
      <w:r w:rsidR="00872183">
        <w:rPr>
          <w:rFonts w:ascii="Arial" w:hAnsi="Arial" w:cs="Arial"/>
        </w:rPr>
        <w:t xml:space="preserve">Tento dodatek je uzavřen pouze pro potřeby smluvních stran a neplynou z něj žádné další právní účinky. </w:t>
      </w:r>
    </w:p>
    <w:p w14:paraId="617617CD" w14:textId="5B3C96F8" w:rsidR="00660C91" w:rsidRPr="00872183" w:rsidRDefault="00660C91" w:rsidP="0061097E">
      <w:pPr>
        <w:pStyle w:val="2sltext"/>
        <w:rPr>
          <w:rFonts w:ascii="Arial" w:hAnsi="Arial" w:cs="Arial"/>
        </w:rPr>
      </w:pPr>
      <w:r w:rsidRPr="00872183">
        <w:rPr>
          <w:rFonts w:ascii="Arial" w:hAnsi="Arial" w:cs="Arial"/>
        </w:rPr>
        <w:t>Smluvní strany dále výslovně prohlašují, že změnové listy neuvedené v tomto d</w:t>
      </w:r>
      <w:r w:rsidR="00CA372D">
        <w:rPr>
          <w:rFonts w:ascii="Arial" w:hAnsi="Arial" w:cs="Arial"/>
        </w:rPr>
        <w:t>odatku nebyly ke dni 3</w:t>
      </w:r>
      <w:r w:rsidR="00E9539A">
        <w:rPr>
          <w:rFonts w:ascii="Arial" w:hAnsi="Arial" w:cs="Arial"/>
        </w:rPr>
        <w:t>0</w:t>
      </w:r>
      <w:r w:rsidR="00CA372D">
        <w:rPr>
          <w:rFonts w:ascii="Arial" w:hAnsi="Arial" w:cs="Arial"/>
        </w:rPr>
        <w:t xml:space="preserve">. </w:t>
      </w:r>
      <w:r w:rsidR="00E9539A">
        <w:rPr>
          <w:rFonts w:ascii="Arial" w:hAnsi="Arial" w:cs="Arial"/>
        </w:rPr>
        <w:t>6</w:t>
      </w:r>
      <w:r w:rsidR="00FF75CC">
        <w:rPr>
          <w:rFonts w:ascii="Arial" w:hAnsi="Arial" w:cs="Arial"/>
        </w:rPr>
        <w:t>. 202</w:t>
      </w:r>
      <w:r w:rsidR="00E9539A">
        <w:rPr>
          <w:rFonts w:ascii="Arial" w:hAnsi="Arial" w:cs="Arial"/>
        </w:rPr>
        <w:t>6</w:t>
      </w:r>
      <w:r w:rsidRPr="00872183">
        <w:rPr>
          <w:rFonts w:ascii="Arial" w:hAnsi="Arial" w:cs="Arial"/>
        </w:rPr>
        <w:t xml:space="preserve"> podepsány a budou následně zapracovány do dalšího evidenčního dodatku ke Smlouvě o dílo. </w:t>
      </w:r>
    </w:p>
    <w:p w14:paraId="3F296417" w14:textId="2A32E4E9" w:rsidR="00660C91" w:rsidRDefault="00660C91" w:rsidP="0061097E">
      <w:pPr>
        <w:pStyle w:val="2sltext"/>
        <w:rPr>
          <w:rFonts w:ascii="Arial" w:hAnsi="Arial" w:cs="Arial"/>
        </w:rPr>
      </w:pPr>
      <w:r w:rsidRPr="00872183">
        <w:rPr>
          <w:rFonts w:ascii="Arial" w:hAnsi="Arial" w:cs="Arial"/>
        </w:rPr>
        <w:t xml:space="preserve">Smluvní strany dále výslovně sjednávají, že tento dodatek bude odlišně od ujednání v čl. 5 odst. 13 Smlouvy o dílo uzavřen pouze v elektronické podobě. </w:t>
      </w:r>
    </w:p>
    <w:p w14:paraId="17CF796C" w14:textId="1E8E8239" w:rsidR="001144C8" w:rsidRDefault="00723CD1" w:rsidP="0057553B">
      <w:pPr>
        <w:pStyle w:val="2sltext"/>
        <w:rPr>
          <w:rFonts w:ascii="Arial" w:hAnsi="Arial" w:cs="Arial"/>
        </w:rPr>
      </w:pPr>
      <w:r w:rsidRPr="0057553B">
        <w:rPr>
          <w:rFonts w:ascii="Arial" w:hAnsi="Arial" w:cs="Arial"/>
        </w:rPr>
        <w:t>Smluvní strany dále prohlašují, že smluvní cena ve smlouvě o dílo</w:t>
      </w:r>
      <w:r w:rsidR="0057553B" w:rsidRPr="0057553B">
        <w:rPr>
          <w:rFonts w:ascii="Arial" w:hAnsi="Arial" w:cs="Arial"/>
        </w:rPr>
        <w:t xml:space="preserve"> ve znění dodatku č.</w:t>
      </w:r>
      <w:r w:rsidR="0057553B">
        <w:rPr>
          <w:rFonts w:ascii="Arial" w:hAnsi="Arial" w:cs="Arial"/>
        </w:rPr>
        <w:t> </w:t>
      </w:r>
      <w:r w:rsidR="00E9539A">
        <w:rPr>
          <w:rFonts w:ascii="Arial" w:hAnsi="Arial" w:cs="Arial"/>
        </w:rPr>
        <w:t>4</w:t>
      </w:r>
      <w:r w:rsidRPr="0057553B">
        <w:rPr>
          <w:rFonts w:ascii="Arial" w:hAnsi="Arial" w:cs="Arial"/>
        </w:rPr>
        <w:t xml:space="preserve"> byla stanovena v částce </w:t>
      </w:r>
      <w:r w:rsidR="00E9539A" w:rsidRPr="00E9539A">
        <w:rPr>
          <w:rFonts w:ascii="Arial" w:hAnsi="Arial" w:cs="Arial"/>
        </w:rPr>
        <w:t>2 823 105 045,82</w:t>
      </w:r>
      <w:r w:rsidR="00E9539A">
        <w:rPr>
          <w:rFonts w:ascii="Arial" w:hAnsi="Arial" w:cs="Arial"/>
        </w:rPr>
        <w:t xml:space="preserve"> </w:t>
      </w:r>
      <w:r w:rsidRPr="0057553B">
        <w:rPr>
          <w:rFonts w:ascii="Arial" w:hAnsi="Arial" w:cs="Arial"/>
        </w:rPr>
        <w:t>Kč bez DPH</w:t>
      </w:r>
      <w:r w:rsidR="001144C8">
        <w:rPr>
          <w:rFonts w:ascii="Arial" w:hAnsi="Arial" w:cs="Arial"/>
        </w:rPr>
        <w:t xml:space="preserve"> bez započítání odměn zhotovitele za návrhy na zlepšení díla, kdy tato výše odměny činila celkem 10 543 173,2 Kč bez DPH. Celková cena díla ve znění dodatku č. 4 tak činila částku 2 833 648 219,02 Kč bez DPH.</w:t>
      </w:r>
    </w:p>
    <w:p w14:paraId="7D8491E3" w14:textId="638FAF1E" w:rsidR="00723CD1" w:rsidRPr="0057553B" w:rsidRDefault="00723CD1" w:rsidP="0057553B">
      <w:pPr>
        <w:pStyle w:val="2sltext"/>
        <w:rPr>
          <w:rFonts w:ascii="Arial" w:hAnsi="Arial" w:cs="Arial"/>
        </w:rPr>
      </w:pPr>
      <w:r w:rsidRPr="0057553B">
        <w:rPr>
          <w:rFonts w:ascii="Arial" w:hAnsi="Arial" w:cs="Arial"/>
        </w:rPr>
        <w:t>V </w:t>
      </w:r>
      <w:r w:rsidRPr="00DF4ECF">
        <w:rPr>
          <w:rFonts w:ascii="Arial" w:hAnsi="Arial" w:cs="Arial"/>
        </w:rPr>
        <w:t xml:space="preserve">důsledku </w:t>
      </w:r>
      <w:r w:rsidR="001144C8">
        <w:rPr>
          <w:rFonts w:ascii="Arial" w:hAnsi="Arial" w:cs="Arial"/>
        </w:rPr>
        <w:t xml:space="preserve">změn dle dodatku č. 6 </w:t>
      </w:r>
      <w:r w:rsidRPr="00DF4ECF">
        <w:rPr>
          <w:rFonts w:ascii="Arial" w:hAnsi="Arial" w:cs="Arial"/>
        </w:rPr>
        <w:t xml:space="preserve">došlo ke změně smluvní ceny, která nyní </w:t>
      </w:r>
      <w:r w:rsidR="001144C8">
        <w:rPr>
          <w:rFonts w:ascii="Arial" w:hAnsi="Arial" w:cs="Arial"/>
        </w:rPr>
        <w:t xml:space="preserve">po započtení odměn zhotovitele za návrhy na zlepšení </w:t>
      </w:r>
      <w:r w:rsidRPr="00DF4ECF">
        <w:rPr>
          <w:rFonts w:ascii="Arial" w:hAnsi="Arial" w:cs="Arial"/>
        </w:rPr>
        <w:t>činí</w:t>
      </w:r>
      <w:r w:rsidR="00AA1186" w:rsidRPr="00DF4ECF">
        <w:rPr>
          <w:rFonts w:ascii="Arial" w:hAnsi="Arial" w:cs="Arial"/>
        </w:rPr>
        <w:t xml:space="preserve"> 2 </w:t>
      </w:r>
      <w:r w:rsidR="001144C8">
        <w:rPr>
          <w:rFonts w:ascii="Arial" w:hAnsi="Arial" w:cs="Arial"/>
        </w:rPr>
        <w:t>886</w:t>
      </w:r>
      <w:r w:rsidR="00AA1186" w:rsidRPr="00DF4ECF">
        <w:rPr>
          <w:rFonts w:ascii="Arial" w:hAnsi="Arial" w:cs="Arial"/>
        </w:rPr>
        <w:t> </w:t>
      </w:r>
      <w:r w:rsidR="001144C8">
        <w:rPr>
          <w:rFonts w:ascii="Arial" w:hAnsi="Arial" w:cs="Arial"/>
        </w:rPr>
        <w:t>146</w:t>
      </w:r>
      <w:r w:rsidR="00AA1186" w:rsidRPr="00DF4ECF">
        <w:rPr>
          <w:rFonts w:ascii="Arial" w:hAnsi="Arial" w:cs="Arial"/>
        </w:rPr>
        <w:t> </w:t>
      </w:r>
      <w:r w:rsidR="001144C8">
        <w:rPr>
          <w:rFonts w:ascii="Arial" w:hAnsi="Arial" w:cs="Arial"/>
        </w:rPr>
        <w:t>43</w:t>
      </w:r>
      <w:r w:rsidR="00663CEB">
        <w:rPr>
          <w:rFonts w:ascii="Arial" w:hAnsi="Arial" w:cs="Arial"/>
        </w:rPr>
        <w:t>6</w:t>
      </w:r>
      <w:r w:rsidR="003D100F" w:rsidRPr="00DF4ECF">
        <w:rPr>
          <w:rFonts w:ascii="Arial" w:hAnsi="Arial" w:cs="Arial"/>
        </w:rPr>
        <w:t>,</w:t>
      </w:r>
      <w:r w:rsidR="001144C8">
        <w:rPr>
          <w:rFonts w:ascii="Arial" w:hAnsi="Arial" w:cs="Arial"/>
        </w:rPr>
        <w:t>52</w:t>
      </w:r>
      <w:r w:rsidR="00AA1186" w:rsidRPr="00DF4ECF">
        <w:rPr>
          <w:rFonts w:ascii="Arial" w:hAnsi="Arial" w:cs="Arial"/>
        </w:rPr>
        <w:t xml:space="preserve"> Kč </w:t>
      </w:r>
      <w:r w:rsidR="00AA1186" w:rsidRPr="0057553B">
        <w:rPr>
          <w:rFonts w:ascii="Arial" w:hAnsi="Arial" w:cs="Arial"/>
        </w:rPr>
        <w:t xml:space="preserve">bez DPH. </w:t>
      </w:r>
    </w:p>
    <w:p w14:paraId="007E7C76" w14:textId="7C8B26CD" w:rsidR="00926C8E" w:rsidRPr="00D6567A" w:rsidRDefault="00660C91" w:rsidP="0061097E">
      <w:pPr>
        <w:pStyle w:val="1nadpis"/>
        <w:numPr>
          <w:ilvl w:val="0"/>
          <w:numId w:val="0"/>
        </w:numPr>
        <w:spacing w:line="276" w:lineRule="auto"/>
        <w:rPr>
          <w:rFonts w:ascii="Arial" w:hAnsi="Arial" w:cs="Arial"/>
          <w:sz w:val="22"/>
          <w:szCs w:val="22"/>
        </w:rPr>
      </w:pPr>
      <w:r w:rsidRPr="00872183">
        <w:rPr>
          <w:rFonts w:ascii="Arial" w:hAnsi="Arial" w:cs="Arial"/>
          <w:sz w:val="22"/>
          <w:szCs w:val="22"/>
        </w:rPr>
        <w:t>3</w:t>
      </w:r>
      <w:r w:rsidR="00DC6D6C" w:rsidRPr="00D6567A">
        <w:rPr>
          <w:rFonts w:ascii="Arial" w:hAnsi="Arial" w:cs="Arial"/>
          <w:sz w:val="22"/>
          <w:szCs w:val="22"/>
        </w:rPr>
        <w:t xml:space="preserve">. </w:t>
      </w:r>
      <w:r w:rsidR="00E64ADE" w:rsidRPr="00D6567A">
        <w:rPr>
          <w:rFonts w:ascii="Arial" w:hAnsi="Arial" w:cs="Arial"/>
          <w:sz w:val="22"/>
          <w:szCs w:val="22"/>
        </w:rPr>
        <w:t>Závěrečná</w:t>
      </w:r>
      <w:r w:rsidR="00926C8E" w:rsidRPr="00D6567A">
        <w:rPr>
          <w:rFonts w:ascii="Arial" w:hAnsi="Arial" w:cs="Arial"/>
          <w:sz w:val="22"/>
          <w:szCs w:val="22"/>
        </w:rPr>
        <w:t xml:space="preserve"> ujednání</w:t>
      </w:r>
    </w:p>
    <w:p w14:paraId="5F545AD0" w14:textId="3205C0E5" w:rsidR="008639A0" w:rsidRPr="00D6567A" w:rsidRDefault="00E64ADE" w:rsidP="0061097E">
      <w:pPr>
        <w:pStyle w:val="2sltext"/>
        <w:numPr>
          <w:ilvl w:val="1"/>
          <w:numId w:val="46"/>
        </w:numPr>
        <w:rPr>
          <w:rFonts w:ascii="Arial" w:hAnsi="Arial" w:cs="Arial"/>
        </w:rPr>
      </w:pPr>
      <w:r w:rsidRPr="00D6567A">
        <w:rPr>
          <w:rFonts w:ascii="Arial" w:hAnsi="Arial" w:cs="Arial"/>
        </w:rPr>
        <w:t>Ostatní ujednání Smlouvy o dílo se nemění.</w:t>
      </w:r>
    </w:p>
    <w:p w14:paraId="794DE55F" w14:textId="553BBB27" w:rsidR="00833D66" w:rsidRPr="00D6567A" w:rsidRDefault="00E64ADE" w:rsidP="009514EA">
      <w:pPr>
        <w:pStyle w:val="2sltext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D6567A">
        <w:rPr>
          <w:rFonts w:ascii="Arial" w:hAnsi="Arial" w:cs="Arial"/>
        </w:rPr>
        <w:t>Dodatek</w:t>
      </w:r>
      <w:r w:rsidR="009D4B2E" w:rsidRPr="00D6567A">
        <w:rPr>
          <w:rFonts w:ascii="Arial" w:hAnsi="Arial" w:cs="Arial"/>
        </w:rPr>
        <w:t xml:space="preserve"> je vyhotoven v elektronické podobě. Smluvní strany se zavazují podepsat </w:t>
      </w:r>
      <w:r w:rsidRPr="00D6567A">
        <w:rPr>
          <w:rFonts w:ascii="Arial" w:hAnsi="Arial" w:cs="Arial"/>
        </w:rPr>
        <w:t>dodatek</w:t>
      </w:r>
      <w:r w:rsidR="009D4B2E" w:rsidRPr="00D6567A">
        <w:rPr>
          <w:rFonts w:ascii="Arial" w:hAnsi="Arial" w:cs="Arial"/>
        </w:rPr>
        <w:t xml:space="preserve"> kvalifikovaným elektronickým podpisem. Každá </w:t>
      </w:r>
      <w:r w:rsidR="00975754" w:rsidRPr="00D6567A">
        <w:rPr>
          <w:rFonts w:ascii="Arial" w:hAnsi="Arial" w:cs="Arial"/>
        </w:rPr>
        <w:t>S</w:t>
      </w:r>
      <w:r w:rsidR="009D4B2E" w:rsidRPr="00D6567A">
        <w:rPr>
          <w:rFonts w:ascii="Arial" w:hAnsi="Arial" w:cs="Arial"/>
        </w:rPr>
        <w:t xml:space="preserve">mluvní strana obdrží verzi </w:t>
      </w:r>
      <w:r w:rsidRPr="00D6567A">
        <w:rPr>
          <w:rFonts w:ascii="Arial" w:hAnsi="Arial" w:cs="Arial"/>
        </w:rPr>
        <w:t>dodatku</w:t>
      </w:r>
      <w:r w:rsidR="009D4B2E" w:rsidRPr="00D6567A">
        <w:rPr>
          <w:rFonts w:ascii="Arial" w:hAnsi="Arial" w:cs="Arial"/>
        </w:rPr>
        <w:t xml:space="preserve"> ve formátu.pdf s platnými elektronickými podpisy obou </w:t>
      </w:r>
      <w:r w:rsidR="00975754" w:rsidRPr="00D6567A">
        <w:rPr>
          <w:rFonts w:ascii="Arial" w:hAnsi="Arial" w:cs="Arial"/>
        </w:rPr>
        <w:t>S</w:t>
      </w:r>
      <w:r w:rsidR="009D4B2E" w:rsidRPr="00D6567A">
        <w:rPr>
          <w:rFonts w:ascii="Arial" w:hAnsi="Arial" w:cs="Arial"/>
        </w:rPr>
        <w:t xml:space="preserve">mluvních stran. </w:t>
      </w:r>
    </w:p>
    <w:p w14:paraId="1BA1A679" w14:textId="6F2B023E" w:rsidR="00833D66" w:rsidRPr="005314E7" w:rsidRDefault="00833D66" w:rsidP="005314E7">
      <w:pPr>
        <w:pStyle w:val="2sltext"/>
        <w:rPr>
          <w:rFonts w:ascii="Arial" w:hAnsi="Arial" w:cs="Arial"/>
        </w:rPr>
      </w:pPr>
      <w:r w:rsidRPr="00D6567A">
        <w:rPr>
          <w:rFonts w:ascii="Arial" w:hAnsi="Arial" w:cs="Arial"/>
        </w:rPr>
        <w:t xml:space="preserve">Dodatek byl uzavřen v běžném obchodním styku právnickou osobou (Objednatelem), která byla založena za účelem uspokojování potřeb majících průmyslovou nebo obchodní povahu. </w:t>
      </w:r>
      <w:r w:rsidR="00F562BF" w:rsidRPr="00D6567A">
        <w:rPr>
          <w:rFonts w:ascii="Arial" w:hAnsi="Arial" w:cs="Arial"/>
        </w:rPr>
        <w:t xml:space="preserve">Dodatek </w:t>
      </w:r>
      <w:r w:rsidRPr="00D6567A">
        <w:rPr>
          <w:rFonts w:ascii="Arial" w:hAnsi="Arial" w:cs="Arial"/>
        </w:rPr>
        <w:t xml:space="preserve">nepodléhá uveřejnění v registru smluv podle zákona č. 340/2015 Sb., o zvláštních podmínkách účinnosti některých smluv, uveřejňování těchto smluv a o registru smluv (zákon o registru smluv), ve znění pozdějších předpisů. Smluvní strany se dohodly, že pro naplnění transparentnosti při uzavření </w:t>
      </w:r>
      <w:r w:rsidR="00F562BF" w:rsidRPr="00D6567A">
        <w:rPr>
          <w:rFonts w:ascii="Arial" w:hAnsi="Arial" w:cs="Arial"/>
        </w:rPr>
        <w:t xml:space="preserve">dodatku </w:t>
      </w:r>
      <w:r w:rsidRPr="00D6567A">
        <w:rPr>
          <w:rFonts w:ascii="Arial" w:hAnsi="Arial" w:cs="Arial"/>
        </w:rPr>
        <w:t xml:space="preserve">Objednatel zveřejní </w:t>
      </w:r>
      <w:r w:rsidR="00F562BF" w:rsidRPr="00D6567A">
        <w:rPr>
          <w:rFonts w:ascii="Arial" w:hAnsi="Arial" w:cs="Arial"/>
        </w:rPr>
        <w:t xml:space="preserve">dodatek </w:t>
      </w:r>
      <w:r w:rsidRPr="00D6567A">
        <w:rPr>
          <w:rFonts w:ascii="Arial" w:hAnsi="Arial" w:cs="Arial"/>
        </w:rPr>
        <w:t>v registru smluv. Smluvní strany prohlašují, že skutečnosti uvedené v</w:t>
      </w:r>
      <w:r w:rsidR="00F562BF" w:rsidRPr="00D6567A">
        <w:rPr>
          <w:rFonts w:ascii="Arial" w:hAnsi="Arial" w:cs="Arial"/>
        </w:rPr>
        <w:t xml:space="preserve"> dodatku </w:t>
      </w:r>
      <w:r w:rsidRPr="00D6567A">
        <w:rPr>
          <w:rFonts w:ascii="Arial" w:hAnsi="Arial" w:cs="Arial"/>
        </w:rPr>
        <w:t xml:space="preserve">nepovažují za obchodní tajemství ve smyslu § 504 Občanského zákoníku a udělují svolení k jejich užití a zveřejnění bez stanovení jakýchkoliv dalších podmínek. </w:t>
      </w:r>
    </w:p>
    <w:p w14:paraId="5B2E0172" w14:textId="4D3278D2" w:rsidR="00975754" w:rsidRPr="00D6567A" w:rsidRDefault="00E64ADE" w:rsidP="0002570E">
      <w:pPr>
        <w:pStyle w:val="2sltext"/>
        <w:spacing w:before="0" w:after="120" w:line="240" w:lineRule="auto"/>
        <w:rPr>
          <w:rFonts w:ascii="Arial" w:hAnsi="Arial" w:cs="Arial"/>
        </w:rPr>
      </w:pPr>
      <w:r w:rsidRPr="00D6567A">
        <w:rPr>
          <w:rFonts w:ascii="Arial" w:hAnsi="Arial" w:cs="Arial"/>
        </w:rPr>
        <w:t>Dodatek</w:t>
      </w:r>
      <w:r w:rsidR="00975754" w:rsidRPr="00D6567A">
        <w:rPr>
          <w:rFonts w:ascii="Arial" w:hAnsi="Arial" w:cs="Arial"/>
        </w:rPr>
        <w:t xml:space="preserve"> nabývá platnosti a účinnosti dnem je</w:t>
      </w:r>
      <w:r w:rsidRPr="00D6567A">
        <w:rPr>
          <w:rFonts w:ascii="Arial" w:hAnsi="Arial" w:cs="Arial"/>
        </w:rPr>
        <w:t>ho</w:t>
      </w:r>
      <w:r w:rsidR="00975754" w:rsidRPr="00D6567A">
        <w:rPr>
          <w:rFonts w:ascii="Arial" w:hAnsi="Arial" w:cs="Arial"/>
        </w:rPr>
        <w:t xml:space="preserve"> podpisu oběma Smluvními stranami.</w:t>
      </w:r>
    </w:p>
    <w:p w14:paraId="4852A968" w14:textId="77777777" w:rsidR="005314E7" w:rsidRDefault="005314E7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</w:p>
    <w:p w14:paraId="128E54DB" w14:textId="4D2BEEBB" w:rsidR="005314E7" w:rsidRDefault="005314E7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</w:p>
    <w:p w14:paraId="17A1E828" w14:textId="77777777" w:rsidR="00801037" w:rsidRDefault="00801037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</w:p>
    <w:p w14:paraId="47C01979" w14:textId="52DDB2C8" w:rsidR="005314E7" w:rsidRDefault="005314E7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</w:p>
    <w:p w14:paraId="39C011FA" w14:textId="312C7B98" w:rsidR="0002570E" w:rsidRDefault="007D36D6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  <w:r w:rsidRPr="00D6567A">
        <w:rPr>
          <w:rFonts w:ascii="Arial" w:hAnsi="Arial" w:cs="Arial"/>
        </w:rPr>
        <w:lastRenderedPageBreak/>
        <w:t xml:space="preserve">V </w:t>
      </w:r>
      <w:r w:rsidR="009C5DC7" w:rsidRPr="00D6567A">
        <w:rPr>
          <w:rFonts w:ascii="Arial" w:hAnsi="Arial" w:cs="Arial"/>
        </w:rPr>
        <w:t xml:space="preserve">Brně </w:t>
      </w:r>
      <w:proofErr w:type="gramStart"/>
      <w:r w:rsidRPr="00D6567A">
        <w:rPr>
          <w:rFonts w:ascii="Arial" w:hAnsi="Arial" w:cs="Arial"/>
        </w:rPr>
        <w:t>dne</w:t>
      </w:r>
      <w:r w:rsidR="00B27950" w:rsidRPr="00D6567A">
        <w:rPr>
          <w:rFonts w:ascii="Arial" w:hAnsi="Arial" w:cs="Arial"/>
        </w:rPr>
        <w:t xml:space="preserve"> </w:t>
      </w:r>
      <w:r w:rsidR="0002570E">
        <w:rPr>
          <w:rFonts w:ascii="Arial" w:hAnsi="Arial" w:cs="Arial"/>
        </w:rPr>
        <w:t xml:space="preserve"> dle</w:t>
      </w:r>
      <w:proofErr w:type="gramEnd"/>
      <w:r w:rsidR="0002570E">
        <w:rPr>
          <w:rFonts w:ascii="Arial" w:hAnsi="Arial" w:cs="Arial"/>
        </w:rPr>
        <w:t xml:space="preserve"> data elektronického  podpisu</w:t>
      </w:r>
    </w:p>
    <w:p w14:paraId="4E76CEEF" w14:textId="77777777" w:rsidR="00C47C29" w:rsidRDefault="00C47C29" w:rsidP="0002570E">
      <w:pPr>
        <w:pStyle w:val="2sltext"/>
        <w:numPr>
          <w:ilvl w:val="0"/>
          <w:numId w:val="0"/>
        </w:numPr>
        <w:spacing w:before="0" w:after="0" w:line="240" w:lineRule="auto"/>
        <w:rPr>
          <w:rFonts w:ascii="Arial" w:hAnsi="Arial" w:cs="Arial"/>
        </w:rPr>
      </w:pPr>
    </w:p>
    <w:p w14:paraId="55DB3800" w14:textId="4B89CD55" w:rsidR="00042339" w:rsidRDefault="00C47C29" w:rsidP="00C47C29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Cs/>
        </w:rPr>
      </w:pPr>
      <w:r w:rsidRPr="00C47C29">
        <w:rPr>
          <w:rFonts w:ascii="Arial" w:hAnsi="Arial" w:cs="Arial"/>
          <w:bCs/>
        </w:rPr>
        <w:t>1. 10. 2026</w:t>
      </w:r>
      <w:r w:rsidR="00205303" w:rsidRPr="00C47C29">
        <w:rPr>
          <w:rFonts w:ascii="Arial" w:hAnsi="Arial" w:cs="Arial"/>
          <w:bCs/>
        </w:rPr>
        <w:tab/>
      </w:r>
      <w:r w:rsidR="00205303" w:rsidRPr="00C47C29">
        <w:rPr>
          <w:rFonts w:ascii="Arial" w:hAnsi="Arial" w:cs="Arial"/>
          <w:bCs/>
        </w:rPr>
        <w:tab/>
      </w:r>
      <w:r w:rsidR="00205303" w:rsidRPr="00C47C29">
        <w:rPr>
          <w:rFonts w:ascii="Arial" w:hAnsi="Arial" w:cs="Arial"/>
          <w:bCs/>
        </w:rPr>
        <w:tab/>
      </w:r>
      <w:r w:rsidR="00205303" w:rsidRPr="00C47C29">
        <w:rPr>
          <w:rFonts w:ascii="Arial" w:hAnsi="Arial" w:cs="Arial"/>
          <w:bCs/>
        </w:rPr>
        <w:tab/>
      </w:r>
      <w:r w:rsidR="00205303" w:rsidRPr="00C47C29">
        <w:rPr>
          <w:rFonts w:ascii="Arial" w:hAnsi="Arial" w:cs="Arial"/>
          <w:bCs/>
        </w:rPr>
        <w:tab/>
      </w:r>
      <w:r w:rsidR="00205303" w:rsidRPr="00C47C29">
        <w:rPr>
          <w:rFonts w:ascii="Arial" w:hAnsi="Arial" w:cs="Arial"/>
          <w:bCs/>
        </w:rPr>
        <w:tab/>
      </w:r>
      <w:r w:rsidRPr="00C47C29">
        <w:rPr>
          <w:rFonts w:ascii="Arial" w:hAnsi="Arial" w:cs="Arial"/>
          <w:bCs/>
        </w:rPr>
        <w:t>30. 9. 2026</w:t>
      </w:r>
    </w:p>
    <w:p w14:paraId="4E315744" w14:textId="77777777" w:rsidR="00C47C29" w:rsidRPr="00C47C29" w:rsidRDefault="00C47C29" w:rsidP="00C47C29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Cs/>
        </w:rPr>
      </w:pPr>
    </w:p>
    <w:p w14:paraId="0C0EB154" w14:textId="6A07ACDF" w:rsidR="00926C8E" w:rsidRPr="00D6567A" w:rsidRDefault="007D36D6" w:rsidP="00C47C29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</w:rPr>
      </w:pPr>
      <w:r w:rsidRPr="00D6567A">
        <w:rPr>
          <w:rFonts w:ascii="Arial" w:hAnsi="Arial" w:cs="Arial"/>
        </w:rPr>
        <w:t>_______________________</w:t>
      </w:r>
      <w:r w:rsidR="00926C8E" w:rsidRPr="00D6567A">
        <w:rPr>
          <w:rFonts w:ascii="Arial" w:hAnsi="Arial" w:cs="Arial"/>
        </w:rPr>
        <w:tab/>
      </w:r>
      <w:r w:rsidR="0061097E" w:rsidRPr="00D6567A">
        <w:rPr>
          <w:rFonts w:ascii="Arial" w:hAnsi="Arial" w:cs="Arial"/>
        </w:rPr>
        <w:tab/>
      </w:r>
      <w:r w:rsidR="005314E7">
        <w:rPr>
          <w:rFonts w:ascii="Arial" w:hAnsi="Arial" w:cs="Arial"/>
        </w:rPr>
        <w:t xml:space="preserve">               </w:t>
      </w:r>
      <w:r w:rsidR="00926C8E" w:rsidRPr="00D6567A">
        <w:rPr>
          <w:rFonts w:ascii="Arial" w:hAnsi="Arial" w:cs="Arial"/>
        </w:rPr>
        <w:t>_____________________________</w:t>
      </w:r>
    </w:p>
    <w:p w14:paraId="21D2A095" w14:textId="74AD921B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Cs/>
          <w:lang w:eastAsia="en-US" w:bidi="en-US"/>
        </w:rPr>
      </w:pPr>
      <w:r w:rsidRPr="00D6567A">
        <w:rPr>
          <w:rFonts w:ascii="Arial" w:hAnsi="Arial" w:cs="Arial"/>
          <w:bCs/>
          <w:lang w:eastAsia="en-US" w:bidi="en-US"/>
        </w:rPr>
        <w:t xml:space="preserve">Ing. Daniel </w:t>
      </w:r>
      <w:proofErr w:type="spellStart"/>
      <w:r w:rsidRPr="00D6567A">
        <w:rPr>
          <w:rFonts w:ascii="Arial" w:hAnsi="Arial" w:cs="Arial"/>
          <w:bCs/>
          <w:lang w:eastAsia="en-US" w:bidi="en-US"/>
        </w:rPr>
        <w:t>Struž</w:t>
      </w:r>
      <w:proofErr w:type="spellEnd"/>
      <w:r w:rsidRPr="00D6567A">
        <w:rPr>
          <w:rFonts w:ascii="Arial" w:hAnsi="Arial" w:cs="Arial"/>
          <w:bCs/>
          <w:lang w:eastAsia="en-US" w:bidi="en-US"/>
        </w:rPr>
        <w:t>, MBA,</w:t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  <w:t>Ing. Robert Suchánek,</w:t>
      </w:r>
    </w:p>
    <w:p w14:paraId="19538421" w14:textId="1AD88F2F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Cs/>
          <w:lang w:eastAsia="en-US" w:bidi="en-US"/>
        </w:rPr>
      </w:pPr>
      <w:r w:rsidRPr="00D6567A">
        <w:rPr>
          <w:rFonts w:ascii="Arial" w:hAnsi="Arial" w:cs="Arial"/>
          <w:bCs/>
          <w:lang w:eastAsia="en-US" w:bidi="en-US"/>
        </w:rPr>
        <w:t>předseda představenstva</w:t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</w:r>
      <w:r w:rsidRPr="00D6567A">
        <w:rPr>
          <w:rFonts w:ascii="Arial" w:hAnsi="Arial" w:cs="Arial"/>
          <w:bCs/>
          <w:lang w:eastAsia="en-US" w:bidi="en-US"/>
        </w:rPr>
        <w:tab/>
        <w:t>předseda představenstva</w:t>
      </w:r>
    </w:p>
    <w:p w14:paraId="044E2620" w14:textId="1FE1179C" w:rsidR="007E6F6E" w:rsidRPr="00D6567A" w:rsidRDefault="007E6F6E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/>
          <w:lang w:eastAsia="en-US" w:bidi="en-US"/>
        </w:rPr>
      </w:pPr>
      <w:r w:rsidRPr="00D6567A">
        <w:rPr>
          <w:rFonts w:ascii="Arial" w:hAnsi="Arial" w:cs="Arial"/>
          <w:b/>
          <w:lang w:eastAsia="en-US" w:bidi="en-US"/>
        </w:rPr>
        <w:t>Brněnské vodárny a kanalizace, a.s.</w:t>
      </w:r>
      <w:r w:rsidRPr="00D6567A">
        <w:rPr>
          <w:rFonts w:ascii="Arial" w:hAnsi="Arial" w:cs="Arial"/>
          <w:b/>
          <w:lang w:eastAsia="en-US" w:bidi="en-US"/>
        </w:rPr>
        <w:tab/>
      </w:r>
      <w:r w:rsidRPr="00D6567A">
        <w:rPr>
          <w:rFonts w:ascii="Arial" w:hAnsi="Arial" w:cs="Arial"/>
          <w:b/>
          <w:lang w:eastAsia="en-US" w:bidi="en-US"/>
        </w:rPr>
        <w:tab/>
      </w:r>
      <w:r w:rsidRPr="00D6567A">
        <w:rPr>
          <w:rFonts w:ascii="Arial" w:hAnsi="Arial" w:cs="Arial"/>
          <w:b/>
          <w:color w:val="000000"/>
        </w:rPr>
        <w:t>IMOS Brno, a.s.</w:t>
      </w:r>
    </w:p>
    <w:p w14:paraId="30EEECFD" w14:textId="7F9B792B" w:rsidR="00926C8E" w:rsidRPr="00D6567A" w:rsidRDefault="00926C8E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Objednatel</w:t>
      </w:r>
      <w:r w:rsidRPr="00D6567A">
        <w:rPr>
          <w:rFonts w:ascii="Arial" w:hAnsi="Arial" w:cs="Arial"/>
          <w:b/>
        </w:rPr>
        <w:tab/>
      </w:r>
      <w:r w:rsidRPr="00D6567A">
        <w:rPr>
          <w:rFonts w:ascii="Arial" w:hAnsi="Arial" w:cs="Arial"/>
          <w:b/>
        </w:rPr>
        <w:tab/>
      </w:r>
      <w:r w:rsidRPr="00D6567A">
        <w:rPr>
          <w:rFonts w:ascii="Arial" w:hAnsi="Arial" w:cs="Arial"/>
          <w:b/>
        </w:rPr>
        <w:tab/>
      </w:r>
      <w:r w:rsidRPr="00D6567A">
        <w:rPr>
          <w:rFonts w:ascii="Arial" w:hAnsi="Arial" w:cs="Arial"/>
          <w:b/>
        </w:rPr>
        <w:tab/>
      </w:r>
      <w:r w:rsidRPr="00D6567A">
        <w:rPr>
          <w:rFonts w:ascii="Arial" w:hAnsi="Arial" w:cs="Arial"/>
          <w:b/>
        </w:rPr>
        <w:tab/>
      </w:r>
      <w:r w:rsidRPr="00D6567A">
        <w:rPr>
          <w:rFonts w:ascii="Arial" w:hAnsi="Arial" w:cs="Arial"/>
          <w:b/>
        </w:rPr>
        <w:tab/>
        <w:t>Zhotovitel</w:t>
      </w:r>
    </w:p>
    <w:p w14:paraId="0A8475AA" w14:textId="6BF5E919" w:rsidR="00BE1492" w:rsidRDefault="00BE1492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/>
        </w:rPr>
      </w:pPr>
    </w:p>
    <w:p w14:paraId="417332CA" w14:textId="5FC570C4" w:rsidR="00C47C29" w:rsidRPr="00C47C29" w:rsidRDefault="00C47C29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C47C29">
        <w:rPr>
          <w:rFonts w:ascii="Arial" w:hAnsi="Arial" w:cs="Arial"/>
          <w:bCs/>
        </w:rPr>
        <w:t>25. 9. 2026</w:t>
      </w:r>
    </w:p>
    <w:p w14:paraId="53FC4BA2" w14:textId="20AB538F" w:rsidR="00847AE3" w:rsidRPr="0002570E" w:rsidRDefault="0002570E" w:rsidP="0061097E">
      <w:pPr>
        <w:pStyle w:val="2sltext"/>
        <w:numPr>
          <w:ilvl w:val="0"/>
          <w:numId w:val="0"/>
        </w:numPr>
        <w:spacing w:before="0" w:after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6CE09F11" w14:textId="23C08A00" w:rsidR="007E6F6E" w:rsidRPr="00D6567A" w:rsidRDefault="00847AE3" w:rsidP="00847AE3">
      <w:pPr>
        <w:pStyle w:val="2sltext"/>
        <w:numPr>
          <w:ilvl w:val="0"/>
          <w:numId w:val="0"/>
        </w:numPr>
        <w:tabs>
          <w:tab w:val="left" w:pos="4962"/>
        </w:tabs>
        <w:spacing w:before="0" w:after="0"/>
        <w:ind w:firstLine="4956"/>
        <w:rPr>
          <w:rFonts w:ascii="Arial" w:hAnsi="Arial" w:cs="Arial"/>
        </w:rPr>
      </w:pPr>
      <w:r>
        <w:rPr>
          <w:rFonts w:ascii="Arial" w:hAnsi="Arial" w:cs="Arial"/>
        </w:rPr>
        <w:t>______</w:t>
      </w:r>
      <w:r w:rsidR="007E6F6E" w:rsidRPr="00D6567A">
        <w:rPr>
          <w:rFonts w:ascii="Arial" w:hAnsi="Arial" w:cs="Arial"/>
        </w:rPr>
        <w:t>________________________</w:t>
      </w:r>
    </w:p>
    <w:p w14:paraId="44576149" w14:textId="2DBA99B8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956"/>
        <w:rPr>
          <w:rFonts w:ascii="Arial" w:hAnsi="Arial" w:cs="Arial"/>
          <w:lang w:eastAsia="en-US" w:bidi="en-US"/>
        </w:rPr>
      </w:pPr>
      <w:r w:rsidRPr="00D6567A">
        <w:rPr>
          <w:rFonts w:ascii="Arial" w:hAnsi="Arial" w:cs="Arial"/>
          <w:lang w:eastAsia="en-US" w:bidi="en-US"/>
        </w:rPr>
        <w:t xml:space="preserve">Ing. Roman </w:t>
      </w:r>
      <w:proofErr w:type="spellStart"/>
      <w:r w:rsidRPr="00D6567A">
        <w:rPr>
          <w:rFonts w:ascii="Arial" w:hAnsi="Arial" w:cs="Arial"/>
          <w:lang w:eastAsia="en-US" w:bidi="en-US"/>
        </w:rPr>
        <w:t>Kocúrek</w:t>
      </w:r>
      <w:proofErr w:type="spellEnd"/>
      <w:r w:rsidRPr="00D6567A">
        <w:rPr>
          <w:rFonts w:ascii="Arial" w:hAnsi="Arial" w:cs="Arial"/>
          <w:lang w:eastAsia="en-US" w:bidi="en-US"/>
        </w:rPr>
        <w:t xml:space="preserve">, </w:t>
      </w:r>
    </w:p>
    <w:p w14:paraId="630A323A" w14:textId="6E86CC45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956"/>
        <w:rPr>
          <w:rFonts w:ascii="Arial" w:hAnsi="Arial" w:cs="Arial"/>
          <w:b/>
        </w:rPr>
      </w:pPr>
      <w:r w:rsidRPr="00D6567A">
        <w:rPr>
          <w:rFonts w:ascii="Arial" w:hAnsi="Arial" w:cs="Arial"/>
          <w:lang w:eastAsia="en-US" w:bidi="en-US"/>
        </w:rPr>
        <w:t>1. místopředseda představenstva</w:t>
      </w:r>
    </w:p>
    <w:p w14:paraId="7ADACC26" w14:textId="14D8FA62" w:rsidR="007E6F6E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OHLA ŽS, a.s.</w:t>
      </w:r>
    </w:p>
    <w:p w14:paraId="004338C1" w14:textId="0393BB94" w:rsidR="007E6F6E" w:rsidRPr="00D6567A" w:rsidRDefault="007E6F6E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Zhotovitel</w:t>
      </w:r>
    </w:p>
    <w:p w14:paraId="4485B206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43877D0E" w14:textId="07D2FECD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24. 9. 2026</w:t>
      </w:r>
    </w:p>
    <w:p w14:paraId="5A2B1308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0B2D92FB" w14:textId="4C8EB5FC" w:rsidR="00305899" w:rsidRPr="00D6567A" w:rsidRDefault="0030589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 w:rsidRPr="00D6567A">
        <w:rPr>
          <w:rFonts w:ascii="Arial" w:hAnsi="Arial" w:cs="Arial"/>
        </w:rPr>
        <w:t>________________________</w:t>
      </w:r>
    </w:p>
    <w:p w14:paraId="2DE2B2C6" w14:textId="77777777" w:rsidR="00D44D3B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956"/>
        <w:rPr>
          <w:rFonts w:ascii="Arial" w:hAnsi="Arial" w:cs="Arial"/>
          <w:lang w:eastAsia="en-US" w:bidi="en-US"/>
        </w:rPr>
      </w:pPr>
      <w:r w:rsidRPr="00D6567A">
        <w:rPr>
          <w:rFonts w:ascii="Arial" w:hAnsi="Arial" w:cs="Arial"/>
          <w:lang w:eastAsia="en-US" w:bidi="en-US"/>
        </w:rPr>
        <w:t>Jiří Procházka, MBA,</w:t>
      </w:r>
    </w:p>
    <w:p w14:paraId="4D605CC2" w14:textId="3631C1C0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956"/>
        <w:rPr>
          <w:rFonts w:ascii="Arial" w:hAnsi="Arial" w:cs="Arial"/>
          <w:b/>
        </w:rPr>
      </w:pPr>
      <w:r w:rsidRPr="00D6567A">
        <w:rPr>
          <w:rFonts w:ascii="Arial" w:hAnsi="Arial" w:cs="Arial"/>
          <w:lang w:eastAsia="en-US" w:bidi="en-US"/>
        </w:rPr>
        <w:t>člen představenstva</w:t>
      </w:r>
    </w:p>
    <w:p w14:paraId="04D34D88" w14:textId="77777777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OHLA ŽS, a.s.</w:t>
      </w:r>
    </w:p>
    <w:p w14:paraId="3951FFB9" w14:textId="326475F8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Zhotovitel</w:t>
      </w:r>
    </w:p>
    <w:p w14:paraId="1C98C5BB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1C54988A" w14:textId="0832B6BA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23. 9. 2026</w:t>
      </w:r>
    </w:p>
    <w:p w14:paraId="1892A85E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439971ED" w14:textId="1C58F8FC" w:rsidR="007E6F6E" w:rsidRPr="00D6567A" w:rsidRDefault="007E6F6E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 w:rsidRPr="00D6567A">
        <w:rPr>
          <w:rFonts w:ascii="Arial" w:hAnsi="Arial" w:cs="Arial"/>
        </w:rPr>
        <w:t>_________________________</w:t>
      </w:r>
    </w:p>
    <w:p w14:paraId="40E1C0F6" w14:textId="77777777" w:rsidR="00D44D3B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Cs/>
          <w:color w:val="000000"/>
        </w:rPr>
      </w:pPr>
      <w:r w:rsidRPr="00D6567A">
        <w:rPr>
          <w:rFonts w:ascii="Arial" w:hAnsi="Arial" w:cs="Arial"/>
          <w:bCs/>
          <w:color w:val="000000"/>
        </w:rPr>
        <w:t xml:space="preserve">Ing. Ján </w:t>
      </w:r>
      <w:proofErr w:type="spellStart"/>
      <w:r w:rsidRPr="00D6567A">
        <w:rPr>
          <w:rFonts w:ascii="Arial" w:hAnsi="Arial" w:cs="Arial"/>
          <w:bCs/>
          <w:color w:val="000000"/>
        </w:rPr>
        <w:t>Špaňo</w:t>
      </w:r>
      <w:proofErr w:type="spellEnd"/>
      <w:r w:rsidRPr="00D6567A">
        <w:rPr>
          <w:rFonts w:ascii="Arial" w:hAnsi="Arial" w:cs="Arial"/>
          <w:bCs/>
          <w:color w:val="000000"/>
        </w:rPr>
        <w:t>,</w:t>
      </w:r>
    </w:p>
    <w:p w14:paraId="42CE02CA" w14:textId="1BFFD6D7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Cs/>
          <w:color w:val="000000"/>
        </w:rPr>
      </w:pPr>
      <w:r w:rsidRPr="00D6567A">
        <w:rPr>
          <w:rFonts w:ascii="Arial" w:hAnsi="Arial" w:cs="Arial"/>
          <w:bCs/>
          <w:color w:val="000000"/>
        </w:rPr>
        <w:t>předseda správní rady</w:t>
      </w:r>
    </w:p>
    <w:p w14:paraId="6AEEC5C8" w14:textId="77D85F54" w:rsidR="007E6F6E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  <w:color w:val="000000"/>
        </w:rPr>
        <w:t>ARKO TECHNOLOGY, a.s.</w:t>
      </w:r>
    </w:p>
    <w:p w14:paraId="70B46B89" w14:textId="075B1268" w:rsidR="007E6F6E" w:rsidRPr="00D6567A" w:rsidRDefault="007E6F6E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Zhotovitel</w:t>
      </w:r>
    </w:p>
    <w:p w14:paraId="5A532744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06464070" w14:textId="30918975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17. 9. 2026</w:t>
      </w:r>
    </w:p>
    <w:p w14:paraId="58B83B88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709FF37C" w14:textId="79211C43" w:rsidR="00305899" w:rsidRPr="00D6567A" w:rsidRDefault="0030589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 w:rsidRPr="00D6567A">
        <w:rPr>
          <w:rFonts w:ascii="Arial" w:hAnsi="Arial" w:cs="Arial"/>
        </w:rPr>
        <w:t>_________________________</w:t>
      </w:r>
    </w:p>
    <w:p w14:paraId="3866AB95" w14:textId="77777777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Cs/>
          <w:color w:val="000000"/>
        </w:rPr>
      </w:pPr>
      <w:r w:rsidRPr="00D6567A">
        <w:rPr>
          <w:rFonts w:ascii="Arial" w:hAnsi="Arial" w:cs="Arial"/>
          <w:bCs/>
          <w:color w:val="000000"/>
        </w:rPr>
        <w:t>Lukáš Mrázek,</w:t>
      </w:r>
    </w:p>
    <w:p w14:paraId="434CC47F" w14:textId="214D9555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Cs/>
          <w:color w:val="000000"/>
        </w:rPr>
      </w:pPr>
      <w:r w:rsidRPr="00D6567A">
        <w:rPr>
          <w:rFonts w:ascii="Arial" w:hAnsi="Arial" w:cs="Arial"/>
          <w:bCs/>
          <w:color w:val="000000"/>
        </w:rPr>
        <w:t>místopředseda správní rady</w:t>
      </w:r>
    </w:p>
    <w:p w14:paraId="731B1E11" w14:textId="77777777" w:rsidR="00305899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  <w:color w:val="000000"/>
        </w:rPr>
        <w:t>ARKO TECHNOLOGY, a.s.</w:t>
      </w:r>
    </w:p>
    <w:p w14:paraId="765EB2EA" w14:textId="304A1F25" w:rsidR="00A0527E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Zhotovitel</w:t>
      </w:r>
    </w:p>
    <w:p w14:paraId="4E2E7708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1AC26C92" w14:textId="015FAAF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21. 7. 2026</w:t>
      </w:r>
    </w:p>
    <w:p w14:paraId="0859FD39" w14:textId="77777777" w:rsidR="00C47C29" w:rsidRDefault="00C47C29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</w:p>
    <w:p w14:paraId="71B30295" w14:textId="16D8EB2A" w:rsidR="007E6F6E" w:rsidRPr="00D6567A" w:rsidRDefault="007E6F6E" w:rsidP="00C47C29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</w:rPr>
      </w:pPr>
      <w:r w:rsidRPr="00D6567A">
        <w:rPr>
          <w:rFonts w:ascii="Arial" w:hAnsi="Arial" w:cs="Arial"/>
        </w:rPr>
        <w:t>__________________________</w:t>
      </w:r>
    </w:p>
    <w:p w14:paraId="2C7CFA23" w14:textId="77777777" w:rsidR="00D44D3B" w:rsidRPr="00D6567A" w:rsidRDefault="00D44D3B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Cs/>
          <w:color w:val="000000"/>
        </w:rPr>
      </w:pPr>
      <w:r w:rsidRPr="00D6567A">
        <w:rPr>
          <w:rFonts w:ascii="Arial" w:hAnsi="Arial" w:cs="Arial"/>
          <w:bCs/>
          <w:color w:val="000000"/>
        </w:rPr>
        <w:t xml:space="preserve">Ing. Jaroslav </w:t>
      </w:r>
      <w:proofErr w:type="spellStart"/>
      <w:r w:rsidRPr="00D6567A">
        <w:rPr>
          <w:rFonts w:ascii="Arial" w:hAnsi="Arial" w:cs="Arial"/>
          <w:bCs/>
          <w:color w:val="000000"/>
        </w:rPr>
        <w:t>Boráň</w:t>
      </w:r>
      <w:proofErr w:type="spellEnd"/>
      <w:r w:rsidRPr="00D6567A">
        <w:rPr>
          <w:rFonts w:ascii="Arial" w:hAnsi="Arial" w:cs="Arial"/>
          <w:bCs/>
          <w:color w:val="000000"/>
        </w:rPr>
        <w:t>, Ph.D., jednatel</w:t>
      </w:r>
    </w:p>
    <w:p w14:paraId="11A638B4" w14:textId="3FA4B33D" w:rsidR="007E6F6E" w:rsidRPr="00D6567A" w:rsidRDefault="00305899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  <w:color w:val="000000"/>
        </w:rPr>
        <w:t>KUNST, spol. s r.o.</w:t>
      </w:r>
    </w:p>
    <w:p w14:paraId="7B7713A6" w14:textId="65268416" w:rsidR="007E6F6E" w:rsidRPr="00D6567A" w:rsidRDefault="007E6F6E" w:rsidP="0061097E">
      <w:pPr>
        <w:pStyle w:val="2sltext"/>
        <w:numPr>
          <w:ilvl w:val="0"/>
          <w:numId w:val="0"/>
        </w:numPr>
        <w:spacing w:before="0" w:after="0"/>
        <w:ind w:left="4248" w:firstLine="708"/>
        <w:rPr>
          <w:rFonts w:ascii="Arial" w:hAnsi="Arial" w:cs="Arial"/>
          <w:b/>
        </w:rPr>
      </w:pPr>
      <w:r w:rsidRPr="00D6567A">
        <w:rPr>
          <w:rFonts w:ascii="Arial" w:hAnsi="Arial" w:cs="Arial"/>
          <w:b/>
        </w:rPr>
        <w:t>Zhotovitel</w:t>
      </w:r>
    </w:p>
    <w:sectPr w:rsidR="007E6F6E" w:rsidRPr="00D6567A" w:rsidSect="005637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560" w:left="1418" w:header="22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5DD3F" w14:textId="77777777" w:rsidR="00533AB5" w:rsidRDefault="00533AB5" w:rsidP="00FE2559">
      <w:r>
        <w:separator/>
      </w:r>
    </w:p>
  </w:endnote>
  <w:endnote w:type="continuationSeparator" w:id="0">
    <w:p w14:paraId="3D1AD5F9" w14:textId="77777777" w:rsidR="00533AB5" w:rsidRDefault="00533AB5" w:rsidP="00FE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1E98" w14:textId="77777777" w:rsidR="00A1382C" w:rsidRDefault="00A138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7C4AF" w14:textId="5B359386" w:rsidR="00231643" w:rsidRPr="00996EB0" w:rsidRDefault="00996EB0" w:rsidP="00996EB0">
    <w:pPr>
      <w:pStyle w:val="Zpat"/>
      <w:jc w:val="right"/>
      <w:rPr>
        <w:rFonts w:ascii="Arial" w:hAnsi="Arial" w:cs="Arial"/>
        <w:sz w:val="20"/>
        <w:szCs w:val="22"/>
      </w:rPr>
    </w:pPr>
    <w:r w:rsidRPr="00DE3984">
      <w:rPr>
        <w:rFonts w:ascii="Arial" w:hAnsi="Arial" w:cs="Arial"/>
        <w:sz w:val="20"/>
        <w:szCs w:val="18"/>
      </w:rPr>
      <w:t xml:space="preserve">Stránka </w:t>
    </w:r>
    <w:r w:rsidRPr="00DE3984">
      <w:rPr>
        <w:rFonts w:ascii="Arial" w:hAnsi="Arial" w:cs="Arial"/>
        <w:b/>
        <w:sz w:val="20"/>
        <w:szCs w:val="18"/>
      </w:rPr>
      <w:fldChar w:fldCharType="begin"/>
    </w:r>
    <w:r w:rsidRPr="00DE3984">
      <w:rPr>
        <w:rFonts w:ascii="Arial" w:hAnsi="Arial" w:cs="Arial"/>
        <w:b/>
        <w:sz w:val="20"/>
        <w:szCs w:val="18"/>
      </w:rPr>
      <w:instrText>PAGE</w:instrText>
    </w:r>
    <w:r w:rsidRPr="00DE3984">
      <w:rPr>
        <w:rFonts w:ascii="Arial" w:hAnsi="Arial" w:cs="Arial"/>
        <w:b/>
        <w:sz w:val="20"/>
        <w:szCs w:val="18"/>
      </w:rPr>
      <w:fldChar w:fldCharType="separate"/>
    </w:r>
    <w:r w:rsidR="007318BB">
      <w:rPr>
        <w:rFonts w:ascii="Arial" w:hAnsi="Arial" w:cs="Arial"/>
        <w:b/>
        <w:noProof/>
        <w:sz w:val="20"/>
        <w:szCs w:val="18"/>
      </w:rPr>
      <w:t>4</w:t>
    </w:r>
    <w:r w:rsidRPr="00DE3984">
      <w:rPr>
        <w:rFonts w:ascii="Arial" w:hAnsi="Arial" w:cs="Arial"/>
        <w:b/>
        <w:sz w:val="20"/>
        <w:szCs w:val="18"/>
      </w:rPr>
      <w:fldChar w:fldCharType="end"/>
    </w:r>
    <w:r w:rsidRPr="00DE3984">
      <w:rPr>
        <w:rFonts w:ascii="Arial" w:hAnsi="Arial" w:cs="Arial"/>
        <w:sz w:val="20"/>
        <w:szCs w:val="18"/>
      </w:rPr>
      <w:t xml:space="preserve"> z </w:t>
    </w:r>
    <w:r w:rsidRPr="00DE3984">
      <w:rPr>
        <w:rFonts w:ascii="Arial" w:hAnsi="Arial" w:cs="Arial"/>
        <w:b/>
        <w:sz w:val="20"/>
        <w:szCs w:val="18"/>
      </w:rPr>
      <w:fldChar w:fldCharType="begin"/>
    </w:r>
    <w:r w:rsidRPr="00DE3984">
      <w:rPr>
        <w:rFonts w:ascii="Arial" w:hAnsi="Arial" w:cs="Arial"/>
        <w:b/>
        <w:sz w:val="20"/>
        <w:szCs w:val="18"/>
      </w:rPr>
      <w:instrText>NUMPAGES</w:instrText>
    </w:r>
    <w:r w:rsidRPr="00DE3984">
      <w:rPr>
        <w:rFonts w:ascii="Arial" w:hAnsi="Arial" w:cs="Arial"/>
        <w:b/>
        <w:sz w:val="20"/>
        <w:szCs w:val="18"/>
      </w:rPr>
      <w:fldChar w:fldCharType="separate"/>
    </w:r>
    <w:r w:rsidR="007318BB">
      <w:rPr>
        <w:rFonts w:ascii="Arial" w:hAnsi="Arial" w:cs="Arial"/>
        <w:b/>
        <w:noProof/>
        <w:sz w:val="20"/>
        <w:szCs w:val="18"/>
      </w:rPr>
      <w:t>6</w:t>
    </w:r>
    <w:r w:rsidRPr="00DE3984">
      <w:rPr>
        <w:rFonts w:ascii="Arial" w:hAnsi="Arial" w:cs="Arial"/>
        <w:b/>
        <w:sz w:val="20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793D" w14:textId="5A353F82" w:rsidR="00274867" w:rsidRPr="00390058" w:rsidRDefault="00274867" w:rsidP="00DE3984">
    <w:pPr>
      <w:pStyle w:val="Zpat"/>
      <w:jc w:val="right"/>
      <w:rPr>
        <w:rFonts w:ascii="Arial" w:hAnsi="Arial" w:cs="Arial"/>
        <w:sz w:val="20"/>
        <w:szCs w:val="22"/>
      </w:rPr>
    </w:pPr>
    <w:r w:rsidRPr="00390058">
      <w:rPr>
        <w:rFonts w:ascii="Arial" w:hAnsi="Arial" w:cs="Arial"/>
        <w:sz w:val="20"/>
        <w:szCs w:val="18"/>
      </w:rPr>
      <w:t xml:space="preserve">Stránka </w:t>
    </w:r>
    <w:r w:rsidRPr="00390058">
      <w:rPr>
        <w:rFonts w:ascii="Arial" w:hAnsi="Arial" w:cs="Arial"/>
        <w:b/>
        <w:sz w:val="20"/>
        <w:szCs w:val="18"/>
      </w:rPr>
      <w:fldChar w:fldCharType="begin"/>
    </w:r>
    <w:r w:rsidRPr="00390058">
      <w:rPr>
        <w:rFonts w:ascii="Arial" w:hAnsi="Arial" w:cs="Arial"/>
        <w:b/>
        <w:sz w:val="20"/>
        <w:szCs w:val="18"/>
      </w:rPr>
      <w:instrText>PAGE</w:instrText>
    </w:r>
    <w:r w:rsidRPr="00390058">
      <w:rPr>
        <w:rFonts w:ascii="Arial" w:hAnsi="Arial" w:cs="Arial"/>
        <w:b/>
        <w:sz w:val="20"/>
        <w:szCs w:val="18"/>
      </w:rPr>
      <w:fldChar w:fldCharType="separate"/>
    </w:r>
    <w:r w:rsidR="007318BB">
      <w:rPr>
        <w:rFonts w:ascii="Arial" w:hAnsi="Arial" w:cs="Arial"/>
        <w:b/>
        <w:noProof/>
        <w:sz w:val="20"/>
        <w:szCs w:val="18"/>
      </w:rPr>
      <w:t>1</w:t>
    </w:r>
    <w:r w:rsidRPr="00390058">
      <w:rPr>
        <w:rFonts w:ascii="Arial" w:hAnsi="Arial" w:cs="Arial"/>
        <w:b/>
        <w:sz w:val="20"/>
        <w:szCs w:val="18"/>
      </w:rPr>
      <w:fldChar w:fldCharType="end"/>
    </w:r>
    <w:r w:rsidRPr="00390058">
      <w:rPr>
        <w:rFonts w:ascii="Arial" w:hAnsi="Arial" w:cs="Arial"/>
        <w:sz w:val="20"/>
        <w:szCs w:val="18"/>
      </w:rPr>
      <w:t xml:space="preserve"> z </w:t>
    </w:r>
    <w:r w:rsidRPr="00390058">
      <w:rPr>
        <w:rFonts w:ascii="Arial" w:hAnsi="Arial" w:cs="Arial"/>
        <w:b/>
        <w:sz w:val="20"/>
        <w:szCs w:val="18"/>
      </w:rPr>
      <w:fldChar w:fldCharType="begin"/>
    </w:r>
    <w:r w:rsidRPr="00390058">
      <w:rPr>
        <w:rFonts w:ascii="Arial" w:hAnsi="Arial" w:cs="Arial"/>
        <w:b/>
        <w:sz w:val="20"/>
        <w:szCs w:val="18"/>
      </w:rPr>
      <w:instrText>NUMPAGES</w:instrText>
    </w:r>
    <w:r w:rsidRPr="00390058">
      <w:rPr>
        <w:rFonts w:ascii="Arial" w:hAnsi="Arial" w:cs="Arial"/>
        <w:b/>
        <w:sz w:val="20"/>
        <w:szCs w:val="18"/>
      </w:rPr>
      <w:fldChar w:fldCharType="separate"/>
    </w:r>
    <w:r w:rsidR="007318BB">
      <w:rPr>
        <w:rFonts w:ascii="Arial" w:hAnsi="Arial" w:cs="Arial"/>
        <w:b/>
        <w:noProof/>
        <w:sz w:val="20"/>
        <w:szCs w:val="18"/>
      </w:rPr>
      <w:t>1</w:t>
    </w:r>
    <w:r w:rsidRPr="00390058">
      <w:rPr>
        <w:rFonts w:ascii="Arial" w:hAnsi="Arial" w:cs="Arial"/>
        <w:b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A9D49" w14:textId="77777777" w:rsidR="00533AB5" w:rsidRDefault="00533AB5" w:rsidP="00FE2559">
      <w:r>
        <w:separator/>
      </w:r>
    </w:p>
  </w:footnote>
  <w:footnote w:type="continuationSeparator" w:id="0">
    <w:p w14:paraId="4080A6E2" w14:textId="77777777" w:rsidR="00533AB5" w:rsidRDefault="00533AB5" w:rsidP="00FE2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83AB" w14:textId="5B4A2FE1" w:rsidR="00A1382C" w:rsidRDefault="00000000">
    <w:pPr>
      <w:pStyle w:val="Zhlav"/>
    </w:pPr>
    <w:r>
      <w:rPr>
        <w:noProof/>
      </w:rPr>
      <w:pict w14:anchorId="481BA9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473766" o:spid="_x0000_s1026" type="#_x0000_t75" style="position:absolute;margin-left:0;margin-top:0;width:229.45pt;height:373.45pt;z-index:-251657216;mso-position-horizontal:center;mso-position-horizontal-relative:margin;mso-position-vertical:center;mso-position-vertical-relative:margin" o:allowincell="f">
          <v:imagedata r:id="rId1" o:title="BVK_podtisk-B_RG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1C4D4" w14:textId="2628F1B0" w:rsidR="000C5C60" w:rsidRPr="000C5C60" w:rsidRDefault="00000000" w:rsidP="004A7F03">
    <w:pPr>
      <w:pStyle w:val="2nesltext"/>
      <w:contextualSpacing w:val="0"/>
      <w:rPr>
        <w:rFonts w:ascii="Segoe UI" w:hAnsi="Segoe UI" w:cs="Segoe UI"/>
      </w:rPr>
    </w:pPr>
    <w:r>
      <w:rPr>
        <w:rFonts w:ascii="Segoe UI" w:hAnsi="Segoe UI" w:cs="Segoe UI"/>
        <w:noProof/>
        <w:lang w:eastAsia="cs-CZ"/>
      </w:rPr>
      <w:pict w14:anchorId="0BCCA3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473767" o:spid="_x0000_s1027" type="#_x0000_t75" style="position:absolute;left:0;text-align:left;margin-left:0;margin-top:0;width:229.45pt;height:373.45pt;z-index:-251656192;mso-position-horizontal:center;mso-position-horizontal-relative:margin;mso-position-vertical:center;mso-position-vertical-relative:margin" o:allowincell="f">
          <v:imagedata r:id="rId1" o:title="BVK_podtisk-B_RGB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E611" w14:textId="5C798C36" w:rsidR="000C5C60" w:rsidRPr="000520EF" w:rsidRDefault="00000000" w:rsidP="000C5C60">
    <w:pPr>
      <w:pStyle w:val="2nesltext"/>
      <w:spacing w:before="0" w:after="0"/>
      <w:contextualSpacing w:val="0"/>
      <w:rPr>
        <w:rFonts w:ascii="Segoe UI" w:hAnsi="Segoe UI" w:cs="Segoe UI"/>
      </w:rPr>
    </w:pPr>
    <w:r>
      <w:rPr>
        <w:rFonts w:ascii="Segoe UI" w:hAnsi="Segoe UI" w:cs="Segoe UI"/>
        <w:noProof/>
        <w:lang w:eastAsia="cs-CZ"/>
      </w:rPr>
      <w:pict w14:anchorId="3E04DE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473765" o:spid="_x0000_s1025" type="#_x0000_t75" style="position:absolute;left:0;text-align:left;margin-left:0;margin-top:0;width:229.45pt;height:373.45pt;z-index:-251658240;mso-position-horizontal:center;mso-position-horizontal-relative:margin;mso-position-vertical:center;mso-position-vertical-relative:margin" o:allowincell="f">
          <v:imagedata r:id="rId1" o:title="BVK_podtisk-B_RGB"/>
          <w10:wrap anchorx="margin" anchory="margin"/>
        </v:shape>
      </w:pict>
    </w:r>
  </w:p>
  <w:p w14:paraId="2AD8E7DD" w14:textId="3564A5F5" w:rsidR="000C5C60" w:rsidRPr="000520EF" w:rsidRDefault="000C5C60" w:rsidP="000C5C60">
    <w:pPr>
      <w:pStyle w:val="2nesltext"/>
      <w:spacing w:before="120" w:after="0"/>
      <w:contextualSpacing w:val="0"/>
      <w:rPr>
        <w:rFonts w:ascii="Segoe UI" w:hAnsi="Segoe UI" w:cs="Segoe UI"/>
      </w:rPr>
    </w:pPr>
    <w:r w:rsidRPr="000520EF">
      <w:rPr>
        <w:rFonts w:ascii="Segoe UI" w:hAnsi="Segoe UI" w:cs="Segoe UI"/>
      </w:rPr>
      <w:t>Číslo smlouvy Objednatele: SML/0463/22</w:t>
    </w:r>
  </w:p>
  <w:p w14:paraId="42830185" w14:textId="6F5CD61D" w:rsidR="000C5C60" w:rsidRPr="000520EF" w:rsidRDefault="000C5C60" w:rsidP="000C5C60">
    <w:pPr>
      <w:pStyle w:val="Zhlav"/>
      <w:spacing w:before="120"/>
      <w:rPr>
        <w:rFonts w:ascii="Segoe UI" w:hAnsi="Segoe UI" w:cs="Segoe UI"/>
        <w:sz w:val="22"/>
        <w:szCs w:val="22"/>
      </w:rPr>
    </w:pPr>
    <w:r w:rsidRPr="000520EF">
      <w:rPr>
        <w:rFonts w:ascii="Segoe UI" w:hAnsi="Segoe UI" w:cs="Segoe UI"/>
        <w:sz w:val="22"/>
        <w:szCs w:val="22"/>
      </w:rPr>
      <w:t>Číslo smlouvy Zhotovitele</w:t>
    </w:r>
    <w:r w:rsidR="00B03D56" w:rsidRPr="000520EF">
      <w:rPr>
        <w:rFonts w:ascii="Segoe UI" w:hAnsi="Segoe UI" w:cs="Segoe UI"/>
        <w:sz w:val="22"/>
        <w:szCs w:val="22"/>
      </w:rPr>
      <w:t xml:space="preserve"> IMOS Brno, </w:t>
    </w:r>
    <w:proofErr w:type="spellStart"/>
    <w:r w:rsidR="00B03D56" w:rsidRPr="000520EF">
      <w:rPr>
        <w:rFonts w:ascii="Segoe UI" w:hAnsi="Segoe UI" w:cs="Segoe UI"/>
        <w:sz w:val="22"/>
        <w:szCs w:val="22"/>
      </w:rPr>
      <w:t>a.s</w:t>
    </w:r>
    <w:proofErr w:type="spellEnd"/>
    <w:r w:rsidRPr="000520EF">
      <w:rPr>
        <w:rFonts w:ascii="Segoe UI" w:hAnsi="Segoe UI" w:cs="Segoe UI"/>
        <w:sz w:val="22"/>
        <w:szCs w:val="22"/>
      </w:rPr>
      <w:t xml:space="preserve">: </w:t>
    </w:r>
    <w:r w:rsidR="00364B7F" w:rsidRPr="000520EF">
      <w:rPr>
        <w:rFonts w:ascii="Segoe UI" w:hAnsi="Segoe UI" w:cs="Segoe UI"/>
        <w:sz w:val="22"/>
        <w:szCs w:val="22"/>
      </w:rPr>
      <w:t>22405-003</w:t>
    </w:r>
  </w:p>
  <w:p w14:paraId="1372DDB4" w14:textId="27E4391B" w:rsidR="00B03D56" w:rsidRPr="000520EF" w:rsidRDefault="00B03D56" w:rsidP="00B03D56">
    <w:pPr>
      <w:pStyle w:val="Zhlav"/>
      <w:spacing w:before="120"/>
      <w:rPr>
        <w:rFonts w:ascii="Segoe UI" w:hAnsi="Segoe UI" w:cs="Segoe UI"/>
        <w:sz w:val="22"/>
        <w:szCs w:val="22"/>
      </w:rPr>
    </w:pPr>
    <w:r w:rsidRPr="000520EF">
      <w:rPr>
        <w:rFonts w:ascii="Segoe UI" w:hAnsi="Segoe UI" w:cs="Segoe UI"/>
        <w:sz w:val="22"/>
        <w:szCs w:val="22"/>
      </w:rPr>
      <w:t xml:space="preserve">Číslo smlouvy Zhotovitele OHLA ŽS, </w:t>
    </w:r>
    <w:proofErr w:type="spellStart"/>
    <w:r w:rsidRPr="000520EF">
      <w:rPr>
        <w:rFonts w:ascii="Segoe UI" w:hAnsi="Segoe UI" w:cs="Segoe UI"/>
        <w:sz w:val="22"/>
        <w:szCs w:val="22"/>
      </w:rPr>
      <w:t>a.s</w:t>
    </w:r>
    <w:proofErr w:type="spellEnd"/>
    <w:r w:rsidRPr="000520EF">
      <w:rPr>
        <w:rFonts w:ascii="Segoe UI" w:hAnsi="Segoe UI" w:cs="Segoe UI"/>
        <w:sz w:val="22"/>
        <w:szCs w:val="22"/>
      </w:rPr>
      <w:t xml:space="preserve">: </w:t>
    </w:r>
    <w:r w:rsidR="00C61DB5" w:rsidRPr="000520EF">
      <w:rPr>
        <w:rFonts w:ascii="Segoe UI" w:hAnsi="Segoe UI" w:cs="Segoe UI"/>
        <w:sz w:val="22"/>
        <w:szCs w:val="22"/>
      </w:rPr>
      <w:t>SM-000200409</w:t>
    </w:r>
  </w:p>
  <w:p w14:paraId="0A957A34" w14:textId="6D6D736D" w:rsidR="00B03D56" w:rsidRPr="000520EF" w:rsidRDefault="00B03D56" w:rsidP="00B03D56">
    <w:pPr>
      <w:pStyle w:val="Zhlav"/>
      <w:spacing w:before="120"/>
      <w:rPr>
        <w:rFonts w:ascii="Segoe UI" w:hAnsi="Segoe UI" w:cs="Segoe UI"/>
        <w:sz w:val="22"/>
        <w:szCs w:val="22"/>
      </w:rPr>
    </w:pPr>
    <w:r w:rsidRPr="000520EF">
      <w:rPr>
        <w:rFonts w:ascii="Segoe UI" w:hAnsi="Segoe UI" w:cs="Segoe UI"/>
        <w:sz w:val="22"/>
        <w:szCs w:val="22"/>
      </w:rPr>
      <w:t xml:space="preserve">Číslo smlouvy Zhotovitele ARKO TECHNOLOGY, </w:t>
    </w:r>
    <w:proofErr w:type="spellStart"/>
    <w:r w:rsidRPr="000520EF">
      <w:rPr>
        <w:rFonts w:ascii="Segoe UI" w:hAnsi="Segoe UI" w:cs="Segoe UI"/>
        <w:sz w:val="22"/>
        <w:szCs w:val="22"/>
      </w:rPr>
      <w:t>a.s</w:t>
    </w:r>
    <w:proofErr w:type="spellEnd"/>
    <w:r w:rsidRPr="000520EF">
      <w:rPr>
        <w:rFonts w:ascii="Segoe UI" w:hAnsi="Segoe UI" w:cs="Segoe UI"/>
        <w:sz w:val="22"/>
        <w:szCs w:val="22"/>
      </w:rPr>
      <w:t>: 1957-016/GD/2024</w:t>
    </w:r>
  </w:p>
  <w:p w14:paraId="14A4D6AF" w14:textId="148F7FF4" w:rsidR="00B03D56" w:rsidRPr="000520EF" w:rsidRDefault="00B03D56" w:rsidP="00B03D56">
    <w:pPr>
      <w:pStyle w:val="Zhlav"/>
      <w:spacing w:before="120"/>
      <w:rPr>
        <w:rFonts w:ascii="Segoe UI" w:hAnsi="Segoe UI" w:cs="Segoe UI"/>
        <w:sz w:val="22"/>
        <w:szCs w:val="22"/>
      </w:rPr>
    </w:pPr>
    <w:r w:rsidRPr="000520EF">
      <w:rPr>
        <w:rFonts w:ascii="Segoe UI" w:hAnsi="Segoe UI" w:cs="Segoe UI"/>
        <w:sz w:val="22"/>
        <w:szCs w:val="22"/>
      </w:rPr>
      <w:t>Číslo smlouvy Zhotovitele KUNST, spol. s r. o: 4389/10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C23"/>
    <w:multiLevelType w:val="hybridMultilevel"/>
    <w:tmpl w:val="7EDE71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55F74"/>
    <w:multiLevelType w:val="hybridMultilevel"/>
    <w:tmpl w:val="AB22B0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243C"/>
    <w:multiLevelType w:val="singleLevel"/>
    <w:tmpl w:val="9D60FBD4"/>
    <w:lvl w:ilvl="0">
      <w:start w:val="1"/>
      <w:numFmt w:val="decimal"/>
      <w:pStyle w:val="Seznam"/>
      <w:lvlText w:val="(%1)"/>
      <w:lvlJc w:val="left"/>
      <w:pPr>
        <w:tabs>
          <w:tab w:val="num" w:pos="1069"/>
        </w:tabs>
        <w:ind w:left="0" w:firstLine="709"/>
      </w:pPr>
      <w:rPr>
        <w:b/>
        <w:i w:val="0"/>
        <w:sz w:val="22"/>
      </w:rPr>
    </w:lvl>
  </w:abstractNum>
  <w:abstractNum w:abstractNumId="3" w15:restartNumberingAfterBreak="0">
    <w:nsid w:val="09DB4290"/>
    <w:multiLevelType w:val="multilevel"/>
    <w:tmpl w:val="9AF88570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Příloha č. %4"/>
      <w:lvlJc w:val="left"/>
      <w:pPr>
        <w:tabs>
          <w:tab w:val="num" w:pos="1474"/>
        </w:tabs>
        <w:ind w:left="2126" w:hanging="708"/>
      </w:pPr>
      <w:rPr>
        <w:rFonts w:hint="default"/>
        <w:b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277CF4"/>
    <w:multiLevelType w:val="hybridMultilevel"/>
    <w:tmpl w:val="62B8C1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03C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ED4963"/>
    <w:multiLevelType w:val="hybridMultilevel"/>
    <w:tmpl w:val="37982A1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3DC23B2"/>
    <w:multiLevelType w:val="hybridMultilevel"/>
    <w:tmpl w:val="581CABAC"/>
    <w:lvl w:ilvl="0" w:tplc="85AEF22C">
      <w:start w:val="1"/>
      <w:numFmt w:val="bullet"/>
      <w:pStyle w:val="3rodrky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4E026B"/>
    <w:multiLevelType w:val="multilevel"/>
    <w:tmpl w:val="DE642300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Příloha č. %4"/>
      <w:lvlJc w:val="left"/>
      <w:pPr>
        <w:tabs>
          <w:tab w:val="num" w:pos="1474"/>
        </w:tabs>
        <w:ind w:left="2126" w:hanging="708"/>
      </w:pPr>
      <w:rPr>
        <w:rFonts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55213AC"/>
    <w:multiLevelType w:val="hybridMultilevel"/>
    <w:tmpl w:val="B2CCAA14"/>
    <w:lvl w:ilvl="0" w:tplc="473064F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2CB004EE"/>
    <w:multiLevelType w:val="hybridMultilevel"/>
    <w:tmpl w:val="F2589B26"/>
    <w:lvl w:ilvl="0" w:tplc="F7564FE2">
      <w:start w:val="1"/>
      <w:numFmt w:val="decimal"/>
      <w:pStyle w:val="6Plohy"/>
      <w:lvlText w:val="Příloha č. %1"/>
      <w:lvlJc w:val="left"/>
      <w:pPr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D6DBD"/>
    <w:multiLevelType w:val="hybridMultilevel"/>
    <w:tmpl w:val="91EA2D96"/>
    <w:lvl w:ilvl="0" w:tplc="25CC5D16">
      <w:numFmt w:val="bullet"/>
      <w:lvlText w:val="-"/>
      <w:lvlJc w:val="left"/>
      <w:pPr>
        <w:ind w:left="1778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DA5200D"/>
    <w:multiLevelType w:val="multilevel"/>
    <w:tmpl w:val="7B0AB082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sltext"/>
      <w:lvlText w:val="%2."/>
      <w:lvlJc w:val="left"/>
      <w:pPr>
        <w:ind w:left="0" w:firstLine="0"/>
      </w:pPr>
      <w:rPr>
        <w:rFonts w:hint="default"/>
        <w:b w:val="0"/>
        <w:bCs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4112" w:hanging="284"/>
      </w:pPr>
      <w:rPr>
        <w:rFonts w:ascii="Segoe UI" w:hAnsi="Segoe UI" w:cs="Segoe UI" w:hint="default"/>
        <w:b w:val="0"/>
        <w:bCs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Arial" w:hAnsi="Arial" w:cs="Arial" w:hint="default"/>
        <w:b w:val="0"/>
        <w:bCs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hint="default"/>
        <w:b/>
        <w:i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08854F7"/>
    <w:multiLevelType w:val="hybridMultilevel"/>
    <w:tmpl w:val="F8A0DC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C3D44"/>
    <w:multiLevelType w:val="hybridMultilevel"/>
    <w:tmpl w:val="7C4AB36A"/>
    <w:lvl w:ilvl="0" w:tplc="53FC4BAA">
      <w:start w:val="1"/>
      <w:numFmt w:val="lowerLetter"/>
      <w:pStyle w:val="3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E23B7"/>
    <w:multiLevelType w:val="hybridMultilevel"/>
    <w:tmpl w:val="D5FA7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168A7"/>
    <w:multiLevelType w:val="multilevel"/>
    <w:tmpl w:val="03E6E38A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auto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0" w:firstLine="0"/>
      </w:pPr>
      <w:rPr>
        <w:rFonts w:hint="default"/>
      </w:rPr>
    </w:lvl>
  </w:abstractNum>
  <w:abstractNum w:abstractNumId="17" w15:restartNumberingAfterBreak="0">
    <w:nsid w:val="6BD355B4"/>
    <w:multiLevelType w:val="hybridMultilevel"/>
    <w:tmpl w:val="20EA3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F05A1"/>
    <w:multiLevelType w:val="hybridMultilevel"/>
    <w:tmpl w:val="0246A30E"/>
    <w:lvl w:ilvl="0" w:tplc="196C8D0C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050151698">
    <w:abstractNumId w:val="2"/>
  </w:num>
  <w:num w:numId="2" w16cid:durableId="2015453544">
    <w:abstractNumId w:val="12"/>
  </w:num>
  <w:num w:numId="3" w16cid:durableId="418135708">
    <w:abstractNumId w:val="14"/>
  </w:num>
  <w:num w:numId="4" w16cid:durableId="71507659">
    <w:abstractNumId w:val="7"/>
  </w:num>
  <w:num w:numId="5" w16cid:durableId="848301320">
    <w:abstractNumId w:val="19"/>
  </w:num>
  <w:num w:numId="6" w16cid:durableId="541477615">
    <w:abstractNumId w:val="18"/>
  </w:num>
  <w:num w:numId="7" w16cid:durableId="6284346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7805645">
    <w:abstractNumId w:val="18"/>
    <w:lvlOverride w:ilvl="0">
      <w:startOverride w:val="1"/>
    </w:lvlOverride>
  </w:num>
  <w:num w:numId="9" w16cid:durableId="327637491">
    <w:abstractNumId w:val="14"/>
    <w:lvlOverride w:ilvl="0">
      <w:startOverride w:val="1"/>
    </w:lvlOverride>
  </w:num>
  <w:num w:numId="10" w16cid:durableId="1959022145">
    <w:abstractNumId w:val="14"/>
    <w:lvlOverride w:ilvl="0">
      <w:startOverride w:val="1"/>
    </w:lvlOverride>
  </w:num>
  <w:num w:numId="11" w16cid:durableId="1163281842">
    <w:abstractNumId w:val="14"/>
    <w:lvlOverride w:ilvl="0">
      <w:startOverride w:val="1"/>
    </w:lvlOverride>
  </w:num>
  <w:num w:numId="12" w16cid:durableId="2037274000">
    <w:abstractNumId w:val="7"/>
  </w:num>
  <w:num w:numId="13" w16cid:durableId="1089161652">
    <w:abstractNumId w:val="18"/>
    <w:lvlOverride w:ilvl="0">
      <w:startOverride w:val="1"/>
    </w:lvlOverride>
  </w:num>
  <w:num w:numId="14" w16cid:durableId="1903439275">
    <w:abstractNumId w:val="18"/>
    <w:lvlOverride w:ilvl="0">
      <w:startOverride w:val="1"/>
    </w:lvlOverride>
  </w:num>
  <w:num w:numId="15" w16cid:durableId="749157904">
    <w:abstractNumId w:val="18"/>
    <w:lvlOverride w:ilvl="0">
      <w:startOverride w:val="1"/>
    </w:lvlOverride>
  </w:num>
  <w:num w:numId="16" w16cid:durableId="157886800">
    <w:abstractNumId w:val="18"/>
    <w:lvlOverride w:ilvl="0">
      <w:startOverride w:val="1"/>
    </w:lvlOverride>
  </w:num>
  <w:num w:numId="17" w16cid:durableId="1984658049">
    <w:abstractNumId w:val="18"/>
    <w:lvlOverride w:ilvl="0">
      <w:startOverride w:val="1"/>
    </w:lvlOverride>
  </w:num>
  <w:num w:numId="18" w16cid:durableId="38747240">
    <w:abstractNumId w:val="18"/>
    <w:lvlOverride w:ilvl="0">
      <w:startOverride w:val="1"/>
    </w:lvlOverride>
  </w:num>
  <w:num w:numId="19" w16cid:durableId="1286695207">
    <w:abstractNumId w:val="12"/>
    <w:lvlOverride w:ilvl="0">
      <w:startOverride w:val="6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6455959">
    <w:abstractNumId w:val="12"/>
    <w:lvlOverride w:ilvl="0">
      <w:startOverride w:val="6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28354016">
    <w:abstractNumId w:val="12"/>
    <w:lvlOverride w:ilvl="0">
      <w:startOverride w:val="6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52349921">
    <w:abstractNumId w:val="12"/>
    <w:lvlOverride w:ilvl="0">
      <w:startOverride w:val="5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7845212">
    <w:abstractNumId w:val="11"/>
  </w:num>
  <w:num w:numId="24" w16cid:durableId="1832914320">
    <w:abstractNumId w:val="3"/>
  </w:num>
  <w:num w:numId="25" w16cid:durableId="1669751212">
    <w:abstractNumId w:val="8"/>
  </w:num>
  <w:num w:numId="26" w16cid:durableId="1692414996">
    <w:abstractNumId w:val="10"/>
  </w:num>
  <w:num w:numId="27" w16cid:durableId="2837370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812453">
    <w:abstractNumId w:val="16"/>
  </w:num>
  <w:num w:numId="29" w16cid:durableId="603148795">
    <w:abstractNumId w:val="0"/>
  </w:num>
  <w:num w:numId="30" w16cid:durableId="2114783063">
    <w:abstractNumId w:val="1"/>
  </w:num>
  <w:num w:numId="31" w16cid:durableId="1935359421">
    <w:abstractNumId w:val="5"/>
  </w:num>
  <w:num w:numId="32" w16cid:durableId="1275596392">
    <w:abstractNumId w:val="9"/>
  </w:num>
  <w:num w:numId="33" w16cid:durableId="1662658236">
    <w:abstractNumId w:val="4"/>
  </w:num>
  <w:num w:numId="34" w16cid:durableId="367027979">
    <w:abstractNumId w:val="13"/>
  </w:num>
  <w:num w:numId="35" w16cid:durableId="1476147597">
    <w:abstractNumId w:val="17"/>
  </w:num>
  <w:num w:numId="36" w16cid:durableId="1322391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5324855">
    <w:abstractNumId w:val="12"/>
  </w:num>
  <w:num w:numId="38" w16cid:durableId="245212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691078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3086446">
    <w:abstractNumId w:val="12"/>
  </w:num>
  <w:num w:numId="41" w16cid:durableId="14091098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44588291">
    <w:abstractNumId w:val="6"/>
  </w:num>
  <w:num w:numId="43" w16cid:durableId="853955966">
    <w:abstractNumId w:val="12"/>
  </w:num>
  <w:num w:numId="44" w16cid:durableId="1294562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42704775">
    <w:abstractNumId w:val="12"/>
  </w:num>
  <w:num w:numId="46" w16cid:durableId="12276460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726062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67494858">
    <w:abstractNumId w:val="15"/>
  </w:num>
  <w:num w:numId="49" w16cid:durableId="2033260551">
    <w:abstractNumId w:val="12"/>
  </w:num>
  <w:num w:numId="50" w16cid:durableId="917129507">
    <w:abstractNumId w:val="12"/>
  </w:num>
  <w:num w:numId="51" w16cid:durableId="733771257">
    <w:abstractNumId w:val="12"/>
  </w:num>
  <w:num w:numId="52" w16cid:durableId="408775381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09"/>
    <w:rsid w:val="00000732"/>
    <w:rsid w:val="00000B59"/>
    <w:rsid w:val="00001156"/>
    <w:rsid w:val="00001BB4"/>
    <w:rsid w:val="00001C37"/>
    <w:rsid w:val="00001E93"/>
    <w:rsid w:val="0000233E"/>
    <w:rsid w:val="000032F9"/>
    <w:rsid w:val="00003AFD"/>
    <w:rsid w:val="00004576"/>
    <w:rsid w:val="000051AB"/>
    <w:rsid w:val="00005446"/>
    <w:rsid w:val="00006240"/>
    <w:rsid w:val="00007080"/>
    <w:rsid w:val="00011437"/>
    <w:rsid w:val="00011977"/>
    <w:rsid w:val="000119DC"/>
    <w:rsid w:val="00012A29"/>
    <w:rsid w:val="00014278"/>
    <w:rsid w:val="000146F7"/>
    <w:rsid w:val="0001743E"/>
    <w:rsid w:val="00017EE9"/>
    <w:rsid w:val="000214A9"/>
    <w:rsid w:val="00021BA4"/>
    <w:rsid w:val="00021BFB"/>
    <w:rsid w:val="0002346A"/>
    <w:rsid w:val="0002370F"/>
    <w:rsid w:val="00024D25"/>
    <w:rsid w:val="0002570E"/>
    <w:rsid w:val="0002597B"/>
    <w:rsid w:val="00026187"/>
    <w:rsid w:val="000264A8"/>
    <w:rsid w:val="00026AC8"/>
    <w:rsid w:val="00031A84"/>
    <w:rsid w:val="000329DC"/>
    <w:rsid w:val="00033B7E"/>
    <w:rsid w:val="000375E5"/>
    <w:rsid w:val="00042339"/>
    <w:rsid w:val="000431EC"/>
    <w:rsid w:val="000441D3"/>
    <w:rsid w:val="00045956"/>
    <w:rsid w:val="00045C55"/>
    <w:rsid w:val="0005053D"/>
    <w:rsid w:val="00050AF8"/>
    <w:rsid w:val="00050C5B"/>
    <w:rsid w:val="000520EF"/>
    <w:rsid w:val="00052519"/>
    <w:rsid w:val="00053026"/>
    <w:rsid w:val="0005351F"/>
    <w:rsid w:val="00053D02"/>
    <w:rsid w:val="000568C5"/>
    <w:rsid w:val="00060CF4"/>
    <w:rsid w:val="00061CD2"/>
    <w:rsid w:val="00062372"/>
    <w:rsid w:val="000629BC"/>
    <w:rsid w:val="00062CB7"/>
    <w:rsid w:val="00062F7E"/>
    <w:rsid w:val="00065270"/>
    <w:rsid w:val="00066041"/>
    <w:rsid w:val="00067097"/>
    <w:rsid w:val="00067A8F"/>
    <w:rsid w:val="000709EC"/>
    <w:rsid w:val="00071968"/>
    <w:rsid w:val="000724CA"/>
    <w:rsid w:val="000752BB"/>
    <w:rsid w:val="00076267"/>
    <w:rsid w:val="000804DE"/>
    <w:rsid w:val="000810D8"/>
    <w:rsid w:val="0008226E"/>
    <w:rsid w:val="000837C0"/>
    <w:rsid w:val="00083AB1"/>
    <w:rsid w:val="00083B5A"/>
    <w:rsid w:val="000840F9"/>
    <w:rsid w:val="00084C88"/>
    <w:rsid w:val="00084D87"/>
    <w:rsid w:val="00092B67"/>
    <w:rsid w:val="00092E77"/>
    <w:rsid w:val="000937B5"/>
    <w:rsid w:val="00093843"/>
    <w:rsid w:val="00094D0A"/>
    <w:rsid w:val="00095E19"/>
    <w:rsid w:val="00096D6D"/>
    <w:rsid w:val="000A10B0"/>
    <w:rsid w:val="000A1920"/>
    <w:rsid w:val="000A1979"/>
    <w:rsid w:val="000A21F9"/>
    <w:rsid w:val="000A2814"/>
    <w:rsid w:val="000A44C4"/>
    <w:rsid w:val="000A4C83"/>
    <w:rsid w:val="000A69FF"/>
    <w:rsid w:val="000B472D"/>
    <w:rsid w:val="000B4A5E"/>
    <w:rsid w:val="000B678F"/>
    <w:rsid w:val="000C132F"/>
    <w:rsid w:val="000C3185"/>
    <w:rsid w:val="000C3EB9"/>
    <w:rsid w:val="000C3FA4"/>
    <w:rsid w:val="000C40FF"/>
    <w:rsid w:val="000C5C60"/>
    <w:rsid w:val="000C79ED"/>
    <w:rsid w:val="000D03A7"/>
    <w:rsid w:val="000D0A84"/>
    <w:rsid w:val="000D1EA1"/>
    <w:rsid w:val="000D294E"/>
    <w:rsid w:val="000D5E1F"/>
    <w:rsid w:val="000D6234"/>
    <w:rsid w:val="000D69EA"/>
    <w:rsid w:val="000E0942"/>
    <w:rsid w:val="000E0C88"/>
    <w:rsid w:val="000E11FF"/>
    <w:rsid w:val="000E1802"/>
    <w:rsid w:val="000E1B99"/>
    <w:rsid w:val="000E236F"/>
    <w:rsid w:val="000E23CA"/>
    <w:rsid w:val="000E2CFA"/>
    <w:rsid w:val="000E344B"/>
    <w:rsid w:val="000E3471"/>
    <w:rsid w:val="000E3A5C"/>
    <w:rsid w:val="000E4692"/>
    <w:rsid w:val="000E6ABA"/>
    <w:rsid w:val="000E7288"/>
    <w:rsid w:val="000E78B1"/>
    <w:rsid w:val="000E7CDA"/>
    <w:rsid w:val="000F0C70"/>
    <w:rsid w:val="000F2E5A"/>
    <w:rsid w:val="000F2F3C"/>
    <w:rsid w:val="000F4B52"/>
    <w:rsid w:val="000F5A9E"/>
    <w:rsid w:val="00101E2D"/>
    <w:rsid w:val="001023F4"/>
    <w:rsid w:val="00102A96"/>
    <w:rsid w:val="001044EE"/>
    <w:rsid w:val="00104ADA"/>
    <w:rsid w:val="00104CA2"/>
    <w:rsid w:val="00105930"/>
    <w:rsid w:val="001064A1"/>
    <w:rsid w:val="00110682"/>
    <w:rsid w:val="00110931"/>
    <w:rsid w:val="0011205F"/>
    <w:rsid w:val="001121E6"/>
    <w:rsid w:val="001144C8"/>
    <w:rsid w:val="00115989"/>
    <w:rsid w:val="00116118"/>
    <w:rsid w:val="0011753B"/>
    <w:rsid w:val="001177CF"/>
    <w:rsid w:val="00117B0B"/>
    <w:rsid w:val="00121B7A"/>
    <w:rsid w:val="00122850"/>
    <w:rsid w:val="00122DA4"/>
    <w:rsid w:val="00123BD7"/>
    <w:rsid w:val="00125689"/>
    <w:rsid w:val="00126ADF"/>
    <w:rsid w:val="0013024F"/>
    <w:rsid w:val="001348E5"/>
    <w:rsid w:val="0013613F"/>
    <w:rsid w:val="0013660D"/>
    <w:rsid w:val="00140FD2"/>
    <w:rsid w:val="00142BFC"/>
    <w:rsid w:val="00143495"/>
    <w:rsid w:val="00143DB0"/>
    <w:rsid w:val="0014492B"/>
    <w:rsid w:val="00145679"/>
    <w:rsid w:val="001468BF"/>
    <w:rsid w:val="001522BE"/>
    <w:rsid w:val="0015255A"/>
    <w:rsid w:val="001532E9"/>
    <w:rsid w:val="00154E85"/>
    <w:rsid w:val="00156446"/>
    <w:rsid w:val="00160F79"/>
    <w:rsid w:val="00161783"/>
    <w:rsid w:val="001621D2"/>
    <w:rsid w:val="00162215"/>
    <w:rsid w:val="00163013"/>
    <w:rsid w:val="0016397C"/>
    <w:rsid w:val="001652FF"/>
    <w:rsid w:val="00165A5E"/>
    <w:rsid w:val="00165BCC"/>
    <w:rsid w:val="001672ED"/>
    <w:rsid w:val="001705D4"/>
    <w:rsid w:val="0017456F"/>
    <w:rsid w:val="001746B5"/>
    <w:rsid w:val="001758EA"/>
    <w:rsid w:val="0017681D"/>
    <w:rsid w:val="001774F7"/>
    <w:rsid w:val="00177531"/>
    <w:rsid w:val="001811F9"/>
    <w:rsid w:val="00182079"/>
    <w:rsid w:val="00182B92"/>
    <w:rsid w:val="001843B2"/>
    <w:rsid w:val="0018471E"/>
    <w:rsid w:val="0018542C"/>
    <w:rsid w:val="0018596A"/>
    <w:rsid w:val="00185BA2"/>
    <w:rsid w:val="00186486"/>
    <w:rsid w:val="00186780"/>
    <w:rsid w:val="00191E24"/>
    <w:rsid w:val="001925D3"/>
    <w:rsid w:val="001927A2"/>
    <w:rsid w:val="001959EA"/>
    <w:rsid w:val="001A10F7"/>
    <w:rsid w:val="001A136B"/>
    <w:rsid w:val="001A1948"/>
    <w:rsid w:val="001A1E03"/>
    <w:rsid w:val="001A2175"/>
    <w:rsid w:val="001A29D8"/>
    <w:rsid w:val="001A34BE"/>
    <w:rsid w:val="001A77F3"/>
    <w:rsid w:val="001B0374"/>
    <w:rsid w:val="001B0EAD"/>
    <w:rsid w:val="001B1B84"/>
    <w:rsid w:val="001B32B0"/>
    <w:rsid w:val="001B3415"/>
    <w:rsid w:val="001B3536"/>
    <w:rsid w:val="001B3607"/>
    <w:rsid w:val="001B4853"/>
    <w:rsid w:val="001B4D3B"/>
    <w:rsid w:val="001B6ED9"/>
    <w:rsid w:val="001C27C1"/>
    <w:rsid w:val="001C2D5E"/>
    <w:rsid w:val="001C48B0"/>
    <w:rsid w:val="001C6994"/>
    <w:rsid w:val="001C75E1"/>
    <w:rsid w:val="001D061C"/>
    <w:rsid w:val="001D1BA8"/>
    <w:rsid w:val="001D3515"/>
    <w:rsid w:val="001D3F73"/>
    <w:rsid w:val="001D5274"/>
    <w:rsid w:val="001D609B"/>
    <w:rsid w:val="001D61C6"/>
    <w:rsid w:val="001E05D7"/>
    <w:rsid w:val="001E0B8A"/>
    <w:rsid w:val="001E0ED2"/>
    <w:rsid w:val="001E29CC"/>
    <w:rsid w:val="001E2E7A"/>
    <w:rsid w:val="001E32BA"/>
    <w:rsid w:val="001E37AF"/>
    <w:rsid w:val="001E640B"/>
    <w:rsid w:val="001E7929"/>
    <w:rsid w:val="001E7C15"/>
    <w:rsid w:val="001F0E34"/>
    <w:rsid w:val="001F181D"/>
    <w:rsid w:val="001F3D2D"/>
    <w:rsid w:val="001F568D"/>
    <w:rsid w:val="001F637A"/>
    <w:rsid w:val="001F6A0E"/>
    <w:rsid w:val="001F7C49"/>
    <w:rsid w:val="0020065D"/>
    <w:rsid w:val="00201ABD"/>
    <w:rsid w:val="00203264"/>
    <w:rsid w:val="002033DF"/>
    <w:rsid w:val="002042DF"/>
    <w:rsid w:val="002045C7"/>
    <w:rsid w:val="00205303"/>
    <w:rsid w:val="00205909"/>
    <w:rsid w:val="00206C13"/>
    <w:rsid w:val="002103BF"/>
    <w:rsid w:val="00210C28"/>
    <w:rsid w:val="00211E77"/>
    <w:rsid w:val="00214020"/>
    <w:rsid w:val="002140F7"/>
    <w:rsid w:val="00215561"/>
    <w:rsid w:val="002158A6"/>
    <w:rsid w:val="00216527"/>
    <w:rsid w:val="00216C02"/>
    <w:rsid w:val="002229DE"/>
    <w:rsid w:val="00223AFD"/>
    <w:rsid w:val="00226C45"/>
    <w:rsid w:val="002274F9"/>
    <w:rsid w:val="0023072A"/>
    <w:rsid w:val="00230E74"/>
    <w:rsid w:val="00231643"/>
    <w:rsid w:val="002333DA"/>
    <w:rsid w:val="0024026A"/>
    <w:rsid w:val="00242769"/>
    <w:rsid w:val="0024365D"/>
    <w:rsid w:val="00244FC3"/>
    <w:rsid w:val="002458C7"/>
    <w:rsid w:val="00245C9D"/>
    <w:rsid w:val="002541D2"/>
    <w:rsid w:val="002543BA"/>
    <w:rsid w:val="002579D1"/>
    <w:rsid w:val="002605A2"/>
    <w:rsid w:val="00260F3D"/>
    <w:rsid w:val="002615BF"/>
    <w:rsid w:val="002619B0"/>
    <w:rsid w:val="0026406E"/>
    <w:rsid w:val="00264183"/>
    <w:rsid w:val="0026613A"/>
    <w:rsid w:val="00266393"/>
    <w:rsid w:val="00271ABF"/>
    <w:rsid w:val="00272474"/>
    <w:rsid w:val="0027361A"/>
    <w:rsid w:val="0027363A"/>
    <w:rsid w:val="00274867"/>
    <w:rsid w:val="002748B2"/>
    <w:rsid w:val="00274BDD"/>
    <w:rsid w:val="00276441"/>
    <w:rsid w:val="00276945"/>
    <w:rsid w:val="00276BCF"/>
    <w:rsid w:val="00280670"/>
    <w:rsid w:val="0028189C"/>
    <w:rsid w:val="00281EEC"/>
    <w:rsid w:val="00282477"/>
    <w:rsid w:val="002825F6"/>
    <w:rsid w:val="002827C0"/>
    <w:rsid w:val="0028465C"/>
    <w:rsid w:val="002848C0"/>
    <w:rsid w:val="002849FB"/>
    <w:rsid w:val="00284CF8"/>
    <w:rsid w:val="00290BE9"/>
    <w:rsid w:val="00292D3C"/>
    <w:rsid w:val="002930FC"/>
    <w:rsid w:val="002933A0"/>
    <w:rsid w:val="0029551C"/>
    <w:rsid w:val="0029686E"/>
    <w:rsid w:val="002969E7"/>
    <w:rsid w:val="00296F16"/>
    <w:rsid w:val="002A0300"/>
    <w:rsid w:val="002A0DD2"/>
    <w:rsid w:val="002A3347"/>
    <w:rsid w:val="002A3DD4"/>
    <w:rsid w:val="002A5EC1"/>
    <w:rsid w:val="002A6057"/>
    <w:rsid w:val="002A63CA"/>
    <w:rsid w:val="002A6C76"/>
    <w:rsid w:val="002B0326"/>
    <w:rsid w:val="002B1731"/>
    <w:rsid w:val="002B178E"/>
    <w:rsid w:val="002B17EE"/>
    <w:rsid w:val="002B5653"/>
    <w:rsid w:val="002B6422"/>
    <w:rsid w:val="002B71D7"/>
    <w:rsid w:val="002C18BF"/>
    <w:rsid w:val="002C3404"/>
    <w:rsid w:val="002C48F4"/>
    <w:rsid w:val="002C4BA5"/>
    <w:rsid w:val="002C4E98"/>
    <w:rsid w:val="002C542E"/>
    <w:rsid w:val="002C5546"/>
    <w:rsid w:val="002C5DFE"/>
    <w:rsid w:val="002C5E30"/>
    <w:rsid w:val="002C6D4A"/>
    <w:rsid w:val="002D357F"/>
    <w:rsid w:val="002D36CD"/>
    <w:rsid w:val="002D3CB6"/>
    <w:rsid w:val="002D71C0"/>
    <w:rsid w:val="002E0F3F"/>
    <w:rsid w:val="002E179C"/>
    <w:rsid w:val="002E1981"/>
    <w:rsid w:val="002E5BFA"/>
    <w:rsid w:val="002E663A"/>
    <w:rsid w:val="002E75C1"/>
    <w:rsid w:val="002E7AC8"/>
    <w:rsid w:val="002F5F6A"/>
    <w:rsid w:val="0030075B"/>
    <w:rsid w:val="00300E91"/>
    <w:rsid w:val="00301AA7"/>
    <w:rsid w:val="00301C94"/>
    <w:rsid w:val="00302771"/>
    <w:rsid w:val="00303959"/>
    <w:rsid w:val="003049B7"/>
    <w:rsid w:val="0030561D"/>
    <w:rsid w:val="00305899"/>
    <w:rsid w:val="0030609A"/>
    <w:rsid w:val="00306F69"/>
    <w:rsid w:val="003105AC"/>
    <w:rsid w:val="00310F28"/>
    <w:rsid w:val="0031147A"/>
    <w:rsid w:val="0031147D"/>
    <w:rsid w:val="003126CA"/>
    <w:rsid w:val="00313134"/>
    <w:rsid w:val="00313E33"/>
    <w:rsid w:val="00314479"/>
    <w:rsid w:val="003152F6"/>
    <w:rsid w:val="00316B4C"/>
    <w:rsid w:val="00317DD4"/>
    <w:rsid w:val="0032271C"/>
    <w:rsid w:val="003234CC"/>
    <w:rsid w:val="0032383B"/>
    <w:rsid w:val="00323FCA"/>
    <w:rsid w:val="003261BC"/>
    <w:rsid w:val="00332453"/>
    <w:rsid w:val="003327DA"/>
    <w:rsid w:val="00334EE3"/>
    <w:rsid w:val="003363E5"/>
    <w:rsid w:val="00336F1A"/>
    <w:rsid w:val="00337B38"/>
    <w:rsid w:val="00340145"/>
    <w:rsid w:val="0034105F"/>
    <w:rsid w:val="00342874"/>
    <w:rsid w:val="00345040"/>
    <w:rsid w:val="0034737D"/>
    <w:rsid w:val="003507E6"/>
    <w:rsid w:val="0035099E"/>
    <w:rsid w:val="00350ECE"/>
    <w:rsid w:val="00351D27"/>
    <w:rsid w:val="003533F0"/>
    <w:rsid w:val="00353D88"/>
    <w:rsid w:val="00354C17"/>
    <w:rsid w:val="00355712"/>
    <w:rsid w:val="00357CC4"/>
    <w:rsid w:val="003606C0"/>
    <w:rsid w:val="00360D1D"/>
    <w:rsid w:val="00362432"/>
    <w:rsid w:val="003647DD"/>
    <w:rsid w:val="00364B7F"/>
    <w:rsid w:val="00364C3A"/>
    <w:rsid w:val="00366670"/>
    <w:rsid w:val="00367DA5"/>
    <w:rsid w:val="0037001E"/>
    <w:rsid w:val="00373B25"/>
    <w:rsid w:val="00374A6B"/>
    <w:rsid w:val="00374F0D"/>
    <w:rsid w:val="00376171"/>
    <w:rsid w:val="0037653B"/>
    <w:rsid w:val="003765BB"/>
    <w:rsid w:val="00377A11"/>
    <w:rsid w:val="00377C3D"/>
    <w:rsid w:val="003835D6"/>
    <w:rsid w:val="00384075"/>
    <w:rsid w:val="003852F6"/>
    <w:rsid w:val="00385638"/>
    <w:rsid w:val="00386142"/>
    <w:rsid w:val="00386398"/>
    <w:rsid w:val="003866C9"/>
    <w:rsid w:val="00386F1D"/>
    <w:rsid w:val="00387921"/>
    <w:rsid w:val="00390058"/>
    <w:rsid w:val="003914AE"/>
    <w:rsid w:val="0039190C"/>
    <w:rsid w:val="00391AA1"/>
    <w:rsid w:val="00393219"/>
    <w:rsid w:val="00394237"/>
    <w:rsid w:val="00394379"/>
    <w:rsid w:val="0039488B"/>
    <w:rsid w:val="003A16A9"/>
    <w:rsid w:val="003A1F50"/>
    <w:rsid w:val="003A340E"/>
    <w:rsid w:val="003A3940"/>
    <w:rsid w:val="003A6854"/>
    <w:rsid w:val="003A6A08"/>
    <w:rsid w:val="003A7131"/>
    <w:rsid w:val="003A7407"/>
    <w:rsid w:val="003A76D6"/>
    <w:rsid w:val="003A7FC7"/>
    <w:rsid w:val="003B1E19"/>
    <w:rsid w:val="003B1E5E"/>
    <w:rsid w:val="003B503A"/>
    <w:rsid w:val="003B5055"/>
    <w:rsid w:val="003B5821"/>
    <w:rsid w:val="003B5C3B"/>
    <w:rsid w:val="003B7071"/>
    <w:rsid w:val="003B7CC6"/>
    <w:rsid w:val="003C0491"/>
    <w:rsid w:val="003C2E66"/>
    <w:rsid w:val="003C4288"/>
    <w:rsid w:val="003C5CBB"/>
    <w:rsid w:val="003C65A8"/>
    <w:rsid w:val="003C765C"/>
    <w:rsid w:val="003D0864"/>
    <w:rsid w:val="003D100F"/>
    <w:rsid w:val="003D140F"/>
    <w:rsid w:val="003D1BD8"/>
    <w:rsid w:val="003D1C80"/>
    <w:rsid w:val="003D31F6"/>
    <w:rsid w:val="003D3661"/>
    <w:rsid w:val="003D49AA"/>
    <w:rsid w:val="003D4D9C"/>
    <w:rsid w:val="003D5D43"/>
    <w:rsid w:val="003D5FC7"/>
    <w:rsid w:val="003D640D"/>
    <w:rsid w:val="003E1F22"/>
    <w:rsid w:val="003E31C0"/>
    <w:rsid w:val="003E3A27"/>
    <w:rsid w:val="003E3CF1"/>
    <w:rsid w:val="003E3DB2"/>
    <w:rsid w:val="003E5340"/>
    <w:rsid w:val="003E71B3"/>
    <w:rsid w:val="003F1056"/>
    <w:rsid w:val="003F3D90"/>
    <w:rsid w:val="003F3F19"/>
    <w:rsid w:val="003F45C1"/>
    <w:rsid w:val="003F5978"/>
    <w:rsid w:val="00400C33"/>
    <w:rsid w:val="00401153"/>
    <w:rsid w:val="00403738"/>
    <w:rsid w:val="004050B1"/>
    <w:rsid w:val="0041211F"/>
    <w:rsid w:val="00412E74"/>
    <w:rsid w:val="0041393A"/>
    <w:rsid w:val="00413AA1"/>
    <w:rsid w:val="00414059"/>
    <w:rsid w:val="004150D5"/>
    <w:rsid w:val="00415237"/>
    <w:rsid w:val="004153F3"/>
    <w:rsid w:val="00416181"/>
    <w:rsid w:val="00416D16"/>
    <w:rsid w:val="00420756"/>
    <w:rsid w:val="004236A9"/>
    <w:rsid w:val="00426E72"/>
    <w:rsid w:val="00426F96"/>
    <w:rsid w:val="00431E29"/>
    <w:rsid w:val="00432851"/>
    <w:rsid w:val="00433B1B"/>
    <w:rsid w:val="00437E74"/>
    <w:rsid w:val="00442E18"/>
    <w:rsid w:val="00444B7B"/>
    <w:rsid w:val="00447EB2"/>
    <w:rsid w:val="00450A9A"/>
    <w:rsid w:val="00450ED4"/>
    <w:rsid w:val="00451709"/>
    <w:rsid w:val="004533FA"/>
    <w:rsid w:val="00453923"/>
    <w:rsid w:val="00456753"/>
    <w:rsid w:val="00456E2A"/>
    <w:rsid w:val="004575E6"/>
    <w:rsid w:val="00457A13"/>
    <w:rsid w:val="00457B72"/>
    <w:rsid w:val="00460F81"/>
    <w:rsid w:val="004619C4"/>
    <w:rsid w:val="004622CC"/>
    <w:rsid w:val="00462AD2"/>
    <w:rsid w:val="00463AB8"/>
    <w:rsid w:val="00464986"/>
    <w:rsid w:val="004679E1"/>
    <w:rsid w:val="0047182D"/>
    <w:rsid w:val="00473372"/>
    <w:rsid w:val="00474F0B"/>
    <w:rsid w:val="00476BF2"/>
    <w:rsid w:val="004815EB"/>
    <w:rsid w:val="00482620"/>
    <w:rsid w:val="0048353E"/>
    <w:rsid w:val="004844FA"/>
    <w:rsid w:val="0048540F"/>
    <w:rsid w:val="00486F44"/>
    <w:rsid w:val="004877EB"/>
    <w:rsid w:val="00490EA6"/>
    <w:rsid w:val="00490EB4"/>
    <w:rsid w:val="00491236"/>
    <w:rsid w:val="00492076"/>
    <w:rsid w:val="00492511"/>
    <w:rsid w:val="004954D5"/>
    <w:rsid w:val="00497F53"/>
    <w:rsid w:val="004A2764"/>
    <w:rsid w:val="004A4D8F"/>
    <w:rsid w:val="004A70F5"/>
    <w:rsid w:val="004A752E"/>
    <w:rsid w:val="004A7F03"/>
    <w:rsid w:val="004B3710"/>
    <w:rsid w:val="004B596F"/>
    <w:rsid w:val="004C11EF"/>
    <w:rsid w:val="004C1CB6"/>
    <w:rsid w:val="004C3836"/>
    <w:rsid w:val="004C467F"/>
    <w:rsid w:val="004D127D"/>
    <w:rsid w:val="004D1AC9"/>
    <w:rsid w:val="004D2571"/>
    <w:rsid w:val="004D2654"/>
    <w:rsid w:val="004D3F9C"/>
    <w:rsid w:val="004D4012"/>
    <w:rsid w:val="004D63FF"/>
    <w:rsid w:val="004D69F1"/>
    <w:rsid w:val="004D72C8"/>
    <w:rsid w:val="004D7988"/>
    <w:rsid w:val="004D7B04"/>
    <w:rsid w:val="004E08CB"/>
    <w:rsid w:val="004E0901"/>
    <w:rsid w:val="004E17A5"/>
    <w:rsid w:val="004E2B03"/>
    <w:rsid w:val="004E4C11"/>
    <w:rsid w:val="004E5EA6"/>
    <w:rsid w:val="004E6DF0"/>
    <w:rsid w:val="004E6F16"/>
    <w:rsid w:val="004E7E0C"/>
    <w:rsid w:val="004F2125"/>
    <w:rsid w:val="004F5BEC"/>
    <w:rsid w:val="004F6447"/>
    <w:rsid w:val="004F7E27"/>
    <w:rsid w:val="005000E7"/>
    <w:rsid w:val="00500D49"/>
    <w:rsid w:val="0050220B"/>
    <w:rsid w:val="00502F9A"/>
    <w:rsid w:val="005038AA"/>
    <w:rsid w:val="005039B3"/>
    <w:rsid w:val="00505527"/>
    <w:rsid w:val="00506FCB"/>
    <w:rsid w:val="005071EB"/>
    <w:rsid w:val="00507A89"/>
    <w:rsid w:val="005105D2"/>
    <w:rsid w:val="005108B3"/>
    <w:rsid w:val="00511C04"/>
    <w:rsid w:val="00514058"/>
    <w:rsid w:val="005160C5"/>
    <w:rsid w:val="0051750A"/>
    <w:rsid w:val="0051768C"/>
    <w:rsid w:val="00520631"/>
    <w:rsid w:val="00521A58"/>
    <w:rsid w:val="00524AA2"/>
    <w:rsid w:val="00525935"/>
    <w:rsid w:val="00525E9D"/>
    <w:rsid w:val="00527455"/>
    <w:rsid w:val="005314E7"/>
    <w:rsid w:val="00532860"/>
    <w:rsid w:val="00533043"/>
    <w:rsid w:val="00533217"/>
    <w:rsid w:val="00533AB5"/>
    <w:rsid w:val="00533E7F"/>
    <w:rsid w:val="005345F9"/>
    <w:rsid w:val="00534668"/>
    <w:rsid w:val="00536CA1"/>
    <w:rsid w:val="00537BDE"/>
    <w:rsid w:val="005431C5"/>
    <w:rsid w:val="00543AF0"/>
    <w:rsid w:val="0054419A"/>
    <w:rsid w:val="0054648B"/>
    <w:rsid w:val="00547B41"/>
    <w:rsid w:val="00547CCE"/>
    <w:rsid w:val="0055064B"/>
    <w:rsid w:val="00554E6D"/>
    <w:rsid w:val="005553FF"/>
    <w:rsid w:val="0055552B"/>
    <w:rsid w:val="0055663B"/>
    <w:rsid w:val="005615FF"/>
    <w:rsid w:val="00561CF9"/>
    <w:rsid w:val="0056372C"/>
    <w:rsid w:val="005640F9"/>
    <w:rsid w:val="00565066"/>
    <w:rsid w:val="00565601"/>
    <w:rsid w:val="005663B1"/>
    <w:rsid w:val="005709E5"/>
    <w:rsid w:val="00570C54"/>
    <w:rsid w:val="00571C57"/>
    <w:rsid w:val="0057486C"/>
    <w:rsid w:val="0057553B"/>
    <w:rsid w:val="00575BC3"/>
    <w:rsid w:val="00576BD1"/>
    <w:rsid w:val="00576C4D"/>
    <w:rsid w:val="00582D23"/>
    <w:rsid w:val="005865B6"/>
    <w:rsid w:val="00586F80"/>
    <w:rsid w:val="00587695"/>
    <w:rsid w:val="0059002F"/>
    <w:rsid w:val="005955BB"/>
    <w:rsid w:val="00596C79"/>
    <w:rsid w:val="0059701A"/>
    <w:rsid w:val="00597AFC"/>
    <w:rsid w:val="00597C28"/>
    <w:rsid w:val="005A16F9"/>
    <w:rsid w:val="005A2375"/>
    <w:rsid w:val="005A2446"/>
    <w:rsid w:val="005A4415"/>
    <w:rsid w:val="005A4D46"/>
    <w:rsid w:val="005A59CE"/>
    <w:rsid w:val="005A6B2B"/>
    <w:rsid w:val="005A74C7"/>
    <w:rsid w:val="005B07C3"/>
    <w:rsid w:val="005B51A4"/>
    <w:rsid w:val="005B682E"/>
    <w:rsid w:val="005B78C8"/>
    <w:rsid w:val="005B79E1"/>
    <w:rsid w:val="005B7F0D"/>
    <w:rsid w:val="005C12D7"/>
    <w:rsid w:val="005C13E5"/>
    <w:rsid w:val="005C1E29"/>
    <w:rsid w:val="005C2268"/>
    <w:rsid w:val="005C50E7"/>
    <w:rsid w:val="005C634A"/>
    <w:rsid w:val="005D2271"/>
    <w:rsid w:val="005D2B46"/>
    <w:rsid w:val="005D3ACD"/>
    <w:rsid w:val="005D4348"/>
    <w:rsid w:val="005D4365"/>
    <w:rsid w:val="005D43D7"/>
    <w:rsid w:val="005D758E"/>
    <w:rsid w:val="005D7C4D"/>
    <w:rsid w:val="005E045B"/>
    <w:rsid w:val="005E23DF"/>
    <w:rsid w:val="005E266A"/>
    <w:rsid w:val="005E31D2"/>
    <w:rsid w:val="005E35A8"/>
    <w:rsid w:val="005E37A2"/>
    <w:rsid w:val="005E3A83"/>
    <w:rsid w:val="005E4051"/>
    <w:rsid w:val="005E4973"/>
    <w:rsid w:val="005E619C"/>
    <w:rsid w:val="005F2DAF"/>
    <w:rsid w:val="005F33EB"/>
    <w:rsid w:val="005F39E8"/>
    <w:rsid w:val="005F3A15"/>
    <w:rsid w:val="005F4B84"/>
    <w:rsid w:val="005F565F"/>
    <w:rsid w:val="005F7EEF"/>
    <w:rsid w:val="00600DC8"/>
    <w:rsid w:val="00601AF8"/>
    <w:rsid w:val="006028EB"/>
    <w:rsid w:val="0060290B"/>
    <w:rsid w:val="00604505"/>
    <w:rsid w:val="00605AD0"/>
    <w:rsid w:val="00606D97"/>
    <w:rsid w:val="00606D98"/>
    <w:rsid w:val="00607771"/>
    <w:rsid w:val="00607D86"/>
    <w:rsid w:val="006103DE"/>
    <w:rsid w:val="0061097E"/>
    <w:rsid w:val="0061154D"/>
    <w:rsid w:val="00611DF4"/>
    <w:rsid w:val="00611FAB"/>
    <w:rsid w:val="00613529"/>
    <w:rsid w:val="00613584"/>
    <w:rsid w:val="00614A7D"/>
    <w:rsid w:val="00615222"/>
    <w:rsid w:val="006163A7"/>
    <w:rsid w:val="006165DC"/>
    <w:rsid w:val="006171AE"/>
    <w:rsid w:val="00620991"/>
    <w:rsid w:val="0062409C"/>
    <w:rsid w:val="00627F36"/>
    <w:rsid w:val="006334E3"/>
    <w:rsid w:val="0063362E"/>
    <w:rsid w:val="00634C8A"/>
    <w:rsid w:val="0064012E"/>
    <w:rsid w:val="00641D7F"/>
    <w:rsid w:val="006421CF"/>
    <w:rsid w:val="0064389E"/>
    <w:rsid w:val="00644095"/>
    <w:rsid w:val="00644ECF"/>
    <w:rsid w:val="00645277"/>
    <w:rsid w:val="00646140"/>
    <w:rsid w:val="00646151"/>
    <w:rsid w:val="006471AC"/>
    <w:rsid w:val="006506FE"/>
    <w:rsid w:val="00650951"/>
    <w:rsid w:val="00651BEA"/>
    <w:rsid w:val="00652173"/>
    <w:rsid w:val="006529D6"/>
    <w:rsid w:val="00653391"/>
    <w:rsid w:val="00654629"/>
    <w:rsid w:val="006546CF"/>
    <w:rsid w:val="00655480"/>
    <w:rsid w:val="00656665"/>
    <w:rsid w:val="0066041A"/>
    <w:rsid w:val="00660C91"/>
    <w:rsid w:val="00663CEB"/>
    <w:rsid w:val="006646CA"/>
    <w:rsid w:val="00664912"/>
    <w:rsid w:val="0066530D"/>
    <w:rsid w:val="006662AB"/>
    <w:rsid w:val="006664D9"/>
    <w:rsid w:val="00667243"/>
    <w:rsid w:val="0067008A"/>
    <w:rsid w:val="00670638"/>
    <w:rsid w:val="00672953"/>
    <w:rsid w:val="00672B46"/>
    <w:rsid w:val="00672E8B"/>
    <w:rsid w:val="00675844"/>
    <w:rsid w:val="00676322"/>
    <w:rsid w:val="00680409"/>
    <w:rsid w:val="006807B7"/>
    <w:rsid w:val="0068122D"/>
    <w:rsid w:val="00686CBD"/>
    <w:rsid w:val="00686E83"/>
    <w:rsid w:val="0068766C"/>
    <w:rsid w:val="00692F5D"/>
    <w:rsid w:val="00694170"/>
    <w:rsid w:val="00695A9D"/>
    <w:rsid w:val="00695AF0"/>
    <w:rsid w:val="00697D0C"/>
    <w:rsid w:val="006A045E"/>
    <w:rsid w:val="006A0B02"/>
    <w:rsid w:val="006A1609"/>
    <w:rsid w:val="006A1A0F"/>
    <w:rsid w:val="006A1E7F"/>
    <w:rsid w:val="006A2C9D"/>
    <w:rsid w:val="006A5857"/>
    <w:rsid w:val="006A7AEC"/>
    <w:rsid w:val="006B37F2"/>
    <w:rsid w:val="006B4653"/>
    <w:rsid w:val="006B4F0F"/>
    <w:rsid w:val="006B5467"/>
    <w:rsid w:val="006B55B9"/>
    <w:rsid w:val="006B5716"/>
    <w:rsid w:val="006B6302"/>
    <w:rsid w:val="006B6564"/>
    <w:rsid w:val="006B69B7"/>
    <w:rsid w:val="006B6A6D"/>
    <w:rsid w:val="006C00DF"/>
    <w:rsid w:val="006C0DCC"/>
    <w:rsid w:val="006C101D"/>
    <w:rsid w:val="006C3263"/>
    <w:rsid w:val="006C412E"/>
    <w:rsid w:val="006C4D24"/>
    <w:rsid w:val="006C4D89"/>
    <w:rsid w:val="006C5AA5"/>
    <w:rsid w:val="006C6734"/>
    <w:rsid w:val="006C7D40"/>
    <w:rsid w:val="006D045D"/>
    <w:rsid w:val="006D12E9"/>
    <w:rsid w:val="006D1693"/>
    <w:rsid w:val="006D1AE0"/>
    <w:rsid w:val="006D294C"/>
    <w:rsid w:val="006D351E"/>
    <w:rsid w:val="006D59AE"/>
    <w:rsid w:val="006D6A6B"/>
    <w:rsid w:val="006E047F"/>
    <w:rsid w:val="006E22CB"/>
    <w:rsid w:val="006E3734"/>
    <w:rsid w:val="006E410F"/>
    <w:rsid w:val="006E4D69"/>
    <w:rsid w:val="006E616F"/>
    <w:rsid w:val="006E7990"/>
    <w:rsid w:val="006F209D"/>
    <w:rsid w:val="006F25BE"/>
    <w:rsid w:val="006F2A86"/>
    <w:rsid w:val="006F2D05"/>
    <w:rsid w:val="006F490B"/>
    <w:rsid w:val="006F5A07"/>
    <w:rsid w:val="006F6028"/>
    <w:rsid w:val="006F7C2B"/>
    <w:rsid w:val="006F7D81"/>
    <w:rsid w:val="007003B9"/>
    <w:rsid w:val="00701044"/>
    <w:rsid w:val="007032CD"/>
    <w:rsid w:val="00704291"/>
    <w:rsid w:val="0070435D"/>
    <w:rsid w:val="00704D72"/>
    <w:rsid w:val="007068E7"/>
    <w:rsid w:val="00706A9B"/>
    <w:rsid w:val="00706C8F"/>
    <w:rsid w:val="00707EA7"/>
    <w:rsid w:val="00710179"/>
    <w:rsid w:val="00710E22"/>
    <w:rsid w:val="007126FB"/>
    <w:rsid w:val="00715965"/>
    <w:rsid w:val="007163BA"/>
    <w:rsid w:val="00720A1B"/>
    <w:rsid w:val="00720B8A"/>
    <w:rsid w:val="00720F3D"/>
    <w:rsid w:val="007216DE"/>
    <w:rsid w:val="00721B2A"/>
    <w:rsid w:val="00722D87"/>
    <w:rsid w:val="00723B70"/>
    <w:rsid w:val="00723CD1"/>
    <w:rsid w:val="007241FF"/>
    <w:rsid w:val="00724715"/>
    <w:rsid w:val="00726C9F"/>
    <w:rsid w:val="00727079"/>
    <w:rsid w:val="00731794"/>
    <w:rsid w:val="007318BB"/>
    <w:rsid w:val="00731C3B"/>
    <w:rsid w:val="007324C7"/>
    <w:rsid w:val="00736425"/>
    <w:rsid w:val="00737F8D"/>
    <w:rsid w:val="00741C60"/>
    <w:rsid w:val="00742E84"/>
    <w:rsid w:val="007437E6"/>
    <w:rsid w:val="00743C1D"/>
    <w:rsid w:val="00747569"/>
    <w:rsid w:val="0075221A"/>
    <w:rsid w:val="0075465D"/>
    <w:rsid w:val="00761497"/>
    <w:rsid w:val="007615CB"/>
    <w:rsid w:val="00762114"/>
    <w:rsid w:val="00762487"/>
    <w:rsid w:val="00764AE9"/>
    <w:rsid w:val="00764EB4"/>
    <w:rsid w:val="00766376"/>
    <w:rsid w:val="00766F64"/>
    <w:rsid w:val="007672D5"/>
    <w:rsid w:val="00767AAB"/>
    <w:rsid w:val="007703C9"/>
    <w:rsid w:val="00771093"/>
    <w:rsid w:val="00772122"/>
    <w:rsid w:val="00772CD0"/>
    <w:rsid w:val="00773993"/>
    <w:rsid w:val="00773F7B"/>
    <w:rsid w:val="007743C1"/>
    <w:rsid w:val="00774593"/>
    <w:rsid w:val="00774FEC"/>
    <w:rsid w:val="0078139C"/>
    <w:rsid w:val="007820DD"/>
    <w:rsid w:val="00782C01"/>
    <w:rsid w:val="007834C6"/>
    <w:rsid w:val="00783B66"/>
    <w:rsid w:val="007843CE"/>
    <w:rsid w:val="00784986"/>
    <w:rsid w:val="00785A21"/>
    <w:rsid w:val="007876B2"/>
    <w:rsid w:val="00787FF8"/>
    <w:rsid w:val="0079015A"/>
    <w:rsid w:val="00790502"/>
    <w:rsid w:val="007905BB"/>
    <w:rsid w:val="00796583"/>
    <w:rsid w:val="00797DED"/>
    <w:rsid w:val="007A3353"/>
    <w:rsid w:val="007A6174"/>
    <w:rsid w:val="007A6595"/>
    <w:rsid w:val="007A6EB8"/>
    <w:rsid w:val="007A74CA"/>
    <w:rsid w:val="007A7751"/>
    <w:rsid w:val="007B00D4"/>
    <w:rsid w:val="007B2855"/>
    <w:rsid w:val="007B3451"/>
    <w:rsid w:val="007B4CED"/>
    <w:rsid w:val="007B5090"/>
    <w:rsid w:val="007B59C5"/>
    <w:rsid w:val="007B62BC"/>
    <w:rsid w:val="007B71F2"/>
    <w:rsid w:val="007C212D"/>
    <w:rsid w:val="007C343C"/>
    <w:rsid w:val="007C3821"/>
    <w:rsid w:val="007C59B6"/>
    <w:rsid w:val="007C6741"/>
    <w:rsid w:val="007D10C8"/>
    <w:rsid w:val="007D1E6C"/>
    <w:rsid w:val="007D2FAC"/>
    <w:rsid w:val="007D36D6"/>
    <w:rsid w:val="007D42A9"/>
    <w:rsid w:val="007D4591"/>
    <w:rsid w:val="007D4988"/>
    <w:rsid w:val="007D4B3A"/>
    <w:rsid w:val="007D5301"/>
    <w:rsid w:val="007D5817"/>
    <w:rsid w:val="007D5D91"/>
    <w:rsid w:val="007E120E"/>
    <w:rsid w:val="007E1F42"/>
    <w:rsid w:val="007E2E40"/>
    <w:rsid w:val="007E6586"/>
    <w:rsid w:val="007E6F6E"/>
    <w:rsid w:val="007E7F07"/>
    <w:rsid w:val="007E7F19"/>
    <w:rsid w:val="007F14CE"/>
    <w:rsid w:val="007F1BF7"/>
    <w:rsid w:val="007F1C9E"/>
    <w:rsid w:val="007F1FD4"/>
    <w:rsid w:val="007F28FA"/>
    <w:rsid w:val="007F3CA6"/>
    <w:rsid w:val="007F48DE"/>
    <w:rsid w:val="007F4A8D"/>
    <w:rsid w:val="007F7890"/>
    <w:rsid w:val="00801037"/>
    <w:rsid w:val="008022BB"/>
    <w:rsid w:val="008024FF"/>
    <w:rsid w:val="00802A1D"/>
    <w:rsid w:val="0080380B"/>
    <w:rsid w:val="0080451E"/>
    <w:rsid w:val="00804E4D"/>
    <w:rsid w:val="008051DE"/>
    <w:rsid w:val="008070F4"/>
    <w:rsid w:val="00807172"/>
    <w:rsid w:val="00807535"/>
    <w:rsid w:val="00807731"/>
    <w:rsid w:val="0081014A"/>
    <w:rsid w:val="00810D43"/>
    <w:rsid w:val="008119A3"/>
    <w:rsid w:val="008119D2"/>
    <w:rsid w:val="00811C1E"/>
    <w:rsid w:val="0081228F"/>
    <w:rsid w:val="0081444F"/>
    <w:rsid w:val="00814720"/>
    <w:rsid w:val="00816A55"/>
    <w:rsid w:val="008200FB"/>
    <w:rsid w:val="00820446"/>
    <w:rsid w:val="0082063B"/>
    <w:rsid w:val="008229A9"/>
    <w:rsid w:val="00824B44"/>
    <w:rsid w:val="008256F9"/>
    <w:rsid w:val="00826E14"/>
    <w:rsid w:val="00826E40"/>
    <w:rsid w:val="008272EA"/>
    <w:rsid w:val="00830678"/>
    <w:rsid w:val="0083187C"/>
    <w:rsid w:val="00832119"/>
    <w:rsid w:val="00833D66"/>
    <w:rsid w:val="008348CB"/>
    <w:rsid w:val="008366E4"/>
    <w:rsid w:val="00836777"/>
    <w:rsid w:val="00837FBA"/>
    <w:rsid w:val="00840BC1"/>
    <w:rsid w:val="00840C3E"/>
    <w:rsid w:val="00840F2B"/>
    <w:rsid w:val="00841AF1"/>
    <w:rsid w:val="008435C1"/>
    <w:rsid w:val="00843FAB"/>
    <w:rsid w:val="00846F3D"/>
    <w:rsid w:val="00847AE3"/>
    <w:rsid w:val="00847B8F"/>
    <w:rsid w:val="00847CF0"/>
    <w:rsid w:val="00847DA9"/>
    <w:rsid w:val="008551F6"/>
    <w:rsid w:val="00855230"/>
    <w:rsid w:val="00855A17"/>
    <w:rsid w:val="00855B93"/>
    <w:rsid w:val="00856DEE"/>
    <w:rsid w:val="0085733D"/>
    <w:rsid w:val="008631F1"/>
    <w:rsid w:val="00863349"/>
    <w:rsid w:val="008633D7"/>
    <w:rsid w:val="008639A0"/>
    <w:rsid w:val="0086444D"/>
    <w:rsid w:val="008653AE"/>
    <w:rsid w:val="00867829"/>
    <w:rsid w:val="008706BA"/>
    <w:rsid w:val="008709B2"/>
    <w:rsid w:val="00870C36"/>
    <w:rsid w:val="00871E44"/>
    <w:rsid w:val="00872183"/>
    <w:rsid w:val="00872186"/>
    <w:rsid w:val="00872B0D"/>
    <w:rsid w:val="008735E6"/>
    <w:rsid w:val="008740BD"/>
    <w:rsid w:val="00874B1A"/>
    <w:rsid w:val="00874B5D"/>
    <w:rsid w:val="008770C0"/>
    <w:rsid w:val="0088143E"/>
    <w:rsid w:val="00881DBE"/>
    <w:rsid w:val="00881E72"/>
    <w:rsid w:val="0088231E"/>
    <w:rsid w:val="00883708"/>
    <w:rsid w:val="00887B4D"/>
    <w:rsid w:val="00887E3C"/>
    <w:rsid w:val="00891B02"/>
    <w:rsid w:val="00891F29"/>
    <w:rsid w:val="00894673"/>
    <w:rsid w:val="0089506F"/>
    <w:rsid w:val="008A074A"/>
    <w:rsid w:val="008A1F9D"/>
    <w:rsid w:val="008A1FAF"/>
    <w:rsid w:val="008A2701"/>
    <w:rsid w:val="008A3C3A"/>
    <w:rsid w:val="008A3CCA"/>
    <w:rsid w:val="008A3E00"/>
    <w:rsid w:val="008A4E3E"/>
    <w:rsid w:val="008A5AC8"/>
    <w:rsid w:val="008A658C"/>
    <w:rsid w:val="008A6C3D"/>
    <w:rsid w:val="008B1177"/>
    <w:rsid w:val="008B46AE"/>
    <w:rsid w:val="008B481E"/>
    <w:rsid w:val="008B4FB1"/>
    <w:rsid w:val="008B583F"/>
    <w:rsid w:val="008B75F7"/>
    <w:rsid w:val="008C0276"/>
    <w:rsid w:val="008C03A2"/>
    <w:rsid w:val="008C093C"/>
    <w:rsid w:val="008C0AA4"/>
    <w:rsid w:val="008C1171"/>
    <w:rsid w:val="008C16EF"/>
    <w:rsid w:val="008C2D5A"/>
    <w:rsid w:val="008C428D"/>
    <w:rsid w:val="008C680A"/>
    <w:rsid w:val="008C7000"/>
    <w:rsid w:val="008C709E"/>
    <w:rsid w:val="008C7155"/>
    <w:rsid w:val="008C744B"/>
    <w:rsid w:val="008D1024"/>
    <w:rsid w:val="008D14D4"/>
    <w:rsid w:val="008D20E9"/>
    <w:rsid w:val="008D283D"/>
    <w:rsid w:val="008D4303"/>
    <w:rsid w:val="008D49CD"/>
    <w:rsid w:val="008D4C19"/>
    <w:rsid w:val="008D7480"/>
    <w:rsid w:val="008E019C"/>
    <w:rsid w:val="008E07E2"/>
    <w:rsid w:val="008E1062"/>
    <w:rsid w:val="008E1356"/>
    <w:rsid w:val="008E4243"/>
    <w:rsid w:val="008E4289"/>
    <w:rsid w:val="008E4401"/>
    <w:rsid w:val="008E6830"/>
    <w:rsid w:val="008F01D3"/>
    <w:rsid w:val="008F0388"/>
    <w:rsid w:val="008F10AE"/>
    <w:rsid w:val="008F17FF"/>
    <w:rsid w:val="008F2CA7"/>
    <w:rsid w:val="008F5333"/>
    <w:rsid w:val="008F5AB8"/>
    <w:rsid w:val="008F6B10"/>
    <w:rsid w:val="008F7061"/>
    <w:rsid w:val="00904B14"/>
    <w:rsid w:val="00905891"/>
    <w:rsid w:val="00906640"/>
    <w:rsid w:val="0090724A"/>
    <w:rsid w:val="00907B01"/>
    <w:rsid w:val="00910EF7"/>
    <w:rsid w:val="00914C54"/>
    <w:rsid w:val="0091598C"/>
    <w:rsid w:val="009161CB"/>
    <w:rsid w:val="0091655C"/>
    <w:rsid w:val="0091684E"/>
    <w:rsid w:val="009211D2"/>
    <w:rsid w:val="00922CD9"/>
    <w:rsid w:val="0092662C"/>
    <w:rsid w:val="00926C8E"/>
    <w:rsid w:val="00931AE3"/>
    <w:rsid w:val="00931AF1"/>
    <w:rsid w:val="00932278"/>
    <w:rsid w:val="009323FA"/>
    <w:rsid w:val="00933043"/>
    <w:rsid w:val="00933E70"/>
    <w:rsid w:val="00934865"/>
    <w:rsid w:val="0093628F"/>
    <w:rsid w:val="0093699E"/>
    <w:rsid w:val="00936FF2"/>
    <w:rsid w:val="0093789B"/>
    <w:rsid w:val="009448A8"/>
    <w:rsid w:val="009453C2"/>
    <w:rsid w:val="009471BE"/>
    <w:rsid w:val="00952AB8"/>
    <w:rsid w:val="00952BF5"/>
    <w:rsid w:val="009554A8"/>
    <w:rsid w:val="0095755E"/>
    <w:rsid w:val="009579D1"/>
    <w:rsid w:val="00957BBC"/>
    <w:rsid w:val="00960945"/>
    <w:rsid w:val="00960ACC"/>
    <w:rsid w:val="00961007"/>
    <w:rsid w:val="00962712"/>
    <w:rsid w:val="0096297E"/>
    <w:rsid w:val="00965410"/>
    <w:rsid w:val="00966C79"/>
    <w:rsid w:val="00970A21"/>
    <w:rsid w:val="009710B4"/>
    <w:rsid w:val="00971F18"/>
    <w:rsid w:val="00972B52"/>
    <w:rsid w:val="00972CE2"/>
    <w:rsid w:val="0097441D"/>
    <w:rsid w:val="009751D7"/>
    <w:rsid w:val="00975754"/>
    <w:rsid w:val="00976943"/>
    <w:rsid w:val="00977228"/>
    <w:rsid w:val="00977C6A"/>
    <w:rsid w:val="00981284"/>
    <w:rsid w:val="00981749"/>
    <w:rsid w:val="0098273A"/>
    <w:rsid w:val="00982D06"/>
    <w:rsid w:val="00987288"/>
    <w:rsid w:val="00990063"/>
    <w:rsid w:val="0099065D"/>
    <w:rsid w:val="0099294C"/>
    <w:rsid w:val="009931FC"/>
    <w:rsid w:val="00993980"/>
    <w:rsid w:val="009952C1"/>
    <w:rsid w:val="00996EB0"/>
    <w:rsid w:val="009A2060"/>
    <w:rsid w:val="009A2624"/>
    <w:rsid w:val="009A305C"/>
    <w:rsid w:val="009A7C62"/>
    <w:rsid w:val="009B0CC9"/>
    <w:rsid w:val="009B11D8"/>
    <w:rsid w:val="009B1523"/>
    <w:rsid w:val="009B1DFB"/>
    <w:rsid w:val="009B20BF"/>
    <w:rsid w:val="009B43F2"/>
    <w:rsid w:val="009B76E5"/>
    <w:rsid w:val="009B7FA4"/>
    <w:rsid w:val="009C0865"/>
    <w:rsid w:val="009C4FAC"/>
    <w:rsid w:val="009C5DC7"/>
    <w:rsid w:val="009C62E3"/>
    <w:rsid w:val="009C7CB1"/>
    <w:rsid w:val="009D054F"/>
    <w:rsid w:val="009D0FA9"/>
    <w:rsid w:val="009D1D01"/>
    <w:rsid w:val="009D1F51"/>
    <w:rsid w:val="009D2F12"/>
    <w:rsid w:val="009D3414"/>
    <w:rsid w:val="009D34B5"/>
    <w:rsid w:val="009D4B2E"/>
    <w:rsid w:val="009D5BFC"/>
    <w:rsid w:val="009D5D5C"/>
    <w:rsid w:val="009D5E17"/>
    <w:rsid w:val="009D7E94"/>
    <w:rsid w:val="009E218F"/>
    <w:rsid w:val="009E24E8"/>
    <w:rsid w:val="009E2CD8"/>
    <w:rsid w:val="009E3C32"/>
    <w:rsid w:val="009E3D84"/>
    <w:rsid w:val="009E4A54"/>
    <w:rsid w:val="009E53C6"/>
    <w:rsid w:val="009E6721"/>
    <w:rsid w:val="009E763B"/>
    <w:rsid w:val="009F0CFF"/>
    <w:rsid w:val="009F249A"/>
    <w:rsid w:val="009F5AEB"/>
    <w:rsid w:val="00A00B98"/>
    <w:rsid w:val="00A01E3E"/>
    <w:rsid w:val="00A0527E"/>
    <w:rsid w:val="00A056E2"/>
    <w:rsid w:val="00A06802"/>
    <w:rsid w:val="00A06D19"/>
    <w:rsid w:val="00A07BFA"/>
    <w:rsid w:val="00A11E3F"/>
    <w:rsid w:val="00A12CF9"/>
    <w:rsid w:val="00A1382C"/>
    <w:rsid w:val="00A13B5D"/>
    <w:rsid w:val="00A140C4"/>
    <w:rsid w:val="00A14C02"/>
    <w:rsid w:val="00A14DFC"/>
    <w:rsid w:val="00A1555D"/>
    <w:rsid w:val="00A17000"/>
    <w:rsid w:val="00A17009"/>
    <w:rsid w:val="00A17669"/>
    <w:rsid w:val="00A20DD3"/>
    <w:rsid w:val="00A20DF8"/>
    <w:rsid w:val="00A21933"/>
    <w:rsid w:val="00A24EAF"/>
    <w:rsid w:val="00A27505"/>
    <w:rsid w:val="00A30767"/>
    <w:rsid w:val="00A30855"/>
    <w:rsid w:val="00A30B69"/>
    <w:rsid w:val="00A30BFA"/>
    <w:rsid w:val="00A34283"/>
    <w:rsid w:val="00A346BD"/>
    <w:rsid w:val="00A34947"/>
    <w:rsid w:val="00A34C5C"/>
    <w:rsid w:val="00A34CBE"/>
    <w:rsid w:val="00A35984"/>
    <w:rsid w:val="00A37C18"/>
    <w:rsid w:val="00A408AB"/>
    <w:rsid w:val="00A4282A"/>
    <w:rsid w:val="00A42C5F"/>
    <w:rsid w:val="00A447C0"/>
    <w:rsid w:val="00A44B9B"/>
    <w:rsid w:val="00A4512E"/>
    <w:rsid w:val="00A5144F"/>
    <w:rsid w:val="00A517F1"/>
    <w:rsid w:val="00A52D7A"/>
    <w:rsid w:val="00A53407"/>
    <w:rsid w:val="00A537EC"/>
    <w:rsid w:val="00A53EDA"/>
    <w:rsid w:val="00A54553"/>
    <w:rsid w:val="00A55805"/>
    <w:rsid w:val="00A55C2F"/>
    <w:rsid w:val="00A56533"/>
    <w:rsid w:val="00A61763"/>
    <w:rsid w:val="00A61BF8"/>
    <w:rsid w:val="00A63B5D"/>
    <w:rsid w:val="00A66499"/>
    <w:rsid w:val="00A66D57"/>
    <w:rsid w:val="00A67D3E"/>
    <w:rsid w:val="00A70411"/>
    <w:rsid w:val="00A7419C"/>
    <w:rsid w:val="00A7594B"/>
    <w:rsid w:val="00A76A3C"/>
    <w:rsid w:val="00A76EDC"/>
    <w:rsid w:val="00A76FB8"/>
    <w:rsid w:val="00A7731F"/>
    <w:rsid w:val="00A77DBE"/>
    <w:rsid w:val="00A8093B"/>
    <w:rsid w:val="00A81732"/>
    <w:rsid w:val="00A81B9C"/>
    <w:rsid w:val="00A838FA"/>
    <w:rsid w:val="00A841F6"/>
    <w:rsid w:val="00A86610"/>
    <w:rsid w:val="00A87A3E"/>
    <w:rsid w:val="00A903F3"/>
    <w:rsid w:val="00A9107F"/>
    <w:rsid w:val="00A93B1B"/>
    <w:rsid w:val="00A960A0"/>
    <w:rsid w:val="00AA0EED"/>
    <w:rsid w:val="00AA1186"/>
    <w:rsid w:val="00AA177E"/>
    <w:rsid w:val="00AA1CA0"/>
    <w:rsid w:val="00AA51E9"/>
    <w:rsid w:val="00AA543D"/>
    <w:rsid w:val="00AA6AAC"/>
    <w:rsid w:val="00AA7CE4"/>
    <w:rsid w:val="00AB060D"/>
    <w:rsid w:val="00AB1850"/>
    <w:rsid w:val="00AB1F0E"/>
    <w:rsid w:val="00AB26A9"/>
    <w:rsid w:val="00AB2F9E"/>
    <w:rsid w:val="00AB4D31"/>
    <w:rsid w:val="00AB67F3"/>
    <w:rsid w:val="00AC10AB"/>
    <w:rsid w:val="00AC1100"/>
    <w:rsid w:val="00AC141D"/>
    <w:rsid w:val="00AC3424"/>
    <w:rsid w:val="00AC5007"/>
    <w:rsid w:val="00AC6986"/>
    <w:rsid w:val="00AC7144"/>
    <w:rsid w:val="00AC7A97"/>
    <w:rsid w:val="00AD0D97"/>
    <w:rsid w:val="00AD2AD5"/>
    <w:rsid w:val="00AD3341"/>
    <w:rsid w:val="00AD5504"/>
    <w:rsid w:val="00AD6A43"/>
    <w:rsid w:val="00AD6CC2"/>
    <w:rsid w:val="00AD6E27"/>
    <w:rsid w:val="00AE05D0"/>
    <w:rsid w:val="00AE0C1F"/>
    <w:rsid w:val="00AE1C71"/>
    <w:rsid w:val="00AE3175"/>
    <w:rsid w:val="00AE37A9"/>
    <w:rsid w:val="00AE3F5B"/>
    <w:rsid w:val="00AE4B37"/>
    <w:rsid w:val="00AE65D4"/>
    <w:rsid w:val="00AE6839"/>
    <w:rsid w:val="00AF0910"/>
    <w:rsid w:val="00AF414B"/>
    <w:rsid w:val="00AF4501"/>
    <w:rsid w:val="00AF4E59"/>
    <w:rsid w:val="00AF5606"/>
    <w:rsid w:val="00AF56E7"/>
    <w:rsid w:val="00AF6A05"/>
    <w:rsid w:val="00AF6B46"/>
    <w:rsid w:val="00AF758C"/>
    <w:rsid w:val="00AF78D0"/>
    <w:rsid w:val="00AF798C"/>
    <w:rsid w:val="00B02844"/>
    <w:rsid w:val="00B031F1"/>
    <w:rsid w:val="00B03D56"/>
    <w:rsid w:val="00B04058"/>
    <w:rsid w:val="00B04ECC"/>
    <w:rsid w:val="00B04F52"/>
    <w:rsid w:val="00B05637"/>
    <w:rsid w:val="00B056A2"/>
    <w:rsid w:val="00B05981"/>
    <w:rsid w:val="00B11BC7"/>
    <w:rsid w:val="00B124C0"/>
    <w:rsid w:val="00B149E3"/>
    <w:rsid w:val="00B15883"/>
    <w:rsid w:val="00B1595E"/>
    <w:rsid w:val="00B1636F"/>
    <w:rsid w:val="00B16385"/>
    <w:rsid w:val="00B176BB"/>
    <w:rsid w:val="00B207F0"/>
    <w:rsid w:val="00B2150B"/>
    <w:rsid w:val="00B21708"/>
    <w:rsid w:val="00B218CB"/>
    <w:rsid w:val="00B22920"/>
    <w:rsid w:val="00B236EF"/>
    <w:rsid w:val="00B2373B"/>
    <w:rsid w:val="00B24620"/>
    <w:rsid w:val="00B2487E"/>
    <w:rsid w:val="00B25755"/>
    <w:rsid w:val="00B25A1C"/>
    <w:rsid w:val="00B25CB6"/>
    <w:rsid w:val="00B26071"/>
    <w:rsid w:val="00B2709B"/>
    <w:rsid w:val="00B27950"/>
    <w:rsid w:val="00B30E40"/>
    <w:rsid w:val="00B31350"/>
    <w:rsid w:val="00B352CD"/>
    <w:rsid w:val="00B36F89"/>
    <w:rsid w:val="00B378D2"/>
    <w:rsid w:val="00B37EE6"/>
    <w:rsid w:val="00B4073B"/>
    <w:rsid w:val="00B4179A"/>
    <w:rsid w:val="00B417F1"/>
    <w:rsid w:val="00B4387E"/>
    <w:rsid w:val="00B438BF"/>
    <w:rsid w:val="00B4573A"/>
    <w:rsid w:val="00B51EF9"/>
    <w:rsid w:val="00B52765"/>
    <w:rsid w:val="00B52CD1"/>
    <w:rsid w:val="00B53130"/>
    <w:rsid w:val="00B532C8"/>
    <w:rsid w:val="00B5537E"/>
    <w:rsid w:val="00B55AA9"/>
    <w:rsid w:val="00B55EEF"/>
    <w:rsid w:val="00B56C55"/>
    <w:rsid w:val="00B56C56"/>
    <w:rsid w:val="00B5735B"/>
    <w:rsid w:val="00B573CE"/>
    <w:rsid w:val="00B61D3B"/>
    <w:rsid w:val="00B62556"/>
    <w:rsid w:val="00B62DB0"/>
    <w:rsid w:val="00B634D7"/>
    <w:rsid w:val="00B63751"/>
    <w:rsid w:val="00B643AF"/>
    <w:rsid w:val="00B6476C"/>
    <w:rsid w:val="00B647B4"/>
    <w:rsid w:val="00B701AC"/>
    <w:rsid w:val="00B742D6"/>
    <w:rsid w:val="00B759DB"/>
    <w:rsid w:val="00B76F60"/>
    <w:rsid w:val="00B77B70"/>
    <w:rsid w:val="00B8032B"/>
    <w:rsid w:val="00B8036F"/>
    <w:rsid w:val="00B80F7D"/>
    <w:rsid w:val="00B8637D"/>
    <w:rsid w:val="00B87337"/>
    <w:rsid w:val="00B87BFC"/>
    <w:rsid w:val="00B900D1"/>
    <w:rsid w:val="00B90DFE"/>
    <w:rsid w:val="00B91FA8"/>
    <w:rsid w:val="00B926B4"/>
    <w:rsid w:val="00B9487D"/>
    <w:rsid w:val="00B953AD"/>
    <w:rsid w:val="00B953BB"/>
    <w:rsid w:val="00B96214"/>
    <w:rsid w:val="00BA069F"/>
    <w:rsid w:val="00BA0E52"/>
    <w:rsid w:val="00BA1659"/>
    <w:rsid w:val="00BA3A26"/>
    <w:rsid w:val="00BA4658"/>
    <w:rsid w:val="00BA686B"/>
    <w:rsid w:val="00BA7CA7"/>
    <w:rsid w:val="00BA7D5E"/>
    <w:rsid w:val="00BB0F00"/>
    <w:rsid w:val="00BB2525"/>
    <w:rsid w:val="00BB3745"/>
    <w:rsid w:val="00BB4EFA"/>
    <w:rsid w:val="00BB5039"/>
    <w:rsid w:val="00BB5DA6"/>
    <w:rsid w:val="00BB66DA"/>
    <w:rsid w:val="00BB6A0B"/>
    <w:rsid w:val="00BB6DE2"/>
    <w:rsid w:val="00BC005F"/>
    <w:rsid w:val="00BC0571"/>
    <w:rsid w:val="00BC13F8"/>
    <w:rsid w:val="00BC2955"/>
    <w:rsid w:val="00BC2B24"/>
    <w:rsid w:val="00BC2C10"/>
    <w:rsid w:val="00BC34E1"/>
    <w:rsid w:val="00BC77CE"/>
    <w:rsid w:val="00BD16FA"/>
    <w:rsid w:val="00BD3004"/>
    <w:rsid w:val="00BD37A4"/>
    <w:rsid w:val="00BD3D1C"/>
    <w:rsid w:val="00BD498A"/>
    <w:rsid w:val="00BD6264"/>
    <w:rsid w:val="00BD767B"/>
    <w:rsid w:val="00BE0BA6"/>
    <w:rsid w:val="00BE1492"/>
    <w:rsid w:val="00BE225B"/>
    <w:rsid w:val="00BE2B86"/>
    <w:rsid w:val="00BE3C29"/>
    <w:rsid w:val="00BE3C85"/>
    <w:rsid w:val="00BE3E43"/>
    <w:rsid w:val="00BE3F2B"/>
    <w:rsid w:val="00BE4D61"/>
    <w:rsid w:val="00BE7286"/>
    <w:rsid w:val="00BE7A84"/>
    <w:rsid w:val="00BF0318"/>
    <w:rsid w:val="00BF0D45"/>
    <w:rsid w:val="00BF26EE"/>
    <w:rsid w:val="00BF318F"/>
    <w:rsid w:val="00BF3796"/>
    <w:rsid w:val="00BF42F1"/>
    <w:rsid w:val="00BF4B34"/>
    <w:rsid w:val="00BF566B"/>
    <w:rsid w:val="00BF580F"/>
    <w:rsid w:val="00BF6D9A"/>
    <w:rsid w:val="00BF72E6"/>
    <w:rsid w:val="00C028DA"/>
    <w:rsid w:val="00C038FB"/>
    <w:rsid w:val="00C03BB1"/>
    <w:rsid w:val="00C0464B"/>
    <w:rsid w:val="00C05E58"/>
    <w:rsid w:val="00C07F64"/>
    <w:rsid w:val="00C1044D"/>
    <w:rsid w:val="00C10CED"/>
    <w:rsid w:val="00C11155"/>
    <w:rsid w:val="00C11708"/>
    <w:rsid w:val="00C135E9"/>
    <w:rsid w:val="00C143D1"/>
    <w:rsid w:val="00C15AB5"/>
    <w:rsid w:val="00C16FA0"/>
    <w:rsid w:val="00C17D99"/>
    <w:rsid w:val="00C2294E"/>
    <w:rsid w:val="00C22B33"/>
    <w:rsid w:val="00C22B65"/>
    <w:rsid w:val="00C22C8B"/>
    <w:rsid w:val="00C239FC"/>
    <w:rsid w:val="00C254C6"/>
    <w:rsid w:val="00C2628E"/>
    <w:rsid w:val="00C26D18"/>
    <w:rsid w:val="00C275BB"/>
    <w:rsid w:val="00C305A9"/>
    <w:rsid w:val="00C318B5"/>
    <w:rsid w:val="00C31C5B"/>
    <w:rsid w:val="00C31C7D"/>
    <w:rsid w:val="00C3361F"/>
    <w:rsid w:val="00C34072"/>
    <w:rsid w:val="00C34204"/>
    <w:rsid w:val="00C34FEE"/>
    <w:rsid w:val="00C37E8F"/>
    <w:rsid w:val="00C4067E"/>
    <w:rsid w:val="00C41498"/>
    <w:rsid w:val="00C42B5F"/>
    <w:rsid w:val="00C43174"/>
    <w:rsid w:val="00C43A57"/>
    <w:rsid w:val="00C43B31"/>
    <w:rsid w:val="00C4525F"/>
    <w:rsid w:val="00C45D4B"/>
    <w:rsid w:val="00C4680F"/>
    <w:rsid w:val="00C4797B"/>
    <w:rsid w:val="00C47BB5"/>
    <w:rsid w:val="00C47C29"/>
    <w:rsid w:val="00C50857"/>
    <w:rsid w:val="00C50EE2"/>
    <w:rsid w:val="00C51168"/>
    <w:rsid w:val="00C51B71"/>
    <w:rsid w:val="00C5373D"/>
    <w:rsid w:val="00C5543D"/>
    <w:rsid w:val="00C55997"/>
    <w:rsid w:val="00C6130E"/>
    <w:rsid w:val="00C618D4"/>
    <w:rsid w:val="00C61DB5"/>
    <w:rsid w:val="00C62703"/>
    <w:rsid w:val="00C63460"/>
    <w:rsid w:val="00C65906"/>
    <w:rsid w:val="00C65B79"/>
    <w:rsid w:val="00C66708"/>
    <w:rsid w:val="00C676BF"/>
    <w:rsid w:val="00C677F4"/>
    <w:rsid w:val="00C7081A"/>
    <w:rsid w:val="00C737F5"/>
    <w:rsid w:val="00C74A11"/>
    <w:rsid w:val="00C75222"/>
    <w:rsid w:val="00C755E4"/>
    <w:rsid w:val="00C759EB"/>
    <w:rsid w:val="00C76140"/>
    <w:rsid w:val="00C81ECD"/>
    <w:rsid w:val="00C81FCB"/>
    <w:rsid w:val="00C8286A"/>
    <w:rsid w:val="00C85352"/>
    <w:rsid w:val="00C85FB4"/>
    <w:rsid w:val="00C86203"/>
    <w:rsid w:val="00C90E1C"/>
    <w:rsid w:val="00C9128B"/>
    <w:rsid w:val="00C93A0B"/>
    <w:rsid w:val="00C944EC"/>
    <w:rsid w:val="00C9491D"/>
    <w:rsid w:val="00CA02F6"/>
    <w:rsid w:val="00CA1237"/>
    <w:rsid w:val="00CA1BBA"/>
    <w:rsid w:val="00CA372D"/>
    <w:rsid w:val="00CA38AD"/>
    <w:rsid w:val="00CA6D0C"/>
    <w:rsid w:val="00CA7D46"/>
    <w:rsid w:val="00CA7D82"/>
    <w:rsid w:val="00CB1721"/>
    <w:rsid w:val="00CB3251"/>
    <w:rsid w:val="00CB462E"/>
    <w:rsid w:val="00CB498B"/>
    <w:rsid w:val="00CB5069"/>
    <w:rsid w:val="00CB7FEE"/>
    <w:rsid w:val="00CC0341"/>
    <w:rsid w:val="00CC05ED"/>
    <w:rsid w:val="00CC5972"/>
    <w:rsid w:val="00CD1768"/>
    <w:rsid w:val="00CD4BAB"/>
    <w:rsid w:val="00CD5B97"/>
    <w:rsid w:val="00CD660A"/>
    <w:rsid w:val="00CD6D22"/>
    <w:rsid w:val="00CE08D9"/>
    <w:rsid w:val="00CE19A5"/>
    <w:rsid w:val="00CE27E5"/>
    <w:rsid w:val="00CE4798"/>
    <w:rsid w:val="00CE4FA7"/>
    <w:rsid w:val="00CE67EB"/>
    <w:rsid w:val="00CE6B7D"/>
    <w:rsid w:val="00CF0A1A"/>
    <w:rsid w:val="00CF1BAF"/>
    <w:rsid w:val="00CF409B"/>
    <w:rsid w:val="00CF40D8"/>
    <w:rsid w:val="00CF4720"/>
    <w:rsid w:val="00CF4DCC"/>
    <w:rsid w:val="00CF5FAC"/>
    <w:rsid w:val="00CF630A"/>
    <w:rsid w:val="00CF756F"/>
    <w:rsid w:val="00CF79D1"/>
    <w:rsid w:val="00D00EC2"/>
    <w:rsid w:val="00D011D8"/>
    <w:rsid w:val="00D02EB1"/>
    <w:rsid w:val="00D0334F"/>
    <w:rsid w:val="00D06258"/>
    <w:rsid w:val="00D0685A"/>
    <w:rsid w:val="00D06C50"/>
    <w:rsid w:val="00D103E6"/>
    <w:rsid w:val="00D1161B"/>
    <w:rsid w:val="00D11F7C"/>
    <w:rsid w:val="00D1243E"/>
    <w:rsid w:val="00D13281"/>
    <w:rsid w:val="00D1553F"/>
    <w:rsid w:val="00D21163"/>
    <w:rsid w:val="00D22170"/>
    <w:rsid w:val="00D24E7E"/>
    <w:rsid w:val="00D252BB"/>
    <w:rsid w:val="00D2699F"/>
    <w:rsid w:val="00D27170"/>
    <w:rsid w:val="00D279C5"/>
    <w:rsid w:val="00D30167"/>
    <w:rsid w:val="00D30A82"/>
    <w:rsid w:val="00D30D9A"/>
    <w:rsid w:val="00D31952"/>
    <w:rsid w:val="00D323D1"/>
    <w:rsid w:val="00D3264D"/>
    <w:rsid w:val="00D32A85"/>
    <w:rsid w:val="00D331E6"/>
    <w:rsid w:val="00D35472"/>
    <w:rsid w:val="00D355C9"/>
    <w:rsid w:val="00D35FA4"/>
    <w:rsid w:val="00D405CE"/>
    <w:rsid w:val="00D44590"/>
    <w:rsid w:val="00D44D3B"/>
    <w:rsid w:val="00D455B0"/>
    <w:rsid w:val="00D5118C"/>
    <w:rsid w:val="00D515B9"/>
    <w:rsid w:val="00D52204"/>
    <w:rsid w:val="00D5453C"/>
    <w:rsid w:val="00D56128"/>
    <w:rsid w:val="00D5688C"/>
    <w:rsid w:val="00D56D69"/>
    <w:rsid w:val="00D5751A"/>
    <w:rsid w:val="00D60A92"/>
    <w:rsid w:val="00D627D0"/>
    <w:rsid w:val="00D63BEF"/>
    <w:rsid w:val="00D6567A"/>
    <w:rsid w:val="00D672A7"/>
    <w:rsid w:val="00D67311"/>
    <w:rsid w:val="00D67C5C"/>
    <w:rsid w:val="00D67D57"/>
    <w:rsid w:val="00D725DB"/>
    <w:rsid w:val="00D72ACC"/>
    <w:rsid w:val="00D74B05"/>
    <w:rsid w:val="00D75C78"/>
    <w:rsid w:val="00D76947"/>
    <w:rsid w:val="00D776F5"/>
    <w:rsid w:val="00D77D74"/>
    <w:rsid w:val="00D801D4"/>
    <w:rsid w:val="00D8141E"/>
    <w:rsid w:val="00D81812"/>
    <w:rsid w:val="00D820D6"/>
    <w:rsid w:val="00D8274E"/>
    <w:rsid w:val="00D82CA2"/>
    <w:rsid w:val="00D8378E"/>
    <w:rsid w:val="00D838C4"/>
    <w:rsid w:val="00D87687"/>
    <w:rsid w:val="00D90177"/>
    <w:rsid w:val="00D903DD"/>
    <w:rsid w:val="00D918E7"/>
    <w:rsid w:val="00D91A2C"/>
    <w:rsid w:val="00D91EFB"/>
    <w:rsid w:val="00D927E6"/>
    <w:rsid w:val="00D9372D"/>
    <w:rsid w:val="00D94F68"/>
    <w:rsid w:val="00D95A51"/>
    <w:rsid w:val="00D97914"/>
    <w:rsid w:val="00DA2353"/>
    <w:rsid w:val="00DA2AB7"/>
    <w:rsid w:val="00DA2CBD"/>
    <w:rsid w:val="00DA3076"/>
    <w:rsid w:val="00DA3BDF"/>
    <w:rsid w:val="00DA5066"/>
    <w:rsid w:val="00DA55FF"/>
    <w:rsid w:val="00DA5BC8"/>
    <w:rsid w:val="00DA5F4C"/>
    <w:rsid w:val="00DA637A"/>
    <w:rsid w:val="00DA7242"/>
    <w:rsid w:val="00DA7D0C"/>
    <w:rsid w:val="00DA7E6E"/>
    <w:rsid w:val="00DB137A"/>
    <w:rsid w:val="00DB21E9"/>
    <w:rsid w:val="00DB23AA"/>
    <w:rsid w:val="00DB2EA7"/>
    <w:rsid w:val="00DB30C1"/>
    <w:rsid w:val="00DB34A8"/>
    <w:rsid w:val="00DB45D3"/>
    <w:rsid w:val="00DB4C0C"/>
    <w:rsid w:val="00DB7E5E"/>
    <w:rsid w:val="00DC186A"/>
    <w:rsid w:val="00DC1C67"/>
    <w:rsid w:val="00DC2CD1"/>
    <w:rsid w:val="00DC4DBC"/>
    <w:rsid w:val="00DC4E39"/>
    <w:rsid w:val="00DC5AB8"/>
    <w:rsid w:val="00DC6022"/>
    <w:rsid w:val="00DC680F"/>
    <w:rsid w:val="00DC6D6C"/>
    <w:rsid w:val="00DD262B"/>
    <w:rsid w:val="00DD2C22"/>
    <w:rsid w:val="00DD3315"/>
    <w:rsid w:val="00DD33AF"/>
    <w:rsid w:val="00DD3608"/>
    <w:rsid w:val="00DD6F80"/>
    <w:rsid w:val="00DD7066"/>
    <w:rsid w:val="00DD7C28"/>
    <w:rsid w:val="00DE02F5"/>
    <w:rsid w:val="00DE0D2B"/>
    <w:rsid w:val="00DE1012"/>
    <w:rsid w:val="00DE18C1"/>
    <w:rsid w:val="00DE3984"/>
    <w:rsid w:val="00DE4A91"/>
    <w:rsid w:val="00DE6086"/>
    <w:rsid w:val="00DE6E1F"/>
    <w:rsid w:val="00DF0512"/>
    <w:rsid w:val="00DF05E2"/>
    <w:rsid w:val="00DF0B85"/>
    <w:rsid w:val="00DF1A53"/>
    <w:rsid w:val="00DF227C"/>
    <w:rsid w:val="00DF4488"/>
    <w:rsid w:val="00DF48AE"/>
    <w:rsid w:val="00DF4A73"/>
    <w:rsid w:val="00DF4ECF"/>
    <w:rsid w:val="00DF5FB0"/>
    <w:rsid w:val="00E0260D"/>
    <w:rsid w:val="00E108CC"/>
    <w:rsid w:val="00E10D6C"/>
    <w:rsid w:val="00E1283D"/>
    <w:rsid w:val="00E12AFF"/>
    <w:rsid w:val="00E16DB3"/>
    <w:rsid w:val="00E17A56"/>
    <w:rsid w:val="00E17E1F"/>
    <w:rsid w:val="00E21DAA"/>
    <w:rsid w:val="00E21F38"/>
    <w:rsid w:val="00E267FD"/>
    <w:rsid w:val="00E26B86"/>
    <w:rsid w:val="00E26ED0"/>
    <w:rsid w:val="00E26F0C"/>
    <w:rsid w:val="00E3002E"/>
    <w:rsid w:val="00E313CA"/>
    <w:rsid w:val="00E31A96"/>
    <w:rsid w:val="00E331E2"/>
    <w:rsid w:val="00E33EBF"/>
    <w:rsid w:val="00E360C5"/>
    <w:rsid w:val="00E400FE"/>
    <w:rsid w:val="00E406F3"/>
    <w:rsid w:val="00E43058"/>
    <w:rsid w:val="00E433C2"/>
    <w:rsid w:val="00E44700"/>
    <w:rsid w:val="00E449C1"/>
    <w:rsid w:val="00E504A6"/>
    <w:rsid w:val="00E51F1B"/>
    <w:rsid w:val="00E548F7"/>
    <w:rsid w:val="00E56107"/>
    <w:rsid w:val="00E570FE"/>
    <w:rsid w:val="00E60A32"/>
    <w:rsid w:val="00E61D07"/>
    <w:rsid w:val="00E64ADE"/>
    <w:rsid w:val="00E654F4"/>
    <w:rsid w:val="00E66082"/>
    <w:rsid w:val="00E669BD"/>
    <w:rsid w:val="00E7330A"/>
    <w:rsid w:val="00E73714"/>
    <w:rsid w:val="00E75908"/>
    <w:rsid w:val="00E80DBB"/>
    <w:rsid w:val="00E81FE9"/>
    <w:rsid w:val="00E852EE"/>
    <w:rsid w:val="00E85579"/>
    <w:rsid w:val="00E85C1E"/>
    <w:rsid w:val="00E85F77"/>
    <w:rsid w:val="00E86817"/>
    <w:rsid w:val="00E871A7"/>
    <w:rsid w:val="00E9310F"/>
    <w:rsid w:val="00E9318C"/>
    <w:rsid w:val="00E941D9"/>
    <w:rsid w:val="00E94516"/>
    <w:rsid w:val="00E947AA"/>
    <w:rsid w:val="00E9539A"/>
    <w:rsid w:val="00E95E49"/>
    <w:rsid w:val="00E96498"/>
    <w:rsid w:val="00E96A37"/>
    <w:rsid w:val="00E977CB"/>
    <w:rsid w:val="00E97BB8"/>
    <w:rsid w:val="00EA043C"/>
    <w:rsid w:val="00EA0B30"/>
    <w:rsid w:val="00EA2223"/>
    <w:rsid w:val="00EA3AA3"/>
    <w:rsid w:val="00EA66C4"/>
    <w:rsid w:val="00EA7B8B"/>
    <w:rsid w:val="00EB06B9"/>
    <w:rsid w:val="00EB0962"/>
    <w:rsid w:val="00EB494C"/>
    <w:rsid w:val="00EC1E7A"/>
    <w:rsid w:val="00EC2B16"/>
    <w:rsid w:val="00EC30D3"/>
    <w:rsid w:val="00EC4ED3"/>
    <w:rsid w:val="00EC6EF2"/>
    <w:rsid w:val="00EC7744"/>
    <w:rsid w:val="00EC7A0F"/>
    <w:rsid w:val="00EC7B4A"/>
    <w:rsid w:val="00ED34A3"/>
    <w:rsid w:val="00ED3A81"/>
    <w:rsid w:val="00ED3D9B"/>
    <w:rsid w:val="00ED442E"/>
    <w:rsid w:val="00ED4B62"/>
    <w:rsid w:val="00ED6792"/>
    <w:rsid w:val="00ED7C84"/>
    <w:rsid w:val="00EE02D5"/>
    <w:rsid w:val="00EE1540"/>
    <w:rsid w:val="00EE2E67"/>
    <w:rsid w:val="00EE31BC"/>
    <w:rsid w:val="00EE41AA"/>
    <w:rsid w:val="00EE449A"/>
    <w:rsid w:val="00EE44B1"/>
    <w:rsid w:val="00EE51C7"/>
    <w:rsid w:val="00EE54A7"/>
    <w:rsid w:val="00EE596F"/>
    <w:rsid w:val="00EE5EA0"/>
    <w:rsid w:val="00EF0EA8"/>
    <w:rsid w:val="00EF179C"/>
    <w:rsid w:val="00EF3864"/>
    <w:rsid w:val="00EF3EFB"/>
    <w:rsid w:val="00EF4D86"/>
    <w:rsid w:val="00EF578C"/>
    <w:rsid w:val="00EF6017"/>
    <w:rsid w:val="00EF748C"/>
    <w:rsid w:val="00EF74CA"/>
    <w:rsid w:val="00EF793F"/>
    <w:rsid w:val="00F037FC"/>
    <w:rsid w:val="00F04C06"/>
    <w:rsid w:val="00F04FBD"/>
    <w:rsid w:val="00F06969"/>
    <w:rsid w:val="00F10EC1"/>
    <w:rsid w:val="00F14365"/>
    <w:rsid w:val="00F14976"/>
    <w:rsid w:val="00F15A48"/>
    <w:rsid w:val="00F16032"/>
    <w:rsid w:val="00F16994"/>
    <w:rsid w:val="00F174CA"/>
    <w:rsid w:val="00F17C3F"/>
    <w:rsid w:val="00F207B9"/>
    <w:rsid w:val="00F21EC6"/>
    <w:rsid w:val="00F237CC"/>
    <w:rsid w:val="00F26838"/>
    <w:rsid w:val="00F27643"/>
    <w:rsid w:val="00F309EF"/>
    <w:rsid w:val="00F32B0F"/>
    <w:rsid w:val="00F3539B"/>
    <w:rsid w:val="00F35E68"/>
    <w:rsid w:val="00F36107"/>
    <w:rsid w:val="00F365A7"/>
    <w:rsid w:val="00F369B7"/>
    <w:rsid w:val="00F376E7"/>
    <w:rsid w:val="00F413CC"/>
    <w:rsid w:val="00F4192E"/>
    <w:rsid w:val="00F42BB9"/>
    <w:rsid w:val="00F44388"/>
    <w:rsid w:val="00F44568"/>
    <w:rsid w:val="00F45289"/>
    <w:rsid w:val="00F45B03"/>
    <w:rsid w:val="00F470B1"/>
    <w:rsid w:val="00F47726"/>
    <w:rsid w:val="00F47A16"/>
    <w:rsid w:val="00F5051B"/>
    <w:rsid w:val="00F50715"/>
    <w:rsid w:val="00F51726"/>
    <w:rsid w:val="00F52645"/>
    <w:rsid w:val="00F52BAE"/>
    <w:rsid w:val="00F530CF"/>
    <w:rsid w:val="00F53C17"/>
    <w:rsid w:val="00F53E36"/>
    <w:rsid w:val="00F55075"/>
    <w:rsid w:val="00F55B25"/>
    <w:rsid w:val="00F562BF"/>
    <w:rsid w:val="00F5748A"/>
    <w:rsid w:val="00F60846"/>
    <w:rsid w:val="00F60F92"/>
    <w:rsid w:val="00F6268B"/>
    <w:rsid w:val="00F6279F"/>
    <w:rsid w:val="00F631F1"/>
    <w:rsid w:val="00F645FC"/>
    <w:rsid w:val="00F648D4"/>
    <w:rsid w:val="00F64F7F"/>
    <w:rsid w:val="00F659B9"/>
    <w:rsid w:val="00F66977"/>
    <w:rsid w:val="00F700B9"/>
    <w:rsid w:val="00F701DF"/>
    <w:rsid w:val="00F71BC1"/>
    <w:rsid w:val="00F74CA0"/>
    <w:rsid w:val="00F7636F"/>
    <w:rsid w:val="00F76C7E"/>
    <w:rsid w:val="00F77399"/>
    <w:rsid w:val="00F81D39"/>
    <w:rsid w:val="00F82A5B"/>
    <w:rsid w:val="00F8305C"/>
    <w:rsid w:val="00F83C78"/>
    <w:rsid w:val="00F90480"/>
    <w:rsid w:val="00F90E3F"/>
    <w:rsid w:val="00F92D0B"/>
    <w:rsid w:val="00F9304A"/>
    <w:rsid w:val="00F93B2A"/>
    <w:rsid w:val="00F93FB0"/>
    <w:rsid w:val="00F95F0D"/>
    <w:rsid w:val="00F978B4"/>
    <w:rsid w:val="00FA0181"/>
    <w:rsid w:val="00FA21A2"/>
    <w:rsid w:val="00FA2298"/>
    <w:rsid w:val="00FA2F17"/>
    <w:rsid w:val="00FA30DC"/>
    <w:rsid w:val="00FA33FD"/>
    <w:rsid w:val="00FA4F37"/>
    <w:rsid w:val="00FA62E8"/>
    <w:rsid w:val="00FA6E0D"/>
    <w:rsid w:val="00FA7C2C"/>
    <w:rsid w:val="00FA7DBD"/>
    <w:rsid w:val="00FB01E2"/>
    <w:rsid w:val="00FB0AFB"/>
    <w:rsid w:val="00FB1BE3"/>
    <w:rsid w:val="00FB2F24"/>
    <w:rsid w:val="00FB3247"/>
    <w:rsid w:val="00FB34C8"/>
    <w:rsid w:val="00FB4272"/>
    <w:rsid w:val="00FB46EE"/>
    <w:rsid w:val="00FB4E13"/>
    <w:rsid w:val="00FB5232"/>
    <w:rsid w:val="00FB5C34"/>
    <w:rsid w:val="00FB7CBB"/>
    <w:rsid w:val="00FC0042"/>
    <w:rsid w:val="00FC0E30"/>
    <w:rsid w:val="00FC1D5D"/>
    <w:rsid w:val="00FC1D8E"/>
    <w:rsid w:val="00FC2649"/>
    <w:rsid w:val="00FC2A0E"/>
    <w:rsid w:val="00FC44D5"/>
    <w:rsid w:val="00FC59F7"/>
    <w:rsid w:val="00FC779B"/>
    <w:rsid w:val="00FC7B9B"/>
    <w:rsid w:val="00FD3991"/>
    <w:rsid w:val="00FD3D35"/>
    <w:rsid w:val="00FD5A32"/>
    <w:rsid w:val="00FD6775"/>
    <w:rsid w:val="00FE1A01"/>
    <w:rsid w:val="00FE23BC"/>
    <w:rsid w:val="00FE2559"/>
    <w:rsid w:val="00FE256E"/>
    <w:rsid w:val="00FE2B4C"/>
    <w:rsid w:val="00FE32D0"/>
    <w:rsid w:val="00FE40D4"/>
    <w:rsid w:val="00FE41AA"/>
    <w:rsid w:val="00FE4344"/>
    <w:rsid w:val="00FE447E"/>
    <w:rsid w:val="00FE44CF"/>
    <w:rsid w:val="00FE4A6E"/>
    <w:rsid w:val="00FE4B1A"/>
    <w:rsid w:val="00FE5985"/>
    <w:rsid w:val="00FE7362"/>
    <w:rsid w:val="00FF253C"/>
    <w:rsid w:val="00FF3317"/>
    <w:rsid w:val="00FF4512"/>
    <w:rsid w:val="00FF7442"/>
    <w:rsid w:val="00FF75CC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0BA8C"/>
  <w15:docId w15:val="{1047DA48-9504-43F1-9D43-87519C6E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309E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rsid w:val="00A346BD"/>
    <w:pPr>
      <w:keepNext/>
      <w:spacing w:before="240" w:after="60"/>
      <w:jc w:val="both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dpis2">
    <w:name w:val="heading 2"/>
    <w:aliases w:val="Podkapitola1,hlavicka,l2,h2,list2,head2,G2,PA Major Section,hlavní odstavec,Nadpis 21"/>
    <w:basedOn w:val="Normln"/>
    <w:next w:val="Normln"/>
    <w:link w:val="Nadpis2Char"/>
    <w:uiPriority w:val="99"/>
    <w:rsid w:val="00A346BD"/>
    <w:pPr>
      <w:keepNext/>
      <w:spacing w:before="240" w:after="60"/>
      <w:jc w:val="both"/>
      <w:outlineLvl w:val="1"/>
    </w:pPr>
    <w:rPr>
      <w:rFonts w:ascii="Arial" w:eastAsia="Calibri" w:hAnsi="Arial"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rsid w:val="00A346BD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dpis8">
    <w:name w:val="heading 8"/>
    <w:basedOn w:val="Normln"/>
    <w:next w:val="Normln"/>
    <w:link w:val="Nadpis8Char"/>
    <w:uiPriority w:val="99"/>
    <w:rsid w:val="00A346BD"/>
    <w:pPr>
      <w:spacing w:before="240" w:after="60"/>
      <w:jc w:val="both"/>
      <w:outlineLvl w:val="7"/>
    </w:pPr>
    <w:rPr>
      <w:rFonts w:ascii="Calibri" w:eastAsia="Calibri" w:hAnsi="Calibri"/>
      <w:i/>
      <w:iCs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rsid w:val="0066041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66041A"/>
    <w:rPr>
      <w:rFonts w:ascii="Tahoma" w:hAnsi="Tahoma" w:cs="Tahoma"/>
      <w:sz w:val="16"/>
      <w:szCs w:val="16"/>
    </w:rPr>
  </w:style>
  <w:style w:type="paragraph" w:styleId="Seznam">
    <w:name w:val="List"/>
    <w:basedOn w:val="Normln"/>
    <w:rsid w:val="008A4E3E"/>
    <w:pPr>
      <w:numPr>
        <w:numId w:val="1"/>
      </w:numPr>
      <w:jc w:val="both"/>
    </w:pPr>
    <w:rPr>
      <w:szCs w:val="20"/>
    </w:rPr>
  </w:style>
  <w:style w:type="paragraph" w:customStyle="1" w:styleId="Rozloendokumentu1">
    <w:name w:val="Rozložení dokumentu1"/>
    <w:basedOn w:val="Normln"/>
    <w:semiHidden/>
    <w:rsid w:val="00B059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link w:val="ZhlavChar"/>
    <w:uiPriority w:val="99"/>
    <w:rsid w:val="00FE255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E255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FE255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E2559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F7D81"/>
    <w:pPr>
      <w:ind w:left="720"/>
      <w:contextualSpacing/>
    </w:pPr>
  </w:style>
  <w:style w:type="character" w:styleId="Hypertextovodkaz">
    <w:name w:val="Hyperlink"/>
    <w:uiPriority w:val="99"/>
    <w:rsid w:val="0002370F"/>
    <w:rPr>
      <w:rFonts w:cs="Times New Roman"/>
      <w:color w:val="0000FF"/>
      <w:u w:val="single"/>
    </w:rPr>
  </w:style>
  <w:style w:type="character" w:styleId="Odkaznakoment">
    <w:name w:val="annotation reference"/>
    <w:rsid w:val="00DB4C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34737D"/>
    <w:pPr>
      <w:jc w:val="both"/>
    </w:pPr>
    <w:rPr>
      <w:rFonts w:ascii="Calibri" w:hAnsi="Calibri"/>
      <w:sz w:val="22"/>
      <w:szCs w:val="20"/>
    </w:rPr>
  </w:style>
  <w:style w:type="character" w:customStyle="1" w:styleId="TextkomenteChar">
    <w:name w:val="Text komentáře Char"/>
    <w:link w:val="Textkomente"/>
    <w:uiPriority w:val="99"/>
    <w:rsid w:val="0034737D"/>
    <w:rPr>
      <w:rFonts w:ascii="Calibri" w:hAnsi="Calibri"/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DB4C0C"/>
    <w:rPr>
      <w:rFonts w:ascii="Times New Roman" w:hAnsi="Times New Roman"/>
      <w:b/>
      <w:bCs/>
      <w:sz w:val="20"/>
    </w:rPr>
  </w:style>
  <w:style w:type="character" w:customStyle="1" w:styleId="PedmtkomenteChar">
    <w:name w:val="Předmět komentáře Char"/>
    <w:link w:val="Pedmtkomente"/>
    <w:uiPriority w:val="99"/>
    <w:rsid w:val="00DB4C0C"/>
    <w:rPr>
      <w:b/>
      <w:bCs/>
    </w:rPr>
  </w:style>
  <w:style w:type="paragraph" w:styleId="Textpoznpodarou">
    <w:name w:val="footnote text"/>
    <w:basedOn w:val="Normln"/>
    <w:link w:val="TextpoznpodarouChar"/>
    <w:uiPriority w:val="99"/>
    <w:rsid w:val="00F309EF"/>
    <w:pPr>
      <w:jc w:val="both"/>
    </w:pPr>
    <w:rPr>
      <w:rFonts w:ascii="Calibri" w:hAnsi="Calibri"/>
      <w:sz w:val="18"/>
      <w:szCs w:val="20"/>
    </w:rPr>
  </w:style>
  <w:style w:type="character" w:customStyle="1" w:styleId="TextpoznpodarouChar">
    <w:name w:val="Text pozn. pod čarou Char"/>
    <w:link w:val="Textpoznpodarou"/>
    <w:uiPriority w:val="99"/>
    <w:rsid w:val="00F309EF"/>
    <w:rPr>
      <w:rFonts w:ascii="Calibri" w:hAnsi="Calibri"/>
      <w:sz w:val="18"/>
    </w:rPr>
  </w:style>
  <w:style w:type="character" w:styleId="Znakapoznpodarou">
    <w:name w:val="footnote reference"/>
    <w:rsid w:val="00C2628E"/>
    <w:rPr>
      <w:vertAlign w:val="superscript"/>
    </w:rPr>
  </w:style>
  <w:style w:type="character" w:customStyle="1" w:styleId="Bodytext3">
    <w:name w:val="Body text (3)_"/>
    <w:link w:val="Bodytext30"/>
    <w:rsid w:val="00A17000"/>
    <w:rPr>
      <w:b/>
      <w:bCs/>
      <w:sz w:val="28"/>
      <w:szCs w:val="28"/>
      <w:shd w:val="clear" w:color="auto" w:fill="FFFFFF"/>
    </w:rPr>
  </w:style>
  <w:style w:type="character" w:customStyle="1" w:styleId="Tableofcontents">
    <w:name w:val="Table of contents_"/>
    <w:rsid w:val="00A170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">
    <w:name w:val="Body text_"/>
    <w:link w:val="Zkladntext3"/>
    <w:rsid w:val="00A17000"/>
    <w:rPr>
      <w:shd w:val="clear" w:color="auto" w:fill="FFFFFF"/>
    </w:rPr>
  </w:style>
  <w:style w:type="character" w:customStyle="1" w:styleId="Tableofcontents0">
    <w:name w:val="Table of contents"/>
    <w:rsid w:val="00A170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paragraph" w:customStyle="1" w:styleId="Bodytext30">
    <w:name w:val="Body text (3)"/>
    <w:basedOn w:val="Normln"/>
    <w:link w:val="Bodytext3"/>
    <w:rsid w:val="00A17000"/>
    <w:pPr>
      <w:widowControl w:val="0"/>
      <w:shd w:val="clear" w:color="auto" w:fill="FFFFFF"/>
      <w:spacing w:before="420" w:line="274" w:lineRule="exact"/>
      <w:jc w:val="both"/>
    </w:pPr>
    <w:rPr>
      <w:b/>
      <w:bCs/>
      <w:sz w:val="28"/>
      <w:szCs w:val="28"/>
    </w:rPr>
  </w:style>
  <w:style w:type="paragraph" w:customStyle="1" w:styleId="Zkladntext3">
    <w:name w:val="Základní text3"/>
    <w:basedOn w:val="Normln"/>
    <w:link w:val="Bodytext"/>
    <w:rsid w:val="00A17000"/>
    <w:pPr>
      <w:widowControl w:val="0"/>
      <w:shd w:val="clear" w:color="auto" w:fill="FFFFFF"/>
      <w:spacing w:line="274" w:lineRule="exact"/>
      <w:ind w:hanging="1080"/>
    </w:pPr>
    <w:rPr>
      <w:sz w:val="20"/>
      <w:szCs w:val="20"/>
    </w:rPr>
  </w:style>
  <w:style w:type="character" w:customStyle="1" w:styleId="Bodytext2">
    <w:name w:val="Body text (2)_"/>
    <w:link w:val="Bodytext20"/>
    <w:rsid w:val="00A17000"/>
    <w:rPr>
      <w:b/>
      <w:bCs/>
      <w:shd w:val="clear" w:color="auto" w:fill="FFFFFF"/>
    </w:rPr>
  </w:style>
  <w:style w:type="character" w:customStyle="1" w:styleId="Zkladntext1">
    <w:name w:val="Základní text1"/>
    <w:rsid w:val="00A170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cs-CZ" w:eastAsia="cs-CZ" w:bidi="cs-CZ"/>
    </w:rPr>
  </w:style>
  <w:style w:type="character" w:customStyle="1" w:styleId="Bodytext4">
    <w:name w:val="Body text (4)_"/>
    <w:link w:val="Bodytext40"/>
    <w:rsid w:val="00A17000"/>
    <w:rPr>
      <w:shd w:val="clear" w:color="auto" w:fill="FFFFFF"/>
    </w:rPr>
  </w:style>
  <w:style w:type="paragraph" w:customStyle="1" w:styleId="Bodytext20">
    <w:name w:val="Body text (2)"/>
    <w:basedOn w:val="Normln"/>
    <w:link w:val="Bodytext2"/>
    <w:rsid w:val="00A17000"/>
    <w:pPr>
      <w:widowControl w:val="0"/>
      <w:shd w:val="clear" w:color="auto" w:fill="FFFFFF"/>
      <w:spacing w:after="240" w:line="277" w:lineRule="exact"/>
      <w:jc w:val="center"/>
    </w:pPr>
    <w:rPr>
      <w:b/>
      <w:bCs/>
      <w:sz w:val="20"/>
      <w:szCs w:val="20"/>
    </w:rPr>
  </w:style>
  <w:style w:type="paragraph" w:customStyle="1" w:styleId="Bodytext40">
    <w:name w:val="Body text (4)"/>
    <w:basedOn w:val="Normln"/>
    <w:link w:val="Bodytext4"/>
    <w:rsid w:val="00A17000"/>
    <w:pPr>
      <w:widowControl w:val="0"/>
      <w:shd w:val="clear" w:color="auto" w:fill="FFFFFF"/>
      <w:spacing w:line="230" w:lineRule="exact"/>
      <w:ind w:hanging="1080"/>
      <w:jc w:val="both"/>
    </w:pPr>
    <w:rPr>
      <w:sz w:val="20"/>
      <w:szCs w:val="20"/>
    </w:rPr>
  </w:style>
  <w:style w:type="table" w:styleId="Mkatabulky">
    <w:name w:val="Table Grid"/>
    <w:basedOn w:val="Normlntabulka"/>
    <w:uiPriority w:val="59"/>
    <w:rsid w:val="00481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nadpis">
    <w:name w:val="1nadpis"/>
    <w:basedOn w:val="Normln"/>
    <w:qFormat/>
    <w:rsid w:val="00DC6D6C"/>
    <w:pPr>
      <w:keepNext/>
      <w:numPr>
        <w:numId w:val="2"/>
      </w:numPr>
      <w:spacing w:before="480" w:after="240"/>
      <w:ind w:firstLine="397"/>
      <w:jc w:val="center"/>
      <w:outlineLvl w:val="0"/>
    </w:pPr>
    <w:rPr>
      <w:rFonts w:ascii="Calibri" w:hAnsi="Calibri"/>
      <w:b/>
      <w:bCs/>
      <w:kern w:val="32"/>
      <w:szCs w:val="28"/>
      <w:lang w:eastAsia="en-US" w:bidi="en-US"/>
    </w:rPr>
  </w:style>
  <w:style w:type="paragraph" w:customStyle="1" w:styleId="2sltext">
    <w:name w:val="2čísl.text"/>
    <w:basedOn w:val="Zkladntext"/>
    <w:qFormat/>
    <w:rsid w:val="00DC6D6C"/>
    <w:pPr>
      <w:numPr>
        <w:ilvl w:val="1"/>
        <w:numId w:val="2"/>
      </w:numPr>
      <w:spacing w:before="240" w:after="240" w:line="276" w:lineRule="auto"/>
      <w:jc w:val="both"/>
    </w:pPr>
    <w:rPr>
      <w:rFonts w:ascii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4E6F16"/>
    <w:pPr>
      <w:spacing w:after="120"/>
    </w:pPr>
  </w:style>
  <w:style w:type="character" w:customStyle="1" w:styleId="ZkladntextChar">
    <w:name w:val="Základní text Char"/>
    <w:link w:val="Zkladntext"/>
    <w:uiPriority w:val="99"/>
    <w:rsid w:val="004E6F16"/>
    <w:rPr>
      <w:sz w:val="24"/>
      <w:szCs w:val="24"/>
    </w:rPr>
  </w:style>
  <w:style w:type="paragraph" w:customStyle="1" w:styleId="2nesltext">
    <w:name w:val="2nečísl.text"/>
    <w:basedOn w:val="Normln"/>
    <w:qFormat/>
    <w:rsid w:val="009C62E3"/>
    <w:pPr>
      <w:spacing w:before="240" w:after="24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2margrubrika">
    <w:name w:val="2marg.rubrika"/>
    <w:basedOn w:val="2nesltext"/>
    <w:qFormat/>
    <w:rsid w:val="00B04058"/>
    <w:pPr>
      <w:keepNext/>
      <w:spacing w:before="360" w:after="120"/>
      <w:contextualSpacing w:val="0"/>
    </w:pPr>
    <w:rPr>
      <w:b/>
      <w:u w:val="single"/>
    </w:rPr>
  </w:style>
  <w:style w:type="paragraph" w:customStyle="1" w:styleId="3r">
    <w:name w:val="3. úr."/>
    <w:basedOn w:val="Normln"/>
    <w:rsid w:val="004E6F16"/>
    <w:pPr>
      <w:numPr>
        <w:numId w:val="3"/>
      </w:numPr>
      <w:spacing w:after="26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3rsl">
    <w:name w:val="3. úr. čísl."/>
    <w:basedOn w:val="Normln"/>
    <w:rsid w:val="004E6F16"/>
    <w:pPr>
      <w:tabs>
        <w:tab w:val="left" w:pos="709"/>
      </w:tabs>
      <w:spacing w:after="260"/>
      <w:contextualSpacing/>
      <w:jc w:val="both"/>
    </w:pPr>
    <w:rPr>
      <w:rFonts w:ascii="Calibri" w:eastAsia="Calibri" w:hAnsi="Calibri"/>
      <w:iCs/>
      <w:sz w:val="22"/>
      <w:szCs w:val="22"/>
      <w:lang w:eastAsia="en-US"/>
    </w:rPr>
  </w:style>
  <w:style w:type="paragraph" w:customStyle="1" w:styleId="3rodrky">
    <w:name w:val="3. úr. odrážky"/>
    <w:basedOn w:val="Normln"/>
    <w:rsid w:val="004E6F16"/>
    <w:pPr>
      <w:widowControl w:val="0"/>
      <w:numPr>
        <w:numId w:val="4"/>
      </w:numPr>
      <w:spacing w:after="26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3odrky">
    <w:name w:val="3odrážky"/>
    <w:basedOn w:val="Normln"/>
    <w:qFormat/>
    <w:rsid w:val="004E6F16"/>
    <w:pPr>
      <w:numPr>
        <w:numId w:val="5"/>
      </w:numPr>
      <w:suppressAutoHyphens/>
      <w:spacing w:before="120" w:after="240"/>
      <w:contextualSpacing/>
      <w:jc w:val="both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3seznam">
    <w:name w:val="3seznam"/>
    <w:basedOn w:val="Normln"/>
    <w:qFormat/>
    <w:rsid w:val="004E6F16"/>
    <w:pPr>
      <w:numPr>
        <w:ilvl w:val="2"/>
        <w:numId w:val="2"/>
      </w:numPr>
      <w:spacing w:before="120" w:after="1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3text">
    <w:name w:val="3text"/>
    <w:basedOn w:val="2nesltext"/>
    <w:qFormat/>
    <w:rsid w:val="004E6F16"/>
    <w:pPr>
      <w:ind w:left="708"/>
    </w:pPr>
  </w:style>
  <w:style w:type="paragraph" w:customStyle="1" w:styleId="4seznam">
    <w:name w:val="4seznam"/>
    <w:basedOn w:val="3rsl"/>
    <w:qFormat/>
    <w:rsid w:val="003F3F19"/>
    <w:pPr>
      <w:numPr>
        <w:ilvl w:val="3"/>
        <w:numId w:val="2"/>
      </w:numPr>
      <w:tabs>
        <w:tab w:val="clear" w:pos="709"/>
      </w:tabs>
      <w:spacing w:before="120" w:after="120"/>
      <w:contextualSpacing w:val="0"/>
    </w:pPr>
  </w:style>
  <w:style w:type="paragraph" w:customStyle="1" w:styleId="4text">
    <w:name w:val="4text"/>
    <w:basedOn w:val="3text"/>
    <w:qFormat/>
    <w:rsid w:val="003F3F19"/>
    <w:pPr>
      <w:spacing w:before="120" w:after="120"/>
      <w:ind w:left="1418"/>
      <w:contextualSpacing w:val="0"/>
    </w:pPr>
  </w:style>
  <w:style w:type="character" w:customStyle="1" w:styleId="Nadpis1Char">
    <w:name w:val="Nadpis 1 Char"/>
    <w:link w:val="Nadpis1"/>
    <w:uiPriority w:val="99"/>
    <w:rsid w:val="00A346BD"/>
    <w:rPr>
      <w:rFonts w:ascii="Cambria" w:eastAsia="Calibri" w:hAnsi="Cambria"/>
      <w:b/>
      <w:bCs/>
      <w:kern w:val="32"/>
      <w:sz w:val="32"/>
      <w:szCs w:val="32"/>
    </w:rPr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"/>
    <w:link w:val="Nadpis2"/>
    <w:uiPriority w:val="99"/>
    <w:rsid w:val="00A346BD"/>
    <w:rPr>
      <w:rFonts w:ascii="Arial" w:eastAsia="Calibri" w:hAnsi="Arial"/>
      <w:i/>
      <w:iCs/>
      <w:sz w:val="28"/>
      <w:szCs w:val="28"/>
    </w:rPr>
  </w:style>
  <w:style w:type="character" w:customStyle="1" w:styleId="Nadpis3Char">
    <w:name w:val="Nadpis 3 Char"/>
    <w:link w:val="Nadpis3"/>
    <w:rsid w:val="00A346BD"/>
    <w:rPr>
      <w:rFonts w:ascii="Cambria" w:hAnsi="Cambria"/>
      <w:b/>
      <w:bCs/>
      <w:sz w:val="26"/>
      <w:szCs w:val="26"/>
      <w:lang w:eastAsia="en-US"/>
    </w:rPr>
  </w:style>
  <w:style w:type="character" w:customStyle="1" w:styleId="Nadpis8Char">
    <w:name w:val="Nadpis 8 Char"/>
    <w:link w:val="Nadpis8"/>
    <w:uiPriority w:val="99"/>
    <w:rsid w:val="00A346BD"/>
    <w:rPr>
      <w:rFonts w:ascii="Calibri" w:eastAsia="Calibri" w:hAnsi="Calibri"/>
      <w:i/>
      <w:iCs/>
      <w:sz w:val="24"/>
      <w:szCs w:val="24"/>
      <w:lang w:eastAsia="en-US"/>
    </w:rPr>
  </w:style>
  <w:style w:type="character" w:customStyle="1" w:styleId="TextkomenteChar1">
    <w:name w:val="Text komentáře Char1"/>
    <w:uiPriority w:val="99"/>
    <w:locked/>
    <w:rsid w:val="00A346BD"/>
    <w:rPr>
      <w:rFonts w:ascii="Calibri" w:eastAsia="Times New Roman" w:hAnsi="Calibri"/>
      <w:sz w:val="22"/>
    </w:rPr>
  </w:style>
  <w:style w:type="paragraph" w:styleId="Prosttext">
    <w:name w:val="Plain Text"/>
    <w:basedOn w:val="Normln"/>
    <w:link w:val="ProsttextChar"/>
    <w:uiPriority w:val="99"/>
    <w:rsid w:val="00A346BD"/>
    <w:pPr>
      <w:jc w:val="both"/>
    </w:pPr>
    <w:rPr>
      <w:rFonts w:ascii="Courier New" w:eastAsia="Calibri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A346BD"/>
    <w:rPr>
      <w:rFonts w:ascii="Courier New" w:eastAsia="Calibri" w:hAnsi="Courier New"/>
    </w:rPr>
  </w:style>
  <w:style w:type="paragraph" w:customStyle="1" w:styleId="Zkladntext31">
    <w:name w:val="Základní text 31"/>
    <w:basedOn w:val="Normln"/>
    <w:uiPriority w:val="99"/>
    <w:rsid w:val="00A346BD"/>
    <w:pPr>
      <w:suppressAutoHyphens/>
      <w:jc w:val="center"/>
    </w:pPr>
    <w:rPr>
      <w:rFonts w:ascii="Calibri" w:hAnsi="Calibri"/>
      <w:b/>
      <w:bCs/>
      <w:sz w:val="22"/>
      <w:szCs w:val="22"/>
      <w:lang w:eastAsia="ar-SA"/>
    </w:rPr>
  </w:style>
  <w:style w:type="paragraph" w:styleId="Zkladntextodsazen">
    <w:name w:val="Body Text Indent"/>
    <w:basedOn w:val="Normln"/>
    <w:link w:val="ZkladntextodsazenChar"/>
    <w:uiPriority w:val="99"/>
    <w:rsid w:val="00A346BD"/>
    <w:pPr>
      <w:spacing w:after="120"/>
      <w:ind w:left="283"/>
      <w:jc w:val="both"/>
    </w:pPr>
    <w:rPr>
      <w:rFonts w:ascii="Calibri" w:eastAsia="Calibri" w:hAnsi="Calibri"/>
      <w:lang w:eastAsia="en-US"/>
    </w:rPr>
  </w:style>
  <w:style w:type="character" w:customStyle="1" w:styleId="ZkladntextodsazenChar">
    <w:name w:val="Základní text odsazený Char"/>
    <w:link w:val="Zkladntextodsazen"/>
    <w:uiPriority w:val="99"/>
    <w:rsid w:val="00A346BD"/>
    <w:rPr>
      <w:rFonts w:ascii="Calibri" w:eastAsia="Calibri" w:hAnsi="Calibri"/>
      <w:sz w:val="24"/>
      <w:szCs w:val="24"/>
      <w:lang w:eastAsia="en-US"/>
    </w:rPr>
  </w:style>
  <w:style w:type="paragraph" w:customStyle="1" w:styleId="NadpisVZ">
    <w:name w:val="Nadpis VZ"/>
    <w:basedOn w:val="Nadpis1"/>
    <w:link w:val="NadpisVZChar"/>
    <w:uiPriority w:val="99"/>
    <w:rsid w:val="00A346BD"/>
    <w:rPr>
      <w:rFonts w:ascii="Calibri" w:eastAsia="Times New Roman" w:hAnsi="Calibri"/>
      <w:sz w:val="28"/>
      <w:szCs w:val="28"/>
    </w:rPr>
  </w:style>
  <w:style w:type="paragraph" w:customStyle="1" w:styleId="Nadpisobsahu1">
    <w:name w:val="Nadpis obsahu1"/>
    <w:basedOn w:val="Nadpis1"/>
    <w:next w:val="Normln"/>
    <w:uiPriority w:val="99"/>
    <w:rsid w:val="00A346B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NadpisVZChar">
    <w:name w:val="Nadpis VZ Char"/>
    <w:link w:val="NadpisVZ"/>
    <w:uiPriority w:val="99"/>
    <w:locked/>
    <w:rsid w:val="00A346BD"/>
    <w:rPr>
      <w:rFonts w:ascii="Calibri" w:hAnsi="Calibri"/>
      <w:b/>
      <w:bCs/>
      <w:kern w:val="32"/>
      <w:sz w:val="28"/>
      <w:szCs w:val="28"/>
    </w:rPr>
  </w:style>
  <w:style w:type="paragraph" w:styleId="Obsah2">
    <w:name w:val="toc 2"/>
    <w:basedOn w:val="Normln"/>
    <w:next w:val="Normln"/>
    <w:autoRedefine/>
    <w:uiPriority w:val="39"/>
    <w:rsid w:val="00A346BD"/>
    <w:pPr>
      <w:spacing w:after="100" w:line="276" w:lineRule="auto"/>
      <w:ind w:left="220"/>
      <w:jc w:val="both"/>
    </w:pPr>
    <w:rPr>
      <w:rFonts w:ascii="Calibri" w:hAnsi="Calibri" w:cs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rsid w:val="00A346BD"/>
    <w:pPr>
      <w:tabs>
        <w:tab w:val="left" w:pos="709"/>
        <w:tab w:val="right" w:leader="dot" w:pos="9062"/>
      </w:tabs>
      <w:spacing w:after="100" w:line="360" w:lineRule="auto"/>
      <w:jc w:val="both"/>
    </w:pPr>
    <w:rPr>
      <w:rFonts w:ascii="Calibri" w:hAnsi="Calibri" w:cs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99"/>
    <w:rsid w:val="00A346BD"/>
    <w:pPr>
      <w:spacing w:after="100" w:line="276" w:lineRule="auto"/>
      <w:ind w:left="44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Nadpis-normalnitext">
    <w:name w:val="Nadpis - normalni text"/>
    <w:basedOn w:val="Normln"/>
    <w:link w:val="Nadpis-normalnitextChar"/>
    <w:uiPriority w:val="99"/>
    <w:rsid w:val="00A346BD"/>
    <w:pPr>
      <w:spacing w:after="120" w:line="320" w:lineRule="exact"/>
      <w:jc w:val="both"/>
    </w:pPr>
    <w:rPr>
      <w:rFonts w:ascii="Calibri" w:eastAsia="Calibri" w:hAnsi="Calibri"/>
      <w:spacing w:val="3"/>
    </w:rPr>
  </w:style>
  <w:style w:type="character" w:customStyle="1" w:styleId="Nadpis-normalnitextChar">
    <w:name w:val="Nadpis - normalni text Char"/>
    <w:link w:val="Nadpis-normalnitext"/>
    <w:uiPriority w:val="99"/>
    <w:locked/>
    <w:rsid w:val="00A346BD"/>
    <w:rPr>
      <w:rFonts w:ascii="Calibri" w:eastAsia="Calibri" w:hAnsi="Calibri"/>
      <w:spacing w:val="3"/>
      <w:sz w:val="24"/>
      <w:szCs w:val="24"/>
    </w:rPr>
  </w:style>
  <w:style w:type="paragraph" w:customStyle="1" w:styleId="Default">
    <w:name w:val="Default"/>
    <w:rsid w:val="00A346B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extpsmene">
    <w:name w:val="Text písmene"/>
    <w:basedOn w:val="Normln"/>
    <w:uiPriority w:val="99"/>
    <w:rsid w:val="00A346BD"/>
    <w:pPr>
      <w:ind w:left="1440" w:hanging="360"/>
      <w:jc w:val="both"/>
      <w:outlineLvl w:val="7"/>
    </w:pPr>
    <w:rPr>
      <w:rFonts w:ascii="Calibri" w:hAnsi="Calibri"/>
    </w:rPr>
  </w:style>
  <w:style w:type="paragraph" w:customStyle="1" w:styleId="Prosttext1">
    <w:name w:val="Prostý text1"/>
    <w:basedOn w:val="Normln"/>
    <w:rsid w:val="00A346BD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styleId="Sledovanodkaz">
    <w:name w:val="FollowedHyperlink"/>
    <w:uiPriority w:val="99"/>
    <w:unhideWhenUsed/>
    <w:rsid w:val="00A346BD"/>
    <w:rPr>
      <w:color w:val="800080"/>
      <w:u w:val="single"/>
    </w:rPr>
  </w:style>
  <w:style w:type="paragraph" w:customStyle="1" w:styleId="Style6">
    <w:name w:val="Style6"/>
    <w:basedOn w:val="Normln"/>
    <w:rsid w:val="00A346BD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" w:hAnsi="Arial"/>
    </w:rPr>
  </w:style>
  <w:style w:type="character" w:customStyle="1" w:styleId="FontStyle14">
    <w:name w:val="Font Style14"/>
    <w:rsid w:val="00A346BD"/>
    <w:rPr>
      <w:rFonts w:ascii="Arial" w:hAnsi="Arial" w:cs="Arial"/>
      <w:sz w:val="20"/>
      <w:szCs w:val="20"/>
    </w:rPr>
  </w:style>
  <w:style w:type="paragraph" w:styleId="Nzev">
    <w:name w:val="Title"/>
    <w:basedOn w:val="Normln"/>
    <w:link w:val="NzevChar"/>
    <w:rsid w:val="00A346BD"/>
    <w:pPr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zevChar">
    <w:name w:val="Název Char"/>
    <w:link w:val="Nzev"/>
    <w:rsid w:val="00A346BD"/>
    <w:rPr>
      <w:rFonts w:ascii="Cambria" w:hAnsi="Cambria"/>
      <w:b/>
      <w:bCs/>
      <w:kern w:val="28"/>
      <w:sz w:val="32"/>
      <w:szCs w:val="32"/>
      <w:lang w:eastAsia="en-US"/>
    </w:rPr>
  </w:style>
  <w:style w:type="paragraph" w:customStyle="1" w:styleId="a">
    <w:name w:val="a)"/>
    <w:aliases w:val="b),c)"/>
    <w:basedOn w:val="Normln"/>
    <w:rsid w:val="00A346B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57486C"/>
    <w:rPr>
      <w:color w:val="808080"/>
    </w:rPr>
  </w:style>
  <w:style w:type="paragraph" w:customStyle="1" w:styleId="5varianta">
    <w:name w:val="5varianta"/>
    <w:basedOn w:val="2margrubrika"/>
    <w:qFormat/>
    <w:rsid w:val="00C51168"/>
    <w:pPr>
      <w:shd w:val="clear" w:color="auto" w:fill="FFFF00"/>
    </w:pPr>
    <w:rPr>
      <w:i/>
    </w:rPr>
  </w:style>
  <w:style w:type="paragraph" w:customStyle="1" w:styleId="2tabulky">
    <w:name w:val="2tabulky"/>
    <w:basedOn w:val="2nesltext"/>
    <w:rsid w:val="008D14D4"/>
    <w:pPr>
      <w:spacing w:after="120"/>
      <w:contextualSpacing w:val="0"/>
    </w:pPr>
  </w:style>
  <w:style w:type="character" w:styleId="Zdraznn">
    <w:name w:val="Emphasis"/>
    <w:basedOn w:val="Standardnpsmoodstavce"/>
    <w:qFormat/>
    <w:rsid w:val="00E21DAA"/>
    <w:rPr>
      <w:i/>
      <w:iCs/>
    </w:rPr>
  </w:style>
  <w:style w:type="paragraph" w:styleId="Podnadpis">
    <w:name w:val="Subtitle"/>
    <w:basedOn w:val="Normln"/>
    <w:next w:val="Normln"/>
    <w:link w:val="PodnadpisChar"/>
    <w:qFormat/>
    <w:rsid w:val="00E21D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rsid w:val="00E21D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un">
    <w:name w:val="Tučně"/>
    <w:basedOn w:val="Standardnpsmoodstavce"/>
    <w:uiPriority w:val="1"/>
    <w:rsid w:val="005709E5"/>
    <w:rPr>
      <w:rFonts w:ascii="Calibri" w:hAnsi="Calibri"/>
      <w:b/>
      <w:sz w:val="22"/>
    </w:rPr>
  </w:style>
  <w:style w:type="character" w:customStyle="1" w:styleId="Styl1">
    <w:name w:val="Styl1"/>
    <w:basedOn w:val="Standardnpsmoodstavce"/>
    <w:uiPriority w:val="1"/>
    <w:rsid w:val="00D56128"/>
    <w:rPr>
      <w:b/>
    </w:rPr>
  </w:style>
  <w:style w:type="character" w:customStyle="1" w:styleId="Styl2">
    <w:name w:val="Styl2"/>
    <w:basedOn w:val="Standardnpsmoodstavce"/>
    <w:uiPriority w:val="1"/>
    <w:rsid w:val="002B17EE"/>
    <w:rPr>
      <w:b/>
    </w:rPr>
  </w:style>
  <w:style w:type="paragraph" w:customStyle="1" w:styleId="6Plohy">
    <w:name w:val="6Přílohy"/>
    <w:basedOn w:val="3seznam"/>
    <w:qFormat/>
    <w:rsid w:val="00C0464B"/>
    <w:pPr>
      <w:numPr>
        <w:ilvl w:val="0"/>
        <w:numId w:val="26"/>
      </w:numPr>
    </w:pPr>
  </w:style>
  <w:style w:type="character" w:customStyle="1" w:styleId="Styl">
    <w:name w:val="Styl"/>
    <w:basedOn w:val="Standardnpsmoodstavce"/>
    <w:uiPriority w:val="1"/>
    <w:rsid w:val="00DC2CD1"/>
    <w:rPr>
      <w:rFonts w:ascii="Calibri" w:hAnsi="Calibri"/>
      <w:b/>
      <w:color w:val="auto"/>
      <w:sz w:val="22"/>
      <w:bdr w:val="none" w:sz="0" w:space="0" w:color="auto"/>
      <w:shd w:val="clear" w:color="auto" w:fill="auto"/>
    </w:rPr>
  </w:style>
  <w:style w:type="character" w:customStyle="1" w:styleId="Styl3">
    <w:name w:val="Styl3"/>
    <w:basedOn w:val="Standardnpsmoodstavce"/>
    <w:uiPriority w:val="1"/>
    <w:rsid w:val="00AE65D4"/>
    <w:rPr>
      <w:rFonts w:asciiTheme="minorHAnsi" w:hAnsiTheme="minorHAnsi"/>
      <w:b/>
      <w:sz w:val="22"/>
    </w:rPr>
  </w:style>
  <w:style w:type="character" w:customStyle="1" w:styleId="Styl4">
    <w:name w:val="Styl4"/>
    <w:basedOn w:val="Standardnpsmoodstavce"/>
    <w:uiPriority w:val="1"/>
    <w:rsid w:val="004050B1"/>
    <w:rPr>
      <w:rFonts w:ascii="Calibri" w:hAnsi="Calibri"/>
      <w:b/>
      <w:sz w:val="22"/>
    </w:rPr>
  </w:style>
  <w:style w:type="character" w:customStyle="1" w:styleId="Styl5">
    <w:name w:val="Styl5"/>
    <w:basedOn w:val="Standardnpsmoodstavce"/>
    <w:uiPriority w:val="1"/>
    <w:rsid w:val="004050B1"/>
    <w:rPr>
      <w:rFonts w:asciiTheme="minorHAnsi" w:hAnsiTheme="minorHAnsi"/>
      <w:b/>
      <w:sz w:val="22"/>
    </w:rPr>
  </w:style>
  <w:style w:type="character" w:customStyle="1" w:styleId="Styl6">
    <w:name w:val="Styl6"/>
    <w:basedOn w:val="Standardnpsmoodstavce"/>
    <w:uiPriority w:val="1"/>
    <w:rsid w:val="00201ABD"/>
    <w:rPr>
      <w:b/>
    </w:rPr>
  </w:style>
  <w:style w:type="character" w:customStyle="1" w:styleId="Styl7">
    <w:name w:val="Styl7"/>
    <w:basedOn w:val="Standardnpsmoodstavce"/>
    <w:uiPriority w:val="1"/>
    <w:rsid w:val="001621D2"/>
    <w:rPr>
      <w:b/>
    </w:rPr>
  </w:style>
  <w:style w:type="paragraph" w:styleId="Revize">
    <w:name w:val="Revision"/>
    <w:hidden/>
    <w:uiPriority w:val="99"/>
    <w:semiHidden/>
    <w:rsid w:val="00672953"/>
    <w:rPr>
      <w:sz w:val="24"/>
      <w:szCs w:val="24"/>
    </w:rPr>
  </w:style>
  <w:style w:type="character" w:customStyle="1" w:styleId="Podtreno">
    <w:name w:val="Podtrženo"/>
    <w:aliases w:val="tučně"/>
    <w:basedOn w:val="Standardnpsmoodstavce"/>
    <w:uiPriority w:val="1"/>
    <w:rsid w:val="002A6C76"/>
    <w:rPr>
      <w:rFonts w:asciiTheme="minorHAnsi" w:hAnsiTheme="minorHAnsi"/>
      <w:b/>
      <w:sz w:val="22"/>
      <w:u w:val="single"/>
    </w:rPr>
  </w:style>
  <w:style w:type="character" w:customStyle="1" w:styleId="Styl8">
    <w:name w:val="Styl8"/>
    <w:basedOn w:val="Standardnpsmoodstavce"/>
    <w:uiPriority w:val="1"/>
    <w:rsid w:val="00B21708"/>
    <w:rPr>
      <w:rFonts w:ascii="Calibri" w:hAnsi="Calibri"/>
      <w:b/>
      <w:sz w:val="22"/>
    </w:rPr>
  </w:style>
  <w:style w:type="character" w:customStyle="1" w:styleId="Styl9">
    <w:name w:val="Styl9"/>
    <w:basedOn w:val="Standardnpsmoodstavce"/>
    <w:uiPriority w:val="1"/>
    <w:rsid w:val="00E3002E"/>
    <w:rPr>
      <w:rFonts w:ascii="Calibri" w:hAnsi="Calibri"/>
      <w:sz w:val="22"/>
    </w:rPr>
  </w:style>
  <w:style w:type="character" w:customStyle="1" w:styleId="Styl10">
    <w:name w:val="Styl10"/>
    <w:basedOn w:val="Standardnpsmoodstavce"/>
    <w:uiPriority w:val="1"/>
    <w:rsid w:val="00CE4798"/>
    <w:rPr>
      <w:rFonts w:ascii="Calibri" w:hAnsi="Calibri"/>
      <w:b/>
      <w:sz w:val="22"/>
    </w:rPr>
  </w:style>
  <w:style w:type="character" w:customStyle="1" w:styleId="Styl11">
    <w:name w:val="Styl11"/>
    <w:basedOn w:val="Standardnpsmoodstavce"/>
    <w:uiPriority w:val="1"/>
    <w:rsid w:val="000937B5"/>
    <w:rPr>
      <w:rFonts w:asciiTheme="minorHAnsi" w:hAnsiTheme="minorHAnsi"/>
      <w:b/>
      <w:sz w:val="22"/>
    </w:rPr>
  </w:style>
  <w:style w:type="character" w:customStyle="1" w:styleId="Zkladntext2">
    <w:name w:val="Základní text (2)_"/>
    <w:basedOn w:val="Standardnpsmoodstavce"/>
    <w:link w:val="Zkladntext20"/>
    <w:rsid w:val="000837C0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Zkladntext27ptTun">
    <w:name w:val="Základní text (2) + 7 pt;Tučné"/>
    <w:basedOn w:val="Zkladntext2"/>
    <w:rsid w:val="000837C0"/>
    <w:rPr>
      <w:rFonts w:ascii="Arial" w:eastAsia="Arial" w:hAnsi="Arial" w:cs="Arial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cs-CZ" w:eastAsia="cs-CZ" w:bidi="cs-CZ"/>
    </w:rPr>
  </w:style>
  <w:style w:type="character" w:customStyle="1" w:styleId="Zkladntext27pt">
    <w:name w:val="Základní text (2) + 7 pt"/>
    <w:basedOn w:val="Zkladntext2"/>
    <w:rsid w:val="000837C0"/>
    <w:rPr>
      <w:rFonts w:ascii="Arial" w:eastAsia="Arial" w:hAnsi="Arial" w:cs="Arial"/>
      <w:color w:val="000000"/>
      <w:spacing w:val="0"/>
      <w:w w:val="100"/>
      <w:position w:val="0"/>
      <w:sz w:val="14"/>
      <w:szCs w:val="14"/>
      <w:shd w:val="clear" w:color="auto" w:fill="FFFFFF"/>
      <w:lang w:val="cs-CZ" w:eastAsia="cs-CZ" w:bidi="cs-CZ"/>
    </w:rPr>
  </w:style>
  <w:style w:type="character" w:customStyle="1" w:styleId="Zkladntext27ptKurzva">
    <w:name w:val="Základní text (2) + 7 pt;Kurzíva"/>
    <w:basedOn w:val="Zkladntext2"/>
    <w:rsid w:val="000837C0"/>
    <w:rPr>
      <w:rFonts w:ascii="Arial" w:eastAsia="Arial" w:hAnsi="Arial" w:cs="Arial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rsid w:val="000837C0"/>
    <w:pPr>
      <w:widowControl w:val="0"/>
      <w:shd w:val="clear" w:color="auto" w:fill="FFFFFF"/>
      <w:spacing w:before="720" w:after="720" w:line="259" w:lineRule="exact"/>
    </w:pPr>
    <w:rPr>
      <w:rFonts w:ascii="Arial" w:eastAsia="Arial" w:hAnsi="Arial" w:cs="Arial"/>
      <w:sz w:val="19"/>
      <w:szCs w:val="19"/>
    </w:rPr>
  </w:style>
  <w:style w:type="character" w:customStyle="1" w:styleId="OdstavecseseznamemChar">
    <w:name w:val="Odstavec se seznamem Char"/>
    <w:link w:val="Odstavecseseznamem"/>
    <w:uiPriority w:val="34"/>
    <w:locked/>
    <w:rsid w:val="00926C8E"/>
    <w:rPr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51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55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1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3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2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20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682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03C52-7C42-4B99-AC31-BA906BE77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1670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Links>
    <vt:vector size="114" baseType="variant">
      <vt:variant>
        <vt:i4>1245232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_Toc425170673</vt:lpwstr>
      </vt:variant>
      <vt:variant>
        <vt:i4>1245232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_Toc425170672</vt:lpwstr>
      </vt:variant>
      <vt:variant>
        <vt:i4>1245232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_Toc425170671</vt:lpwstr>
      </vt:variant>
      <vt:variant>
        <vt:i4>1245232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_Toc425170670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_Toc425170669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_Toc425170668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_Toc425170667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_Toc425170666</vt:lpwstr>
      </vt:variant>
      <vt:variant>
        <vt:i4>1179696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_Toc425170665</vt:lpwstr>
      </vt:variant>
      <vt:variant>
        <vt:i4>1179696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_Toc425170664</vt:lpwstr>
      </vt:variant>
      <vt:variant>
        <vt:i4>1179696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_Toc425170663</vt:lpwstr>
      </vt:variant>
      <vt:variant>
        <vt:i4>1179696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_Toc425170662</vt:lpwstr>
      </vt:variant>
      <vt:variant>
        <vt:i4>1179696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_Toc425170661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_Toc425170660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_Toc425170659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_Toc425170658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_Toc425170657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_Toc425170656</vt:lpwstr>
      </vt:variant>
      <vt:variant>
        <vt:i4>1114160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_Toc425170655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Lukáš Pruška</dc:creator>
  <cp:keywords/>
  <dc:description/>
  <cp:lastModifiedBy>Ivana Rubešová</cp:lastModifiedBy>
  <cp:revision>2</cp:revision>
  <cp:lastPrinted>2025-08-28T12:58:00Z</cp:lastPrinted>
  <dcterms:created xsi:type="dcterms:W3CDTF">2026-10-05T12:47:00Z</dcterms:created>
  <dcterms:modified xsi:type="dcterms:W3CDTF">2026-10-05T12:47:00Z</dcterms:modified>
</cp:coreProperties>
</file>