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125E44">
        <w:rPr>
          <w:sz w:val="22"/>
          <w:szCs w:val="22"/>
        </w:rPr>
        <w:t xml:space="preserve">Ing. Bohuslavem Kabátkem, </w:t>
      </w:r>
      <w:r w:rsidR="00AD4CDE"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125E44" w:rsidRDefault="00DC5978" w:rsidP="00DC5978">
      <w:pPr>
        <w:jc w:val="both"/>
        <w:rPr>
          <w:i/>
          <w:sz w:val="22"/>
          <w:szCs w:val="22"/>
        </w:rPr>
      </w:pPr>
      <w:r w:rsidRPr="00125E44">
        <w:rPr>
          <w:i/>
          <w:sz w:val="22"/>
          <w:szCs w:val="22"/>
        </w:rPr>
        <w:t xml:space="preserve">(dále jen </w:t>
      </w:r>
      <w:r w:rsidR="00C90E09" w:rsidRPr="00125E44">
        <w:rPr>
          <w:i/>
          <w:sz w:val="22"/>
          <w:szCs w:val="22"/>
        </w:rPr>
        <w:t>“</w:t>
      </w:r>
      <w:r w:rsidRPr="00125E44">
        <w:rPr>
          <w:b/>
          <w:i/>
          <w:sz w:val="22"/>
          <w:szCs w:val="22"/>
        </w:rPr>
        <w:t>převádějící</w:t>
      </w:r>
      <w:r w:rsidRPr="00125E44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125E4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r w:rsidR="00AD4CDE" w:rsidRPr="00B17093">
        <w:rPr>
          <w:b/>
          <w:sz w:val="22"/>
          <w:szCs w:val="22"/>
        </w:rPr>
        <w:t>Alexa Radim Ing.</w:t>
      </w:r>
      <w:r w:rsidRPr="00B17093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B17093">
        <w:rPr>
          <w:b/>
          <w:sz w:val="22"/>
          <w:szCs w:val="22"/>
        </w:rPr>
        <w:t>r.č</w:t>
      </w:r>
      <w:proofErr w:type="spellEnd"/>
      <w:r w:rsidR="00AD4CDE" w:rsidRPr="00B17093">
        <w:rPr>
          <w:b/>
          <w:sz w:val="22"/>
          <w:szCs w:val="22"/>
        </w:rPr>
        <w:t>.</w:t>
      </w:r>
      <w:proofErr w:type="gramEnd"/>
      <w:r w:rsidR="00AD4CDE" w:rsidRPr="00B17093">
        <w:rPr>
          <w:b/>
          <w:sz w:val="22"/>
          <w:szCs w:val="22"/>
        </w:rPr>
        <w:t xml:space="preserve"> 67</w:t>
      </w:r>
      <w:r w:rsidR="00552EBD">
        <w:rPr>
          <w:b/>
          <w:sz w:val="22"/>
          <w:szCs w:val="22"/>
        </w:rPr>
        <w:t>xxxx</w:t>
      </w:r>
      <w:r w:rsidR="00AD4CDE" w:rsidRPr="00B17093">
        <w:rPr>
          <w:b/>
          <w:sz w:val="22"/>
          <w:szCs w:val="22"/>
        </w:rPr>
        <w:t>/</w:t>
      </w:r>
      <w:proofErr w:type="spellStart"/>
      <w:r w:rsidR="00552EBD">
        <w:rPr>
          <w:b/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552EBD">
        <w:rPr>
          <w:sz w:val="22"/>
          <w:szCs w:val="22"/>
        </w:rPr>
        <w:t>xxxxxxx</w:t>
      </w:r>
      <w:proofErr w:type="spellEnd"/>
      <w:r w:rsidR="00AD4CDE">
        <w:rPr>
          <w:sz w:val="22"/>
          <w:szCs w:val="22"/>
        </w:rPr>
        <w:t xml:space="preserve">, </w:t>
      </w:r>
      <w:proofErr w:type="spellStart"/>
      <w:r w:rsidR="00552EBD">
        <w:rPr>
          <w:sz w:val="22"/>
          <w:szCs w:val="22"/>
        </w:rPr>
        <w:t>xxxxxxxxxx</w:t>
      </w:r>
      <w:proofErr w:type="spellEnd"/>
      <w:r w:rsidR="009C7A74">
        <w:rPr>
          <w:sz w:val="22"/>
          <w:szCs w:val="22"/>
        </w:rPr>
        <w:t>, Mimoň</w:t>
      </w:r>
      <w:r w:rsidR="00AD4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AD4CDE">
        <w:rPr>
          <w:sz w:val="22"/>
          <w:szCs w:val="22"/>
        </w:rPr>
        <w:t>47124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37899" w:rsidRPr="00125E44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125E44">
        <w:rPr>
          <w:i/>
          <w:sz w:val="22"/>
          <w:szCs w:val="22"/>
        </w:rPr>
        <w:t>(dále jen "</w:t>
      </w:r>
      <w:r w:rsidR="00125E44" w:rsidRPr="00125E44">
        <w:rPr>
          <w:b/>
          <w:i/>
          <w:sz w:val="24"/>
          <w:szCs w:val="24"/>
        </w:rPr>
        <w:t>nabyvatel</w:t>
      </w:r>
      <w:r w:rsidR="00125E44" w:rsidRPr="00125E44">
        <w:rPr>
          <w:i/>
          <w:sz w:val="24"/>
          <w:szCs w:val="24"/>
        </w:rPr>
        <w:t xml:space="preserve">") </w:t>
      </w:r>
    </w:p>
    <w:p w:rsidR="00E51CF9" w:rsidRDefault="00E51CF9">
      <w:pPr>
        <w:widowControl/>
        <w:tabs>
          <w:tab w:val="left" w:pos="2835"/>
        </w:tabs>
        <w:rPr>
          <w:sz w:val="24"/>
          <w:szCs w:val="24"/>
        </w:rPr>
      </w:pPr>
    </w:p>
    <w:p w:rsidR="00937899" w:rsidRDefault="00125E4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37899" w:rsidRDefault="00937899">
      <w:pPr>
        <w:widowControl/>
        <w:tabs>
          <w:tab w:val="left" w:pos="2835"/>
        </w:tabs>
        <w:rPr>
          <w:sz w:val="24"/>
          <w:szCs w:val="24"/>
        </w:rPr>
      </w:pPr>
    </w:p>
    <w:p w:rsidR="00937899" w:rsidRDefault="00125E4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937899" w:rsidRDefault="0093789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9B5080" w:rsidRDefault="00AD4CDE" w:rsidP="009B5080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125E44">
        <w:t>11PR17/39</w:t>
      </w:r>
    </w:p>
    <w:p w:rsidR="00AD4CDE" w:rsidRDefault="00AD4CDE">
      <w:pPr>
        <w:pStyle w:val="para"/>
        <w:rPr>
          <w:sz w:val="22"/>
          <w:szCs w:val="22"/>
        </w:rPr>
      </w:pPr>
    </w:p>
    <w:p w:rsidR="009B5080" w:rsidRDefault="009B5080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5080" w:rsidRDefault="009B508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Liberec pro katastrální území </w:t>
      </w:r>
      <w:r w:rsidRPr="00125E44">
        <w:rPr>
          <w:b/>
          <w:sz w:val="22"/>
          <w:szCs w:val="22"/>
        </w:rPr>
        <w:t>Česká Ves v Podještědí</w:t>
      </w:r>
      <w:r>
        <w:rPr>
          <w:sz w:val="22"/>
          <w:szCs w:val="22"/>
        </w:rPr>
        <w:t xml:space="preserve">, obec Jablonné </w:t>
      </w:r>
      <w:r w:rsidR="00125E44">
        <w:rPr>
          <w:sz w:val="22"/>
          <w:szCs w:val="22"/>
        </w:rPr>
        <w:br/>
      </w:r>
      <w:r>
        <w:rPr>
          <w:sz w:val="22"/>
          <w:szCs w:val="22"/>
        </w:rPr>
        <w:t>v Podještědí.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923/4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300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923/5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297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9B5080" w:rsidRDefault="009B508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597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1 791,00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5080" w:rsidRDefault="009B508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5080" w:rsidRDefault="009B508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5080" w:rsidRDefault="009B508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</w:t>
      </w:r>
      <w:r w:rsidR="00125E44">
        <w:rPr>
          <w:sz w:val="22"/>
          <w:szCs w:val="22"/>
        </w:rPr>
        <w:br/>
      </w:r>
      <w:r>
        <w:rPr>
          <w:sz w:val="22"/>
          <w:szCs w:val="22"/>
        </w:rPr>
        <w:t>č. 95/1999 Sb., o podmínkách převodu z</w:t>
      </w:r>
      <w:r w:rsidR="00125E44">
        <w:rPr>
          <w:sz w:val="22"/>
          <w:szCs w:val="22"/>
        </w:rPr>
        <w:t>e</w:t>
      </w:r>
      <w:r>
        <w:rPr>
          <w:sz w:val="22"/>
          <w:szCs w:val="22"/>
        </w:rPr>
        <w:t>mědělských a lesních pozemků z vlastnictví státu na jiné osoby ......., ve znění pozdějších předpisů.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B5080" w:rsidRDefault="009B508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</w:t>
      </w:r>
      <w:r w:rsidR="00125E44">
        <w:rPr>
          <w:sz w:val="22"/>
          <w:szCs w:val="22"/>
        </w:rPr>
        <w:t> </w:t>
      </w:r>
      <w:proofErr w:type="spellStart"/>
      <w:proofErr w:type="gramStart"/>
      <w:r w:rsidR="00125E44">
        <w:rPr>
          <w:sz w:val="22"/>
          <w:szCs w:val="22"/>
        </w:rPr>
        <w:t>k.ú</w:t>
      </w:r>
      <w:proofErr w:type="spellEnd"/>
      <w:r w:rsidR="00125E44">
        <w:rPr>
          <w:sz w:val="22"/>
          <w:szCs w:val="22"/>
        </w:rPr>
        <w:t>.</w:t>
      </w:r>
      <w:proofErr w:type="gramEnd"/>
      <w:r w:rsidR="00125E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Česká Ves v Podještědí </w:t>
      </w:r>
      <w:r w:rsidR="00125E4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125E44">
        <w:rPr>
          <w:sz w:val="22"/>
          <w:szCs w:val="22"/>
        </w:rPr>
        <w:t>p.p.č</w:t>
      </w:r>
      <w:proofErr w:type="spellEnd"/>
      <w:r w:rsidR="00125E4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923/4, byla oceněna ve znaleckém posudku soudního znalce </w:t>
      </w:r>
      <w:r w:rsidR="00125E44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Tomíček Zdeněk, ze dne 26. 6. 2011,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6688-240 (</w:t>
      </w:r>
      <w:r w:rsidR="00125E44">
        <w:rPr>
          <w:sz w:val="22"/>
          <w:szCs w:val="22"/>
        </w:rPr>
        <w:t>4)-</w:t>
      </w:r>
      <w:r>
        <w:rPr>
          <w:sz w:val="22"/>
          <w:szCs w:val="22"/>
        </w:rPr>
        <w:t xml:space="preserve">2011, podle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125E44">
        <w:rPr>
          <w:sz w:val="22"/>
          <w:szCs w:val="22"/>
        </w:rPr>
        <w:br/>
      </w:r>
      <w:r>
        <w:rPr>
          <w:sz w:val="22"/>
          <w:szCs w:val="22"/>
        </w:rPr>
        <w:t xml:space="preserve">č.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900,00 Kč (slovy: </w:t>
      </w:r>
      <w:proofErr w:type="spellStart"/>
      <w:r>
        <w:rPr>
          <w:sz w:val="22"/>
          <w:szCs w:val="22"/>
        </w:rPr>
        <w:t>devětset</w:t>
      </w:r>
      <w:proofErr w:type="spellEnd"/>
      <w:r>
        <w:rPr>
          <w:sz w:val="22"/>
          <w:szCs w:val="22"/>
        </w:rPr>
        <w:t xml:space="preserve"> korun českých). </w:t>
      </w:r>
    </w:p>
    <w:p w:rsidR="009B5080" w:rsidRDefault="009B508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</w:t>
      </w:r>
      <w:r w:rsidR="00125E44">
        <w:rPr>
          <w:sz w:val="22"/>
          <w:szCs w:val="22"/>
        </w:rPr>
        <w:t> </w:t>
      </w:r>
      <w:proofErr w:type="spellStart"/>
      <w:proofErr w:type="gramStart"/>
      <w:r w:rsidR="00125E44">
        <w:rPr>
          <w:sz w:val="22"/>
          <w:szCs w:val="22"/>
        </w:rPr>
        <w:t>k.ú</w:t>
      </w:r>
      <w:proofErr w:type="spellEnd"/>
      <w:r w:rsidR="00125E44">
        <w:rPr>
          <w:sz w:val="22"/>
          <w:szCs w:val="22"/>
        </w:rPr>
        <w:t>.</w:t>
      </w:r>
      <w:proofErr w:type="gramEnd"/>
      <w:r w:rsidR="00125E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Česká Ves v Podještědí </w:t>
      </w:r>
      <w:r w:rsidR="00125E4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125E44">
        <w:rPr>
          <w:sz w:val="22"/>
          <w:szCs w:val="22"/>
        </w:rPr>
        <w:t>p.p.č</w:t>
      </w:r>
      <w:proofErr w:type="spellEnd"/>
      <w:r w:rsidR="00125E4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923/5, byla oceněna ve znaleckém posudku soudního znalce </w:t>
      </w:r>
      <w:r w:rsidR="00125E44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Tomíček Zdeněk, ze dne 26. 6. 2011,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6688-240(5)-2011, podle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125E44">
        <w:rPr>
          <w:sz w:val="22"/>
          <w:szCs w:val="22"/>
        </w:rPr>
        <w:br/>
      </w:r>
      <w:r>
        <w:rPr>
          <w:sz w:val="22"/>
          <w:szCs w:val="22"/>
        </w:rPr>
        <w:t xml:space="preserve">č.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891,00 Kč (slovy: </w:t>
      </w:r>
      <w:proofErr w:type="spellStart"/>
      <w:r>
        <w:rPr>
          <w:sz w:val="22"/>
          <w:szCs w:val="22"/>
        </w:rPr>
        <w:t>osmsetdevadesátjedna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37899" w:rsidRDefault="00125E4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937899" w:rsidRDefault="00125E4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37899" w:rsidRDefault="00125E4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3. 7. 2017, ve výši </w:t>
      </w:r>
      <w:proofErr w:type="spellStart"/>
      <w:r w:rsidR="00552EBD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Vošmíková</w:t>
      </w:r>
      <w:proofErr w:type="spellEnd"/>
      <w:r>
        <w:rPr>
          <w:sz w:val="22"/>
          <w:szCs w:val="24"/>
        </w:rPr>
        <w:t xml:space="preserve"> Libuše Ing.  a nabyvatelem. </w:t>
      </w:r>
    </w:p>
    <w:p w:rsidR="00937899" w:rsidRDefault="00125E4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37899" w:rsidRDefault="00125E4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dohodou uzavřenou s obcí Město Borohrádek, IČ: 00274739, ze dne </w:t>
      </w:r>
      <w:proofErr w:type="gramStart"/>
      <w:r w:rsidR="00A015AF">
        <w:rPr>
          <w:sz w:val="22"/>
          <w:szCs w:val="24"/>
        </w:rPr>
        <w:t>27.10.2004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552EBD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Kč. </w:t>
      </w:r>
    </w:p>
    <w:p w:rsidR="00937899" w:rsidRDefault="00125E4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37899" w:rsidRDefault="00125E4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Jiří </w:t>
      </w:r>
      <w:proofErr w:type="spellStart"/>
      <w:r>
        <w:rPr>
          <w:sz w:val="22"/>
          <w:szCs w:val="24"/>
        </w:rPr>
        <w:t>Mazúch</w:t>
      </w:r>
      <w:proofErr w:type="spellEnd"/>
      <w:r>
        <w:rPr>
          <w:sz w:val="22"/>
          <w:szCs w:val="24"/>
        </w:rPr>
        <w:t xml:space="preserve">,  č.j.  1590-82/2003, ze dne 29. 12. 2003, podle </w:t>
      </w:r>
      <w:proofErr w:type="spellStart"/>
      <w:r>
        <w:rPr>
          <w:sz w:val="22"/>
          <w:szCs w:val="24"/>
        </w:rPr>
        <w:t>vyhl</w:t>
      </w:r>
      <w:proofErr w:type="spellEnd"/>
      <w:r>
        <w:rPr>
          <w:sz w:val="22"/>
          <w:szCs w:val="24"/>
        </w:rPr>
        <w:t>.</w:t>
      </w:r>
      <w:r w:rsidR="00A015AF">
        <w:rPr>
          <w:sz w:val="22"/>
          <w:szCs w:val="24"/>
        </w:rPr>
        <w:br/>
      </w:r>
      <w:r>
        <w:rPr>
          <w:sz w:val="22"/>
          <w:szCs w:val="24"/>
        </w:rPr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552EBD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552EBD">
        <w:rPr>
          <w:sz w:val="22"/>
          <w:szCs w:val="24"/>
        </w:rPr>
        <w:t>xxxxxxxxxxxx</w:t>
      </w:r>
      <w:proofErr w:type="spellEnd"/>
      <w:r w:rsidR="00552EBD">
        <w:rPr>
          <w:sz w:val="22"/>
          <w:szCs w:val="24"/>
        </w:rPr>
        <w:t xml:space="preserve"> </w:t>
      </w:r>
      <w:proofErr w:type="spellStart"/>
      <w:r w:rsidR="00552EBD">
        <w:rPr>
          <w:sz w:val="22"/>
          <w:szCs w:val="24"/>
        </w:rPr>
        <w:t>xxxxxxxxxxxxxxxxxx</w:t>
      </w:r>
      <w:proofErr w:type="spellEnd"/>
      <w:r w:rsidR="00552EBD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korun českých). </w:t>
      </w:r>
    </w:p>
    <w:p w:rsidR="00937899" w:rsidRDefault="00A015A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Grundl</w:t>
      </w:r>
      <w:r w:rsidR="00125E44">
        <w:rPr>
          <w:sz w:val="22"/>
          <w:szCs w:val="24"/>
        </w:rPr>
        <w:t>erová</w:t>
      </w:r>
      <w:proofErr w:type="spellEnd"/>
      <w:r w:rsidR="00125E44">
        <w:rPr>
          <w:sz w:val="22"/>
          <w:szCs w:val="24"/>
        </w:rPr>
        <w:t xml:space="preserve"> Vlasta</w:t>
      </w:r>
    </w:p>
    <w:p w:rsidR="00A015AF" w:rsidRDefault="00A015AF" w:rsidP="00A015AF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 ze dne </w:t>
      </w:r>
      <w:proofErr w:type="gramStart"/>
      <w:r>
        <w:rPr>
          <w:sz w:val="22"/>
          <w:szCs w:val="24"/>
        </w:rPr>
        <w:t>19.5.2005</w:t>
      </w:r>
      <w:proofErr w:type="gramEnd"/>
      <w:r>
        <w:rPr>
          <w:sz w:val="22"/>
          <w:szCs w:val="24"/>
        </w:rPr>
        <w:t xml:space="preserve">, uzavřenou mezi  paní </w:t>
      </w:r>
      <w:proofErr w:type="spellStart"/>
      <w:r>
        <w:rPr>
          <w:sz w:val="22"/>
          <w:szCs w:val="24"/>
        </w:rPr>
        <w:t>Grundlerovou</w:t>
      </w:r>
      <w:proofErr w:type="spellEnd"/>
    </w:p>
    <w:p w:rsidR="001450F1" w:rsidRDefault="00A015AF" w:rsidP="00A015A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Vlastou , jako</w:t>
      </w:r>
      <w:proofErr w:type="gramEnd"/>
      <w:r>
        <w:rPr>
          <w:sz w:val="22"/>
          <w:szCs w:val="24"/>
        </w:rPr>
        <w:t xml:space="preserve"> postupitelem a  panem Ing. Jaroslavem </w:t>
      </w:r>
      <w:r w:rsidR="00CC2F3E">
        <w:rPr>
          <w:sz w:val="22"/>
          <w:szCs w:val="24"/>
        </w:rPr>
        <w:t>Čadkem</w:t>
      </w:r>
      <w:r w:rsidR="001450F1">
        <w:rPr>
          <w:sz w:val="22"/>
          <w:szCs w:val="24"/>
        </w:rPr>
        <w:t>, jako postupníkem</w:t>
      </w:r>
    </w:p>
    <w:p w:rsidR="00CC2F3E" w:rsidRDefault="001450F1" w:rsidP="001450F1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 ze dne 24.5.2012  a jejím dodatkem </w:t>
      </w:r>
      <w:r w:rsidR="00CC2F3E">
        <w:rPr>
          <w:sz w:val="22"/>
          <w:szCs w:val="24"/>
        </w:rPr>
        <w:t xml:space="preserve"> ze dne </w:t>
      </w:r>
      <w:proofErr w:type="gramStart"/>
      <w:r w:rsidR="00CC2F3E">
        <w:rPr>
          <w:sz w:val="22"/>
          <w:szCs w:val="24"/>
        </w:rPr>
        <w:t>5.6.2012</w:t>
      </w:r>
      <w:proofErr w:type="gramEnd"/>
      <w:r w:rsidR="00CC2F3E">
        <w:rPr>
          <w:sz w:val="22"/>
          <w:szCs w:val="24"/>
        </w:rPr>
        <w:t xml:space="preserve">, </w:t>
      </w:r>
    </w:p>
    <w:p w:rsidR="00CC2F3E" w:rsidRDefault="00CC2F3E" w:rsidP="00CC2F3E">
      <w:pPr>
        <w:widowControl/>
        <w:rPr>
          <w:sz w:val="22"/>
          <w:szCs w:val="24"/>
        </w:rPr>
      </w:pPr>
      <w:r>
        <w:rPr>
          <w:sz w:val="22"/>
          <w:szCs w:val="24"/>
        </w:rPr>
        <w:t>uzavřenými mezi panem Ing. Jaroslavem Čadkem, jako postupitelem a paní Ing. Jitkou Čadkovou, jako postupníkem.</w:t>
      </w:r>
    </w:p>
    <w:p w:rsidR="00CC2F3E" w:rsidRDefault="00CC2F3E" w:rsidP="00CC2F3E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17.5.2017</w:t>
      </w:r>
      <w:proofErr w:type="gramEnd"/>
      <w:r>
        <w:rPr>
          <w:sz w:val="22"/>
          <w:szCs w:val="24"/>
        </w:rPr>
        <w:t>, uzavřenou mezi Ing. Jitkou Čadkovou ,</w:t>
      </w:r>
    </w:p>
    <w:p w:rsidR="001450F1" w:rsidRDefault="00CC2F3E" w:rsidP="00CC2F3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jako postupitelem a  společn</w:t>
      </w:r>
      <w:r w:rsidR="009B5080">
        <w:rPr>
          <w:sz w:val="22"/>
          <w:szCs w:val="24"/>
        </w:rPr>
        <w:t>ostí CREDIT INVEST PRAHA s.r.o.</w:t>
      </w:r>
      <w:r>
        <w:rPr>
          <w:sz w:val="22"/>
          <w:szCs w:val="24"/>
        </w:rPr>
        <w:t>, jako postupníkem,</w:t>
      </w:r>
    </w:p>
    <w:p w:rsidR="009B5080" w:rsidRDefault="009B5080" w:rsidP="009B5080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16.6.2017</w:t>
      </w:r>
      <w:proofErr w:type="gramEnd"/>
      <w:r>
        <w:rPr>
          <w:sz w:val="22"/>
          <w:szCs w:val="24"/>
        </w:rPr>
        <w:t>, uzavřenou mezi  společností CREDIT</w:t>
      </w:r>
    </w:p>
    <w:p w:rsidR="009B5080" w:rsidRDefault="009B5080" w:rsidP="009B508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INVEST PRAHA s.r.o, jako postupitelem a paní Ing. Libuší </w:t>
      </w:r>
      <w:proofErr w:type="spellStart"/>
      <w:r>
        <w:rPr>
          <w:sz w:val="22"/>
          <w:szCs w:val="24"/>
        </w:rPr>
        <w:t>Vošmíkovou</w:t>
      </w:r>
      <w:proofErr w:type="spellEnd"/>
      <w:r>
        <w:rPr>
          <w:sz w:val="22"/>
          <w:szCs w:val="24"/>
        </w:rPr>
        <w:t>, jako postupníkem</w:t>
      </w:r>
    </w:p>
    <w:p w:rsidR="009B5080" w:rsidRDefault="009B5080" w:rsidP="009B5080">
      <w:pPr>
        <w:widowControl/>
        <w:rPr>
          <w:sz w:val="22"/>
          <w:szCs w:val="24"/>
        </w:rPr>
      </w:pPr>
    </w:p>
    <w:p w:rsidR="009B5080" w:rsidRDefault="009B5080" w:rsidP="009B5080">
      <w:pPr>
        <w:widowControl/>
        <w:rPr>
          <w:sz w:val="22"/>
          <w:szCs w:val="24"/>
        </w:rPr>
      </w:pPr>
    </w:p>
    <w:p w:rsidR="00CC2F3E" w:rsidRPr="009B5080" w:rsidRDefault="009B5080" w:rsidP="00CC2F3E">
      <w:pPr>
        <w:widowControl/>
        <w:rPr>
          <w:i/>
          <w:sz w:val="22"/>
          <w:szCs w:val="24"/>
        </w:rPr>
      </w:pPr>
      <w:r w:rsidRPr="009B5080">
        <w:rPr>
          <w:i/>
          <w:sz w:val="22"/>
          <w:szCs w:val="24"/>
        </w:rPr>
        <w:t>Nárok nabyvatele je doložen potvrzením  Krajského pozemkového úřadu pro Královehradecký kraj</w:t>
      </w:r>
      <w:r w:rsidRPr="009B5080">
        <w:rPr>
          <w:i/>
          <w:sz w:val="22"/>
          <w:szCs w:val="24"/>
        </w:rPr>
        <w:br/>
        <w:t xml:space="preserve">ze dne  </w:t>
      </w:r>
      <w:proofErr w:type="gramStart"/>
      <w:r w:rsidRPr="009B5080">
        <w:rPr>
          <w:i/>
          <w:sz w:val="22"/>
          <w:szCs w:val="24"/>
        </w:rPr>
        <w:t>7.9.2017</w:t>
      </w:r>
      <w:proofErr w:type="gramEnd"/>
      <w:r w:rsidRPr="009B5080">
        <w:rPr>
          <w:i/>
          <w:sz w:val="22"/>
          <w:szCs w:val="24"/>
        </w:rPr>
        <w:t xml:space="preserve"> ( e-mail) , ve výši </w:t>
      </w:r>
      <w:proofErr w:type="spellStart"/>
      <w:r w:rsidR="00552EBD">
        <w:rPr>
          <w:i/>
          <w:sz w:val="22"/>
          <w:szCs w:val="24"/>
        </w:rPr>
        <w:t>xxxxxxxxx</w:t>
      </w:r>
      <w:proofErr w:type="spellEnd"/>
      <w:r w:rsidRPr="009B5080">
        <w:rPr>
          <w:i/>
          <w:sz w:val="22"/>
          <w:szCs w:val="24"/>
        </w:rPr>
        <w:t xml:space="preserve"> Kč.</w:t>
      </w:r>
    </w:p>
    <w:p w:rsidR="00AD4CDE" w:rsidRPr="009B5080" w:rsidRDefault="00125E44">
      <w:pPr>
        <w:widowControl/>
        <w:rPr>
          <w:i/>
          <w:sz w:val="22"/>
          <w:szCs w:val="24"/>
        </w:rPr>
      </w:pPr>
      <w:r w:rsidRPr="009B5080">
        <w:rPr>
          <w:i/>
          <w:sz w:val="22"/>
          <w:szCs w:val="24"/>
        </w:rPr>
        <w:t xml:space="preserve">Z toho bude touto smlouvou vypořádáno </w:t>
      </w:r>
      <w:r w:rsidR="00552EBD">
        <w:rPr>
          <w:i/>
          <w:sz w:val="22"/>
          <w:szCs w:val="24"/>
        </w:rPr>
        <w:t>xxxxxxxxx</w:t>
      </w:r>
      <w:bookmarkStart w:id="0" w:name="_GoBack"/>
      <w:bookmarkEnd w:id="0"/>
      <w:r w:rsidRPr="009B5080">
        <w:rPr>
          <w:i/>
          <w:sz w:val="22"/>
          <w:szCs w:val="24"/>
        </w:rPr>
        <w:t xml:space="preserve">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9B5080" w:rsidRDefault="009B508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9B5080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       Převáděné pozemky - </w:t>
      </w:r>
      <w:proofErr w:type="spellStart"/>
      <w:proofErr w:type="gramStart"/>
      <w:r w:rsidRPr="00F758C4">
        <w:rPr>
          <w:sz w:val="22"/>
          <w:szCs w:val="22"/>
        </w:rPr>
        <w:t>p.p.</w:t>
      </w:r>
      <w:proofErr w:type="gramEnd"/>
      <w:r w:rsidRPr="00F758C4">
        <w:rPr>
          <w:sz w:val="22"/>
          <w:szCs w:val="22"/>
        </w:rPr>
        <w:t>č</w:t>
      </w:r>
      <w:proofErr w:type="spellEnd"/>
      <w:r w:rsidRPr="00F758C4">
        <w:rPr>
          <w:sz w:val="22"/>
          <w:szCs w:val="22"/>
        </w:rPr>
        <w:t xml:space="preserve">. 923/4  a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923/5 jsou  předmětem Rozhodnutí o přičlenění </w:t>
      </w:r>
    </w:p>
    <w:p w:rsidR="00AD4CDE" w:rsidRPr="00F758C4" w:rsidRDefault="009B5080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čj.</w:t>
      </w:r>
      <w:r w:rsidR="00AD4CDE" w:rsidRPr="00F758C4">
        <w:rPr>
          <w:sz w:val="22"/>
          <w:szCs w:val="22"/>
        </w:rPr>
        <w:t>ŽP</w:t>
      </w:r>
      <w:proofErr w:type="spellEnd"/>
      <w:proofErr w:type="gramEnd"/>
      <w:r w:rsidR="00AD4CDE" w:rsidRPr="00F758C4">
        <w:rPr>
          <w:sz w:val="22"/>
          <w:szCs w:val="22"/>
        </w:rPr>
        <w:t xml:space="preserve"> 4300/1482/206.1/03-Jo ze dne 22.7.2003, které vydal Magistrát Města Liberec ,</w:t>
      </w:r>
      <w:r>
        <w:rPr>
          <w:sz w:val="22"/>
          <w:szCs w:val="22"/>
        </w:rPr>
        <w:t xml:space="preserve"> a </w:t>
      </w:r>
      <w:r w:rsidR="00AD4CDE" w:rsidRPr="00F758C4">
        <w:rPr>
          <w:sz w:val="22"/>
          <w:szCs w:val="22"/>
        </w:rPr>
        <w:t xml:space="preserve"> kterým </w:t>
      </w:r>
      <w:r>
        <w:rPr>
          <w:sz w:val="22"/>
          <w:szCs w:val="22"/>
        </w:rPr>
        <w:t xml:space="preserve">jsou </w:t>
      </w:r>
      <w:r w:rsidR="00AD4CDE" w:rsidRPr="00F758C4">
        <w:rPr>
          <w:sz w:val="22"/>
          <w:szCs w:val="22"/>
        </w:rPr>
        <w:t>převáděn</w:t>
      </w:r>
      <w:r>
        <w:rPr>
          <w:sz w:val="22"/>
          <w:szCs w:val="22"/>
        </w:rPr>
        <w:t>é</w:t>
      </w:r>
      <w:r w:rsidR="00AD4CDE" w:rsidRPr="00F758C4">
        <w:rPr>
          <w:sz w:val="22"/>
          <w:szCs w:val="22"/>
        </w:rPr>
        <w:t xml:space="preserve"> pozemk</w:t>
      </w:r>
      <w:r>
        <w:rPr>
          <w:sz w:val="22"/>
          <w:szCs w:val="22"/>
        </w:rPr>
        <w:t>y</w:t>
      </w:r>
      <w:r w:rsidR="00AD4CDE" w:rsidRPr="00F758C4">
        <w:rPr>
          <w:sz w:val="22"/>
          <w:szCs w:val="22"/>
        </w:rPr>
        <w:t xml:space="preserve"> přičleněn</w:t>
      </w:r>
      <w:r>
        <w:rPr>
          <w:sz w:val="22"/>
          <w:szCs w:val="22"/>
        </w:rPr>
        <w:t>y</w:t>
      </w:r>
      <w:r w:rsidR="00AD4CDE" w:rsidRPr="00F758C4">
        <w:rPr>
          <w:sz w:val="22"/>
          <w:szCs w:val="22"/>
        </w:rPr>
        <w:t xml:space="preserve"> k honitbě Honební společenstvo Jablonné v Podještědí,  Markvartice čp.135,  471 25  Jablonné v Podještědí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E51CF9" w:rsidRDefault="00E51CF9">
      <w:pPr>
        <w:widowControl/>
        <w:jc w:val="both"/>
        <w:rPr>
          <w:sz w:val="22"/>
          <w:szCs w:val="22"/>
          <w:lang w:val="en-US"/>
        </w:rPr>
      </w:pPr>
    </w:p>
    <w:p w:rsidR="00E51CF9" w:rsidRDefault="00E51CF9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 w:rsidP="009B5080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E51CF9" w:rsidRDefault="00E51CF9">
      <w:pPr>
        <w:pStyle w:val="vniontext"/>
        <w:widowControl/>
        <w:rPr>
          <w:sz w:val="22"/>
          <w:szCs w:val="22"/>
          <w:lang w:val="en-US"/>
        </w:rPr>
      </w:pPr>
    </w:p>
    <w:p w:rsidR="00E51CF9" w:rsidRPr="001E5055" w:rsidRDefault="00E51CF9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51CF9" w:rsidRDefault="00E51CF9">
      <w:pPr>
        <w:widowControl/>
        <w:rPr>
          <w:color w:val="000000"/>
          <w:sz w:val="22"/>
          <w:szCs w:val="22"/>
        </w:rPr>
      </w:pPr>
    </w:p>
    <w:p w:rsidR="00E51CF9" w:rsidRDefault="00E51CF9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B5080" w:rsidRDefault="009B5080">
      <w:pPr>
        <w:widowControl/>
        <w:rPr>
          <w:color w:val="000000"/>
          <w:sz w:val="22"/>
          <w:szCs w:val="22"/>
        </w:rPr>
      </w:pPr>
    </w:p>
    <w:p w:rsidR="009B5080" w:rsidRDefault="009B5080">
      <w:pPr>
        <w:widowControl/>
        <w:rPr>
          <w:color w:val="000000"/>
          <w:sz w:val="22"/>
          <w:szCs w:val="22"/>
        </w:rPr>
      </w:pPr>
    </w:p>
    <w:p w:rsidR="009B5080" w:rsidRDefault="009B5080">
      <w:pPr>
        <w:widowControl/>
        <w:rPr>
          <w:color w:val="000000"/>
          <w:sz w:val="22"/>
          <w:szCs w:val="22"/>
        </w:rPr>
      </w:pPr>
    </w:p>
    <w:p w:rsidR="009B5080" w:rsidRDefault="009B508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B5080" w:rsidRDefault="009B508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B5080" w:rsidRDefault="009B508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B5080" w:rsidRDefault="009B508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B5080" w:rsidRDefault="009B508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B5080" w:rsidRDefault="009B508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9B5080" w:rsidRDefault="009B508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9B5080" w:rsidRDefault="009B508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5080" w:rsidRDefault="009B5080" w:rsidP="009B50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   Ing. Radim Alexa </w:t>
      </w:r>
    </w:p>
    <w:p w:rsidR="009B5080" w:rsidRDefault="009B5080" w:rsidP="009B50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B5080" w:rsidRDefault="009B50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B5080" w:rsidRDefault="009B508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B5080">
        <w:rPr>
          <w:color w:val="000000"/>
          <w:sz w:val="22"/>
          <w:szCs w:val="22"/>
        </w:rPr>
        <w:t>…………………………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51CF9" w:rsidRDefault="00E51CF9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B5080" w:rsidRDefault="00125ACF" w:rsidP="009B5080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9B5080">
        <w:rPr>
          <w:color w:val="000000"/>
          <w:sz w:val="22"/>
          <w:szCs w:val="22"/>
          <w:lang w:val="en-US"/>
        </w:rPr>
        <w:t xml:space="preserve">     ………………………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B5080" w:rsidRDefault="00125ACF" w:rsidP="009B5080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E51CF9">
        <w:rPr>
          <w:color w:val="000000"/>
          <w:sz w:val="22"/>
          <w:szCs w:val="22"/>
          <w:lang w:val="en-US"/>
        </w:rPr>
        <w:t xml:space="preserve">            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E51CF9">
        <w:rPr>
          <w:color w:val="000000"/>
          <w:sz w:val="22"/>
          <w:szCs w:val="22"/>
          <w:lang w:val="en-US"/>
        </w:rPr>
        <w:t>provedl</w:t>
      </w:r>
      <w:proofErr w:type="spellEnd"/>
      <w:r w:rsidR="00E51CF9">
        <w:rPr>
          <w:color w:val="000000"/>
          <w:sz w:val="22"/>
          <w:szCs w:val="22"/>
          <w:lang w:val="en-US"/>
        </w:rPr>
        <w:t xml:space="preserve"> :     Ing. Alena Hejduková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Pr="00E51CF9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E51CF9">
        <w:rPr>
          <w:color w:val="000000"/>
          <w:sz w:val="22"/>
          <w:szCs w:val="22"/>
        </w:rPr>
        <w:t xml:space="preserve">      Liberci               dne  ……………………     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E51CF9" w:rsidRDefault="00E51CF9">
      <w:pPr>
        <w:widowControl/>
        <w:rPr>
          <w:color w:val="000000"/>
          <w:sz w:val="22"/>
          <w:szCs w:val="22"/>
        </w:rPr>
      </w:pPr>
    </w:p>
    <w:p w:rsidR="00E51CF9" w:rsidRDefault="00E51CF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18620, 18621,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20.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F0B1B"/>
    <w:multiLevelType w:val="hybridMultilevel"/>
    <w:tmpl w:val="18A4CCF0"/>
    <w:lvl w:ilvl="0" w:tplc="6ED6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25E44"/>
    <w:rsid w:val="001450F1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52EBD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37899"/>
    <w:rsid w:val="009B0803"/>
    <w:rsid w:val="009B5080"/>
    <w:rsid w:val="009C7A74"/>
    <w:rsid w:val="009D5879"/>
    <w:rsid w:val="009D7CA0"/>
    <w:rsid w:val="00A015AF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7093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2F3E"/>
    <w:rsid w:val="00CD4C2E"/>
    <w:rsid w:val="00DC5978"/>
    <w:rsid w:val="00DE4537"/>
    <w:rsid w:val="00DF6D39"/>
    <w:rsid w:val="00E03B26"/>
    <w:rsid w:val="00E23DFA"/>
    <w:rsid w:val="00E51CF9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3EB07"/>
  <w14:defaultImageDpi w14:val="0"/>
  <w15:docId w15:val="{61E16C7E-7D27-49B1-A35B-CEAFCBC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170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1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2017-09-20T10:15:00Z</cp:lastPrinted>
  <dcterms:created xsi:type="dcterms:W3CDTF">2017-10-16T08:31:00Z</dcterms:created>
  <dcterms:modified xsi:type="dcterms:W3CDTF">2017-10-16T08:34:00Z</dcterms:modified>
</cp:coreProperties>
</file>