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213" w:rsidRDefault="00185813">
      <w:pPr>
        <w:pStyle w:val="Bodytext30"/>
        <w:framePr w:w="9730" w:h="792" w:hRule="exact" w:wrap="none" w:vAnchor="page" w:hAnchor="page" w:x="915" w:y="986"/>
        <w:shd w:val="clear" w:color="auto" w:fill="C1C3BE"/>
        <w:spacing w:after="0"/>
        <w:ind w:right="100"/>
      </w:pPr>
      <w:r>
        <w:t xml:space="preserve">Základní škola a </w:t>
      </w:r>
      <w:r w:rsidR="003A1143">
        <w:t>Mateřská</w:t>
      </w:r>
      <w:r>
        <w:t xml:space="preserve"> škola Emy Destinnové</w:t>
      </w:r>
      <w:r>
        <w:br/>
        <w:t>náměstí Svobody 3/930, Praha 6</w:t>
      </w:r>
    </w:p>
    <w:p w:rsidR="00D22213" w:rsidRDefault="00185813">
      <w:pPr>
        <w:pStyle w:val="Heading110"/>
        <w:framePr w:w="9730" w:h="531" w:hRule="exact" w:wrap="none" w:vAnchor="page" w:hAnchor="page" w:x="915" w:y="2190"/>
        <w:pBdr>
          <w:bottom w:val="single" w:sz="4" w:space="1" w:color="auto"/>
        </w:pBdr>
        <w:shd w:val="clear" w:color="auto" w:fill="C1C3BE"/>
        <w:spacing w:before="0"/>
        <w:ind w:right="100"/>
      </w:pPr>
      <w:bookmarkStart w:id="0" w:name="bookmark0"/>
      <w:r>
        <w:t>OBJEDNÁVKA</w:t>
      </w:r>
      <w:bookmarkEnd w:id="0"/>
    </w:p>
    <w:p w:rsidR="00D22213" w:rsidRDefault="00185813">
      <w:pPr>
        <w:pStyle w:val="Tablecaption10"/>
        <w:framePr w:w="9293" w:h="606" w:hRule="exact" w:wrap="none" w:vAnchor="page" w:hAnchor="page" w:x="1199" w:y="2996"/>
        <w:shd w:val="clear" w:color="auto" w:fill="C1C3BE"/>
        <w:tabs>
          <w:tab w:val="left" w:pos="6302"/>
        </w:tabs>
        <w:spacing w:after="62"/>
      </w:pPr>
      <w:r>
        <w:rPr>
          <w:rStyle w:val="Tablecaption110pt"/>
          <w:b/>
          <w:bCs/>
        </w:rPr>
        <w:t xml:space="preserve">Zapsaná: </w:t>
      </w:r>
      <w:r>
        <w:rPr>
          <w:rStyle w:val="Tablecaption185pt"/>
          <w:b/>
          <w:bCs/>
        </w:rPr>
        <w:t xml:space="preserve">v </w:t>
      </w:r>
      <w:r>
        <w:rPr>
          <w:rStyle w:val="Tablecaption185ptSmallCaps"/>
          <w:b/>
          <w:bCs/>
        </w:rPr>
        <w:t>res</w:t>
      </w:r>
      <w:r>
        <w:rPr>
          <w:rStyle w:val="Tablecaption185pt"/>
          <w:b/>
          <w:bCs/>
        </w:rPr>
        <w:t xml:space="preserve"> dne </w:t>
      </w:r>
      <w:r>
        <w:rPr>
          <w:rStyle w:val="Tablecaption11"/>
          <w:b/>
          <w:bCs/>
        </w:rPr>
        <w:t xml:space="preserve">12.12.1992, </w:t>
      </w:r>
      <w:r>
        <w:rPr>
          <w:rStyle w:val="Tablecaption185pt"/>
          <w:b/>
          <w:bCs/>
        </w:rPr>
        <w:t xml:space="preserve">čj. </w:t>
      </w:r>
      <w:r>
        <w:rPr>
          <w:rStyle w:val="Tablecaption11"/>
          <w:b/>
          <w:bCs/>
        </w:rPr>
        <w:t>MČ P6-2MČ Č.47/032003/E</w:t>
      </w:r>
      <w:r>
        <w:rPr>
          <w:rStyle w:val="Tablecaption11"/>
          <w:b/>
          <w:bCs/>
        </w:rPr>
        <w:tab/>
      </w:r>
      <w:r>
        <w:rPr>
          <w:rStyle w:val="Tablecaption110pt"/>
          <w:b/>
          <w:bCs/>
        </w:rPr>
        <w:t>číslo objednávky: 323/2026</w:t>
      </w:r>
    </w:p>
    <w:p w:rsidR="00D22213" w:rsidRDefault="00185813">
      <w:pPr>
        <w:pStyle w:val="Tablecaption20"/>
        <w:framePr w:w="9293" w:h="606" w:hRule="exact" w:wrap="none" w:vAnchor="page" w:hAnchor="page" w:x="1199" w:y="2996"/>
        <w:shd w:val="clear" w:color="auto" w:fill="C1C3BE"/>
        <w:tabs>
          <w:tab w:val="left" w:pos="3192"/>
          <w:tab w:val="left" w:leader="dot" w:pos="3264"/>
          <w:tab w:val="left" w:leader="dot" w:pos="3826"/>
          <w:tab w:val="left" w:leader="dot" w:pos="6926"/>
        </w:tabs>
        <w:spacing w:before="0"/>
      </w:pPr>
      <w:r>
        <w:t>datum objednávky :</w:t>
      </w:r>
      <w:r>
        <w:tab/>
      </w:r>
      <w:r>
        <w:tab/>
      </w:r>
      <w:r>
        <w:rPr>
          <w:rStyle w:val="Tablecaption285pt"/>
          <w:b/>
          <w:bCs/>
        </w:rPr>
        <w:tab/>
        <w:t xml:space="preserve"> </w:t>
      </w:r>
      <w:r>
        <w:rPr>
          <w:rStyle w:val="Tablecaption211ptNotBold"/>
        </w:rPr>
        <w:t>20</w:t>
      </w:r>
      <w:r>
        <w:rPr>
          <w:rStyle w:val="Tablecaption285pt"/>
          <w:b/>
          <w:bCs/>
        </w:rPr>
        <w:t>.</w:t>
      </w:r>
      <w:r>
        <w:rPr>
          <w:rStyle w:val="Tablecaption211ptNotBold"/>
        </w:rPr>
        <w:t>09</w:t>
      </w:r>
      <w:r>
        <w:rPr>
          <w:rStyle w:val="Tablecaption285pt"/>
          <w:b/>
          <w:bCs/>
        </w:rPr>
        <w:t>^</w:t>
      </w:r>
      <w:r>
        <w:rPr>
          <w:rStyle w:val="Tablecaption211ptNotBold"/>
        </w:rPr>
        <w:t>2026</w:t>
      </w:r>
      <w:r>
        <w:rPr>
          <w:rStyle w:val="Tablecaption285pt"/>
          <w:b/>
          <w:bCs/>
        </w:rPr>
        <w:t>^</w:t>
      </w:r>
      <w:r>
        <w:rPr>
          <w:rStyle w:val="Tablecaption285pt"/>
          <w:b/>
          <w:bCs/>
        </w:rPr>
        <w:tab/>
      </w:r>
      <w:r>
        <w:t>—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5"/>
        <w:gridCol w:w="4018"/>
      </w:tblGrid>
      <w:tr w:rsidR="00D22213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5405" w:type="dxa"/>
            <w:tcBorders>
              <w:left w:val="single" w:sz="4" w:space="0" w:color="auto"/>
            </w:tcBorders>
            <w:shd w:val="clear" w:color="auto" w:fill="C1C3BE"/>
          </w:tcPr>
          <w:p w:rsidR="00D22213" w:rsidRDefault="00D222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168" w:lineRule="exact"/>
            </w:pPr>
          </w:p>
        </w:tc>
        <w:tc>
          <w:tcPr>
            <w:tcW w:w="4018" w:type="dxa"/>
            <w:shd w:val="clear" w:color="auto" w:fill="C1C3BE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Dodavatel: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C1C3BE"/>
            <w:vAlign w:val="bottom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Základní škola a Mateřská škola Emy Destinnové</w:t>
            </w:r>
          </w:p>
        </w:tc>
        <w:tc>
          <w:tcPr>
            <w:tcW w:w="4018" w:type="dxa"/>
            <w:tcBorders>
              <w:left w:val="single" w:sz="4" w:space="0" w:color="auto"/>
            </w:tcBorders>
            <w:shd w:val="clear" w:color="auto" w:fill="9B9B95"/>
            <w:vAlign w:val="bottom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190" w:lineRule="exact"/>
            </w:pPr>
            <w:r>
              <w:rPr>
                <w:rStyle w:val="Bodytext285ptBold"/>
                <w:lang w:val="en-US" w:eastAsia="en-US" w:bidi="en-US"/>
              </w:rPr>
              <w:t xml:space="preserve">Jungle </w:t>
            </w:r>
            <w:r>
              <w:rPr>
                <w:rStyle w:val="Bodytext285ptBold"/>
              </w:rPr>
              <w:t>Flowers s.r.o.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5405" w:type="dxa"/>
            <w:tcBorders>
              <w:left w:val="single" w:sz="4" w:space="0" w:color="auto"/>
            </w:tcBorders>
            <w:shd w:val="clear" w:color="auto" w:fill="C1C3BE"/>
            <w:vAlign w:val="bottom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nám. Svobody 3/930, Praha 6, 160 00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</w:tcBorders>
            <w:shd w:val="clear" w:color="auto" w:fill="9B9B95"/>
            <w:vAlign w:val="bottom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190" w:lineRule="exact"/>
            </w:pPr>
            <w:r>
              <w:rPr>
                <w:rStyle w:val="Bodytext285ptBold"/>
              </w:rPr>
              <w:t>Šmilovského 2198/16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1435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C1C3BE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after="80" w:line="224" w:lineRule="exact"/>
            </w:pPr>
            <w:r>
              <w:rPr>
                <w:rStyle w:val="Bodytext210ptBold"/>
              </w:rPr>
              <w:t>IČ 48133892</w:t>
            </w:r>
          </w:p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before="80" w:line="331" w:lineRule="exact"/>
            </w:pPr>
            <w:r>
              <w:rPr>
                <w:rStyle w:val="Bodytext210ptBold"/>
              </w:rPr>
              <w:t>DIČ: CZ48133892 číslo účtu: 833061/0100</w:t>
            </w:r>
          </w:p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190" w:lineRule="exact"/>
            </w:pPr>
            <w:r>
              <w:rPr>
                <w:rStyle w:val="Bodytext285ptBold"/>
              </w:rPr>
              <w:t>Organizace je plátce DPH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B9B95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after="100" w:line="224" w:lineRule="exact"/>
            </w:pPr>
            <w:r>
              <w:rPr>
                <w:rStyle w:val="Bodytext210ptBold"/>
              </w:rPr>
              <w:t>Praha 2- 120 00</w:t>
            </w:r>
          </w:p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before="100" w:line="224" w:lineRule="exact"/>
            </w:pPr>
            <w:r>
              <w:rPr>
                <w:rStyle w:val="Bodytext210ptBold"/>
              </w:rPr>
              <w:t xml:space="preserve">IČ: </w:t>
            </w:r>
            <w:r>
              <w:rPr>
                <w:rStyle w:val="Bodytext210ptBold"/>
              </w:rPr>
              <w:t>23850701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5405" w:type="dxa"/>
            <w:tcBorders>
              <w:left w:val="single" w:sz="4" w:space="0" w:color="auto"/>
            </w:tcBorders>
            <w:shd w:val="clear" w:color="auto" w:fill="C1C3BE"/>
            <w:vAlign w:val="bottom"/>
          </w:tcPr>
          <w:p w:rsidR="00D22213" w:rsidRDefault="00D222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190" w:lineRule="exact"/>
            </w:pPr>
          </w:p>
        </w:tc>
        <w:tc>
          <w:tcPr>
            <w:tcW w:w="4018" w:type="dxa"/>
            <w:tcBorders>
              <w:left w:val="single" w:sz="4" w:space="0" w:color="auto"/>
              <w:right w:val="single" w:sz="4" w:space="0" w:color="auto"/>
            </w:tcBorders>
            <w:shd w:val="clear" w:color="auto" w:fill="C1C3BE"/>
          </w:tcPr>
          <w:p w:rsidR="00D22213" w:rsidRDefault="00D22213">
            <w:pPr>
              <w:framePr w:w="9422" w:h="3254" w:wrap="none" w:vAnchor="page" w:hAnchor="page" w:x="1045" w:y="3615"/>
              <w:rPr>
                <w:sz w:val="10"/>
                <w:szCs w:val="10"/>
              </w:rPr>
            </w:pP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C3BE"/>
          </w:tcPr>
          <w:p w:rsidR="00D22213" w:rsidRDefault="00185813">
            <w:pPr>
              <w:pStyle w:val="Bodytext20"/>
              <w:framePr w:w="9422" w:h="3254" w:wrap="none" w:vAnchor="page" w:hAnchor="page" w:x="1045" w:y="3615"/>
              <w:shd w:val="clear" w:color="auto" w:fill="auto"/>
              <w:spacing w:line="224" w:lineRule="exact"/>
            </w:pPr>
            <w:hyperlink r:id="rId6" w:history="1">
              <w:r>
                <w:rPr>
                  <w:rStyle w:val="Bodytext210ptBold"/>
                  <w:lang w:val="en-US" w:eastAsia="en-US" w:bidi="en-US"/>
                </w:rPr>
                <w:t>info@zsemydestinnove.cz</w:t>
              </w:r>
            </w:hyperlink>
          </w:p>
        </w:tc>
        <w:tc>
          <w:tcPr>
            <w:tcW w:w="4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3BE"/>
          </w:tcPr>
          <w:p w:rsidR="00D22213" w:rsidRDefault="00D22213">
            <w:pPr>
              <w:framePr w:w="9422" w:h="3254" w:wrap="none" w:vAnchor="page" w:hAnchor="page" w:x="1045" w:y="3615"/>
              <w:rPr>
                <w:sz w:val="10"/>
                <w:szCs w:val="10"/>
              </w:rPr>
            </w:pPr>
          </w:p>
        </w:tc>
      </w:tr>
    </w:tbl>
    <w:p w:rsidR="00D22213" w:rsidRDefault="00185813">
      <w:pPr>
        <w:pStyle w:val="Tablecaption20"/>
        <w:framePr w:wrap="none" w:vAnchor="page" w:hAnchor="page" w:x="1103" w:y="6812"/>
        <w:shd w:val="clear" w:color="auto" w:fill="9B9B95"/>
        <w:spacing w:before="0" w:line="224" w:lineRule="exact"/>
        <w:jc w:val="left"/>
      </w:pPr>
      <w:r>
        <w:t>Objednáváme u Vás:</w:t>
      </w:r>
    </w:p>
    <w:p w:rsidR="00D22213" w:rsidRDefault="00185813">
      <w:pPr>
        <w:framePr w:wrap="none" w:vAnchor="page" w:hAnchor="page" w:x="1016" w:y="7071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"" \* MERGEFORMATINET</w:instrText>
      </w:r>
      <w:r>
        <w:instrText xml:space="preserve"> </w:instrText>
      </w:r>
      <w:r>
        <w:fldChar w:fldCharType="separate"/>
      </w:r>
      <w:r w:rsidR="008C72D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101.25pt">
            <v:imagedata r:id="rId7" o:title=""/>
          </v:shape>
        </w:pict>
      </w:r>
      <w:r>
        <w:fldChar w:fldCharType="end"/>
      </w:r>
    </w:p>
    <w:p w:rsidR="00D22213" w:rsidRDefault="00185813">
      <w:pPr>
        <w:pStyle w:val="Bodytext40"/>
        <w:framePr w:w="9730" w:h="553" w:hRule="exact" w:wrap="none" w:vAnchor="page" w:hAnchor="page" w:x="915" w:y="9457"/>
        <w:shd w:val="clear" w:color="auto" w:fill="C1C3BE"/>
        <w:tabs>
          <w:tab w:val="left" w:pos="3662"/>
        </w:tabs>
        <w:spacing w:before="0"/>
      </w:pPr>
      <w:r>
        <w:t>způsob platby:</w:t>
      </w:r>
      <w:r>
        <w:tab/>
        <w:t>PP</w:t>
      </w:r>
    </w:p>
    <w:p w:rsidR="00D22213" w:rsidRDefault="00185813">
      <w:pPr>
        <w:pStyle w:val="Bodytext40"/>
        <w:framePr w:w="9730" w:h="553" w:hRule="exact" w:wrap="none" w:vAnchor="page" w:hAnchor="page" w:x="915" w:y="9457"/>
        <w:shd w:val="clear" w:color="auto" w:fill="C1C3BE"/>
        <w:tabs>
          <w:tab w:val="left" w:pos="2688"/>
        </w:tabs>
        <w:spacing w:before="0" w:after="0"/>
      </w:pPr>
      <w:r>
        <w:t>cena:</w:t>
      </w:r>
      <w:r>
        <w:tab/>
        <w:t>60 000,00 Kč včetně DPH</w:t>
      </w:r>
    </w:p>
    <w:p w:rsidR="00D22213" w:rsidRDefault="00185813">
      <w:pPr>
        <w:pStyle w:val="Bodytext40"/>
        <w:framePr w:w="2717" w:h="1359" w:hRule="exact" w:wrap="none" w:vAnchor="page" w:hAnchor="page" w:x="1026" w:y="10020"/>
        <w:shd w:val="clear" w:color="auto" w:fill="C1C3BE"/>
        <w:spacing w:before="0" w:after="0" w:line="322" w:lineRule="exact"/>
        <w:jc w:val="left"/>
      </w:pPr>
      <w:r>
        <w:t xml:space="preserve">doprava: termín dodání: </w:t>
      </w:r>
      <w:r>
        <w:t>termín dodání služby: Odběratel je plátcem DPH</w:t>
      </w:r>
    </w:p>
    <w:p w:rsidR="00D22213" w:rsidRDefault="00185813">
      <w:pPr>
        <w:pStyle w:val="Bodytext70"/>
        <w:framePr w:w="9730" w:h="3326" w:hRule="exact" w:wrap="none" w:vAnchor="page" w:hAnchor="page" w:x="915" w:y="12654"/>
        <w:shd w:val="clear" w:color="auto" w:fill="C1C3BE"/>
      </w:pPr>
      <w:r>
        <w:t xml:space="preserve">Objednávka- smluvní vztah nabývá platnosti </w:t>
      </w:r>
      <w:r>
        <w:t xml:space="preserve">dnem podpisu oběma smluvními stranami a účinnosti dnem uveřejnění v registru smluv podle zákona č.340/2015 </w:t>
      </w:r>
      <w:r w:rsidR="008C72D4">
        <w:t>sb.</w:t>
      </w:r>
      <w:r>
        <w:t xml:space="preserve">, o </w:t>
      </w:r>
      <w:r w:rsidR="008C72D4">
        <w:t>registru</w:t>
      </w:r>
      <w:r>
        <w:t xml:space="preserve"> smluv.</w:t>
      </w:r>
    </w:p>
    <w:p w:rsidR="00D22213" w:rsidRDefault="00185813">
      <w:pPr>
        <w:pStyle w:val="Bodytext70"/>
        <w:framePr w:w="9730" w:h="3326" w:hRule="exact" w:wrap="none" w:vAnchor="page" w:hAnchor="page" w:x="915" w:y="12654"/>
        <w:shd w:val="clear" w:color="auto" w:fill="C1C3BE"/>
      </w:pPr>
      <w:r>
        <w:t>Odběratel se zavazuje, že objednávku- smlouvu zveřejní v registru smluv- ISRS nejpozději do 1 měsíce od podpisu objednávky- smlo</w:t>
      </w:r>
      <w:r>
        <w:t>uvy. Na základě zákona č. 101/200 Sb., o ochraně osobních údajů jsou smlouvy před jejich zveřejněním anonymizovány.</w:t>
      </w:r>
    </w:p>
    <w:p w:rsidR="00D22213" w:rsidRDefault="00185813">
      <w:pPr>
        <w:pStyle w:val="Bodytext20"/>
        <w:framePr w:w="9730" w:h="3326" w:hRule="exact" w:wrap="none" w:vAnchor="page" w:hAnchor="page" w:x="915" w:y="12654"/>
        <w:shd w:val="clear" w:color="auto" w:fill="C1C3BE"/>
        <w:ind w:right="1660"/>
      </w:pPr>
      <w:r>
        <w:t>Dodavatel sjednaných služeb se zavazuje zachovávat mlčenlivost o všech skutečnostech, které získal v souvislosti s plněním smlouvy a které p</w:t>
      </w:r>
      <w:r>
        <w:t>odléhají ochraně osobních údajů. Povinností je dodavatel vázán povinností mlčenlivosti po dobu trvání smlouvy, a také po jejím skončení. Dodavatel prohlašuje, že zavedl potřebná technická a organizační opatření pro ochranu údajů poskytnutých objednavatelem</w:t>
      </w:r>
      <w:r>
        <w:t xml:space="preserve"> a že zpracování osobních údajů je tak prováděno v souladu s </w:t>
      </w:r>
      <w:r w:rsidR="008C72D4">
        <w:t>evropským</w:t>
      </w:r>
      <w:r>
        <w:t xml:space="preserve"> nařízením GDPR.</w:t>
      </w:r>
    </w:p>
    <w:p w:rsidR="00D22213" w:rsidRDefault="00D22213">
      <w:pPr>
        <w:rPr>
          <w:sz w:val="2"/>
          <w:szCs w:val="2"/>
        </w:rPr>
        <w:sectPr w:rsidR="00D222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22213" w:rsidRDefault="00185813">
      <w:pPr>
        <w:rPr>
          <w:sz w:val="2"/>
          <w:szCs w:val="2"/>
        </w:rPr>
      </w:pPr>
      <w:r>
        <w:lastRenderedPageBreak/>
        <w:pict>
          <v:rect id="_x0000_s1027" style="position:absolute;margin-left:3.1pt;margin-top:36.5pt;width:571.2pt;height:773.05pt;z-index:-251658752;mso-position-horizontal-relative:page;mso-position-vertical-relative:page" fillcolor="#c6c8c2" stroked="f">
            <w10:wrap anchorx="page" anchory="page"/>
          </v:rect>
        </w:pict>
      </w:r>
    </w:p>
    <w:p w:rsidR="00D22213" w:rsidRDefault="00185813">
      <w:pPr>
        <w:pStyle w:val="Bodytext30"/>
        <w:framePr w:w="9917" w:h="752" w:hRule="exact" w:wrap="none" w:vAnchor="page" w:hAnchor="page" w:x="822" w:y="964"/>
        <w:shd w:val="clear" w:color="auto" w:fill="C1C3BE"/>
        <w:spacing w:after="0" w:line="346" w:lineRule="exact"/>
        <w:ind w:right="280"/>
      </w:pPr>
      <w:r>
        <w:t>Základní škola a Mateřská škola Emy Destinnové</w:t>
      </w:r>
      <w:r>
        <w:br/>
        <w:t>náměstí Svobody 3/930, Praha 6</w:t>
      </w:r>
    </w:p>
    <w:p w:rsidR="00D22213" w:rsidRDefault="00185813">
      <w:pPr>
        <w:pStyle w:val="Heading210"/>
        <w:framePr w:w="9917" w:h="1171" w:hRule="exact" w:wrap="none" w:vAnchor="page" w:hAnchor="page" w:x="822" w:y="1859"/>
        <w:shd w:val="clear" w:color="auto" w:fill="C1C3BE"/>
        <w:spacing w:before="0"/>
        <w:ind w:right="280"/>
      </w:pPr>
      <w:bookmarkStart w:id="1" w:name="bookmark1"/>
      <w:r>
        <w:t>POTVRZENÍ OBJEDNÁVKY</w:t>
      </w:r>
      <w:bookmarkEnd w:id="1"/>
    </w:p>
    <w:p w:rsidR="00D22213" w:rsidRDefault="00185813">
      <w:pPr>
        <w:pStyle w:val="Bodytext70"/>
        <w:framePr w:w="9917" w:h="1171" w:hRule="exact" w:wrap="none" w:vAnchor="page" w:hAnchor="page" w:x="822" w:y="1859"/>
        <w:shd w:val="clear" w:color="auto" w:fill="C1C3BE"/>
        <w:tabs>
          <w:tab w:val="left" w:leader="underscore" w:pos="7154"/>
        </w:tabs>
        <w:spacing w:after="120" w:line="224" w:lineRule="exact"/>
        <w:ind w:left="400"/>
        <w:jc w:val="both"/>
      </w:pPr>
      <w:r>
        <w:rPr>
          <w:rStyle w:val="Bodytext71"/>
          <w:b/>
          <w:bCs/>
        </w:rPr>
        <w:t xml:space="preserve">Zapsaná: v RES dne 12.12.1992, čj. MČ </w:t>
      </w:r>
      <w:r>
        <w:rPr>
          <w:rStyle w:val="Bodytext71"/>
          <w:b/>
          <w:bCs/>
        </w:rPr>
        <w:t>P6-ZMČ Č.47/032003/E</w:t>
      </w:r>
      <w:r>
        <w:rPr>
          <w:rStyle w:val="Bodytext71"/>
          <w:b/>
          <w:bCs/>
        </w:rPr>
        <w:tab/>
      </w:r>
      <w:r>
        <w:rPr>
          <w:rStyle w:val="Bodytext710pt"/>
          <w:b/>
          <w:bCs/>
        </w:rPr>
        <w:t>číslo objednávky: 323/2026</w:t>
      </w:r>
    </w:p>
    <w:p w:rsidR="00D22213" w:rsidRDefault="00185813">
      <w:pPr>
        <w:pStyle w:val="Bodytext40"/>
        <w:framePr w:w="9917" w:h="1171" w:hRule="exact" w:wrap="none" w:vAnchor="page" w:hAnchor="page" w:x="822" w:y="1859"/>
        <w:shd w:val="clear" w:color="auto" w:fill="C1C3BE"/>
        <w:tabs>
          <w:tab w:val="left" w:pos="3218"/>
        </w:tabs>
        <w:spacing w:before="0" w:after="0"/>
        <w:ind w:left="400"/>
      </w:pPr>
      <w:r>
        <w:t>datum objednávky:</w:t>
      </w:r>
      <w:r>
        <w:tab/>
        <w:t>20.09.2026</w:t>
      </w:r>
    </w:p>
    <w:p w:rsidR="00D22213" w:rsidRDefault="00185813">
      <w:pPr>
        <w:pStyle w:val="Tablecaption20"/>
        <w:framePr w:wrap="none" w:vAnchor="page" w:hAnchor="page" w:x="7086" w:y="3072"/>
        <w:shd w:val="clear" w:color="auto" w:fill="C1C3BE"/>
        <w:spacing w:before="0" w:line="224" w:lineRule="exact"/>
        <w:jc w:val="left"/>
      </w:pPr>
      <w:r>
        <w:t>Dodavatel: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1"/>
        <w:gridCol w:w="3643"/>
      </w:tblGrid>
      <w:tr w:rsidR="00D22213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6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1C3BE"/>
            <w:vAlign w:val="bottom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line="302" w:lineRule="exact"/>
              <w:ind w:left="160"/>
            </w:pPr>
            <w:r>
              <w:rPr>
                <w:rStyle w:val="Bodytext210ptBold"/>
              </w:rPr>
              <w:t>Základní škola a Mateřská škola Emy Destinnové nám. Svobody 3/930, Praha 6,160 00</w:t>
            </w:r>
          </w:p>
        </w:tc>
        <w:tc>
          <w:tcPr>
            <w:tcW w:w="3643" w:type="dxa"/>
            <w:tcBorders>
              <w:left w:val="single" w:sz="4" w:space="0" w:color="auto"/>
            </w:tcBorders>
            <w:shd w:val="clear" w:color="auto" w:fill="9B9B95"/>
            <w:vAlign w:val="bottom"/>
          </w:tcPr>
          <w:p w:rsidR="00D22213" w:rsidRDefault="00C60A70">
            <w:pPr>
              <w:pStyle w:val="Bodytext20"/>
              <w:framePr w:w="9744" w:h="6240" w:wrap="none" w:vAnchor="page" w:hAnchor="page" w:x="995" w:y="3332"/>
              <w:shd w:val="clear" w:color="auto" w:fill="auto"/>
              <w:spacing w:line="168" w:lineRule="exact"/>
            </w:pPr>
            <w:r>
              <w:rPr>
                <w:rStyle w:val="Bodytext21"/>
                <w:lang w:val="en-US" w:eastAsia="en-US" w:bidi="en-US"/>
              </w:rPr>
              <w:t>Jungle</w:t>
            </w:r>
            <w:r w:rsidR="00185813">
              <w:rPr>
                <w:rStyle w:val="Bodytext21"/>
                <w:lang w:val="en-US" w:eastAsia="en-US" w:bidi="en-US"/>
              </w:rPr>
              <w:t xml:space="preserve"> </w:t>
            </w:r>
            <w:r w:rsidR="00185813">
              <w:rPr>
                <w:rStyle w:val="Bodytext21"/>
              </w:rPr>
              <w:t>Flowers s.r.o.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6101" w:type="dxa"/>
            <w:vMerge/>
            <w:tcBorders>
              <w:left w:val="single" w:sz="4" w:space="0" w:color="auto"/>
            </w:tcBorders>
            <w:shd w:val="clear" w:color="auto" w:fill="C1C3BE"/>
            <w:vAlign w:val="bottom"/>
          </w:tcPr>
          <w:p w:rsidR="00D22213" w:rsidRDefault="00D22213">
            <w:pPr>
              <w:framePr w:w="9744" w:h="6240" w:wrap="none" w:vAnchor="page" w:hAnchor="page" w:x="995" w:y="3332"/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9B9B95"/>
            <w:vAlign w:val="bottom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line="168" w:lineRule="exact"/>
            </w:pPr>
            <w:r>
              <w:rPr>
                <w:rStyle w:val="Bodytext21"/>
              </w:rPr>
              <w:t>Šmilovského 2198/16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2170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C1C3BE"/>
            <w:vAlign w:val="bottom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ind w:left="160"/>
            </w:pPr>
            <w:r>
              <w:rPr>
                <w:rStyle w:val="Bodytext210ptBold"/>
              </w:rPr>
              <w:t>IČ 48133892</w:t>
            </w:r>
          </w:p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ind w:left="160"/>
            </w:pPr>
            <w:r>
              <w:rPr>
                <w:rStyle w:val="Bodytext210ptBold"/>
              </w:rPr>
              <w:t xml:space="preserve">DIČ: CZ48133892 číslo účtu: </w:t>
            </w:r>
            <w:r>
              <w:rPr>
                <w:rStyle w:val="Bodytext210ptBold"/>
              </w:rPr>
              <w:t>833061/0100</w:t>
            </w:r>
          </w:p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after="460" w:line="168" w:lineRule="exact"/>
              <w:ind w:left="160"/>
            </w:pPr>
            <w:r>
              <w:rPr>
                <w:rStyle w:val="Bodytext21"/>
              </w:rPr>
              <w:t>Organizace je plátce DPH</w:t>
            </w:r>
          </w:p>
          <w:p w:rsidR="00D22213" w:rsidRDefault="00D222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before="460" w:after="160" w:line="168" w:lineRule="exact"/>
              <w:ind w:left="160"/>
            </w:pPr>
          </w:p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before="160" w:line="224" w:lineRule="exact"/>
              <w:ind w:left="160"/>
            </w:pPr>
            <w:hyperlink r:id="rId8" w:history="1">
              <w:r>
                <w:rPr>
                  <w:rStyle w:val="Bodytext210ptBold"/>
                  <w:lang w:val="en-US" w:eastAsia="en-US" w:bidi="en-US"/>
                </w:rPr>
                <w:t>info@zsemydestinnove.cz</w:t>
              </w:r>
            </w:hyperlink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B9B95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after="80" w:line="224" w:lineRule="exact"/>
            </w:pPr>
            <w:r>
              <w:rPr>
                <w:rStyle w:val="Bodytext210ptBold"/>
              </w:rPr>
              <w:t>Praha 2-120 00</w:t>
            </w:r>
          </w:p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before="80" w:line="224" w:lineRule="exact"/>
            </w:pPr>
            <w:r>
              <w:rPr>
                <w:rStyle w:val="Bodytext210ptBold"/>
              </w:rPr>
              <w:t>IČ: 23850701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922"/>
        </w:trPr>
        <w:tc>
          <w:tcPr>
            <w:tcW w:w="97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1C3BE"/>
            <w:vAlign w:val="bottom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OBJEDNÁVÁME U VÁS: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1243"/>
        </w:trPr>
        <w:tc>
          <w:tcPr>
            <w:tcW w:w="97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B9B95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Materiál a realizace vertikální živé stěny</w:t>
            </w: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93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C1C3BE"/>
            <w:vAlign w:val="bottom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tabs>
                <w:tab w:val="left" w:pos="1670"/>
              </w:tabs>
              <w:spacing w:line="224" w:lineRule="exact"/>
              <w:jc w:val="both"/>
            </w:pPr>
            <w:r>
              <w:rPr>
                <w:rStyle w:val="Bodytext210ptBold"/>
              </w:rPr>
              <w:t>cena:</w:t>
            </w:r>
            <w:r>
              <w:rPr>
                <w:rStyle w:val="Bodytext210ptBold"/>
              </w:rPr>
              <w:tab/>
              <w:t>60 000,00 Kč</w:t>
            </w:r>
          </w:p>
        </w:tc>
        <w:tc>
          <w:tcPr>
            <w:tcW w:w="3643" w:type="dxa"/>
            <w:tcBorders>
              <w:top w:val="single" w:sz="4" w:space="0" w:color="auto"/>
              <w:right w:val="single" w:sz="4" w:space="0" w:color="auto"/>
            </w:tcBorders>
            <w:shd w:val="clear" w:color="auto" w:fill="9B9B95"/>
          </w:tcPr>
          <w:p w:rsidR="00D22213" w:rsidRDefault="00D22213">
            <w:pPr>
              <w:framePr w:w="9744" w:h="6240" w:wrap="none" w:vAnchor="page" w:hAnchor="page" w:x="995" w:y="3332"/>
              <w:rPr>
                <w:sz w:val="10"/>
                <w:szCs w:val="10"/>
              </w:rPr>
            </w:pPr>
          </w:p>
        </w:tc>
      </w:tr>
      <w:tr w:rsidR="00D22213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61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C1C3BE"/>
          </w:tcPr>
          <w:p w:rsidR="00D22213" w:rsidRDefault="00185813">
            <w:pPr>
              <w:pStyle w:val="Bodytext20"/>
              <w:framePr w:w="9744" w:h="6240" w:wrap="none" w:vAnchor="page" w:hAnchor="page" w:x="995" w:y="3332"/>
              <w:shd w:val="clear" w:color="auto" w:fill="auto"/>
              <w:spacing w:line="224" w:lineRule="exact"/>
              <w:jc w:val="both"/>
            </w:pPr>
            <w:r>
              <w:rPr>
                <w:rStyle w:val="Bodytext210ptBold"/>
              </w:rPr>
              <w:t>celkem s DPH</w:t>
            </w:r>
          </w:p>
        </w:tc>
        <w:tc>
          <w:tcPr>
            <w:tcW w:w="36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1C3BE"/>
          </w:tcPr>
          <w:p w:rsidR="00D22213" w:rsidRDefault="00D22213">
            <w:pPr>
              <w:framePr w:w="9744" w:h="6240" w:wrap="none" w:vAnchor="page" w:hAnchor="page" w:x="995" w:y="3332"/>
              <w:rPr>
                <w:sz w:val="10"/>
                <w:szCs w:val="10"/>
              </w:rPr>
            </w:pPr>
          </w:p>
        </w:tc>
      </w:tr>
    </w:tbl>
    <w:p w:rsidR="00D22213" w:rsidRDefault="00185813">
      <w:pPr>
        <w:pStyle w:val="Bodytext40"/>
        <w:framePr w:wrap="none" w:vAnchor="page" w:hAnchor="page" w:x="822" w:y="10372"/>
        <w:shd w:val="clear" w:color="auto" w:fill="C1C3BE"/>
        <w:spacing w:before="0" w:after="0" w:line="380" w:lineRule="exact"/>
        <w:ind w:left="130" w:right="5026"/>
        <w:jc w:val="left"/>
      </w:pPr>
      <w:r>
        <w:t xml:space="preserve">razítko a podpis dodavatele: </w:t>
      </w:r>
    </w:p>
    <w:p w:rsidR="00D22213" w:rsidRDefault="00D22213">
      <w:pPr>
        <w:pStyle w:val="Other10"/>
        <w:framePr w:wrap="none" w:vAnchor="page" w:hAnchor="page" w:x="4551" w:y="11017"/>
        <w:shd w:val="clear" w:color="auto" w:fill="C1C3BE"/>
        <w:spacing w:line="420" w:lineRule="exact"/>
        <w:jc w:val="both"/>
      </w:pPr>
    </w:p>
    <w:p w:rsidR="00D22213" w:rsidRDefault="00185813">
      <w:pPr>
        <w:pStyle w:val="Bodytext70"/>
        <w:framePr w:w="9917" w:h="4478" w:hRule="exact" w:wrap="none" w:vAnchor="page" w:hAnchor="page" w:x="822" w:y="11696"/>
        <w:shd w:val="clear" w:color="auto" w:fill="C1C3BE"/>
        <w:spacing w:line="278" w:lineRule="exact"/>
      </w:pPr>
      <w:r>
        <w:t xml:space="preserve">Objednávka- smluvní vztah nabývá platnosti dnem podpisu oběma smluvními stranami a účinností dnem uveřejnění v registru smluv podle zákona Č.34C/2015 </w:t>
      </w:r>
      <w:r w:rsidR="008C72D4">
        <w:t>sb.</w:t>
      </w:r>
      <w:r>
        <w:t xml:space="preserve">, </w:t>
      </w:r>
      <w:r>
        <w:t xml:space="preserve">o </w:t>
      </w:r>
      <w:r w:rsidR="008C72D4">
        <w:t>registru</w:t>
      </w:r>
      <w:r>
        <w:t xml:space="preserve"> smluv.</w:t>
      </w:r>
    </w:p>
    <w:p w:rsidR="00D22213" w:rsidRDefault="00185813">
      <w:pPr>
        <w:pStyle w:val="Bodytext70"/>
        <w:framePr w:w="9917" w:h="4478" w:hRule="exact" w:wrap="none" w:vAnchor="page" w:hAnchor="page" w:x="822" w:y="11696"/>
        <w:shd w:val="clear" w:color="auto" w:fill="C1C3BE"/>
        <w:spacing w:line="283" w:lineRule="exact"/>
      </w:pPr>
      <w:r>
        <w:t>Odběratel se zavazuje, že objednávku- smlouvu zveřejniv registru smluv- ISRS nejpozději do 1 měsíce od podpisu objednávky- smlouvy. Na základě zákona č. 101/20(3 Sb., o ochraně osobních údajů jsou smlouvy před jejich zveřejněním anonymizov</w:t>
      </w:r>
      <w:r>
        <w:t>ány.</w:t>
      </w:r>
    </w:p>
    <w:p w:rsidR="00D22213" w:rsidRDefault="00185813">
      <w:pPr>
        <w:pStyle w:val="Bodytext20"/>
        <w:framePr w:w="9917" w:h="4478" w:hRule="exact" w:wrap="none" w:vAnchor="page" w:hAnchor="page" w:x="822" w:y="11696"/>
        <w:shd w:val="clear" w:color="auto" w:fill="C1C3BE"/>
        <w:spacing w:after="154" w:line="288" w:lineRule="exact"/>
      </w:pPr>
      <w:r>
        <w:t>Dodavatel sjednaných služeb se zavazuje zachovávat mlčenlivost o všech skutečnostech, které tiskal v souvislosti s plněním smlouvy a které podléhají ochraně osobních údajů. Povinností je dodavatel vázán povinnosti mlčenlivosti po dobu trvání smlouvy, a tak</w:t>
      </w:r>
      <w:r>
        <w:t xml:space="preserve">é po jejím skončení. Dodáváte! prohlašuje, že zavedl potřebná technická a organizační opatření pro ochranu údajů poskytnutých objednavatelem a že zpracováni osobních údajů je tak prováděno v souladu s </w:t>
      </w:r>
      <w:r>
        <w:rPr>
          <w:rStyle w:val="Bodytext2Italic"/>
        </w:rPr>
        <w:t>evropským</w:t>
      </w:r>
      <w:bookmarkStart w:id="2" w:name="_GoBack"/>
      <w:bookmarkEnd w:id="2"/>
      <w:r>
        <w:t xml:space="preserve"> nařízením GDPR.</w:t>
      </w:r>
    </w:p>
    <w:p w:rsidR="00D22213" w:rsidRDefault="00D22213">
      <w:pPr>
        <w:pStyle w:val="Bodytext80"/>
        <w:framePr w:w="9917" w:h="4478" w:hRule="exact" w:wrap="none" w:vAnchor="page" w:hAnchor="page" w:x="822" w:y="11696"/>
        <w:shd w:val="clear" w:color="auto" w:fill="C1C3BE"/>
        <w:spacing w:before="0" w:after="266"/>
        <w:ind w:left="3500"/>
      </w:pPr>
    </w:p>
    <w:p w:rsidR="00D22213" w:rsidRDefault="00D22213">
      <w:pPr>
        <w:pStyle w:val="Bodytext90"/>
        <w:framePr w:w="9917" w:h="4478" w:hRule="exact" w:wrap="none" w:vAnchor="page" w:hAnchor="page" w:x="822" w:y="11696"/>
        <w:shd w:val="clear" w:color="auto" w:fill="C1C3BE"/>
        <w:spacing w:before="0"/>
        <w:ind w:left="3220"/>
      </w:pPr>
    </w:p>
    <w:p w:rsidR="00D22213" w:rsidRDefault="00D22213">
      <w:pPr>
        <w:rPr>
          <w:sz w:val="2"/>
          <w:szCs w:val="2"/>
        </w:rPr>
      </w:pPr>
    </w:p>
    <w:sectPr w:rsidR="00D2221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85813">
      <w:r>
        <w:separator/>
      </w:r>
    </w:p>
  </w:endnote>
  <w:endnote w:type="continuationSeparator" w:id="0">
    <w:p w:rsidR="00000000" w:rsidRDefault="0018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213" w:rsidRDefault="00D22213"/>
  </w:footnote>
  <w:footnote w:type="continuationSeparator" w:id="0">
    <w:p w:rsidR="00D22213" w:rsidRDefault="00D2221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22213"/>
    <w:rsid w:val="00185813"/>
    <w:rsid w:val="003A1143"/>
    <w:rsid w:val="008C72D4"/>
    <w:rsid w:val="00C60A70"/>
    <w:rsid w:val="00D2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377CE73"/>
  <w15:docId w15:val="{B1B218FA-F8A3-43BA-9FD0-FBDFC4BA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3">
    <w:name w:val="Body text|3_"/>
    <w:basedOn w:val="Standardnpsmoodstavce"/>
    <w:link w:val="Bodytext3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Tablecaption1">
    <w:name w:val="Table caption|1_"/>
    <w:basedOn w:val="Standardnpsmoodstavce"/>
    <w:link w:val="Tablecaption1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110pt">
    <w:name w:val="Table caption|1 + 10 pt"/>
    <w:basedOn w:val="Tablecaption1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Tablecaption185pt">
    <w:name w:val="Table caption|1 + 8.5 pt"/>
    <w:basedOn w:val="Tablecaption1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Tablecaption185ptSmallCaps">
    <w:name w:val="Table caption|1 + 8.5 pt;Small Caps"/>
    <w:basedOn w:val="Tablecaption1"/>
    <w:semiHidden/>
    <w:unhideWhenUsed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Tablecaption11">
    <w:name w:val="Table caption|1"/>
    <w:basedOn w:val="Tablecaption1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cs-CZ" w:eastAsia="cs-CZ" w:bidi="cs-CZ"/>
    </w:rPr>
  </w:style>
  <w:style w:type="character" w:customStyle="1" w:styleId="Tablecaption2">
    <w:name w:val="Table caption|2_"/>
    <w:basedOn w:val="Standardnpsmoodstavce"/>
    <w:link w:val="Tablecaption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285pt">
    <w:name w:val="Table caption|2 + 8.5 pt"/>
    <w:basedOn w:val="Tablecaption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Tablecaption211ptNotBold">
    <w:name w:val="Table caption|2 + 11 pt;Not Bold"/>
    <w:basedOn w:val="Tablecaption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21">
    <w:name w:val="Body text|2"/>
    <w:basedOn w:val="Bodytext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Bodytext210ptBold">
    <w:name w:val="Body text|2 + 10 pt;Bold"/>
    <w:basedOn w:val="Bodytext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285ptBold">
    <w:name w:val="Body text|2 + 8.5 pt;Bold"/>
    <w:basedOn w:val="Bodytext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Bodytext4">
    <w:name w:val="Body text|4_"/>
    <w:basedOn w:val="Standardnpsmoodstavce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|5_"/>
    <w:basedOn w:val="Standardnpsmoodstavce"/>
    <w:link w:val="Bodytext5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59pt">
    <w:name w:val="Body text|5 + 9 pt"/>
    <w:basedOn w:val="Bodytext5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Bodytext5SmallCaps">
    <w:name w:val="Body text|5 + Small Caps"/>
    <w:basedOn w:val="Bodytext5"/>
    <w:semiHidden/>
    <w:unhideWhenUsed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Bodytext54ptNotBoldItalic">
    <w:name w:val="Body text|5 + 4 pt;Not Bold;Italic"/>
    <w:basedOn w:val="Bodytext5"/>
    <w:semiHidden/>
    <w:unhideWhenUsed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Bodytext6">
    <w:name w:val="Body text|6_"/>
    <w:basedOn w:val="Standardnpsmoodstavce"/>
    <w:link w:val="Bodytext6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7">
    <w:name w:val="Body text|7_"/>
    <w:basedOn w:val="Standardnpsmoodstavce"/>
    <w:link w:val="Bodytext7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Heading21">
    <w:name w:val="Heading #2|1_"/>
    <w:basedOn w:val="Standardnpsmoodstavce"/>
    <w:link w:val="Heading210"/>
    <w:rPr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Bodytext71">
    <w:name w:val="Body text|7"/>
    <w:basedOn w:val="Bodytext7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Bodytext710pt">
    <w:name w:val="Body text|7 + 10 pt"/>
    <w:basedOn w:val="Bodytext7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Bodytext417ptNotBoldItalic">
    <w:name w:val="Body text|4 + 17 pt;Not Bold;Italic"/>
    <w:basedOn w:val="Bodytext4"/>
    <w:semiHidden/>
    <w:unhideWhenUsed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cs-CZ" w:eastAsia="cs-CZ" w:bidi="cs-CZ"/>
    </w:rPr>
  </w:style>
  <w:style w:type="character" w:customStyle="1" w:styleId="Other1">
    <w:name w:val="Other|1_"/>
    <w:basedOn w:val="Standardnpsmoodstavce"/>
    <w:link w:val="Other1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Other1Arial21ptItalic">
    <w:name w:val="Other|1 + Arial;21 pt;Italic"/>
    <w:basedOn w:val="Other1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cs-CZ" w:eastAsia="cs-CZ" w:bidi="cs-CZ"/>
    </w:rPr>
  </w:style>
  <w:style w:type="character" w:customStyle="1" w:styleId="Bodytext2Italic">
    <w:name w:val="Body text|2 + Italic"/>
    <w:basedOn w:val="Bodytext2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Bodytext8">
    <w:name w:val="Body text|8_"/>
    <w:basedOn w:val="Standardnpsmoodstavce"/>
    <w:link w:val="Bodytext8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9">
    <w:name w:val="Body text|9_"/>
    <w:basedOn w:val="Standardnpsmoodstavce"/>
    <w:link w:val="Bodytext90"/>
    <w:rPr>
      <w:rFonts w:ascii="Arial" w:eastAsia="Arial" w:hAnsi="Arial" w:cs="Arial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after="580" w:line="365" w:lineRule="exact"/>
      <w:jc w:val="center"/>
    </w:pPr>
    <w:rPr>
      <w:b/>
      <w:bCs/>
      <w:sz w:val="28"/>
      <w:szCs w:val="28"/>
    </w:r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before="580" w:line="470" w:lineRule="exact"/>
      <w:jc w:val="center"/>
      <w:outlineLvl w:val="0"/>
    </w:pPr>
    <w:rPr>
      <w:rFonts w:ascii="Arial" w:eastAsia="Arial" w:hAnsi="Arial" w:cs="Arial"/>
      <w:sz w:val="42"/>
      <w:szCs w:val="42"/>
    </w:rPr>
  </w:style>
  <w:style w:type="paragraph" w:customStyle="1" w:styleId="Tablecaption10">
    <w:name w:val="Table caption|1"/>
    <w:basedOn w:val="Normln"/>
    <w:link w:val="Tablecaption1"/>
    <w:qFormat/>
    <w:pPr>
      <w:shd w:val="clear" w:color="auto" w:fill="FFFFFF"/>
      <w:spacing w:after="80" w:line="224" w:lineRule="exact"/>
      <w:jc w:val="both"/>
    </w:pPr>
    <w:rPr>
      <w:rFonts w:ascii="Arial" w:eastAsia="Arial" w:hAnsi="Arial" w:cs="Arial"/>
      <w:b/>
      <w:bCs/>
      <w:sz w:val="18"/>
      <w:szCs w:val="18"/>
    </w:rPr>
  </w:style>
  <w:style w:type="paragraph" w:customStyle="1" w:styleId="Tablecaption20">
    <w:name w:val="Table caption|2"/>
    <w:basedOn w:val="Normln"/>
    <w:link w:val="Tablecaption2"/>
    <w:pPr>
      <w:shd w:val="clear" w:color="auto" w:fill="FFFFFF"/>
      <w:spacing w:before="80" w:line="246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line="312" w:lineRule="exact"/>
    </w:pPr>
    <w:rPr>
      <w:rFonts w:ascii="Arial" w:eastAsia="Arial" w:hAnsi="Arial" w:cs="Arial"/>
      <w:sz w:val="15"/>
      <w:szCs w:val="15"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before="360" w:after="80" w:line="224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50">
    <w:name w:val="Body text|5"/>
    <w:basedOn w:val="Normln"/>
    <w:link w:val="Bodytext5"/>
    <w:pPr>
      <w:shd w:val="clear" w:color="auto" w:fill="FFFFFF"/>
      <w:spacing w:after="120" w:line="202" w:lineRule="exact"/>
    </w:pPr>
    <w:rPr>
      <w:rFonts w:ascii="Arial" w:eastAsia="Arial" w:hAnsi="Arial" w:cs="Arial"/>
      <w:b/>
      <w:bCs/>
      <w:sz w:val="17"/>
      <w:szCs w:val="17"/>
    </w:rPr>
  </w:style>
  <w:style w:type="paragraph" w:customStyle="1" w:styleId="Bodytext60">
    <w:name w:val="Body text|6"/>
    <w:basedOn w:val="Normln"/>
    <w:link w:val="Bodytext6"/>
    <w:pPr>
      <w:shd w:val="clear" w:color="auto" w:fill="FFFFFF"/>
      <w:spacing w:before="120" w:line="346" w:lineRule="exact"/>
    </w:pPr>
    <w:rPr>
      <w:rFonts w:ascii="Arial" w:eastAsia="Arial" w:hAnsi="Arial" w:cs="Arial"/>
      <w:sz w:val="28"/>
      <w:szCs w:val="28"/>
    </w:rPr>
  </w:style>
  <w:style w:type="paragraph" w:customStyle="1" w:styleId="Bodytext70">
    <w:name w:val="Body text|7"/>
    <w:basedOn w:val="Normln"/>
    <w:link w:val="Bodytext7"/>
    <w:pPr>
      <w:shd w:val="clear" w:color="auto" w:fill="FFFFFF"/>
      <w:spacing w:line="336" w:lineRule="exact"/>
    </w:pPr>
    <w:rPr>
      <w:rFonts w:ascii="Arial" w:eastAsia="Arial" w:hAnsi="Arial" w:cs="Arial"/>
      <w:b/>
      <w:bCs/>
      <w:sz w:val="17"/>
      <w:szCs w:val="17"/>
    </w:rPr>
  </w:style>
  <w:style w:type="paragraph" w:customStyle="1" w:styleId="Heading210">
    <w:name w:val="Heading #2|1"/>
    <w:basedOn w:val="Normln"/>
    <w:link w:val="Heading21"/>
    <w:qFormat/>
    <w:pPr>
      <w:shd w:val="clear" w:color="auto" w:fill="FFFFFF"/>
      <w:spacing w:before="300" w:line="420" w:lineRule="exact"/>
      <w:jc w:val="center"/>
      <w:outlineLvl w:val="1"/>
    </w:pPr>
    <w:rPr>
      <w:b/>
      <w:bCs/>
      <w:sz w:val="38"/>
      <w:szCs w:val="38"/>
    </w:rPr>
  </w:style>
  <w:style w:type="paragraph" w:customStyle="1" w:styleId="Other10">
    <w:name w:val="Other|1"/>
    <w:basedOn w:val="Normln"/>
    <w:link w:val="Other1"/>
    <w:qFormat/>
    <w:pPr>
      <w:shd w:val="clear" w:color="auto" w:fill="FFFFFF"/>
    </w:pPr>
    <w:rPr>
      <w:sz w:val="20"/>
      <w:szCs w:val="20"/>
    </w:rPr>
  </w:style>
  <w:style w:type="paragraph" w:customStyle="1" w:styleId="Bodytext80">
    <w:name w:val="Body text|8"/>
    <w:basedOn w:val="Normln"/>
    <w:link w:val="Bodytext8"/>
    <w:pPr>
      <w:shd w:val="clear" w:color="auto" w:fill="FFFFFF"/>
      <w:spacing w:before="120" w:after="480" w:line="246" w:lineRule="exact"/>
    </w:pPr>
    <w:rPr>
      <w:rFonts w:ascii="Arial" w:eastAsia="Arial" w:hAnsi="Arial" w:cs="Arial"/>
      <w:sz w:val="22"/>
      <w:szCs w:val="22"/>
    </w:rPr>
  </w:style>
  <w:style w:type="paragraph" w:customStyle="1" w:styleId="Bodytext90">
    <w:name w:val="Body text|9"/>
    <w:basedOn w:val="Normln"/>
    <w:link w:val="Bodytext9"/>
    <w:pPr>
      <w:shd w:val="clear" w:color="auto" w:fill="FFFFFF"/>
      <w:spacing w:before="480" w:line="514" w:lineRule="exact"/>
    </w:pPr>
    <w:rPr>
      <w:rFonts w:ascii="Arial" w:eastAsia="Arial" w:hAnsi="Arial" w:cs="Arial"/>
      <w:sz w:val="46"/>
      <w:szCs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semydestinnove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semydestinnove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 Vernerová</cp:lastModifiedBy>
  <cp:revision>5</cp:revision>
  <dcterms:created xsi:type="dcterms:W3CDTF">2026-09-29T07:11:00Z</dcterms:created>
  <dcterms:modified xsi:type="dcterms:W3CDTF">2026-09-29T07:14:00Z</dcterms:modified>
</cp:coreProperties>
</file>