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8"/>
        <w:gridCol w:w="4443"/>
        <w:gridCol w:w="2239"/>
      </w:tblGrid>
      <w:tr w:rsidR="00607D36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4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07D36" w:rsidRDefault="00460A36">
            <w:pPr>
              <w:ind w:left="360"/>
              <w:jc w:val="center"/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</w:pPr>
            <w:bookmarkStart w:id="0" w:name="_GoBack"/>
            <w:bookmarkEnd w:id="0"/>
            <w:r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  <w:t>VŠEOBECN</w:t>
            </w:r>
            <w:r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  <w:br/>
              <w:t xml:space="preserve">Ě OBCHODNÍ PODMÍNKY </w:t>
            </w:r>
            <w:r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  <w:br/>
            </w:r>
            <w:r>
              <w:rPr>
                <w:rFonts w:ascii="Verdana" w:hAnsi="Verdana"/>
                <w:b/>
                <w:color w:val="000000"/>
                <w:spacing w:val="-6"/>
                <w:sz w:val="14"/>
                <w:lang w:val="cs-CZ"/>
              </w:rPr>
              <w:t>společnosti MEDIATEL, spol. s r.o.</w:t>
            </w:r>
          </w:p>
        </w:tc>
        <w:tc>
          <w:tcPr>
            <w:tcW w:w="44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07D36" w:rsidRDefault="00460A36">
            <w:pPr>
              <w:spacing w:before="72"/>
              <w:ind w:left="537"/>
              <w:rPr>
                <w:rFonts w:ascii="Verdana" w:hAnsi="Verdana"/>
                <w:b/>
                <w:color w:val="000000"/>
                <w:spacing w:val="-4"/>
                <w:sz w:val="11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4"/>
                <w:sz w:val="11"/>
                <w:lang w:val="cs-CZ"/>
              </w:rPr>
              <w:t>Dodavatel: MEDIATEL, spol. s r.o.</w:t>
            </w:r>
          </w:p>
          <w:p w:rsidR="00607D36" w:rsidRDefault="00460A36">
            <w:pPr>
              <w:ind w:left="537"/>
              <w:rPr>
                <w:rFonts w:ascii="Arial" w:hAnsi="Arial"/>
                <w:color w:val="000000"/>
                <w:spacing w:val="1"/>
                <w:sz w:val="11"/>
                <w:lang w:val="cs-CZ"/>
              </w:rPr>
            </w:pPr>
            <w:r>
              <w:rPr>
                <w:rFonts w:ascii="Arial" w:hAnsi="Arial"/>
                <w:color w:val="000000"/>
                <w:spacing w:val="1"/>
                <w:sz w:val="11"/>
                <w:lang w:val="cs-CZ"/>
              </w:rPr>
              <w:t>Líbalova 2348/1, 149 00 Praha 4, tel.: 221 807 111, fax: 257 102 102</w:t>
            </w:r>
          </w:p>
          <w:p w:rsidR="00607D36" w:rsidRDefault="00460A36">
            <w:pPr>
              <w:spacing w:line="278" w:lineRule="auto"/>
              <w:ind w:left="537" w:right="576" w:firstLine="147"/>
              <w:rPr>
                <w:rFonts w:ascii="Arial" w:hAnsi="Arial"/>
                <w:color w:val="000000"/>
                <w:spacing w:val="2"/>
                <w:sz w:val="11"/>
                <w:lang w:val="cs-CZ"/>
              </w:rPr>
            </w:pPr>
            <w:r>
              <w:rPr>
                <w:rFonts w:ascii="Arial" w:hAnsi="Arial"/>
                <w:color w:val="000000"/>
                <w:spacing w:val="2"/>
                <w:sz w:val="11"/>
                <w:lang w:val="cs-CZ"/>
              </w:rPr>
              <w:t xml:space="preserve">26757052, DIČ: CZ26757052, CITIBANK 2001861100/2600 </w:t>
            </w:r>
            <w:r>
              <w:rPr>
                <w:rFonts w:ascii="Arial" w:hAnsi="Arial"/>
                <w:color w:val="000000"/>
                <w:spacing w:val="4"/>
                <w:sz w:val="11"/>
                <w:lang w:val="cs-CZ"/>
              </w:rPr>
              <w:t>Firma je zapsána v obchodním rejstříku vedeném Městským</w:t>
            </w:r>
          </w:p>
          <w:p w:rsidR="00607D36" w:rsidRDefault="00460A36">
            <w:pPr>
              <w:ind w:left="537"/>
              <w:rPr>
                <w:rFonts w:ascii="Arial" w:hAnsi="Arial"/>
                <w:color w:val="000000"/>
                <w:spacing w:val="3"/>
                <w:sz w:val="11"/>
                <w:lang w:val="cs-CZ"/>
              </w:rPr>
            </w:pPr>
            <w:r>
              <w:rPr>
                <w:rFonts w:ascii="Arial" w:hAnsi="Arial"/>
                <w:color w:val="000000"/>
                <w:spacing w:val="3"/>
                <w:sz w:val="11"/>
                <w:lang w:val="cs-CZ"/>
              </w:rPr>
              <w:t>soudem v Praze, oddíl C, vložka 91721, zapsána dne 5. 2. 2003.</w:t>
            </w:r>
          </w:p>
        </w:tc>
        <w:tc>
          <w:tcPr>
            <w:tcW w:w="22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07D36" w:rsidRDefault="00460A36">
            <w:pPr>
              <w:spacing w:before="108" w:line="187" w:lineRule="auto"/>
              <w:ind w:right="198"/>
              <w:jc w:val="right"/>
              <w:rPr>
                <w:rFonts w:ascii="Tahoma" w:hAnsi="Tahoma"/>
                <w:b/>
                <w:color w:val="000000"/>
                <w:w w:val="55"/>
                <w:sz w:val="52"/>
                <w:lang w:val="cs-CZ"/>
              </w:rPr>
            </w:pPr>
            <w:r>
              <w:rPr>
                <w:rFonts w:ascii="Tahoma" w:hAnsi="Tahoma"/>
                <w:b/>
                <w:color w:val="000000"/>
                <w:w w:val="55"/>
                <w:sz w:val="52"/>
                <w:lang w:val="cs-CZ"/>
              </w:rPr>
              <w:t>mediatel</w:t>
            </w:r>
          </w:p>
          <w:p w:rsidR="00607D36" w:rsidRDefault="00460A36">
            <w:pPr>
              <w:spacing w:line="192" w:lineRule="auto"/>
              <w:ind w:right="18"/>
              <w:jc w:val="right"/>
              <w:rPr>
                <w:rFonts w:ascii="Arial" w:hAnsi="Arial"/>
                <w:b/>
                <w:color w:val="000000"/>
                <w:spacing w:val="-10"/>
                <w:w w:val="130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0"/>
                <w:w w:val="130"/>
                <w:sz w:val="20"/>
                <w:lang w:val="cs-CZ"/>
              </w:rPr>
              <w:t>13* 841 12 12 12</w:t>
            </w:r>
          </w:p>
        </w:tc>
      </w:tr>
    </w:tbl>
    <w:p w:rsidR="00607D36" w:rsidRDefault="00607D36">
      <w:pPr>
        <w:spacing w:after="218" w:line="20" w:lineRule="exact"/>
      </w:pPr>
    </w:p>
    <w:p w:rsidR="00607D36" w:rsidRDefault="00460A36">
      <w:pPr>
        <w:spacing w:after="468" w:line="302" w:lineRule="auto"/>
        <w:rPr>
          <w:rFonts w:ascii="Arial" w:hAnsi="Arial"/>
          <w:color w:val="000000"/>
          <w:spacing w:val="-9"/>
          <w:sz w:val="11"/>
          <w:lang w:val="cs-CZ"/>
        </w:rPr>
      </w:pPr>
      <w:r>
        <w:rPr>
          <w:rFonts w:ascii="Arial" w:hAnsi="Arial"/>
          <w:color w:val="000000"/>
          <w:spacing w:val="-9"/>
          <w:sz w:val="11"/>
          <w:lang w:val="cs-CZ"/>
        </w:rPr>
        <w:t>Ú</w:t>
      </w:r>
      <w:r>
        <w:rPr>
          <w:rFonts w:ascii="Arial" w:hAnsi="Arial"/>
          <w:color w:val="000000"/>
          <w:spacing w:val="-9"/>
          <w:sz w:val="11"/>
          <w:lang w:val="cs-CZ"/>
        </w:rPr>
        <w:t>činné od 1.102016 sjednané v souladu s 91751 a násl. zákona č. 89/2012 Sb., občanského zákoníku ke Smlouvě o zveřejnění firmy uzavřené podle 91724 a násl. zákona č. 89/2012 Sb., občanského zákoníku.</w:t>
      </w:r>
    </w:p>
    <w:p w:rsidR="00607D36" w:rsidRDefault="00607D36">
      <w:pPr>
        <w:sectPr w:rsidR="00607D36">
          <w:pgSz w:w="11918" w:h="16854"/>
          <w:pgMar w:top="272" w:right="692" w:bottom="790" w:left="366" w:header="720" w:footer="720" w:gutter="0"/>
          <w:cols w:space="708"/>
        </w:sectPr>
      </w:pPr>
    </w:p>
    <w:p w:rsidR="00607D36" w:rsidRDefault="00460A36">
      <w:pPr>
        <w:spacing w:line="273" w:lineRule="auto"/>
        <w:rPr>
          <w:rFonts w:ascii="Verdana" w:hAnsi="Verdana"/>
          <w:b/>
          <w:color w:val="000000"/>
          <w:spacing w:val="-6"/>
          <w:sz w:val="16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9225915</wp:posOffset>
                </wp:positionV>
                <wp:extent cx="6881495" cy="0"/>
                <wp:effectExtent l="10795" t="15240" r="13335" b="1333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1495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pt,726.45pt" to="538.95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SemHQIAAEI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cI0U6&#10;GNGzUBxNQ2d64woIqNTWhtroSb2aZ02/O6R01RK155Hh29lAWhYykncpYeMM4O/6L5pBDDl4Hdt0&#10;amwXIKEB6BSncb5Ng588onA4m8+zfDHFiF59CSmuicY6/5nrDgWjxBI4R2ByfHY+ECHFNSTco/RG&#10;SBmHLRXqge3D4jGNGU5LwYI3xDm731XSoiMJeolfLAs892EBuiauHeKia1CS1QfF4jUtJ2x9sT0R&#10;crCBllThIigSiF6sQSk/FuliPV/P81E+ma1HeVrXo0+bKh/NNtnjtH6oq6rOfgbOWV60gjGuAu2r&#10;arP871RxeT+D3m66vTUoeY8eOwlkr/9IOk45DHaQyE6z89Zepw9CjcGXRxVewv0e7Punv/oFAAD/&#10;/wMAUEsDBBQABgAIAAAAIQAZJfkT3QAAAA0BAAAPAAAAZHJzL2Rvd25yZXYueG1sTI/NTsMwEITv&#10;SLyDtUjcWof0P8SpACniiCioZzfeJhH2OordJvTp2R4Q3HZnRrPf5tvRWXHGPrSeFDxMExBIlTct&#10;1Qo+P8rJGkSImoy2nlDBNwbYFrc3uc6MH+gdz7tYCy6hkGkFTYxdJmWoGnQ6TH2HxN7R905HXvta&#10;ml4PXO6sTJNkKZ1uiS80usOXBquv3ckpuNRleRme58t1Opulr5vuzYa9VOr+bnx6BBFxjH9huOIz&#10;OhTMdPAnMkFYBZMFk0fW54t0A+KaSFYrng6/mixy+f+L4gcAAP//AwBQSwECLQAUAAYACAAAACEA&#10;toM4kv4AAADhAQAAEwAAAAAAAAAAAAAAAAAAAAAAW0NvbnRlbnRfVHlwZXNdLnhtbFBLAQItABQA&#10;BgAIAAAAIQA4/SH/1gAAAJQBAAALAAAAAAAAAAAAAAAAAC8BAABfcmVscy8ucmVsc1BLAQItABQA&#10;BgAIAAAAIQDslSemHQIAAEIEAAAOAAAAAAAAAAAAAAAAAC4CAABkcnMvZTJvRG9jLnhtbFBLAQIt&#10;ABQABgAIAAAAIQAZJfkT3QAAAA0BAAAPAAAAAAAAAAAAAAAAAHcEAABkcnMvZG93bnJldi54bWxQ&#10;SwUGAAAAAAQABADzAAAAgQUAAAAA&#10;" strokeweight="1.1pt"/>
            </w:pict>
          </mc:Fallback>
        </mc:AlternateContent>
      </w:r>
      <w:r>
        <w:rPr>
          <w:rFonts w:ascii="Verdana" w:hAnsi="Verdana"/>
          <w:b/>
          <w:color w:val="000000"/>
          <w:spacing w:val="-6"/>
          <w:sz w:val="16"/>
          <w:lang w:val="cs-CZ"/>
        </w:rPr>
        <w:t>Článek 1 Postup při uzavření Smlouvy</w:t>
      </w:r>
    </w:p>
    <w:p w:rsidR="00607D36" w:rsidRDefault="00460A36">
      <w:pPr>
        <w:numPr>
          <w:ilvl w:val="0"/>
          <w:numId w:val="1"/>
        </w:numPr>
        <w:tabs>
          <w:tab w:val="clear" w:pos="144"/>
          <w:tab w:val="decimal" w:pos="216"/>
        </w:tabs>
        <w:spacing w:line="266" w:lineRule="auto"/>
        <w:ind w:left="216" w:hanging="144"/>
        <w:jc w:val="both"/>
        <w:rPr>
          <w:rFonts w:ascii="Tahoma" w:hAnsi="Tahoma"/>
          <w:color w:val="000000"/>
          <w:spacing w:val="-13"/>
          <w:sz w:val="16"/>
          <w:lang w:val="cs-CZ"/>
        </w:rPr>
      </w:pPr>
      <w:r>
        <w:rPr>
          <w:rFonts w:ascii="Tahoma" w:hAnsi="Tahoma"/>
          <w:color w:val="000000"/>
          <w:spacing w:val="-13"/>
          <w:sz w:val="16"/>
          <w:lang w:val="cs-CZ"/>
        </w:rPr>
        <w:t xml:space="preserve">Společnost MEDIATEL, spol. s r.o., se sídlem Líbalova 2348/1, 149 OO Praha 4, IČO </w:t>
      </w:r>
      <w:r>
        <w:rPr>
          <w:rFonts w:ascii="Tahoma" w:hAnsi="Tahoma"/>
          <w:color w:val="000000"/>
          <w:spacing w:val="-15"/>
          <w:sz w:val="16"/>
          <w:lang w:val="cs-CZ"/>
        </w:rPr>
        <w:t xml:space="preserve">26757052, zapsaná v obchodním rejstříku vedeném Městským soudem v Praze, oddíl C, </w:t>
      </w:r>
      <w:r>
        <w:rPr>
          <w:rFonts w:ascii="Tahoma" w:hAnsi="Tahoma"/>
          <w:color w:val="000000"/>
          <w:spacing w:val="-13"/>
          <w:sz w:val="16"/>
          <w:lang w:val="cs-CZ"/>
        </w:rPr>
        <w:t>vložka 91721 (dále jen „MEDIATEL</w:t>
      </w:r>
      <w:r>
        <w:rPr>
          <w:rFonts w:ascii="Arial" w:hAnsi="Arial"/>
          <w:color w:val="000000"/>
          <w:spacing w:val="-13"/>
          <w:sz w:val="16"/>
          <w:vertAlign w:val="superscript"/>
          <w:lang w:val="cs-CZ"/>
        </w:rPr>
        <w:t>„</w:t>
      </w:r>
      <w:r>
        <w:rPr>
          <w:rFonts w:ascii="Tahoma" w:hAnsi="Tahoma"/>
          <w:color w:val="000000"/>
          <w:spacing w:val="-13"/>
          <w:sz w:val="16"/>
          <w:lang w:val="cs-CZ"/>
        </w:rPr>
        <w:t xml:space="preserve">) jako podnikatel zastoupena svým pověřeným </w:t>
      </w:r>
      <w:r>
        <w:rPr>
          <w:rFonts w:ascii="Tahoma" w:hAnsi="Tahoma"/>
          <w:color w:val="000000"/>
          <w:spacing w:val="-11"/>
          <w:sz w:val="16"/>
          <w:lang w:val="cs-CZ"/>
        </w:rPr>
        <w:t>zástupcem podle</w:t>
      </w:r>
      <w:r>
        <w:rPr>
          <w:rFonts w:ascii="Tahoma" w:hAnsi="Tahoma"/>
          <w:color w:val="000000"/>
          <w:spacing w:val="-11"/>
          <w:sz w:val="16"/>
          <w:lang w:val="cs-CZ"/>
        </w:rPr>
        <w:t xml:space="preserve"> § 430 odst. 1 zákona č. 89/2012 Sb., občanského zákoníku (dále jen </w:t>
      </w:r>
      <w:r>
        <w:rPr>
          <w:rFonts w:ascii="Tahoma" w:hAnsi="Tahoma"/>
          <w:color w:val="000000"/>
          <w:spacing w:val="-12"/>
          <w:sz w:val="16"/>
          <w:lang w:val="cs-CZ"/>
        </w:rPr>
        <w:t xml:space="preserve">„zástupce") a zákazník, uzavírají Smlouvu o zveřejnění firmy (dále jen „Smlouval v </w:t>
      </w:r>
      <w:r>
        <w:rPr>
          <w:rFonts w:ascii="Tahoma" w:hAnsi="Tahoma"/>
          <w:color w:val="000000"/>
          <w:spacing w:val="-14"/>
          <w:sz w:val="16"/>
          <w:lang w:val="cs-CZ"/>
        </w:rPr>
        <w:t>produktech a souvisejících službách nabízených MEDIATELEM (dále jen „produkty</w:t>
      </w:r>
      <w:r>
        <w:rPr>
          <w:rFonts w:ascii="Arial" w:hAnsi="Arial"/>
          <w:color w:val="000000"/>
          <w:spacing w:val="-14"/>
          <w:sz w:val="16"/>
          <w:vertAlign w:val="superscript"/>
          <w:lang w:val="cs-CZ"/>
        </w:rPr>
        <w:t>„</w:t>
      </w:r>
      <w:r>
        <w:rPr>
          <w:rFonts w:ascii="Tahoma" w:hAnsi="Tahoma"/>
          <w:color w:val="000000"/>
          <w:spacing w:val="-14"/>
          <w:sz w:val="16"/>
          <w:lang w:val="cs-CZ"/>
        </w:rPr>
        <w:t xml:space="preserve">), v </w:t>
      </w:r>
      <w:r>
        <w:rPr>
          <w:rFonts w:ascii="Tahoma" w:hAnsi="Tahoma"/>
          <w:color w:val="000000"/>
          <w:spacing w:val="-12"/>
          <w:sz w:val="16"/>
          <w:lang w:val="cs-CZ"/>
        </w:rPr>
        <w:t xml:space="preserve">rozsahu a za podmínek </w:t>
      </w:r>
      <w:r>
        <w:rPr>
          <w:rFonts w:ascii="Tahoma" w:hAnsi="Tahoma"/>
          <w:color w:val="000000"/>
          <w:spacing w:val="-12"/>
          <w:sz w:val="16"/>
          <w:lang w:val="cs-CZ"/>
        </w:rPr>
        <w:t xml:space="preserve">uvedených ve Smlouvě, těchto Všeobecných obchodních </w:t>
      </w:r>
      <w:r>
        <w:rPr>
          <w:rFonts w:ascii="Tahoma" w:hAnsi="Tahoma"/>
          <w:color w:val="000000"/>
          <w:spacing w:val="-11"/>
          <w:sz w:val="16"/>
          <w:lang w:val="cs-CZ"/>
        </w:rPr>
        <w:t>podmínkách, případně Produktových podmínkách pro určitou skupinu produktů nebo pro jednotlivé produkty či služby. Smlouvou projevují MEDIATEL a zákazník vůli zřídit mezi sebou závazek a řídit se obsahem S</w:t>
      </w:r>
      <w:r>
        <w:rPr>
          <w:rFonts w:ascii="Tahoma" w:hAnsi="Tahoma"/>
          <w:color w:val="000000"/>
          <w:spacing w:val="-11"/>
          <w:sz w:val="16"/>
          <w:lang w:val="cs-CZ"/>
        </w:rPr>
        <w:t>mlouvy.</w:t>
      </w:r>
    </w:p>
    <w:p w:rsidR="00607D36" w:rsidRDefault="00460A36">
      <w:pPr>
        <w:numPr>
          <w:ilvl w:val="0"/>
          <w:numId w:val="1"/>
        </w:numPr>
        <w:tabs>
          <w:tab w:val="clear" w:pos="144"/>
          <w:tab w:val="decimal" w:pos="216"/>
        </w:tabs>
        <w:spacing w:line="266" w:lineRule="auto"/>
        <w:ind w:left="216" w:hanging="144"/>
        <w:jc w:val="both"/>
        <w:rPr>
          <w:rFonts w:ascii="Tahoma" w:hAnsi="Tahoma"/>
          <w:color w:val="000000"/>
          <w:spacing w:val="-12"/>
          <w:sz w:val="16"/>
          <w:lang w:val="cs-CZ"/>
        </w:rPr>
      </w:pPr>
      <w:r>
        <w:rPr>
          <w:rFonts w:ascii="Tahoma" w:hAnsi="Tahoma"/>
          <w:color w:val="000000"/>
          <w:spacing w:val="-12"/>
          <w:sz w:val="16"/>
          <w:lang w:val="cs-CZ"/>
        </w:rPr>
        <w:t xml:space="preserve">Smlouva je uzavírána v písemné formě, prostřednictvím telefonu nebo webového </w:t>
      </w:r>
      <w:r>
        <w:rPr>
          <w:rFonts w:ascii="Tahoma" w:hAnsi="Tahoma"/>
          <w:color w:val="000000"/>
          <w:spacing w:val="-7"/>
          <w:sz w:val="16"/>
          <w:lang w:val="cs-CZ"/>
        </w:rPr>
        <w:t xml:space="preserve">formuláře. Smlouva je platně uzavřena, jakmile si strany ujednaly písemně, </w:t>
      </w:r>
      <w:r>
        <w:rPr>
          <w:rFonts w:ascii="Tahoma" w:hAnsi="Tahoma"/>
          <w:color w:val="000000"/>
          <w:spacing w:val="-14"/>
          <w:sz w:val="16"/>
          <w:lang w:val="cs-CZ"/>
        </w:rPr>
        <w:t xml:space="preserve">prostřednictvím telefonu nebo webového formuláře její obsah. Při uzavírání Smlouvy </w:t>
      </w:r>
      <w:r>
        <w:rPr>
          <w:rFonts w:ascii="Tahoma" w:hAnsi="Tahoma"/>
          <w:color w:val="000000"/>
          <w:spacing w:val="-10"/>
          <w:sz w:val="16"/>
          <w:lang w:val="cs-CZ"/>
        </w:rPr>
        <w:t xml:space="preserve">prostřednictvím telefonu sdělí MEDIATEL zákazníkovi základní údaje o sobě a účel </w:t>
      </w:r>
      <w:r>
        <w:rPr>
          <w:rFonts w:ascii="Tahoma" w:hAnsi="Tahoma"/>
          <w:color w:val="000000"/>
          <w:spacing w:val="-8"/>
          <w:sz w:val="16"/>
          <w:lang w:val="cs-CZ"/>
        </w:rPr>
        <w:t xml:space="preserve">hovoru. Zákazník - podnikatel - rovněž uvede své identifikační údaje, včetně </w:t>
      </w:r>
      <w:r>
        <w:rPr>
          <w:rFonts w:ascii="Tahoma" w:hAnsi="Tahoma"/>
          <w:color w:val="000000"/>
          <w:spacing w:val="-10"/>
          <w:sz w:val="16"/>
          <w:lang w:val="cs-CZ"/>
        </w:rPr>
        <w:t xml:space="preserve">identifikačního čísla, pod kterým je zapsán do obchodního rejstříku. Jedná-li za </w:t>
      </w:r>
      <w:r>
        <w:rPr>
          <w:rFonts w:ascii="Tahoma" w:hAnsi="Tahoma"/>
          <w:color w:val="000000"/>
          <w:spacing w:val="-9"/>
          <w:sz w:val="16"/>
          <w:lang w:val="cs-CZ"/>
        </w:rPr>
        <w:t>podnikatele pověř</w:t>
      </w:r>
      <w:r>
        <w:rPr>
          <w:rFonts w:ascii="Tahoma" w:hAnsi="Tahoma"/>
          <w:color w:val="000000"/>
          <w:spacing w:val="-9"/>
          <w:sz w:val="16"/>
          <w:lang w:val="cs-CZ"/>
        </w:rPr>
        <w:t xml:space="preserve">ená osoba, pověřená při provozu obchodního závodu určitou </w:t>
      </w:r>
      <w:r>
        <w:rPr>
          <w:rFonts w:ascii="Tahoma" w:hAnsi="Tahoma"/>
          <w:color w:val="000000"/>
          <w:spacing w:val="-10"/>
          <w:sz w:val="16"/>
          <w:lang w:val="cs-CZ"/>
        </w:rPr>
        <w:t xml:space="preserve">činností, uvede tato osoba své jméno a příjmení a své oprávnění k jednání. Je-li </w:t>
      </w:r>
      <w:r>
        <w:rPr>
          <w:rFonts w:ascii="Tahoma" w:hAnsi="Tahoma"/>
          <w:color w:val="000000"/>
          <w:spacing w:val="-13"/>
          <w:sz w:val="16"/>
          <w:lang w:val="cs-CZ"/>
        </w:rPr>
        <w:t xml:space="preserve">podnikatel plátcem daně z přidané hodnoty (DPH), uvede též daňové identifikační číslo </w:t>
      </w:r>
      <w:r>
        <w:rPr>
          <w:rFonts w:ascii="Tahoma" w:hAnsi="Tahoma"/>
          <w:color w:val="000000"/>
          <w:spacing w:val="-12"/>
          <w:sz w:val="16"/>
          <w:lang w:val="cs-CZ"/>
        </w:rPr>
        <w:t>(DIČ). Zákazník- právnická osob</w:t>
      </w:r>
      <w:r>
        <w:rPr>
          <w:rFonts w:ascii="Tahoma" w:hAnsi="Tahoma"/>
          <w:color w:val="000000"/>
          <w:spacing w:val="-12"/>
          <w:sz w:val="16"/>
          <w:lang w:val="cs-CZ"/>
        </w:rPr>
        <w:t xml:space="preserve">a uvede své identifikační údaje, včetně identifikačního </w:t>
      </w:r>
      <w:r>
        <w:rPr>
          <w:rFonts w:ascii="Tahoma" w:hAnsi="Tahoma"/>
          <w:color w:val="000000"/>
          <w:spacing w:val="-9"/>
          <w:sz w:val="16"/>
          <w:lang w:val="cs-CZ"/>
        </w:rPr>
        <w:t xml:space="preserve">čísla, pod kterým je zapsána ve veřejném rejstříku. Je-li plátcem daně z přidané </w:t>
      </w:r>
      <w:r>
        <w:rPr>
          <w:rFonts w:ascii="Tahoma" w:hAnsi="Tahoma"/>
          <w:color w:val="000000"/>
          <w:spacing w:val="-14"/>
          <w:sz w:val="16"/>
          <w:lang w:val="cs-CZ"/>
        </w:rPr>
        <w:t xml:space="preserve">hodnoty (DPH), uvede též daňové identifikační číslo (DIČ). Osoba jednajícíza právnickou </w:t>
      </w:r>
      <w:r>
        <w:rPr>
          <w:rFonts w:ascii="Tahoma" w:hAnsi="Tahoma"/>
          <w:color w:val="000000"/>
          <w:spacing w:val="-11"/>
          <w:sz w:val="16"/>
          <w:lang w:val="cs-CZ"/>
        </w:rPr>
        <w:t>osobu uvede své jméno a příjmen</w:t>
      </w:r>
      <w:r>
        <w:rPr>
          <w:rFonts w:ascii="Tahoma" w:hAnsi="Tahoma"/>
          <w:color w:val="000000"/>
          <w:spacing w:val="-11"/>
          <w:sz w:val="16"/>
          <w:lang w:val="cs-CZ"/>
        </w:rPr>
        <w:t>í, jakož i své oprávnění jednat za právnickou osobu.</w:t>
      </w:r>
    </w:p>
    <w:p w:rsidR="00607D36" w:rsidRDefault="00460A36">
      <w:pPr>
        <w:numPr>
          <w:ilvl w:val="0"/>
          <w:numId w:val="1"/>
        </w:numPr>
        <w:tabs>
          <w:tab w:val="clear" w:pos="144"/>
          <w:tab w:val="decimal" w:pos="216"/>
        </w:tabs>
        <w:spacing w:line="266" w:lineRule="auto"/>
        <w:ind w:left="216" w:hanging="144"/>
        <w:jc w:val="both"/>
        <w:rPr>
          <w:rFonts w:ascii="Tahoma" w:hAnsi="Tahoma"/>
          <w:color w:val="000000"/>
          <w:spacing w:val="-8"/>
          <w:sz w:val="16"/>
          <w:lang w:val="cs-CZ"/>
        </w:rPr>
      </w:pPr>
      <w:r>
        <w:rPr>
          <w:rFonts w:ascii="Tahoma" w:hAnsi="Tahoma"/>
          <w:color w:val="000000"/>
          <w:spacing w:val="-8"/>
          <w:sz w:val="16"/>
          <w:lang w:val="cs-CZ"/>
        </w:rPr>
        <w:t xml:space="preserve">Smlouva, včetně Všeobecných obchodních podmínek případně Produktových </w:t>
      </w:r>
      <w:r>
        <w:rPr>
          <w:rFonts w:ascii="Tahoma" w:hAnsi="Tahoma"/>
          <w:color w:val="000000"/>
          <w:spacing w:val="-11"/>
          <w:sz w:val="16"/>
          <w:lang w:val="cs-CZ"/>
        </w:rPr>
        <w:t xml:space="preserve">podmínek pro určitou skupinu produktů nebo pro jednotlivé produkty či služby, které jsou její nedílnou součástí, představuje smlouvu </w:t>
      </w:r>
      <w:r>
        <w:rPr>
          <w:rFonts w:ascii="Tahoma" w:hAnsi="Tahoma"/>
          <w:color w:val="000000"/>
          <w:spacing w:val="-11"/>
          <w:sz w:val="16"/>
          <w:lang w:val="cs-CZ"/>
        </w:rPr>
        <w:t xml:space="preserve">mezi MEDIATELEM a zákazníkem v </w:t>
      </w:r>
      <w:r>
        <w:rPr>
          <w:rFonts w:ascii="Tahoma" w:hAnsi="Tahoma"/>
          <w:color w:val="000000"/>
          <w:spacing w:val="-10"/>
          <w:sz w:val="16"/>
          <w:lang w:val="cs-CZ"/>
        </w:rPr>
        <w:t xml:space="preserve">celém rozsahu a nahrazuje jakákoliv jiná předchozí ústní a písemná ujednání (za </w:t>
      </w:r>
      <w:r>
        <w:rPr>
          <w:rFonts w:ascii="Tahoma" w:hAnsi="Tahoma"/>
          <w:color w:val="000000"/>
          <w:spacing w:val="-13"/>
          <w:sz w:val="16"/>
          <w:lang w:val="cs-CZ"/>
        </w:rPr>
        <w:t xml:space="preserve">písemnou formu se v tomto případě považuje rovněž elektronická forma tj. e-mail nebo </w:t>
      </w:r>
      <w:r>
        <w:rPr>
          <w:rFonts w:ascii="Tahoma" w:hAnsi="Tahoma"/>
          <w:color w:val="000000"/>
          <w:spacing w:val="-11"/>
          <w:sz w:val="16"/>
          <w:lang w:val="cs-CZ"/>
        </w:rPr>
        <w:t>fax) a zadání, týkající se zveřejnění zákazníka v příslušném</w:t>
      </w:r>
      <w:r>
        <w:rPr>
          <w:rFonts w:ascii="Tahoma" w:hAnsi="Tahoma"/>
          <w:color w:val="000000"/>
          <w:spacing w:val="-11"/>
          <w:sz w:val="16"/>
          <w:lang w:val="cs-CZ"/>
        </w:rPr>
        <w:t xml:space="preserve"> produktu MEDIATELU.</w:t>
      </w:r>
    </w:p>
    <w:p w:rsidR="00607D36" w:rsidRDefault="00460A36">
      <w:pPr>
        <w:numPr>
          <w:ilvl w:val="0"/>
          <w:numId w:val="1"/>
        </w:numPr>
        <w:tabs>
          <w:tab w:val="clear" w:pos="144"/>
          <w:tab w:val="decimal" w:pos="216"/>
        </w:tabs>
        <w:spacing w:line="266" w:lineRule="auto"/>
        <w:ind w:left="216" w:hanging="144"/>
        <w:jc w:val="both"/>
        <w:rPr>
          <w:rFonts w:ascii="Tahoma" w:hAnsi="Tahoma"/>
          <w:color w:val="000000"/>
          <w:spacing w:val="-14"/>
          <w:sz w:val="16"/>
          <w:lang w:val="cs-CZ"/>
        </w:rPr>
      </w:pPr>
      <w:r>
        <w:rPr>
          <w:rFonts w:ascii="Tahoma" w:hAnsi="Tahoma"/>
          <w:color w:val="000000"/>
          <w:spacing w:val="-14"/>
          <w:sz w:val="16"/>
          <w:lang w:val="cs-CZ"/>
        </w:rPr>
        <w:t xml:space="preserve">Veškeré dodatky a změny týkající se uzavřené Smlouvy musí být sjednány na základě </w:t>
      </w:r>
      <w:r>
        <w:rPr>
          <w:rFonts w:ascii="Tahoma" w:hAnsi="Tahoma"/>
          <w:color w:val="000000"/>
          <w:spacing w:val="-11"/>
          <w:sz w:val="16"/>
          <w:lang w:val="cs-CZ"/>
        </w:rPr>
        <w:t xml:space="preserve">dohody smluvních stran ve formě, kterou byla uzavřena Smlouva. V případě, že se </w:t>
      </w:r>
      <w:r>
        <w:rPr>
          <w:rFonts w:ascii="Tahoma" w:hAnsi="Tahoma"/>
          <w:color w:val="000000"/>
          <w:spacing w:val="-13"/>
          <w:sz w:val="16"/>
          <w:lang w:val="cs-CZ"/>
        </w:rPr>
        <w:t xml:space="preserve">jednalo o smlouvu uzavřenou prostřednictvím telefonu, lze akceptovat jako dodatky a </w:t>
      </w:r>
      <w:r>
        <w:rPr>
          <w:rFonts w:ascii="Tahoma" w:hAnsi="Tahoma"/>
          <w:color w:val="000000"/>
          <w:spacing w:val="-11"/>
          <w:sz w:val="16"/>
          <w:lang w:val="cs-CZ"/>
        </w:rPr>
        <w:t xml:space="preserve">změny rovněž písemná ujednání (za písemnou formu se v tomto případě považuje </w:t>
      </w:r>
      <w:r>
        <w:rPr>
          <w:rFonts w:ascii="Tahoma" w:hAnsi="Tahoma"/>
          <w:color w:val="000000"/>
          <w:spacing w:val="-10"/>
          <w:sz w:val="16"/>
          <w:lang w:val="cs-CZ"/>
        </w:rPr>
        <w:t>rovněž elektronická forma tj. e-mail nebo fax).</w:t>
      </w:r>
    </w:p>
    <w:p w:rsidR="00607D36" w:rsidRDefault="00460A36">
      <w:pPr>
        <w:numPr>
          <w:ilvl w:val="0"/>
          <w:numId w:val="1"/>
        </w:numPr>
        <w:tabs>
          <w:tab w:val="clear" w:pos="144"/>
          <w:tab w:val="decimal" w:pos="216"/>
        </w:tabs>
        <w:spacing w:line="266" w:lineRule="auto"/>
        <w:ind w:left="216" w:hanging="144"/>
        <w:jc w:val="both"/>
        <w:rPr>
          <w:rFonts w:ascii="Tahoma" w:hAnsi="Tahoma"/>
          <w:color w:val="000000"/>
          <w:spacing w:val="-13"/>
          <w:sz w:val="16"/>
          <w:lang w:val="cs-CZ"/>
        </w:rPr>
      </w:pPr>
      <w:r>
        <w:rPr>
          <w:rFonts w:ascii="Tahoma" w:hAnsi="Tahoma"/>
          <w:color w:val="000000"/>
          <w:spacing w:val="-13"/>
          <w:sz w:val="16"/>
          <w:lang w:val="cs-CZ"/>
        </w:rPr>
        <w:t>MEDIATEL je oprávněn postoupit práva a povinnos</w:t>
      </w:r>
      <w:r>
        <w:rPr>
          <w:rFonts w:ascii="Tahoma" w:hAnsi="Tahoma"/>
          <w:color w:val="000000"/>
          <w:spacing w:val="-13"/>
          <w:sz w:val="16"/>
          <w:lang w:val="cs-CZ"/>
        </w:rPr>
        <w:t xml:space="preserve">ti vyplývající ze Smlouvy na třetí </w:t>
      </w:r>
      <w:r>
        <w:rPr>
          <w:rFonts w:ascii="Tahoma" w:hAnsi="Tahoma"/>
          <w:color w:val="000000"/>
          <w:spacing w:val="-12"/>
          <w:sz w:val="16"/>
          <w:lang w:val="cs-CZ"/>
        </w:rPr>
        <w:t>osobu/osoby. O takovém postoupení bude MEDIATEL zákazníka písemně informovat.</w:t>
      </w:r>
    </w:p>
    <w:p w:rsidR="00607D36" w:rsidRDefault="00460A36">
      <w:pPr>
        <w:numPr>
          <w:ilvl w:val="0"/>
          <w:numId w:val="1"/>
        </w:numPr>
        <w:tabs>
          <w:tab w:val="clear" w:pos="144"/>
          <w:tab w:val="decimal" w:pos="216"/>
        </w:tabs>
        <w:spacing w:line="266" w:lineRule="auto"/>
        <w:ind w:left="216" w:hanging="144"/>
        <w:jc w:val="both"/>
        <w:rPr>
          <w:rFonts w:ascii="Tahoma" w:hAnsi="Tahoma"/>
          <w:color w:val="000000"/>
          <w:spacing w:val="-12"/>
          <w:sz w:val="16"/>
          <w:lang w:val="cs-CZ"/>
        </w:rPr>
      </w:pPr>
      <w:r>
        <w:rPr>
          <w:rFonts w:ascii="Tahoma" w:hAnsi="Tahoma"/>
          <w:color w:val="000000"/>
          <w:spacing w:val="-12"/>
          <w:sz w:val="16"/>
          <w:lang w:val="cs-CZ"/>
        </w:rPr>
        <w:t xml:space="preserve">Vyplývá-li z povahy závazku již při jednání o uzavření Smlouvy dlouhodobé opětovné </w:t>
      </w:r>
      <w:r>
        <w:rPr>
          <w:rFonts w:ascii="Tahoma" w:hAnsi="Tahoma"/>
          <w:color w:val="000000"/>
          <w:spacing w:val="-13"/>
          <w:sz w:val="16"/>
          <w:lang w:val="cs-CZ"/>
        </w:rPr>
        <w:t>pinění stejného druhu s odkazem na tyto Všeobecné obchodní p</w:t>
      </w:r>
      <w:r>
        <w:rPr>
          <w:rFonts w:ascii="Tahoma" w:hAnsi="Tahoma"/>
          <w:color w:val="000000"/>
          <w:spacing w:val="-13"/>
          <w:sz w:val="16"/>
          <w:lang w:val="cs-CZ"/>
        </w:rPr>
        <w:t xml:space="preserve">odmínky případně </w:t>
      </w:r>
      <w:r>
        <w:rPr>
          <w:rFonts w:ascii="Tahoma" w:hAnsi="Tahoma"/>
          <w:color w:val="000000"/>
          <w:spacing w:val="-11"/>
          <w:sz w:val="16"/>
          <w:lang w:val="cs-CZ"/>
        </w:rPr>
        <w:t xml:space="preserve">Produktové podmínky pro určitou skupinu produktů nebo pro jednotlivé produkty či </w:t>
      </w:r>
      <w:r>
        <w:rPr>
          <w:rFonts w:ascii="Tahoma" w:hAnsi="Tahoma"/>
          <w:color w:val="000000"/>
          <w:spacing w:val="-14"/>
          <w:sz w:val="16"/>
          <w:lang w:val="cs-CZ"/>
        </w:rPr>
        <w:t xml:space="preserve">služby rozumná potřeba jejich pozdější změny, může MEDIATEL v přiměřeném rozsahu tyto Všeobecné obchodní podmínky změnit, přičemž odkaz na změnu Všeobecných </w:t>
      </w:r>
      <w:r>
        <w:rPr>
          <w:rFonts w:ascii="Tahoma" w:hAnsi="Tahoma"/>
          <w:color w:val="000000"/>
          <w:spacing w:val="-10"/>
          <w:sz w:val="16"/>
          <w:lang w:val="cs-CZ"/>
        </w:rPr>
        <w:t>o</w:t>
      </w:r>
      <w:r>
        <w:rPr>
          <w:rFonts w:ascii="Tahoma" w:hAnsi="Tahoma"/>
          <w:color w:val="000000"/>
          <w:spacing w:val="-10"/>
          <w:sz w:val="16"/>
          <w:lang w:val="cs-CZ"/>
        </w:rPr>
        <w:t xml:space="preserve">bchodních podmínek uveřejněnou na webové stránce </w:t>
      </w:r>
      <w:hyperlink r:id="rId6">
        <w:r>
          <w:rPr>
            <w:rFonts w:ascii="Tahoma" w:hAnsi="Tahoma"/>
            <w:color w:val="0000FF"/>
            <w:spacing w:val="-10"/>
            <w:sz w:val="16"/>
            <w:u w:val="single"/>
            <w:lang w:val="cs-CZ"/>
          </w:rPr>
          <w:t>www.mediatel.cz</w:t>
        </w:r>
      </w:hyperlink>
      <w:r>
        <w:rPr>
          <w:rFonts w:ascii="Tahoma" w:hAnsi="Tahoma"/>
          <w:color w:val="000000"/>
          <w:spacing w:val="-10"/>
          <w:sz w:val="16"/>
          <w:lang w:val="cs-CZ"/>
        </w:rPr>
        <w:t xml:space="preserve"> spolu s </w:t>
      </w:r>
      <w:r>
        <w:rPr>
          <w:rFonts w:ascii="Tahoma" w:hAnsi="Tahoma"/>
          <w:color w:val="000000"/>
          <w:spacing w:val="-12"/>
          <w:sz w:val="16"/>
          <w:lang w:val="cs-CZ"/>
        </w:rPr>
        <w:t xml:space="preserve">určením její platnosti a účinnosti, oznámí MEDIATEL jeden měsíc před účinností této </w:t>
      </w:r>
      <w:r>
        <w:rPr>
          <w:rFonts w:ascii="Tahoma" w:hAnsi="Tahoma"/>
          <w:color w:val="000000"/>
          <w:spacing w:val="-16"/>
          <w:sz w:val="16"/>
          <w:lang w:val="cs-CZ"/>
        </w:rPr>
        <w:t xml:space="preserve">změny zákazníkovi prostřednictvím e-mailu či SMS zprávy. </w:t>
      </w:r>
      <w:r>
        <w:rPr>
          <w:rFonts w:ascii="Tahoma" w:hAnsi="Tahoma"/>
          <w:color w:val="000000"/>
          <w:spacing w:val="-16"/>
          <w:sz w:val="16"/>
          <w:lang w:val="cs-CZ"/>
        </w:rPr>
        <w:t xml:space="preserve">Pokud zákazník se změnou </w:t>
      </w:r>
      <w:r>
        <w:rPr>
          <w:rFonts w:ascii="Tahoma" w:hAnsi="Tahoma"/>
          <w:color w:val="000000"/>
          <w:spacing w:val="-12"/>
          <w:sz w:val="16"/>
          <w:lang w:val="cs-CZ"/>
        </w:rPr>
        <w:t xml:space="preserve">Všeobecných obchodních podmínek nesouhlasí, je povinen svůj nesouhlas písemně </w:t>
      </w:r>
      <w:r>
        <w:rPr>
          <w:rFonts w:ascii="Tahoma" w:hAnsi="Tahoma"/>
          <w:color w:val="000000"/>
          <w:spacing w:val="-10"/>
          <w:sz w:val="16"/>
          <w:lang w:val="cs-CZ"/>
        </w:rPr>
        <w:t xml:space="preserve">oznámit MEDIATELU (za písemnou formu se v tomto případě považuje rovněž </w:t>
      </w:r>
      <w:r>
        <w:rPr>
          <w:rFonts w:ascii="Tahoma" w:hAnsi="Tahoma"/>
          <w:color w:val="000000"/>
          <w:spacing w:val="-9"/>
          <w:sz w:val="16"/>
          <w:lang w:val="cs-CZ"/>
        </w:rPr>
        <w:t xml:space="preserve">elektronická forma tj. e-mail nebo fax) nejpozději do 30 dnů ode dne obdržení </w:t>
      </w:r>
      <w:r>
        <w:rPr>
          <w:rFonts w:ascii="Tahoma" w:hAnsi="Tahoma"/>
          <w:color w:val="000000"/>
          <w:spacing w:val="-16"/>
          <w:sz w:val="16"/>
          <w:lang w:val="cs-CZ"/>
        </w:rPr>
        <w:t xml:space="preserve">informace o změně. V případě nesouhlasu může zákazník ukončit Smlouvu výpovědí s </w:t>
      </w:r>
      <w:r>
        <w:rPr>
          <w:rFonts w:ascii="Tahoma" w:hAnsi="Tahoma"/>
          <w:color w:val="000000"/>
          <w:spacing w:val="-13"/>
          <w:sz w:val="16"/>
          <w:lang w:val="cs-CZ"/>
        </w:rPr>
        <w:t xml:space="preserve">dvouměsíční výpovědní lhůtou, přičemž jsou smluvní strany ke dni skončení Smlouvy </w:t>
      </w:r>
      <w:r>
        <w:rPr>
          <w:rFonts w:ascii="Tahoma" w:hAnsi="Tahoma"/>
          <w:color w:val="000000"/>
          <w:spacing w:val="-16"/>
          <w:sz w:val="16"/>
          <w:lang w:val="cs-CZ"/>
        </w:rPr>
        <w:t xml:space="preserve">povinny uhradit veškeré své vzájemné závazky. Pokud zákazník ve výše uvedené lhůtě </w:t>
      </w:r>
      <w:r>
        <w:rPr>
          <w:rFonts w:ascii="Tahoma" w:hAnsi="Tahoma"/>
          <w:color w:val="000000"/>
          <w:spacing w:val="-14"/>
          <w:sz w:val="16"/>
          <w:lang w:val="cs-CZ"/>
        </w:rPr>
        <w:t xml:space="preserve">MEDIATELU </w:t>
      </w:r>
      <w:r>
        <w:rPr>
          <w:rFonts w:ascii="Tahoma" w:hAnsi="Tahoma"/>
          <w:color w:val="000000"/>
          <w:spacing w:val="-14"/>
          <w:sz w:val="16"/>
          <w:lang w:val="cs-CZ"/>
        </w:rPr>
        <w:t xml:space="preserve">svůj nesouhlas se změnou Všeobecných obchodních podmínek neoznámí, </w:t>
      </w:r>
      <w:r>
        <w:rPr>
          <w:rFonts w:ascii="Tahoma" w:hAnsi="Tahoma"/>
          <w:color w:val="000000"/>
          <w:spacing w:val="-13"/>
          <w:sz w:val="16"/>
          <w:lang w:val="cs-CZ"/>
        </w:rPr>
        <w:t xml:space="preserve">platí, že se změnou souhlasí a vzájemné vztahy smluvních stran se ode dne účinnosti </w:t>
      </w:r>
      <w:r>
        <w:rPr>
          <w:rFonts w:ascii="Tahoma" w:hAnsi="Tahoma"/>
          <w:color w:val="000000"/>
          <w:spacing w:val="-9"/>
          <w:sz w:val="16"/>
          <w:lang w:val="cs-CZ"/>
        </w:rPr>
        <w:t>změny řídí změněnými Všeobecnými obchodními podmínkami.</w:t>
      </w:r>
    </w:p>
    <w:p w:rsidR="00607D36" w:rsidRDefault="00460A36">
      <w:pPr>
        <w:spacing w:before="72" w:line="283" w:lineRule="auto"/>
        <w:rPr>
          <w:rFonts w:ascii="Verdana" w:hAnsi="Verdana"/>
          <w:b/>
          <w:color w:val="000000"/>
          <w:spacing w:val="-7"/>
          <w:sz w:val="16"/>
          <w:lang w:val="cs-CZ"/>
        </w:rPr>
      </w:pPr>
      <w:r>
        <w:rPr>
          <w:rFonts w:ascii="Verdana" w:hAnsi="Verdana"/>
          <w:b/>
          <w:color w:val="000000"/>
          <w:spacing w:val="-7"/>
          <w:sz w:val="16"/>
          <w:lang w:val="cs-CZ"/>
        </w:rPr>
        <w:t>Článek 2 Předmět Smlouvy a účel produktů a služeb</w:t>
      </w:r>
    </w:p>
    <w:p w:rsidR="00607D36" w:rsidRDefault="00460A36">
      <w:pPr>
        <w:numPr>
          <w:ilvl w:val="0"/>
          <w:numId w:val="2"/>
        </w:numPr>
        <w:tabs>
          <w:tab w:val="clear" w:pos="144"/>
          <w:tab w:val="decimal" w:pos="216"/>
        </w:tabs>
        <w:spacing w:line="266" w:lineRule="auto"/>
        <w:ind w:left="216" w:hanging="144"/>
        <w:jc w:val="both"/>
        <w:rPr>
          <w:rFonts w:ascii="Tahoma" w:hAnsi="Tahoma"/>
          <w:color w:val="000000"/>
          <w:spacing w:val="-14"/>
          <w:sz w:val="16"/>
          <w:lang w:val="cs-CZ"/>
        </w:rPr>
      </w:pPr>
      <w:r>
        <w:rPr>
          <w:rFonts w:ascii="Tahoma" w:hAnsi="Tahoma"/>
          <w:color w:val="000000"/>
          <w:spacing w:val="-14"/>
          <w:sz w:val="16"/>
          <w:lang w:val="cs-CZ"/>
        </w:rPr>
        <w:t xml:space="preserve">Předmětem smlouvy je závazek MEDIATELU zveřejnit právnickou osobu nebo obchodní </w:t>
      </w:r>
      <w:r>
        <w:rPr>
          <w:rFonts w:ascii="Tahoma" w:hAnsi="Tahoma"/>
          <w:color w:val="000000"/>
          <w:spacing w:val="-12"/>
          <w:sz w:val="16"/>
          <w:lang w:val="cs-CZ"/>
        </w:rPr>
        <w:t xml:space="preserve">firmu zákazníka v příslušném produktu a poskytnout mu související služby za podmínek </w:t>
      </w:r>
      <w:r>
        <w:rPr>
          <w:rFonts w:ascii="Tahoma" w:hAnsi="Tahoma"/>
          <w:color w:val="000000"/>
          <w:spacing w:val="-11"/>
          <w:sz w:val="16"/>
          <w:lang w:val="cs-CZ"/>
        </w:rPr>
        <w:t>a za odměnu dohodnutou ve Smlouvě.</w:t>
      </w:r>
    </w:p>
    <w:p w:rsidR="00607D36" w:rsidRDefault="00460A36">
      <w:pPr>
        <w:numPr>
          <w:ilvl w:val="0"/>
          <w:numId w:val="2"/>
        </w:numPr>
        <w:tabs>
          <w:tab w:val="clear" w:pos="144"/>
          <w:tab w:val="decimal" w:pos="216"/>
        </w:tabs>
        <w:spacing w:line="268" w:lineRule="auto"/>
        <w:ind w:left="216" w:hanging="144"/>
        <w:rPr>
          <w:rFonts w:ascii="Tahoma" w:hAnsi="Tahoma"/>
          <w:color w:val="000000"/>
          <w:spacing w:val="-13"/>
          <w:sz w:val="16"/>
          <w:lang w:val="cs-CZ"/>
        </w:rPr>
      </w:pPr>
      <w:r>
        <w:rPr>
          <w:rFonts w:ascii="Tahoma" w:hAnsi="Tahoma"/>
          <w:color w:val="000000"/>
          <w:spacing w:val="-13"/>
          <w:sz w:val="16"/>
          <w:lang w:val="cs-CZ"/>
        </w:rPr>
        <w:t>Ú</w:t>
      </w:r>
      <w:r>
        <w:rPr>
          <w:rFonts w:ascii="Tahoma" w:hAnsi="Tahoma"/>
          <w:color w:val="000000"/>
          <w:spacing w:val="-13"/>
          <w:sz w:val="16"/>
          <w:lang w:val="cs-CZ"/>
        </w:rPr>
        <w:t xml:space="preserve">čel produktů a služeb je poskytování lokálního vyhledávání a komplexních reklamních </w:t>
      </w:r>
      <w:r>
        <w:rPr>
          <w:rFonts w:ascii="Tahoma" w:hAnsi="Tahoma"/>
          <w:color w:val="000000"/>
          <w:spacing w:val="-10"/>
          <w:sz w:val="16"/>
          <w:lang w:val="cs-CZ"/>
        </w:rPr>
        <w:t>řešení se specializací na online, mobilní a tištěné produkty.</w:t>
      </w:r>
    </w:p>
    <w:p w:rsidR="00607D36" w:rsidRDefault="00460A36">
      <w:pPr>
        <w:spacing w:line="280" w:lineRule="auto"/>
        <w:rPr>
          <w:rFonts w:ascii="Verdana" w:hAnsi="Verdana"/>
          <w:b/>
          <w:color w:val="000000"/>
          <w:spacing w:val="-4"/>
          <w:sz w:val="16"/>
          <w:lang w:val="cs-CZ"/>
        </w:rPr>
      </w:pPr>
      <w:r>
        <w:rPr>
          <w:rFonts w:ascii="Verdana" w:hAnsi="Verdana"/>
          <w:b/>
          <w:color w:val="000000"/>
          <w:spacing w:val="-4"/>
          <w:sz w:val="16"/>
          <w:lang w:val="cs-CZ"/>
        </w:rPr>
        <w:t>Článek 3 Doba trvání Smlouvy</w:t>
      </w:r>
    </w:p>
    <w:p w:rsidR="00607D36" w:rsidRDefault="00460A36">
      <w:pPr>
        <w:spacing w:line="266" w:lineRule="auto"/>
        <w:ind w:left="144" w:hanging="144"/>
        <w:rPr>
          <w:rFonts w:ascii="Tahoma" w:hAnsi="Tahoma"/>
          <w:color w:val="000000"/>
          <w:spacing w:val="-10"/>
          <w:sz w:val="16"/>
          <w:lang w:val="cs-CZ"/>
        </w:rPr>
      </w:pPr>
      <w:r>
        <w:rPr>
          <w:rFonts w:ascii="Tahoma" w:hAnsi="Tahoma"/>
          <w:color w:val="000000"/>
          <w:spacing w:val="-10"/>
          <w:sz w:val="16"/>
          <w:lang w:val="cs-CZ"/>
        </w:rPr>
        <w:t>1. Doba trvání Smlouvy má přímou vazbu k jednotlivému konkrétnímu produktu a souv</w:t>
      </w:r>
      <w:r>
        <w:rPr>
          <w:rFonts w:ascii="Tahoma" w:hAnsi="Tahoma"/>
          <w:color w:val="000000"/>
          <w:spacing w:val="-10"/>
          <w:sz w:val="16"/>
          <w:lang w:val="cs-CZ"/>
        </w:rPr>
        <w:t>isejícím službám.</w:t>
      </w:r>
    </w:p>
    <w:p w:rsidR="00607D36" w:rsidRDefault="00460A36">
      <w:pPr>
        <w:spacing w:line="266" w:lineRule="auto"/>
        <w:ind w:left="144" w:hanging="144"/>
        <w:jc w:val="both"/>
        <w:rPr>
          <w:rFonts w:ascii="Tahoma" w:hAnsi="Tahoma"/>
          <w:color w:val="000000"/>
          <w:spacing w:val="-12"/>
          <w:sz w:val="16"/>
          <w:lang w:val="cs-CZ"/>
        </w:rPr>
      </w:pPr>
      <w:r>
        <w:br w:type="column"/>
      </w:r>
      <w:r>
        <w:rPr>
          <w:rFonts w:ascii="Tahoma" w:hAnsi="Tahoma"/>
          <w:color w:val="000000"/>
          <w:spacing w:val="-12"/>
          <w:sz w:val="16"/>
          <w:lang w:val="cs-CZ"/>
        </w:rPr>
        <w:lastRenderedPageBreak/>
        <w:t xml:space="preserve">2. Smlouva může byt uzavřena s účinností na 12 měsíců, 24 měsíců, na dobu neurčitou či </w:t>
      </w:r>
      <w:r>
        <w:rPr>
          <w:rFonts w:ascii="Tahoma" w:hAnsi="Tahoma"/>
          <w:color w:val="000000"/>
          <w:spacing w:val="-9"/>
          <w:sz w:val="16"/>
          <w:lang w:val="cs-CZ"/>
        </w:rPr>
        <w:t xml:space="preserve">bez časového vymezení na množstevně určenou dodávku služeb, pokud není ve </w:t>
      </w:r>
      <w:r>
        <w:rPr>
          <w:rFonts w:ascii="Tahoma" w:hAnsi="Tahoma"/>
          <w:color w:val="000000"/>
          <w:spacing w:val="-10"/>
          <w:sz w:val="16"/>
          <w:lang w:val="cs-CZ"/>
        </w:rPr>
        <w:t>Smlouvě stanoveno jinak.</w:t>
      </w:r>
    </w:p>
    <w:p w:rsidR="00607D36" w:rsidRDefault="00460A36">
      <w:pPr>
        <w:spacing w:before="36" w:line="283" w:lineRule="auto"/>
        <w:rPr>
          <w:rFonts w:ascii="Verdana" w:hAnsi="Verdana"/>
          <w:b/>
          <w:color w:val="000000"/>
          <w:spacing w:val="-4"/>
          <w:sz w:val="16"/>
          <w:lang w:val="cs-CZ"/>
        </w:rPr>
      </w:pPr>
      <w:r>
        <w:rPr>
          <w:rFonts w:ascii="Verdana" w:hAnsi="Verdana"/>
          <w:b/>
          <w:color w:val="000000"/>
          <w:spacing w:val="-4"/>
          <w:sz w:val="16"/>
          <w:lang w:val="cs-CZ"/>
        </w:rPr>
        <w:t>Článek 4 Odstoupení od Smlouvy</w:t>
      </w:r>
    </w:p>
    <w:p w:rsidR="00607D36" w:rsidRDefault="00460A36">
      <w:pPr>
        <w:rPr>
          <w:rFonts w:ascii="Tahoma" w:hAnsi="Tahoma"/>
          <w:color w:val="000000"/>
          <w:spacing w:val="-11"/>
          <w:sz w:val="16"/>
          <w:lang w:val="cs-CZ"/>
        </w:rPr>
      </w:pPr>
      <w:r>
        <w:rPr>
          <w:rFonts w:ascii="Tahoma" w:hAnsi="Tahoma"/>
          <w:color w:val="000000"/>
          <w:spacing w:val="-11"/>
          <w:sz w:val="16"/>
          <w:lang w:val="cs-CZ"/>
        </w:rPr>
        <w:t>1. MEDIATEL m</w:t>
      </w:r>
      <w:r>
        <w:rPr>
          <w:rFonts w:ascii="Tahoma" w:hAnsi="Tahoma"/>
          <w:color w:val="000000"/>
          <w:spacing w:val="-11"/>
          <w:sz w:val="16"/>
          <w:lang w:val="cs-CZ"/>
        </w:rPr>
        <w:t>ůže od smlouvy kdykoli okamžitě odstoupit jestliže:</w:t>
      </w:r>
    </w:p>
    <w:p w:rsidR="00607D36" w:rsidRDefault="00460A36">
      <w:pPr>
        <w:numPr>
          <w:ilvl w:val="0"/>
          <w:numId w:val="3"/>
        </w:numPr>
        <w:tabs>
          <w:tab w:val="clear" w:pos="144"/>
          <w:tab w:val="decimal" w:pos="360"/>
        </w:tabs>
        <w:spacing w:line="264" w:lineRule="auto"/>
        <w:ind w:left="360" w:hanging="144"/>
        <w:jc w:val="both"/>
        <w:rPr>
          <w:rFonts w:ascii="Tahoma" w:hAnsi="Tahoma"/>
          <w:color w:val="000000"/>
          <w:spacing w:val="-16"/>
          <w:sz w:val="16"/>
          <w:lang w:val="cs-CZ"/>
        </w:rPr>
      </w:pPr>
      <w:r>
        <w:rPr>
          <w:rFonts w:ascii="Tahoma" w:hAnsi="Tahoma"/>
          <w:color w:val="000000"/>
          <w:spacing w:val="-16"/>
          <w:sz w:val="16"/>
          <w:lang w:val="cs-CZ"/>
        </w:rPr>
        <w:t xml:space="preserve">obsah nebo jakákoli část zákazníkovy inzerce jsou v rozporu s právními předpisy </w:t>
      </w:r>
      <w:r>
        <w:rPr>
          <w:rFonts w:ascii="Arial" w:hAnsi="Arial"/>
          <w:color w:val="000000"/>
          <w:spacing w:val="-16"/>
          <w:sz w:val="16"/>
          <w:lang w:val="cs-CZ"/>
        </w:rPr>
        <w:t xml:space="preserve">ČR, </w:t>
      </w:r>
      <w:r>
        <w:rPr>
          <w:rFonts w:ascii="Tahoma" w:hAnsi="Tahoma"/>
          <w:color w:val="000000"/>
          <w:spacing w:val="-15"/>
          <w:sz w:val="16"/>
          <w:lang w:val="cs-CZ"/>
        </w:rPr>
        <w:t xml:space="preserve">oprávněnými zájmy nebo platnými závazky MEDIATELU nebo je v rozporu s etickými </w:t>
      </w:r>
      <w:r>
        <w:rPr>
          <w:rFonts w:ascii="Tahoma" w:hAnsi="Tahoma"/>
          <w:color w:val="000000"/>
          <w:spacing w:val="-10"/>
          <w:sz w:val="16"/>
          <w:lang w:val="cs-CZ"/>
        </w:rPr>
        <w:t>pravidly inzerce v produktech nabízených MEDIATELEM nebo</w:t>
      </w:r>
    </w:p>
    <w:p w:rsidR="00607D36" w:rsidRDefault="00460A36">
      <w:pPr>
        <w:numPr>
          <w:ilvl w:val="0"/>
          <w:numId w:val="3"/>
        </w:numPr>
        <w:tabs>
          <w:tab w:val="clear" w:pos="144"/>
          <w:tab w:val="decimal" w:pos="360"/>
        </w:tabs>
        <w:spacing w:before="36" w:line="264" w:lineRule="auto"/>
        <w:ind w:left="360" w:hanging="144"/>
        <w:rPr>
          <w:rFonts w:ascii="Tahoma" w:hAnsi="Tahoma"/>
          <w:color w:val="000000"/>
          <w:spacing w:val="-11"/>
          <w:sz w:val="16"/>
          <w:lang w:val="cs-CZ"/>
        </w:rPr>
      </w:pPr>
      <w:r>
        <w:rPr>
          <w:rFonts w:ascii="Tahoma" w:hAnsi="Tahoma"/>
          <w:color w:val="000000"/>
          <w:spacing w:val="-11"/>
          <w:sz w:val="16"/>
          <w:lang w:val="cs-CZ"/>
        </w:rPr>
        <w:t>je zákazník v prodlení s úhradou ceny za již poskytnuté produkty nebo služby na základě jiné smlouvy uzavřené mezi MEDIATELEM a zákazníkem nebo</w:t>
      </w:r>
    </w:p>
    <w:p w:rsidR="00607D36" w:rsidRDefault="00460A36">
      <w:pPr>
        <w:numPr>
          <w:ilvl w:val="0"/>
          <w:numId w:val="3"/>
        </w:numPr>
        <w:tabs>
          <w:tab w:val="clear" w:pos="144"/>
          <w:tab w:val="decimal" w:pos="360"/>
        </w:tabs>
        <w:spacing w:line="266" w:lineRule="auto"/>
        <w:ind w:left="360" w:hanging="144"/>
        <w:rPr>
          <w:rFonts w:ascii="Tahoma" w:hAnsi="Tahoma"/>
          <w:color w:val="000000"/>
          <w:spacing w:val="-14"/>
          <w:sz w:val="16"/>
          <w:lang w:val="cs-CZ"/>
        </w:rPr>
      </w:pPr>
      <w:r>
        <w:rPr>
          <w:rFonts w:ascii="Tahoma" w:hAnsi="Tahoma"/>
          <w:color w:val="000000"/>
          <w:spacing w:val="-14"/>
          <w:sz w:val="16"/>
          <w:lang w:val="cs-CZ"/>
        </w:rPr>
        <w:t>je zákazník v prodlení s úhradou ceny za již poskytnuté</w:t>
      </w:r>
      <w:r>
        <w:rPr>
          <w:rFonts w:ascii="Tahoma" w:hAnsi="Tahoma"/>
          <w:color w:val="000000"/>
          <w:spacing w:val="-14"/>
          <w:sz w:val="16"/>
          <w:lang w:val="cs-CZ"/>
        </w:rPr>
        <w:t xml:space="preserve"> produkty nebo služby podle </w:t>
      </w:r>
      <w:r>
        <w:rPr>
          <w:rFonts w:ascii="Tahoma" w:hAnsi="Tahoma"/>
          <w:color w:val="000000"/>
          <w:spacing w:val="-10"/>
          <w:sz w:val="16"/>
          <w:lang w:val="cs-CZ"/>
        </w:rPr>
        <w:t>Smlouvy nebo</w:t>
      </w:r>
    </w:p>
    <w:p w:rsidR="00607D36" w:rsidRDefault="00460A36">
      <w:pPr>
        <w:numPr>
          <w:ilvl w:val="0"/>
          <w:numId w:val="3"/>
        </w:numPr>
        <w:tabs>
          <w:tab w:val="clear" w:pos="144"/>
          <w:tab w:val="decimal" w:pos="360"/>
        </w:tabs>
        <w:spacing w:line="268" w:lineRule="auto"/>
        <w:ind w:left="360" w:hanging="144"/>
        <w:rPr>
          <w:rFonts w:ascii="Tahoma" w:hAnsi="Tahoma"/>
          <w:color w:val="000000"/>
          <w:spacing w:val="-10"/>
          <w:sz w:val="16"/>
          <w:lang w:val="cs-CZ"/>
        </w:rPr>
      </w:pPr>
      <w:r>
        <w:rPr>
          <w:rFonts w:ascii="Tahoma" w:hAnsi="Tahoma"/>
          <w:color w:val="000000"/>
          <w:spacing w:val="-10"/>
          <w:sz w:val="16"/>
          <w:lang w:val="cs-CZ"/>
        </w:rPr>
        <w:t xml:space="preserve">zákazník včas nepředá podklady pro zpracování jeho firemní prezentace/inzerce </w:t>
      </w:r>
      <w:r>
        <w:rPr>
          <w:rFonts w:ascii="Tahoma" w:hAnsi="Tahoma"/>
          <w:color w:val="000000"/>
          <w:spacing w:val="-11"/>
          <w:sz w:val="16"/>
          <w:lang w:val="cs-CZ"/>
        </w:rPr>
        <w:t>podle Smlouvy v rámci sjednaného produktu či služby do 60 dnů od jejího sjednání.</w:t>
      </w:r>
    </w:p>
    <w:p w:rsidR="00607D36" w:rsidRDefault="00460A36">
      <w:pPr>
        <w:spacing w:line="266" w:lineRule="auto"/>
        <w:ind w:left="144" w:hanging="144"/>
        <w:jc w:val="both"/>
        <w:rPr>
          <w:rFonts w:ascii="Tahoma" w:hAnsi="Tahoma"/>
          <w:color w:val="000000"/>
          <w:spacing w:val="-11"/>
          <w:sz w:val="16"/>
          <w:lang w:val="cs-CZ"/>
        </w:rPr>
      </w:pPr>
      <w:r>
        <w:rPr>
          <w:rFonts w:ascii="Tahoma" w:hAnsi="Tahoma"/>
          <w:color w:val="000000"/>
          <w:spacing w:val="-11"/>
          <w:sz w:val="16"/>
          <w:lang w:val="cs-CZ"/>
        </w:rPr>
        <w:t>2. Má-li zákazník vůči MEDIATELU závazky v dříve splatn</w:t>
      </w:r>
      <w:r>
        <w:rPr>
          <w:rFonts w:ascii="Tahoma" w:hAnsi="Tahoma"/>
          <w:color w:val="000000"/>
          <w:spacing w:val="-11"/>
          <w:sz w:val="16"/>
          <w:lang w:val="cs-CZ"/>
        </w:rPr>
        <w:t xml:space="preserve">ých produktech nebo službách </w:t>
      </w:r>
      <w:r>
        <w:rPr>
          <w:rFonts w:ascii="Tahoma" w:hAnsi="Tahoma"/>
          <w:color w:val="000000"/>
          <w:spacing w:val="-10"/>
          <w:sz w:val="16"/>
          <w:lang w:val="cs-CZ"/>
        </w:rPr>
        <w:t>podle jiných smluv, bude úhrada podle poslední uzavřené Smlouvy považována za úhradu těchto dříve splatných závazků.</w:t>
      </w:r>
    </w:p>
    <w:p w:rsidR="00607D36" w:rsidRDefault="00460A36">
      <w:pPr>
        <w:spacing w:line="266" w:lineRule="auto"/>
        <w:ind w:left="144" w:hanging="144"/>
        <w:jc w:val="both"/>
        <w:rPr>
          <w:rFonts w:ascii="Tahoma" w:hAnsi="Tahoma"/>
          <w:color w:val="000000"/>
          <w:spacing w:val="-12"/>
          <w:sz w:val="16"/>
          <w:lang w:val="cs-CZ"/>
        </w:rPr>
      </w:pPr>
      <w:r>
        <w:rPr>
          <w:rFonts w:ascii="Tahoma" w:hAnsi="Tahoma"/>
          <w:color w:val="000000"/>
          <w:spacing w:val="-12"/>
          <w:sz w:val="16"/>
          <w:lang w:val="cs-CZ"/>
        </w:rPr>
        <w:t xml:space="preserve">3. Zákazník je oprávněn od již uzavřené Smlouvy odstoupit bez uvedení důvodu, pokud </w:t>
      </w:r>
      <w:r>
        <w:rPr>
          <w:rFonts w:ascii="Tahoma" w:hAnsi="Tahoma"/>
          <w:color w:val="000000"/>
          <w:spacing w:val="-13"/>
          <w:sz w:val="16"/>
          <w:lang w:val="cs-CZ"/>
        </w:rPr>
        <w:t xml:space="preserve">písemné odstoupení od smlouvy doručí MEDIATELU nejpozději do 7 dnů od podpisu </w:t>
      </w:r>
      <w:r>
        <w:rPr>
          <w:rFonts w:ascii="Tahoma" w:hAnsi="Tahoma"/>
          <w:color w:val="000000"/>
          <w:spacing w:val="-4"/>
          <w:sz w:val="16"/>
          <w:lang w:val="cs-CZ"/>
        </w:rPr>
        <w:t>Smlouvy.</w:t>
      </w:r>
    </w:p>
    <w:p w:rsidR="00607D36" w:rsidRDefault="00460A36">
      <w:pPr>
        <w:spacing w:line="266" w:lineRule="auto"/>
        <w:ind w:left="144" w:hanging="144"/>
        <w:jc w:val="both"/>
        <w:rPr>
          <w:rFonts w:ascii="Tahoma" w:hAnsi="Tahoma"/>
          <w:color w:val="000000"/>
          <w:spacing w:val="-9"/>
          <w:sz w:val="16"/>
          <w:lang w:val="cs-CZ"/>
        </w:rPr>
      </w:pPr>
      <w:r>
        <w:rPr>
          <w:rFonts w:ascii="Tahoma" w:hAnsi="Tahoma"/>
          <w:color w:val="000000"/>
          <w:spacing w:val="-9"/>
          <w:sz w:val="16"/>
          <w:lang w:val="cs-CZ"/>
        </w:rPr>
        <w:t xml:space="preserve">4. Zákazník je oprávněn od již uzavřené Smlouvy odstoupit bez uvedení důvodu i v </w:t>
      </w:r>
      <w:r>
        <w:rPr>
          <w:rFonts w:ascii="Tahoma" w:hAnsi="Tahoma"/>
          <w:color w:val="000000"/>
          <w:spacing w:val="-14"/>
          <w:sz w:val="16"/>
          <w:lang w:val="cs-CZ"/>
        </w:rPr>
        <w:t xml:space="preserve">období mezi 8. dnem a 30. dnem od uzavření Smlouvy. Pokud by však termín redakční </w:t>
      </w:r>
      <w:r>
        <w:rPr>
          <w:rFonts w:ascii="Tahoma" w:hAnsi="Tahoma"/>
          <w:color w:val="000000"/>
          <w:spacing w:val="-13"/>
          <w:sz w:val="16"/>
          <w:lang w:val="cs-CZ"/>
        </w:rPr>
        <w:t>uzávěr</w:t>
      </w:r>
      <w:r>
        <w:rPr>
          <w:rFonts w:ascii="Tahoma" w:hAnsi="Tahoma"/>
          <w:color w:val="000000"/>
          <w:spacing w:val="-13"/>
          <w:sz w:val="16"/>
          <w:lang w:val="cs-CZ"/>
        </w:rPr>
        <w:t xml:space="preserve">ky produktu nastal před 30. dnem od uzavření Smlouvy, je zákazník oprávněn </w:t>
      </w:r>
      <w:r>
        <w:rPr>
          <w:rFonts w:ascii="Tahoma" w:hAnsi="Tahoma"/>
          <w:color w:val="000000"/>
          <w:spacing w:val="-8"/>
          <w:sz w:val="16"/>
          <w:lang w:val="cs-CZ"/>
        </w:rPr>
        <w:t xml:space="preserve">odstoupit od Smlouvy do termínu redakční uzávěrky. Za včasné odstoupení od </w:t>
      </w:r>
      <w:r>
        <w:rPr>
          <w:rFonts w:ascii="Tahoma" w:hAnsi="Tahoma"/>
          <w:color w:val="000000"/>
          <w:spacing w:val="-14"/>
          <w:sz w:val="16"/>
          <w:lang w:val="cs-CZ"/>
        </w:rPr>
        <w:t xml:space="preserve">Smlouvy se považuje písemné oznámení o odstoupení doručené mezi 8. a 30 dnem od </w:t>
      </w:r>
      <w:r>
        <w:rPr>
          <w:rFonts w:ascii="Tahoma" w:hAnsi="Tahoma"/>
          <w:color w:val="000000"/>
          <w:spacing w:val="-9"/>
          <w:sz w:val="16"/>
          <w:lang w:val="cs-CZ"/>
        </w:rPr>
        <w:t>uzavření Smlouvy (v případ</w:t>
      </w:r>
      <w:r>
        <w:rPr>
          <w:rFonts w:ascii="Tahoma" w:hAnsi="Tahoma"/>
          <w:color w:val="000000"/>
          <w:spacing w:val="-9"/>
          <w:sz w:val="16"/>
          <w:lang w:val="cs-CZ"/>
        </w:rPr>
        <w:t xml:space="preserve">ě dle druhé věty tohoto článku do termínu redakční uzávěrky). V případě takového odstoupení od Smlouvy je MEDIATEL oprávněn </w:t>
      </w:r>
      <w:r>
        <w:rPr>
          <w:rFonts w:ascii="Tahoma" w:hAnsi="Tahoma"/>
          <w:color w:val="000000"/>
          <w:spacing w:val="-13"/>
          <w:sz w:val="16"/>
          <w:lang w:val="cs-CZ"/>
        </w:rPr>
        <w:t xml:space="preserve">požadovat odstupné, které činí 30 % z ceny sjednané ve Smlouvě bez daně z přidané </w:t>
      </w:r>
      <w:r>
        <w:rPr>
          <w:rFonts w:ascii="Tahoma" w:hAnsi="Tahoma"/>
          <w:color w:val="000000"/>
          <w:spacing w:val="-11"/>
          <w:sz w:val="16"/>
          <w:lang w:val="cs-CZ"/>
        </w:rPr>
        <w:t xml:space="preserve">hodnoty, nejméně však částku 3 000 Kč (slovy: tři </w:t>
      </w:r>
      <w:r>
        <w:rPr>
          <w:rFonts w:ascii="Tahoma" w:hAnsi="Tahoma"/>
          <w:color w:val="000000"/>
          <w:spacing w:val="-11"/>
          <w:sz w:val="16"/>
          <w:lang w:val="cs-CZ"/>
        </w:rPr>
        <w:t xml:space="preserve">tisíce korun českých) bez daně z přidané hodnoty. V případě, že je cena produktů a souvisejících služeb sjednaná ve </w:t>
      </w:r>
      <w:r>
        <w:rPr>
          <w:rFonts w:ascii="Tahoma" w:hAnsi="Tahoma"/>
          <w:color w:val="000000"/>
          <w:spacing w:val="-13"/>
          <w:sz w:val="16"/>
          <w:lang w:val="cs-CZ"/>
        </w:rPr>
        <w:t xml:space="preserve">Smlouvě, nižší než 3 000 Kč, činí částka odstupného 100 % sjednané ceny. Pokud by </w:t>
      </w:r>
      <w:r>
        <w:rPr>
          <w:rFonts w:ascii="Tahoma" w:hAnsi="Tahoma"/>
          <w:color w:val="000000"/>
          <w:spacing w:val="-11"/>
          <w:sz w:val="16"/>
          <w:lang w:val="cs-CZ"/>
        </w:rPr>
        <w:t>zákazník odstupoval pouze od části Smlouvy (od některých p</w:t>
      </w:r>
      <w:r>
        <w:rPr>
          <w:rFonts w:ascii="Tahoma" w:hAnsi="Tahoma"/>
          <w:color w:val="000000"/>
          <w:spacing w:val="-11"/>
          <w:sz w:val="16"/>
          <w:lang w:val="cs-CZ"/>
        </w:rPr>
        <w:t xml:space="preserve">roduktů či služeb), uplatní </w:t>
      </w:r>
      <w:r>
        <w:rPr>
          <w:rFonts w:ascii="Tahoma" w:hAnsi="Tahoma"/>
          <w:color w:val="000000"/>
          <w:spacing w:val="-10"/>
          <w:sz w:val="16"/>
          <w:lang w:val="cs-CZ"/>
        </w:rPr>
        <w:t>se tento článek analogicky na část Smlouvy, od které zákazník odstupuje.</w:t>
      </w:r>
    </w:p>
    <w:p w:rsidR="00607D36" w:rsidRDefault="00460A36">
      <w:pPr>
        <w:spacing w:line="266" w:lineRule="auto"/>
        <w:ind w:left="144" w:hanging="144"/>
        <w:jc w:val="both"/>
        <w:rPr>
          <w:rFonts w:ascii="Tahoma" w:hAnsi="Tahoma"/>
          <w:color w:val="000000"/>
          <w:spacing w:val="-10"/>
          <w:sz w:val="16"/>
          <w:lang w:val="cs-CZ"/>
        </w:rPr>
      </w:pPr>
      <w:r>
        <w:rPr>
          <w:rFonts w:ascii="Tahoma" w:hAnsi="Tahoma"/>
          <w:color w:val="000000"/>
          <w:spacing w:val="-10"/>
          <w:sz w:val="16"/>
          <w:lang w:val="cs-CZ"/>
        </w:rPr>
        <w:t xml:space="preserve">5. V případě sjednání inzerce ve formě produktového balíčku se za redakční uzávěrku </w:t>
      </w:r>
      <w:r>
        <w:rPr>
          <w:rFonts w:ascii="Tahoma" w:hAnsi="Tahoma"/>
          <w:color w:val="000000"/>
          <w:spacing w:val="-9"/>
          <w:sz w:val="16"/>
          <w:lang w:val="cs-CZ"/>
        </w:rPr>
        <w:t xml:space="preserve">balíčku považuje redakční uzávěrka toho produktu z produktového balíčku, která </w:t>
      </w:r>
      <w:r>
        <w:rPr>
          <w:rFonts w:ascii="Tahoma" w:hAnsi="Tahoma"/>
          <w:color w:val="000000"/>
          <w:spacing w:val="-10"/>
          <w:sz w:val="16"/>
          <w:lang w:val="cs-CZ"/>
        </w:rPr>
        <w:t>nastane nejdřív.</w:t>
      </w:r>
    </w:p>
    <w:p w:rsidR="00607D36" w:rsidRDefault="00460A36">
      <w:pPr>
        <w:spacing w:before="36" w:line="280" w:lineRule="auto"/>
        <w:rPr>
          <w:rFonts w:ascii="Verdana" w:hAnsi="Verdana"/>
          <w:b/>
          <w:color w:val="000000"/>
          <w:spacing w:val="-4"/>
          <w:sz w:val="16"/>
          <w:lang w:val="cs-CZ"/>
        </w:rPr>
      </w:pPr>
      <w:r>
        <w:rPr>
          <w:rFonts w:ascii="Verdana" w:hAnsi="Verdana"/>
          <w:b/>
          <w:color w:val="000000"/>
          <w:spacing w:val="-4"/>
          <w:sz w:val="16"/>
          <w:lang w:val="cs-CZ"/>
        </w:rPr>
        <w:t>Článek 5 Platební podmínky</w:t>
      </w:r>
    </w:p>
    <w:p w:rsidR="00607D36" w:rsidRDefault="00460A36">
      <w:pPr>
        <w:numPr>
          <w:ilvl w:val="0"/>
          <w:numId w:val="4"/>
        </w:numPr>
        <w:tabs>
          <w:tab w:val="clear" w:pos="144"/>
          <w:tab w:val="decimal" w:pos="216"/>
        </w:tabs>
        <w:spacing w:line="268" w:lineRule="auto"/>
        <w:ind w:left="0" w:firstLine="72"/>
        <w:jc w:val="both"/>
        <w:rPr>
          <w:rFonts w:ascii="Tahoma" w:hAnsi="Tahoma"/>
          <w:color w:val="000000"/>
          <w:spacing w:val="-9"/>
          <w:sz w:val="16"/>
          <w:lang w:val="cs-CZ"/>
        </w:rPr>
      </w:pPr>
      <w:r>
        <w:rPr>
          <w:rFonts w:ascii="Tahoma" w:hAnsi="Tahoma"/>
          <w:color w:val="000000"/>
          <w:spacing w:val="-9"/>
          <w:sz w:val="16"/>
          <w:lang w:val="cs-CZ"/>
        </w:rPr>
        <w:t xml:space="preserve">Zákazník se zavazuje uhradit MEDIATELU cenu stanovenou ve Smlouvě včetně </w:t>
      </w:r>
      <w:r>
        <w:rPr>
          <w:rFonts w:ascii="Tahoma" w:hAnsi="Tahoma"/>
          <w:color w:val="000000"/>
          <w:spacing w:val="-10"/>
          <w:sz w:val="16"/>
          <w:lang w:val="cs-CZ"/>
        </w:rPr>
        <w:t xml:space="preserve">příslušně daně z přidané hodnoty, která je účtovaná k jednotlivým položkám uvedeným </w:t>
      </w:r>
      <w:r>
        <w:rPr>
          <w:rFonts w:ascii="Tahoma" w:hAnsi="Tahoma"/>
          <w:color w:val="000000"/>
          <w:spacing w:val="-12"/>
          <w:sz w:val="16"/>
          <w:lang w:val="cs-CZ"/>
        </w:rPr>
        <w:t xml:space="preserve">ve Smlouvě. Součástí ceny může být rovněž aktivační poplatek jako procentuální paušální </w:t>
      </w:r>
      <w:r>
        <w:rPr>
          <w:rFonts w:ascii="Tahoma" w:hAnsi="Tahoma"/>
          <w:color w:val="000000"/>
          <w:spacing w:val="-14"/>
          <w:sz w:val="16"/>
          <w:lang w:val="cs-CZ"/>
        </w:rPr>
        <w:t xml:space="preserve">podíl na nákladech a investicích vynaložených MEDIATELem za účelem spuštění smluvně </w:t>
      </w:r>
      <w:r>
        <w:rPr>
          <w:rFonts w:ascii="Tahoma" w:hAnsi="Tahoma"/>
          <w:color w:val="000000"/>
          <w:spacing w:val="-12"/>
          <w:sz w:val="16"/>
          <w:lang w:val="cs-CZ"/>
        </w:rPr>
        <w:t xml:space="preserve">sjednané služby. Aktivační poplatek je nevratný a může být započten se storno poplatkem </w:t>
      </w:r>
      <w:r>
        <w:rPr>
          <w:rFonts w:ascii="Tahoma" w:hAnsi="Tahoma"/>
          <w:color w:val="000000"/>
          <w:spacing w:val="-14"/>
          <w:sz w:val="16"/>
          <w:lang w:val="cs-CZ"/>
        </w:rPr>
        <w:t xml:space="preserve">při odstoupení zákazníka od smlouvy. Cena za poskytnuté produkty a služby je splatná po </w:t>
      </w:r>
      <w:r>
        <w:rPr>
          <w:rFonts w:ascii="Tahoma" w:hAnsi="Tahoma"/>
          <w:color w:val="000000"/>
          <w:spacing w:val="-10"/>
          <w:sz w:val="16"/>
          <w:lang w:val="cs-CZ"/>
        </w:rPr>
        <w:t xml:space="preserve">podpisu Smlouvy před zveřejněním smluvně dohodnutých produktů a služeb, a to na </w:t>
      </w:r>
      <w:r>
        <w:rPr>
          <w:rFonts w:ascii="Tahoma" w:hAnsi="Tahoma"/>
          <w:color w:val="000000"/>
          <w:spacing w:val="-10"/>
          <w:sz w:val="16"/>
          <w:lang w:val="cs-CZ"/>
        </w:rPr>
        <w:t xml:space="preserve">základě daňového dokladu (faktury) vystaveného MEDIATELEM, na bankovní účet </w:t>
      </w:r>
      <w:r>
        <w:rPr>
          <w:rFonts w:ascii="Tahoma" w:hAnsi="Tahoma"/>
          <w:color w:val="000000"/>
          <w:spacing w:val="-11"/>
          <w:sz w:val="16"/>
          <w:lang w:val="cs-CZ"/>
        </w:rPr>
        <w:t xml:space="preserve">MEDIATELU uvedeny na daňovém dokladu, nejpozději k datu splatnosti, které je na </w:t>
      </w:r>
      <w:r>
        <w:rPr>
          <w:rFonts w:ascii="Tahoma" w:hAnsi="Tahoma"/>
          <w:color w:val="000000"/>
          <w:spacing w:val="-10"/>
          <w:sz w:val="16"/>
          <w:lang w:val="cs-CZ"/>
        </w:rPr>
        <w:t>daňovém dokladu uvedeno.</w:t>
      </w:r>
    </w:p>
    <w:p w:rsidR="00607D36" w:rsidRDefault="00460A36">
      <w:pPr>
        <w:numPr>
          <w:ilvl w:val="0"/>
          <w:numId w:val="4"/>
        </w:numPr>
        <w:tabs>
          <w:tab w:val="clear" w:pos="144"/>
          <w:tab w:val="decimal" w:pos="216"/>
        </w:tabs>
        <w:spacing w:line="268" w:lineRule="auto"/>
        <w:ind w:left="0" w:firstLine="72"/>
        <w:jc w:val="both"/>
        <w:rPr>
          <w:rFonts w:ascii="Tahoma" w:hAnsi="Tahoma"/>
          <w:color w:val="000000"/>
          <w:spacing w:val="-14"/>
          <w:sz w:val="16"/>
          <w:lang w:val="cs-CZ"/>
        </w:rPr>
      </w:pPr>
      <w:r>
        <w:rPr>
          <w:rFonts w:ascii="Tahoma" w:hAnsi="Tahoma"/>
          <w:color w:val="000000"/>
          <w:spacing w:val="-14"/>
          <w:sz w:val="16"/>
          <w:lang w:val="cs-CZ"/>
        </w:rPr>
        <w:t>MEDIATEL je plátcem daně z přidané hodnoty. Pokud se změní sazba daně z při</w:t>
      </w:r>
      <w:r>
        <w:rPr>
          <w:rFonts w:ascii="Tahoma" w:hAnsi="Tahoma"/>
          <w:color w:val="000000"/>
          <w:spacing w:val="-14"/>
          <w:sz w:val="16"/>
          <w:lang w:val="cs-CZ"/>
        </w:rPr>
        <w:t xml:space="preserve">dané </w:t>
      </w:r>
      <w:r>
        <w:rPr>
          <w:rFonts w:ascii="Tahoma" w:hAnsi="Tahoma"/>
          <w:color w:val="000000"/>
          <w:spacing w:val="-9"/>
          <w:sz w:val="16"/>
          <w:lang w:val="cs-CZ"/>
        </w:rPr>
        <w:t xml:space="preserve">hodnoty v období mezi uzavřením. Smlouvy a fakturaci ceny za zveřejnění inzerce, </w:t>
      </w:r>
      <w:r>
        <w:rPr>
          <w:rFonts w:ascii="Tahoma" w:hAnsi="Tahoma"/>
          <w:color w:val="000000"/>
          <w:spacing w:val="-12"/>
          <w:sz w:val="16"/>
          <w:lang w:val="cs-CZ"/>
        </w:rPr>
        <w:t xml:space="preserve">Zákazník bere na vědomi a souhlasí, že MEDIATEL je oprávněn jednostranně upravit cenu </w:t>
      </w:r>
      <w:r>
        <w:rPr>
          <w:rFonts w:ascii="Tahoma" w:hAnsi="Tahoma"/>
          <w:color w:val="000000"/>
          <w:spacing w:val="-10"/>
          <w:sz w:val="16"/>
          <w:lang w:val="cs-CZ"/>
        </w:rPr>
        <w:t>dle platné výše sazby daně z přidané hodnoty.</w:t>
      </w:r>
    </w:p>
    <w:p w:rsidR="00607D36" w:rsidRDefault="00460A36">
      <w:pPr>
        <w:numPr>
          <w:ilvl w:val="0"/>
          <w:numId w:val="4"/>
        </w:numPr>
        <w:tabs>
          <w:tab w:val="clear" w:pos="144"/>
          <w:tab w:val="decimal" w:pos="216"/>
        </w:tabs>
        <w:spacing w:line="268" w:lineRule="auto"/>
        <w:ind w:left="0" w:firstLine="72"/>
        <w:jc w:val="both"/>
        <w:rPr>
          <w:rFonts w:ascii="Tahoma" w:hAnsi="Tahoma"/>
          <w:color w:val="000000"/>
          <w:spacing w:val="-10"/>
          <w:sz w:val="16"/>
          <w:lang w:val="cs-CZ"/>
        </w:rPr>
      </w:pPr>
      <w:r>
        <w:rPr>
          <w:rFonts w:ascii="Tahoma" w:hAnsi="Tahoma"/>
          <w:color w:val="000000"/>
          <w:spacing w:val="-10"/>
          <w:sz w:val="16"/>
          <w:lang w:val="cs-CZ"/>
        </w:rPr>
        <w:t>Zákazník ud</w:t>
      </w:r>
      <w:r>
        <w:rPr>
          <w:rFonts w:ascii="Tahoma" w:hAnsi="Tahoma"/>
          <w:color w:val="000000"/>
          <w:spacing w:val="-10"/>
          <w:sz w:val="16"/>
          <w:lang w:val="cs-CZ"/>
        </w:rPr>
        <w:t xml:space="preserve">ělil před podpisem smlouvy MEDIATELU souhlas k zasílání daňových </w:t>
      </w:r>
      <w:r>
        <w:rPr>
          <w:rFonts w:ascii="Tahoma" w:hAnsi="Tahoma"/>
          <w:color w:val="000000"/>
          <w:spacing w:val="-11"/>
          <w:sz w:val="16"/>
          <w:lang w:val="cs-CZ"/>
        </w:rPr>
        <w:t xml:space="preserve">dokladů (faktur) v elektronické podobě, elektronickou cestou ve smyslu ustanoveni § 26 </w:t>
      </w:r>
      <w:r>
        <w:rPr>
          <w:rFonts w:ascii="Tahoma" w:hAnsi="Tahoma"/>
          <w:color w:val="000000"/>
          <w:spacing w:val="-12"/>
          <w:sz w:val="16"/>
          <w:lang w:val="cs-CZ"/>
        </w:rPr>
        <w:t xml:space="preserve">odst. 4 zákona č. 235/2004 Sb. o dani z přidané hodnoty. Elektronicky vyhotovené faktury </w:t>
      </w:r>
      <w:r>
        <w:rPr>
          <w:rFonts w:ascii="Tahoma" w:hAnsi="Tahoma"/>
          <w:color w:val="000000"/>
          <w:spacing w:val="-10"/>
          <w:sz w:val="16"/>
          <w:lang w:val="cs-CZ"/>
        </w:rPr>
        <w:t xml:space="preserve">jsou smluvními </w:t>
      </w:r>
      <w:r>
        <w:rPr>
          <w:rFonts w:ascii="Tahoma" w:hAnsi="Tahoma"/>
          <w:color w:val="000000"/>
          <w:spacing w:val="-10"/>
          <w:sz w:val="16"/>
          <w:lang w:val="cs-CZ"/>
        </w:rPr>
        <w:t>stranami považovány za faktury pinohodnotné.</w:t>
      </w:r>
    </w:p>
    <w:p w:rsidR="00607D36" w:rsidRDefault="00460A36">
      <w:pPr>
        <w:spacing w:before="36"/>
        <w:rPr>
          <w:rFonts w:ascii="Verdana" w:hAnsi="Verdana"/>
          <w:b/>
          <w:color w:val="000000"/>
          <w:spacing w:val="-2"/>
          <w:sz w:val="16"/>
          <w:lang w:val="cs-CZ"/>
        </w:rPr>
      </w:pPr>
      <w:r>
        <w:rPr>
          <w:rFonts w:ascii="Verdana" w:hAnsi="Verdana"/>
          <w:b/>
          <w:color w:val="000000"/>
          <w:spacing w:val="-2"/>
          <w:sz w:val="16"/>
          <w:lang w:val="cs-CZ"/>
        </w:rPr>
        <w:t>Článek 6 Doručování</w:t>
      </w:r>
    </w:p>
    <w:p w:rsidR="00607D36" w:rsidRDefault="00460A36">
      <w:pPr>
        <w:numPr>
          <w:ilvl w:val="0"/>
          <w:numId w:val="5"/>
        </w:numPr>
        <w:tabs>
          <w:tab w:val="clear" w:pos="144"/>
          <w:tab w:val="decimal" w:pos="216"/>
        </w:tabs>
        <w:spacing w:line="266" w:lineRule="auto"/>
        <w:ind w:left="216" w:hanging="144"/>
        <w:jc w:val="both"/>
        <w:rPr>
          <w:rFonts w:ascii="Tahoma" w:hAnsi="Tahoma"/>
          <w:color w:val="000000"/>
          <w:spacing w:val="-10"/>
          <w:sz w:val="16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column">
                  <wp:posOffset>3529965</wp:posOffset>
                </wp:positionH>
                <wp:positionV relativeFrom="paragraph">
                  <wp:posOffset>192405</wp:posOffset>
                </wp:positionV>
                <wp:extent cx="70485" cy="1202055"/>
                <wp:effectExtent l="0" t="1905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" cy="1202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7D36" w:rsidRDefault="00460A36">
                            <w:pPr>
                              <w:spacing w:line="105" w:lineRule="exact"/>
                              <w:jc w:val="right"/>
                              <w:rPr>
                                <w:rFonts w:ascii="Arial" w:hAnsi="Arial"/>
                                <w:color w:val="000000"/>
                                <w:spacing w:val="-8"/>
                                <w:sz w:val="12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8"/>
                                <w:sz w:val="12"/>
                                <w:lang w:val="cs-CZ"/>
                              </w:rPr>
                              <w:t>Všeobecné_OP_platne_od_1.10.2016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277.95pt;margin-top:15.15pt;width:5.55pt;height:94.65pt;z-index:-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L33sgIAAKoFAAAOAAAAZHJzL2Uyb0RvYy54bWysVN9vmzAQfp+0/8HyO8VQkgAqqdoQpknd&#10;D6nbc+WACdbAZrYTqKr97zubJE07TZq28WAd9vm7++4+39X12LVoz5TmUmQ4uCAYMVHKiotthr9+&#10;KbwYI22oqGgrBcvwI9P4evn2zdXQpyyUjWwrphCACJ0OfYYbY/rU93XZsI7qC9kzAYe1VB018Ku2&#10;fqXoAOhd64eEzP1BqqpXsmRaw24+HeKlw69rVppPda2ZQW2GITfjVuXWjV395RVNt4r2DS8PadC/&#10;yKKjXEDQE1RODUU7xX+B6nippJa1uShl58u65iVzHIBNQF6xuW9ozxwXKI7uT2XS/w+2/Lj/rBCv&#10;MnyJkaAdtOhhJPA9aFecodcp+Nz34GXGWzlCkx1R3d/J8ptGQq4aKrbsRik5NIxWkFxgy+qfXbXt&#10;0Km2IJvhg6wgCt0Z6YDGWnW2clALBOjQpMdTY9hoUAmbCxLFM4xKOAlCEpLZzEWg6fFyr7R5x2SH&#10;rJFhBX134HR/p41NhqZHFxtLyIK3ret9K15sgOO0A6Hhqj2zSbhWPiUkWcfrOPKicL72IpLn3k2x&#10;irx5ESxm+WW+WuXBDxs3iNKGVxUTNsxRVkH0Z207CHwSxElYWra8snA2Ja22m1Wr0J6CrAv3HQpy&#10;5ua/TMMVAbi8ohSEEbkNE6+YxwsvKqKZlyxI7JEguU3mJEqivHhJ6Y4L9u+U0JDhZBbOJi39lptV&#10;InFChMaccaNpxw0MjpZ3GY5PTjS1ClyLyrXWUN5O9lkpbPrPpQDUY6OdXq1EJ7GacTMCitXtRlaP&#10;oFwlQVkgT5h2YNg1XMDvAMMjw/r7jiqGUftewAOwk+ZoqKOxORpUlI2EGWQwmsyVmSbSrld82wD4&#10;9MSEvIFHUnMn4OdEDk8LBoLjcRheduKc/zuv5xG7/AkAAP//AwBQSwMEFAAGAAgAAAAhALOrHWjf&#10;AAAACgEAAA8AAABkcnMvZG93bnJldi54bWxMj0FOwzAQRfdI3MGaSuyo00YONM2kQpEqdpUoPYAb&#10;mziqPQ6x26S3x6xgOZqn/9+vdrOz7KbH0HtCWC0zYJpar3rqEE6f++dXYCFKUtJ60gh3HWBXPz5U&#10;slR+og99O8aOpRAKpUQwMQ4l56E12smw9IOm9Pvyo5MxnWPH1SinFO4sX2dZwZ3sKTUYOejG6PZy&#10;vDqEw52bKXfi1DZNcSjy7728vFvEp8X8tgUW9Rz/YPjVT+pQJ6ezv5IKzCIIITYJRcizHFgCRPGS&#10;xp0R1qtNAbyu+P8J9Q8AAAD//wMAUEsBAi0AFAAGAAgAAAAhALaDOJL+AAAA4QEAABMAAAAAAAAA&#10;AAAAAAAAAAAAAFtDb250ZW50X1R5cGVzXS54bWxQSwECLQAUAAYACAAAACEAOP0h/9YAAACUAQAA&#10;CwAAAAAAAAAAAAAAAAAvAQAAX3JlbHMvLnJlbHNQSwECLQAUAAYACAAAACEAuMC997ICAACqBQAA&#10;DgAAAAAAAAAAAAAAAAAuAgAAZHJzL2Uyb0RvYy54bWxQSwECLQAUAAYACAAAACEAs6sdaN8AAAAK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607D36" w:rsidRDefault="00460A36">
                      <w:pPr>
                        <w:spacing w:line="105" w:lineRule="exact"/>
                        <w:jc w:val="right"/>
                        <w:rPr>
                          <w:rFonts w:ascii="Arial" w:hAnsi="Arial"/>
                          <w:color w:val="000000"/>
                          <w:spacing w:val="-8"/>
                          <w:sz w:val="12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8"/>
                          <w:sz w:val="12"/>
                          <w:lang w:val="cs-CZ"/>
                        </w:rPr>
                        <w:t>Všeobecné_OP_platne_od_1.10.2016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/>
          <w:color w:val="000000"/>
          <w:spacing w:val="-10"/>
          <w:sz w:val="16"/>
          <w:lang w:val="cs-CZ"/>
        </w:rPr>
        <w:t xml:space="preserve">Za písemné právní úkony se považují právní úkony učiněné faxem, elektronickou </w:t>
      </w:r>
      <w:r>
        <w:rPr>
          <w:rFonts w:ascii="Tahoma" w:hAnsi="Tahoma"/>
          <w:color w:val="000000"/>
          <w:spacing w:val="-11"/>
          <w:sz w:val="16"/>
          <w:lang w:val="cs-CZ"/>
        </w:rPr>
        <w:t xml:space="preserve">poštou či datovou schránkou. MEDIATEL doručí písemnosti na adresu zákazníka, </w:t>
      </w:r>
      <w:r>
        <w:rPr>
          <w:rFonts w:ascii="Tahoma" w:hAnsi="Tahoma"/>
          <w:color w:val="000000"/>
          <w:spacing w:val="-16"/>
          <w:sz w:val="16"/>
          <w:lang w:val="cs-CZ"/>
        </w:rPr>
        <w:t xml:space="preserve">naposledy oznámenou MEDIATELU poštou, elektronickou poštou, osobně nebo jiným </w:t>
      </w:r>
      <w:r>
        <w:rPr>
          <w:rFonts w:ascii="Tahoma" w:hAnsi="Tahoma"/>
          <w:color w:val="000000"/>
          <w:spacing w:val="-10"/>
          <w:sz w:val="16"/>
          <w:lang w:val="cs-CZ"/>
        </w:rPr>
        <w:t>dohodnutým způsobem.</w:t>
      </w:r>
    </w:p>
    <w:p w:rsidR="00607D36" w:rsidRDefault="00460A36">
      <w:pPr>
        <w:numPr>
          <w:ilvl w:val="0"/>
          <w:numId w:val="5"/>
        </w:numPr>
        <w:tabs>
          <w:tab w:val="clear" w:pos="144"/>
          <w:tab w:val="decimal" w:pos="216"/>
        </w:tabs>
        <w:spacing w:after="144" w:line="266" w:lineRule="auto"/>
        <w:ind w:left="216" w:hanging="144"/>
        <w:jc w:val="both"/>
        <w:rPr>
          <w:rFonts w:ascii="Tahoma" w:hAnsi="Tahoma"/>
          <w:color w:val="000000"/>
          <w:spacing w:val="-15"/>
          <w:sz w:val="16"/>
          <w:lang w:val="cs-CZ"/>
        </w:rPr>
      </w:pPr>
      <w:r>
        <w:rPr>
          <w:rFonts w:ascii="Tahoma" w:hAnsi="Tahoma"/>
          <w:color w:val="000000"/>
          <w:spacing w:val="-15"/>
          <w:sz w:val="16"/>
          <w:lang w:val="cs-CZ"/>
        </w:rPr>
        <w:t>Při uzavírání Smlouvy se MEDIATEL a zákazník dohodli, že zásilka odeslaná s využ</w:t>
      </w:r>
      <w:r>
        <w:rPr>
          <w:rFonts w:ascii="Tahoma" w:hAnsi="Tahoma"/>
          <w:color w:val="000000"/>
          <w:spacing w:val="-15"/>
          <w:sz w:val="16"/>
          <w:lang w:val="cs-CZ"/>
        </w:rPr>
        <w:t xml:space="preserve">itím </w:t>
      </w:r>
      <w:r>
        <w:rPr>
          <w:rFonts w:ascii="Tahoma" w:hAnsi="Tahoma"/>
          <w:color w:val="000000"/>
          <w:spacing w:val="-5"/>
          <w:sz w:val="16"/>
          <w:lang w:val="cs-CZ"/>
        </w:rPr>
        <w:t>provozovatele poštovních služeb došla třetí den po odeslání. Za doručenou se</w:t>
      </w:r>
    </w:p>
    <w:p w:rsidR="00607D36" w:rsidRDefault="00607D36">
      <w:pPr>
        <w:sectPr w:rsidR="00607D36">
          <w:type w:val="continuous"/>
          <w:pgSz w:w="11918" w:h="16854"/>
          <w:pgMar w:top="272" w:right="692" w:bottom="790" w:left="424" w:header="720" w:footer="720" w:gutter="0"/>
          <w:cols w:num="2" w:space="0" w:equalWidth="0">
            <w:col w:w="5321" w:space="93"/>
            <w:col w:w="5328" w:space="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1"/>
        <w:gridCol w:w="4443"/>
        <w:gridCol w:w="2272"/>
      </w:tblGrid>
      <w:tr w:rsidR="00607D36">
        <w:tblPrEx>
          <w:tblCellMar>
            <w:top w:w="0" w:type="dxa"/>
            <w:bottom w:w="0" w:type="dxa"/>
          </w:tblCellMar>
        </w:tblPrEx>
        <w:trPr>
          <w:trHeight w:hRule="exact" w:val="791"/>
        </w:trPr>
        <w:tc>
          <w:tcPr>
            <w:tcW w:w="4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07D36" w:rsidRDefault="00460A36">
            <w:pPr>
              <w:ind w:left="396"/>
              <w:jc w:val="center"/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  <w:lastRenderedPageBreak/>
              <w:t>VŠEOBECN</w:t>
            </w:r>
            <w:r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  <w:br/>
              <w:t xml:space="preserve">Ě OBCHODNÍ PODMÍNKY </w:t>
            </w:r>
            <w:r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  <w:br/>
            </w:r>
            <w:r>
              <w:rPr>
                <w:rFonts w:ascii="Verdana" w:hAnsi="Verdana"/>
                <w:b/>
                <w:color w:val="000000"/>
                <w:spacing w:val="-6"/>
                <w:sz w:val="14"/>
                <w:lang w:val="cs-CZ"/>
              </w:rPr>
              <w:t>společnosti MEDIATEL, spol. s r.o.</w:t>
            </w:r>
          </w:p>
        </w:tc>
        <w:tc>
          <w:tcPr>
            <w:tcW w:w="44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07D36" w:rsidRDefault="00460A36">
            <w:pPr>
              <w:spacing w:before="72"/>
              <w:ind w:left="537"/>
              <w:rPr>
                <w:rFonts w:ascii="Verdana" w:hAnsi="Verdana"/>
                <w:b/>
                <w:color w:val="000000"/>
                <w:spacing w:val="-4"/>
                <w:sz w:val="11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4"/>
                <w:sz w:val="11"/>
                <w:lang w:val="cs-CZ"/>
              </w:rPr>
              <w:t>Dodavatel: MEDIATEL, spol. s r.o.</w:t>
            </w:r>
          </w:p>
          <w:p w:rsidR="00607D36" w:rsidRDefault="00460A36">
            <w:pPr>
              <w:ind w:left="537"/>
              <w:rPr>
                <w:rFonts w:ascii="Arial" w:hAnsi="Arial"/>
                <w:color w:val="000000"/>
                <w:spacing w:val="1"/>
                <w:sz w:val="11"/>
                <w:lang w:val="cs-CZ"/>
              </w:rPr>
            </w:pPr>
            <w:r>
              <w:rPr>
                <w:rFonts w:ascii="Arial" w:hAnsi="Arial"/>
                <w:color w:val="000000"/>
                <w:spacing w:val="1"/>
                <w:sz w:val="11"/>
                <w:lang w:val="cs-CZ"/>
              </w:rPr>
              <w:t>Líbalova 2348/1, 149 00 Praha 4, tel.: 221 807 111, fax: 257 102 102</w:t>
            </w:r>
          </w:p>
          <w:p w:rsidR="00607D36" w:rsidRDefault="00460A36">
            <w:pPr>
              <w:spacing w:line="278" w:lineRule="auto"/>
              <w:ind w:left="537" w:right="576" w:firstLine="147"/>
              <w:rPr>
                <w:rFonts w:ascii="Arial" w:hAnsi="Arial"/>
                <w:color w:val="000000"/>
                <w:spacing w:val="2"/>
                <w:sz w:val="11"/>
                <w:lang w:val="cs-CZ"/>
              </w:rPr>
            </w:pPr>
            <w:r>
              <w:rPr>
                <w:rFonts w:ascii="Arial" w:hAnsi="Arial"/>
                <w:color w:val="000000"/>
                <w:spacing w:val="2"/>
                <w:sz w:val="11"/>
                <w:lang w:val="cs-CZ"/>
              </w:rPr>
              <w:t xml:space="preserve">26757052, Dle: CZ26757052, CITIBANK 2001861100/2600 </w:t>
            </w:r>
            <w:r>
              <w:rPr>
                <w:rFonts w:ascii="Arial" w:hAnsi="Arial"/>
                <w:color w:val="000000"/>
                <w:spacing w:val="4"/>
                <w:sz w:val="11"/>
                <w:lang w:val="cs-CZ"/>
              </w:rPr>
              <w:t>Firma je zapsána v obchodním rejstříku vedeném Městským</w:t>
            </w:r>
          </w:p>
          <w:p w:rsidR="00607D36" w:rsidRDefault="00460A36">
            <w:pPr>
              <w:ind w:left="537"/>
              <w:rPr>
                <w:rFonts w:ascii="Arial" w:hAnsi="Arial"/>
                <w:color w:val="000000"/>
                <w:spacing w:val="3"/>
                <w:sz w:val="11"/>
                <w:lang w:val="cs-CZ"/>
              </w:rPr>
            </w:pPr>
            <w:r>
              <w:rPr>
                <w:rFonts w:ascii="Arial" w:hAnsi="Arial"/>
                <w:color w:val="000000"/>
                <w:spacing w:val="3"/>
                <w:sz w:val="11"/>
                <w:lang w:val="cs-CZ"/>
              </w:rPr>
              <w:t>soudem v Praze, oddíl C, vložka 91721, zapsána dne 5. 2. 2003.</w:t>
            </w:r>
          </w:p>
        </w:tc>
        <w:tc>
          <w:tcPr>
            <w:tcW w:w="22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07D36" w:rsidRDefault="00460A36">
            <w:pPr>
              <w:spacing w:before="72" w:line="182" w:lineRule="auto"/>
              <w:ind w:right="231"/>
              <w:jc w:val="right"/>
              <w:rPr>
                <w:rFonts w:ascii="Times New Roman" w:hAnsi="Times New Roman"/>
                <w:b/>
                <w:color w:val="000000"/>
                <w:spacing w:val="10"/>
                <w:w w:val="50"/>
                <w:sz w:val="61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10"/>
                <w:w w:val="50"/>
                <w:sz w:val="61"/>
                <w:lang w:val="cs-CZ"/>
              </w:rPr>
              <w:t>mediatel</w:t>
            </w:r>
          </w:p>
          <w:p w:rsidR="00607D36" w:rsidRDefault="00460A36">
            <w:pPr>
              <w:spacing w:line="162" w:lineRule="exact"/>
              <w:ind w:right="51"/>
              <w:jc w:val="right"/>
              <w:rPr>
                <w:rFonts w:ascii="Arial" w:hAnsi="Arial"/>
                <w:b/>
                <w:color w:val="000000"/>
                <w:spacing w:val="16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16"/>
                <w:sz w:val="20"/>
                <w:lang w:val="cs-CZ"/>
              </w:rPr>
              <w:t>13* 841 12 12 12</w:t>
            </w:r>
          </w:p>
        </w:tc>
      </w:tr>
    </w:tbl>
    <w:p w:rsidR="00607D36" w:rsidRDefault="00607D36">
      <w:pPr>
        <w:spacing w:after="218" w:line="20" w:lineRule="exact"/>
      </w:pPr>
    </w:p>
    <w:p w:rsidR="00607D36" w:rsidRDefault="00460A36">
      <w:pPr>
        <w:spacing w:after="468" w:line="302" w:lineRule="auto"/>
        <w:rPr>
          <w:rFonts w:ascii="Arial" w:hAnsi="Arial"/>
          <w:color w:val="000000"/>
          <w:spacing w:val="-9"/>
          <w:sz w:val="11"/>
          <w:lang w:val="cs-CZ"/>
        </w:rPr>
      </w:pPr>
      <w:r>
        <w:rPr>
          <w:rFonts w:ascii="Arial" w:hAnsi="Arial"/>
          <w:color w:val="000000"/>
          <w:spacing w:val="-9"/>
          <w:sz w:val="11"/>
          <w:lang w:val="cs-CZ"/>
        </w:rPr>
        <w:t>Účinné od 1.102016 sjednané v souladu s 91751 a násl. zákona č. 89/2012 Sb., občanského zákoníku ke Smlouvě o zveřejnění firmy uzavřené podle 91724 a násl. zákona č. 89/2012 Sb., občanského zákoníku.</w:t>
      </w:r>
    </w:p>
    <w:p w:rsidR="00607D36" w:rsidRDefault="00607D36">
      <w:pPr>
        <w:sectPr w:rsidR="00607D36">
          <w:pgSz w:w="11918" w:h="16854"/>
          <w:pgMar w:top="274" w:right="659" w:bottom="950" w:left="363" w:header="720" w:footer="720" w:gutter="0"/>
          <w:cols w:space="708"/>
        </w:sectPr>
      </w:pPr>
    </w:p>
    <w:p w:rsidR="00607D36" w:rsidRDefault="00460A36">
      <w:pPr>
        <w:spacing w:line="266" w:lineRule="auto"/>
        <w:ind w:left="144"/>
        <w:jc w:val="both"/>
        <w:rPr>
          <w:rFonts w:ascii="Tahoma" w:hAnsi="Tahoma"/>
          <w:color w:val="000000"/>
          <w:spacing w:val="-11"/>
          <w:sz w:val="16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9212580</wp:posOffset>
                </wp:positionV>
                <wp:extent cx="6881495" cy="0"/>
                <wp:effectExtent l="8890" t="11430" r="15240" b="762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1495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725.4pt" to="538.8pt,7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wq7HQIAAEI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JRop0&#10;MKJnoTiahs70xhUQUKmtDbXRk3o1z5p+d0jpqiVqzyPDt7OBtCxkJO9SwsYZwN/1XzSDGHLwOrbp&#10;1NguQEID0ClO43ybBj95ROFwNp9n+eIBI3r1JaS4Jhrr/GeuOxSMEkvgHIHJ8dn5QIQU15Bwj9Ib&#10;IWUctlSoB7bTxWMaM5yWggVviHN2v6ukRUcS9BK/WBZ47sMCdE1cO8RF16Akqw+KxWtaTtj6Ynsi&#10;5GADLanCRVAkEL1Yg1J+LNLFer6e56N8MluP8rSuR582VT6abbLHh3paV1Wd/Qycs7xoBWNcBdpX&#10;1Wb536ni8n4Gvd10e2tQ8h49dhLIXv+RdJxyGOwgkZ1m5629Th+EGoMvjyq8hPs92PdPf/ULAAD/&#10;/wMAUEsDBBQABgAIAAAAIQDrWIPg3gAAAA0BAAAPAAAAZHJzL2Rvd25yZXYueG1sTI/LTsMwEEX3&#10;SPyDNUjsWrtpSUuIUwFSxBK1INZuPCQR8TiK3Sb065kuECznztF95NvJdeKEQ2g9aVjMFQikytuW&#10;ag3vb+VsAyJEQ9Z0nlDDNwbYFtdXucmsH2mHp32sBZtQyIyGJsY+kzJUDToT5r5H4t+nH5yJfA61&#10;tIMZ2dx1MlEqlc60xAmN6fG5weprf3QaznVZnsenVbpJlsvk5b5/7cKH1Pr2Znp8ABFxin8wXOpz&#10;dSi408EfyQbRaZilCyZZX90p3nAh1Hqdgjj8arLI5f8VxQ8AAAD//wMAUEsBAi0AFAAGAAgAAAAh&#10;ALaDOJL+AAAA4QEAABMAAAAAAAAAAAAAAAAAAAAAAFtDb250ZW50X1R5cGVzXS54bWxQSwECLQAU&#10;AAYACAAAACEAOP0h/9YAAACUAQAACwAAAAAAAAAAAAAAAAAvAQAAX3JlbHMvLnJlbHNQSwECLQAU&#10;AAYACAAAACEAWosKux0CAABCBAAADgAAAAAAAAAAAAAAAAAuAgAAZHJzL2Uyb0RvYy54bWxQSwEC&#10;LQAUAAYACAAAACEA61iD4N4AAAANAQAADwAAAAAAAAAAAAAAAAB3BAAAZHJzL2Rvd25yZXYueG1s&#10;UEsFBgAAAAAEAAQA8wAAAIIFAAAAAA==&#10;" strokeweight="1.1pt"/>
            </w:pict>
          </mc:Fallback>
        </mc:AlternateContent>
      </w:r>
      <w:r>
        <w:rPr>
          <w:rFonts w:ascii="Tahoma" w:hAnsi="Tahoma"/>
          <w:color w:val="000000"/>
          <w:spacing w:val="-11"/>
          <w:sz w:val="16"/>
          <w:lang w:val="cs-CZ"/>
        </w:rPr>
        <w:t xml:space="preserve">považuje také písemnost, která byla uložena v místně příslušné provozovně držitele poštovní licence a nebyla zákazníkem vyzvednuta ve lhůtě sedmi (7) kalendářních dnů </w:t>
      </w:r>
      <w:r>
        <w:rPr>
          <w:rFonts w:ascii="Tahoma" w:hAnsi="Tahoma"/>
          <w:color w:val="000000"/>
          <w:spacing w:val="-12"/>
          <w:sz w:val="16"/>
          <w:lang w:val="cs-CZ"/>
        </w:rPr>
        <w:t xml:space="preserve">ode dne jejího uložení. Doručení je účinné i tehdy, když se zákazník na zasílací adrese, </w:t>
      </w:r>
      <w:r>
        <w:rPr>
          <w:rFonts w:ascii="Tahoma" w:hAnsi="Tahoma"/>
          <w:color w:val="000000"/>
          <w:spacing w:val="-11"/>
          <w:sz w:val="16"/>
          <w:lang w:val="cs-CZ"/>
        </w:rPr>
        <w:t xml:space="preserve">kterou uvedl ve smlouvě, nezdržuje. To však neplatí, pokud MEDIATEL písemnost </w:t>
      </w:r>
      <w:r>
        <w:rPr>
          <w:rFonts w:ascii="Tahoma" w:hAnsi="Tahoma"/>
          <w:color w:val="000000"/>
          <w:spacing w:val="-12"/>
          <w:sz w:val="16"/>
          <w:lang w:val="cs-CZ"/>
        </w:rPr>
        <w:t xml:space="preserve">doručoval na zasílací adresu, o které MEDIATELU oznámil, že není aktuální. Odepře-li </w:t>
      </w:r>
      <w:r>
        <w:rPr>
          <w:rFonts w:ascii="Tahoma" w:hAnsi="Tahoma"/>
          <w:color w:val="000000"/>
          <w:spacing w:val="-9"/>
          <w:sz w:val="16"/>
          <w:lang w:val="cs-CZ"/>
        </w:rPr>
        <w:t>zákazník písemnost přijmout, je doručena dnem, kdy její přijetí bylo odepřeno.</w:t>
      </w:r>
    </w:p>
    <w:p w:rsidR="00607D36" w:rsidRDefault="00460A36">
      <w:pPr>
        <w:spacing w:line="264" w:lineRule="auto"/>
        <w:ind w:left="144" w:hanging="144"/>
        <w:jc w:val="both"/>
        <w:rPr>
          <w:rFonts w:ascii="Tahoma" w:hAnsi="Tahoma"/>
          <w:color w:val="000000"/>
          <w:spacing w:val="-11"/>
          <w:sz w:val="16"/>
          <w:lang w:val="cs-CZ"/>
        </w:rPr>
      </w:pPr>
      <w:r>
        <w:rPr>
          <w:rFonts w:ascii="Tahoma" w:hAnsi="Tahoma"/>
          <w:color w:val="000000"/>
          <w:spacing w:val="-11"/>
          <w:sz w:val="16"/>
          <w:lang w:val="cs-CZ"/>
        </w:rPr>
        <w:t>3. Osobní p</w:t>
      </w:r>
      <w:r>
        <w:rPr>
          <w:rFonts w:ascii="Tahoma" w:hAnsi="Tahoma"/>
          <w:color w:val="000000"/>
          <w:spacing w:val="-11"/>
          <w:sz w:val="16"/>
          <w:lang w:val="cs-CZ"/>
        </w:rPr>
        <w:t xml:space="preserve">řevzetí zásilky předpokládá potvrzení zákazníka o převzetí s uvedením data, </w:t>
      </w:r>
      <w:r>
        <w:rPr>
          <w:rFonts w:ascii="Tahoma" w:hAnsi="Tahoma"/>
          <w:color w:val="000000"/>
          <w:spacing w:val="-9"/>
          <w:sz w:val="16"/>
          <w:lang w:val="cs-CZ"/>
        </w:rPr>
        <w:t>jména, příjmení, případně firmy, sjeho podpisem.</w:t>
      </w:r>
    </w:p>
    <w:p w:rsidR="00607D36" w:rsidRDefault="00460A36">
      <w:pPr>
        <w:spacing w:before="36" w:line="271" w:lineRule="auto"/>
        <w:rPr>
          <w:rFonts w:ascii="Verdana" w:hAnsi="Verdana"/>
          <w:b/>
          <w:color w:val="000000"/>
          <w:spacing w:val="-5"/>
          <w:sz w:val="16"/>
          <w:lang w:val="cs-CZ"/>
        </w:rPr>
      </w:pPr>
      <w:r>
        <w:rPr>
          <w:rFonts w:ascii="Verdana" w:hAnsi="Verdana"/>
          <w:b/>
          <w:color w:val="000000"/>
          <w:spacing w:val="-5"/>
          <w:sz w:val="16"/>
          <w:lang w:val="cs-CZ"/>
        </w:rPr>
        <w:t>Článek 7 Povinnosti z vadného pinění</w:t>
      </w:r>
    </w:p>
    <w:p w:rsidR="00607D36" w:rsidRDefault="00460A36">
      <w:pPr>
        <w:numPr>
          <w:ilvl w:val="0"/>
          <w:numId w:val="6"/>
        </w:numPr>
        <w:tabs>
          <w:tab w:val="clear" w:pos="144"/>
          <w:tab w:val="decimal" w:pos="216"/>
        </w:tabs>
        <w:spacing w:line="266" w:lineRule="auto"/>
        <w:ind w:left="216" w:hanging="144"/>
        <w:jc w:val="both"/>
        <w:rPr>
          <w:rFonts w:ascii="Tahoma" w:hAnsi="Tahoma"/>
          <w:color w:val="000000"/>
          <w:spacing w:val="-10"/>
          <w:sz w:val="16"/>
          <w:lang w:val="cs-CZ"/>
        </w:rPr>
      </w:pPr>
      <w:r>
        <w:rPr>
          <w:rFonts w:ascii="Tahoma" w:hAnsi="Tahoma"/>
          <w:color w:val="000000"/>
          <w:spacing w:val="-10"/>
          <w:sz w:val="16"/>
          <w:lang w:val="cs-CZ"/>
        </w:rPr>
        <w:t xml:space="preserve">Produkty a s nimi související služby jsou vytvářeny na základě podkladů zákazníka. </w:t>
      </w:r>
      <w:r>
        <w:rPr>
          <w:rFonts w:ascii="Tahoma" w:hAnsi="Tahoma"/>
          <w:color w:val="000000"/>
          <w:spacing w:val="-13"/>
          <w:sz w:val="16"/>
          <w:lang w:val="cs-CZ"/>
        </w:rPr>
        <w:t>Pokud inzer</w:t>
      </w:r>
      <w:r>
        <w:rPr>
          <w:rFonts w:ascii="Tahoma" w:hAnsi="Tahoma"/>
          <w:color w:val="000000"/>
          <w:spacing w:val="-13"/>
          <w:sz w:val="16"/>
          <w:lang w:val="cs-CZ"/>
        </w:rPr>
        <w:t xml:space="preserve">ce vykazuje vadu, která spočívá v předání nesprávných podkladů pro její </w:t>
      </w:r>
      <w:r>
        <w:rPr>
          <w:rFonts w:ascii="Tahoma" w:hAnsi="Tahoma"/>
          <w:color w:val="000000"/>
          <w:spacing w:val="-11"/>
          <w:sz w:val="16"/>
          <w:lang w:val="cs-CZ"/>
        </w:rPr>
        <w:t xml:space="preserve">vytvoření či vadu, která nebrání v užívání této inzerce, má se za to, že produkt byl </w:t>
      </w:r>
      <w:r>
        <w:rPr>
          <w:rFonts w:ascii="Tahoma" w:hAnsi="Tahoma"/>
          <w:color w:val="000000"/>
          <w:spacing w:val="-10"/>
          <w:sz w:val="16"/>
          <w:lang w:val="cs-CZ"/>
        </w:rPr>
        <w:t xml:space="preserve">vytvořen smluveným způsobem a zákazníkovi tak vzniká povinnost zaplatit smluvní </w:t>
      </w:r>
      <w:r>
        <w:rPr>
          <w:rFonts w:ascii="Tahoma" w:hAnsi="Tahoma"/>
          <w:color w:val="000000"/>
          <w:sz w:val="16"/>
          <w:lang w:val="cs-CZ"/>
        </w:rPr>
        <w:t>cenu.</w:t>
      </w:r>
    </w:p>
    <w:p w:rsidR="00607D36" w:rsidRDefault="00460A36">
      <w:pPr>
        <w:numPr>
          <w:ilvl w:val="0"/>
          <w:numId w:val="6"/>
        </w:numPr>
        <w:tabs>
          <w:tab w:val="clear" w:pos="144"/>
          <w:tab w:val="decimal" w:pos="216"/>
        </w:tabs>
        <w:spacing w:line="266" w:lineRule="auto"/>
        <w:ind w:left="216" w:hanging="144"/>
        <w:jc w:val="both"/>
        <w:rPr>
          <w:rFonts w:ascii="Tahoma" w:hAnsi="Tahoma"/>
          <w:color w:val="000000"/>
          <w:spacing w:val="-11"/>
          <w:sz w:val="16"/>
          <w:lang w:val="cs-CZ"/>
        </w:rPr>
      </w:pPr>
      <w:r>
        <w:rPr>
          <w:rFonts w:ascii="Tahoma" w:hAnsi="Tahoma"/>
          <w:color w:val="000000"/>
          <w:spacing w:val="-11"/>
          <w:sz w:val="16"/>
          <w:lang w:val="cs-CZ"/>
        </w:rPr>
        <w:t>Pokud zákazní</w:t>
      </w:r>
      <w:r>
        <w:rPr>
          <w:rFonts w:ascii="Tahoma" w:hAnsi="Tahoma"/>
          <w:color w:val="000000"/>
          <w:spacing w:val="-11"/>
          <w:sz w:val="16"/>
          <w:lang w:val="cs-CZ"/>
        </w:rPr>
        <w:t xml:space="preserve">k uplatní vady včas, má nárok požadovat slevu z ceny inzerce nebo </w:t>
      </w:r>
      <w:r>
        <w:rPr>
          <w:rFonts w:ascii="Tahoma" w:hAnsi="Tahoma"/>
          <w:color w:val="000000"/>
          <w:spacing w:val="-13"/>
          <w:sz w:val="16"/>
          <w:lang w:val="cs-CZ"/>
        </w:rPr>
        <w:t xml:space="preserve">požadovat slevu z uveřejnění v příštím vydání příslušného produktu. Uplatněný nárok </w:t>
      </w:r>
      <w:r>
        <w:rPr>
          <w:rFonts w:ascii="Tahoma" w:hAnsi="Tahoma"/>
          <w:color w:val="000000"/>
          <w:spacing w:val="-12"/>
          <w:sz w:val="16"/>
          <w:lang w:val="cs-CZ"/>
        </w:rPr>
        <w:t>nemůže zákazník měnit bez souhlasu MEDIATELU.</w:t>
      </w:r>
    </w:p>
    <w:p w:rsidR="00607D36" w:rsidRDefault="00460A36">
      <w:pPr>
        <w:numPr>
          <w:ilvl w:val="0"/>
          <w:numId w:val="6"/>
        </w:numPr>
        <w:tabs>
          <w:tab w:val="clear" w:pos="144"/>
          <w:tab w:val="decimal" w:pos="216"/>
        </w:tabs>
        <w:spacing w:line="266" w:lineRule="auto"/>
        <w:ind w:left="216" w:hanging="144"/>
        <w:jc w:val="both"/>
        <w:rPr>
          <w:rFonts w:ascii="Tahoma" w:hAnsi="Tahoma"/>
          <w:color w:val="000000"/>
          <w:spacing w:val="-13"/>
          <w:sz w:val="16"/>
          <w:lang w:val="cs-CZ"/>
        </w:rPr>
      </w:pPr>
      <w:r>
        <w:rPr>
          <w:rFonts w:ascii="Tahoma" w:hAnsi="Tahoma"/>
          <w:color w:val="000000"/>
          <w:spacing w:val="-13"/>
          <w:sz w:val="16"/>
          <w:lang w:val="cs-CZ"/>
        </w:rPr>
        <w:t>Zákazník má povinnost informovat MEDIATEL o všech zm</w:t>
      </w:r>
      <w:r>
        <w:rPr>
          <w:rFonts w:ascii="Tahoma" w:hAnsi="Tahoma"/>
          <w:color w:val="000000"/>
          <w:spacing w:val="-13"/>
          <w:sz w:val="16"/>
          <w:lang w:val="cs-CZ"/>
        </w:rPr>
        <w:t xml:space="preserve">ěnách svých zveřejňovaných údajů týkajících se poskytovaného produktu a související služby. V případě, že zákazník </w:t>
      </w:r>
      <w:r>
        <w:rPr>
          <w:rFonts w:ascii="Tahoma" w:hAnsi="Tahoma"/>
          <w:color w:val="000000"/>
          <w:spacing w:val="-12"/>
          <w:sz w:val="16"/>
          <w:lang w:val="cs-CZ"/>
        </w:rPr>
        <w:t>poruší tuto povinnost, MEDIATEL neodpovídá za vady či škodu způsobenou zákazníkovi</w:t>
      </w:r>
    </w:p>
    <w:p w:rsidR="00607D36" w:rsidRDefault="00460A36">
      <w:pPr>
        <w:spacing w:line="266" w:lineRule="auto"/>
        <w:ind w:left="144"/>
        <w:jc w:val="both"/>
        <w:rPr>
          <w:rFonts w:ascii="Tahoma" w:hAnsi="Tahoma"/>
          <w:color w:val="000000"/>
          <w:spacing w:val="-11"/>
          <w:sz w:val="16"/>
          <w:lang w:val="cs-CZ"/>
        </w:rPr>
      </w:pPr>
      <w:r>
        <w:rPr>
          <w:rFonts w:ascii="Tahoma" w:hAnsi="Tahoma"/>
          <w:color w:val="000000"/>
          <w:spacing w:val="-11"/>
          <w:sz w:val="16"/>
          <w:lang w:val="cs-CZ"/>
        </w:rPr>
        <w:t>v důsledku uveřejnění kontaktů a dalších údajů o zákazníko</w:t>
      </w:r>
      <w:r>
        <w:rPr>
          <w:rFonts w:ascii="Tahoma" w:hAnsi="Tahoma"/>
          <w:color w:val="000000"/>
          <w:spacing w:val="-11"/>
          <w:sz w:val="16"/>
          <w:lang w:val="cs-CZ"/>
        </w:rPr>
        <w:t xml:space="preserve">vi v jakémkoliv produktu (včetně bezplatného záznamu), jež zákazník prokazatelně poskytl MEDIATELU jako </w:t>
      </w:r>
      <w:r>
        <w:rPr>
          <w:rFonts w:ascii="Tahoma" w:hAnsi="Tahoma"/>
          <w:color w:val="000000"/>
          <w:spacing w:val="-8"/>
          <w:sz w:val="16"/>
          <w:lang w:val="cs-CZ"/>
        </w:rPr>
        <w:t>poslední platné.</w:t>
      </w:r>
    </w:p>
    <w:p w:rsidR="00607D36" w:rsidRDefault="00460A36">
      <w:pPr>
        <w:spacing w:before="36" w:line="280" w:lineRule="auto"/>
        <w:rPr>
          <w:rFonts w:ascii="Verdana" w:hAnsi="Verdana"/>
          <w:b/>
          <w:color w:val="000000"/>
          <w:spacing w:val="-6"/>
          <w:sz w:val="16"/>
          <w:lang w:val="cs-CZ"/>
        </w:rPr>
      </w:pPr>
      <w:r>
        <w:rPr>
          <w:rFonts w:ascii="Verdana" w:hAnsi="Verdana"/>
          <w:b/>
          <w:color w:val="000000"/>
          <w:spacing w:val="-6"/>
          <w:sz w:val="16"/>
          <w:lang w:val="cs-CZ"/>
        </w:rPr>
        <w:t>Článek 8 Odpovědnost za škodu, smluvní pokuty</w:t>
      </w:r>
    </w:p>
    <w:p w:rsidR="00607D36" w:rsidRDefault="00460A36">
      <w:pPr>
        <w:numPr>
          <w:ilvl w:val="0"/>
          <w:numId w:val="7"/>
        </w:numPr>
        <w:tabs>
          <w:tab w:val="clear" w:pos="144"/>
          <w:tab w:val="decimal" w:pos="216"/>
        </w:tabs>
        <w:spacing w:line="266" w:lineRule="auto"/>
        <w:ind w:left="216" w:hanging="144"/>
        <w:jc w:val="both"/>
        <w:rPr>
          <w:rFonts w:ascii="Tahoma" w:hAnsi="Tahoma"/>
          <w:color w:val="000000"/>
          <w:spacing w:val="-12"/>
          <w:sz w:val="16"/>
          <w:lang w:val="cs-CZ"/>
        </w:rPr>
      </w:pPr>
      <w:r>
        <w:rPr>
          <w:rFonts w:ascii="Tahoma" w:hAnsi="Tahoma"/>
          <w:color w:val="000000"/>
          <w:spacing w:val="-12"/>
          <w:sz w:val="16"/>
          <w:lang w:val="cs-CZ"/>
        </w:rPr>
        <w:t xml:space="preserve">MEDIATEL odpovídá zákazníkovi za škodu, která mu vznikla porušením povinností ze </w:t>
      </w:r>
      <w:r>
        <w:rPr>
          <w:rFonts w:ascii="Tahoma" w:hAnsi="Tahoma"/>
          <w:color w:val="000000"/>
          <w:spacing w:val="-18"/>
          <w:sz w:val="16"/>
          <w:lang w:val="cs-CZ"/>
        </w:rPr>
        <w:t>strany M</w:t>
      </w:r>
      <w:r>
        <w:rPr>
          <w:rFonts w:ascii="Tahoma" w:hAnsi="Tahoma"/>
          <w:color w:val="000000"/>
          <w:spacing w:val="-18"/>
          <w:sz w:val="16"/>
          <w:lang w:val="cs-CZ"/>
        </w:rPr>
        <w:t xml:space="preserve">EDIATELU v rozsahu stanoveném následujícími ustanoveními, pokud MEDIATEL </w:t>
      </w:r>
      <w:r>
        <w:rPr>
          <w:rFonts w:ascii="Tahoma" w:hAnsi="Tahoma"/>
          <w:color w:val="000000"/>
          <w:spacing w:val="-12"/>
          <w:sz w:val="16"/>
          <w:lang w:val="cs-CZ"/>
        </w:rPr>
        <w:t xml:space="preserve">neprokáže, že porušení povinností bylo způsobeno okolnostmi vylučujícími zcela nebo </w:t>
      </w:r>
      <w:r>
        <w:rPr>
          <w:rFonts w:ascii="Tahoma" w:hAnsi="Tahoma"/>
          <w:color w:val="000000"/>
          <w:spacing w:val="-10"/>
          <w:sz w:val="16"/>
          <w:lang w:val="cs-CZ"/>
        </w:rPr>
        <w:t>zčásti jeho odpovědnost.</w:t>
      </w:r>
    </w:p>
    <w:p w:rsidR="00607D36" w:rsidRDefault="00460A36">
      <w:pPr>
        <w:numPr>
          <w:ilvl w:val="0"/>
          <w:numId w:val="7"/>
        </w:numPr>
        <w:tabs>
          <w:tab w:val="clear" w:pos="144"/>
          <w:tab w:val="decimal" w:pos="216"/>
        </w:tabs>
        <w:spacing w:line="266" w:lineRule="auto"/>
        <w:ind w:left="216" w:hanging="144"/>
        <w:jc w:val="both"/>
        <w:rPr>
          <w:rFonts w:ascii="Tahoma" w:hAnsi="Tahoma"/>
          <w:color w:val="000000"/>
          <w:spacing w:val="-12"/>
          <w:sz w:val="16"/>
          <w:lang w:val="cs-CZ"/>
        </w:rPr>
      </w:pPr>
      <w:r>
        <w:rPr>
          <w:rFonts w:ascii="Tahoma" w:hAnsi="Tahoma"/>
          <w:color w:val="000000"/>
          <w:spacing w:val="-12"/>
          <w:sz w:val="16"/>
          <w:lang w:val="cs-CZ"/>
        </w:rPr>
        <w:t>Smluvní strany se p</w:t>
      </w:r>
      <w:r>
        <w:rPr>
          <w:rFonts w:ascii="Tahoma" w:hAnsi="Tahoma"/>
          <w:color w:val="000000"/>
          <w:spacing w:val="-12"/>
          <w:sz w:val="16"/>
          <w:lang w:val="cs-CZ"/>
        </w:rPr>
        <w:t xml:space="preserve">řed uzavřením Smlouvy dohodly, že úhrnná předvídatelná škoda, </w:t>
      </w:r>
      <w:r>
        <w:rPr>
          <w:rFonts w:ascii="Tahoma" w:hAnsi="Tahoma"/>
          <w:color w:val="000000"/>
          <w:spacing w:val="-14"/>
          <w:sz w:val="16"/>
          <w:lang w:val="cs-CZ"/>
        </w:rPr>
        <w:t xml:space="preserve">která by mohla vzniknout jako následek porušení povinností MEDIATELU, může činit </w:t>
      </w:r>
      <w:r>
        <w:rPr>
          <w:rFonts w:ascii="Tahoma" w:hAnsi="Tahoma"/>
          <w:color w:val="000000"/>
          <w:spacing w:val="-15"/>
          <w:sz w:val="16"/>
          <w:lang w:val="cs-CZ"/>
        </w:rPr>
        <w:t xml:space="preserve">maximálně částku odpovídající částce sjednané za produkt, u kterého došlo k porušení </w:t>
      </w:r>
      <w:r>
        <w:rPr>
          <w:rFonts w:ascii="Tahoma" w:hAnsi="Tahoma"/>
          <w:color w:val="000000"/>
          <w:spacing w:val="-8"/>
          <w:sz w:val="16"/>
          <w:lang w:val="cs-CZ"/>
        </w:rPr>
        <w:t>stanovené povinnosti.</w:t>
      </w:r>
    </w:p>
    <w:p w:rsidR="00607D36" w:rsidRDefault="00460A36">
      <w:pPr>
        <w:numPr>
          <w:ilvl w:val="0"/>
          <w:numId w:val="7"/>
        </w:numPr>
        <w:tabs>
          <w:tab w:val="clear" w:pos="144"/>
          <w:tab w:val="decimal" w:pos="216"/>
        </w:tabs>
        <w:spacing w:before="36" w:line="266" w:lineRule="auto"/>
        <w:ind w:left="216" w:hanging="144"/>
        <w:jc w:val="both"/>
        <w:rPr>
          <w:rFonts w:ascii="Tahoma" w:hAnsi="Tahoma"/>
          <w:color w:val="000000"/>
          <w:spacing w:val="-16"/>
          <w:sz w:val="16"/>
          <w:lang w:val="cs-CZ"/>
        </w:rPr>
      </w:pPr>
      <w:r>
        <w:rPr>
          <w:rFonts w:ascii="Tahoma" w:hAnsi="Tahoma"/>
          <w:color w:val="000000"/>
          <w:spacing w:val="-16"/>
          <w:sz w:val="16"/>
          <w:lang w:val="cs-CZ"/>
        </w:rPr>
        <w:t>V příp</w:t>
      </w:r>
      <w:r>
        <w:rPr>
          <w:rFonts w:ascii="Tahoma" w:hAnsi="Tahoma"/>
          <w:color w:val="000000"/>
          <w:spacing w:val="-16"/>
          <w:sz w:val="16"/>
          <w:lang w:val="cs-CZ"/>
        </w:rPr>
        <w:t xml:space="preserve">adě, že zákazník neoznámí MEDIATELU písemně vady inzerce ve lhůtě, ve které je </w:t>
      </w:r>
      <w:r>
        <w:rPr>
          <w:rFonts w:ascii="Tahoma" w:hAnsi="Tahoma"/>
          <w:color w:val="000000"/>
          <w:spacing w:val="-11"/>
          <w:sz w:val="16"/>
          <w:lang w:val="cs-CZ"/>
        </w:rPr>
        <w:t xml:space="preserve">oprávněn uplatnit vady podle § 7, odst. 2 těchto Všeobecných obchodních podmínek, </w:t>
      </w:r>
      <w:r>
        <w:rPr>
          <w:rFonts w:ascii="Tahoma" w:hAnsi="Tahoma"/>
          <w:color w:val="000000"/>
          <w:spacing w:val="-13"/>
          <w:sz w:val="16"/>
          <w:lang w:val="cs-CZ"/>
        </w:rPr>
        <w:t xml:space="preserve">má se za to, že nespinil svou zákonnou povinnost a MEDIATEL není povinen nahradit </w:t>
      </w:r>
      <w:r>
        <w:rPr>
          <w:rFonts w:ascii="Tahoma" w:hAnsi="Tahoma"/>
          <w:color w:val="000000"/>
          <w:spacing w:val="-12"/>
          <w:sz w:val="16"/>
          <w:lang w:val="cs-CZ"/>
        </w:rPr>
        <w:t xml:space="preserve">škodu, která </w:t>
      </w:r>
      <w:r>
        <w:rPr>
          <w:rFonts w:ascii="Tahoma" w:hAnsi="Tahoma"/>
          <w:color w:val="000000"/>
          <w:spacing w:val="-12"/>
          <w:sz w:val="16"/>
          <w:lang w:val="cs-CZ"/>
        </w:rPr>
        <w:t xml:space="preserve">vznikla v souvislosti s tímto nespiněním povinnosti, a to zejména škodu </w:t>
      </w:r>
      <w:r>
        <w:rPr>
          <w:rFonts w:ascii="Tahoma" w:hAnsi="Tahoma"/>
          <w:color w:val="000000"/>
          <w:spacing w:val="-8"/>
          <w:sz w:val="16"/>
          <w:lang w:val="cs-CZ"/>
        </w:rPr>
        <w:t xml:space="preserve">vzniklou do doby spinění povinnosti informovat o vzniku nebo možnosti vzniku </w:t>
      </w:r>
      <w:r>
        <w:rPr>
          <w:rFonts w:ascii="Tahoma" w:hAnsi="Tahoma"/>
          <w:color w:val="000000"/>
          <w:spacing w:val="-10"/>
          <w:sz w:val="16"/>
          <w:lang w:val="cs-CZ"/>
        </w:rPr>
        <w:t>škodné události.</w:t>
      </w:r>
    </w:p>
    <w:p w:rsidR="00607D36" w:rsidRDefault="00460A36">
      <w:pPr>
        <w:numPr>
          <w:ilvl w:val="0"/>
          <w:numId w:val="7"/>
        </w:numPr>
        <w:tabs>
          <w:tab w:val="clear" w:pos="144"/>
          <w:tab w:val="decimal" w:pos="216"/>
        </w:tabs>
        <w:spacing w:line="266" w:lineRule="auto"/>
        <w:ind w:left="216" w:hanging="144"/>
        <w:jc w:val="both"/>
        <w:rPr>
          <w:rFonts w:ascii="Tahoma" w:hAnsi="Tahoma"/>
          <w:color w:val="000000"/>
          <w:spacing w:val="-13"/>
          <w:sz w:val="16"/>
          <w:lang w:val="cs-CZ"/>
        </w:rPr>
      </w:pPr>
      <w:r>
        <w:rPr>
          <w:rFonts w:ascii="Tahoma" w:hAnsi="Tahoma"/>
          <w:color w:val="000000"/>
          <w:spacing w:val="-13"/>
          <w:sz w:val="16"/>
          <w:lang w:val="cs-CZ"/>
        </w:rPr>
        <w:t xml:space="preserve">Zákazník odpovídá za škodu způsobenou MEDIATELU v případě porušení povinnosti </w:t>
      </w:r>
      <w:r>
        <w:rPr>
          <w:rFonts w:ascii="Tahoma" w:hAnsi="Tahoma"/>
          <w:color w:val="000000"/>
          <w:spacing w:val="-11"/>
          <w:sz w:val="16"/>
          <w:lang w:val="cs-CZ"/>
        </w:rPr>
        <w:t>obsažené v článku 5 těchto Všeobecných obchodních podmínek v rozsahu § 2913 a násl. zákona č. 89/2012 Sb., občanského zákoníku.</w:t>
      </w:r>
    </w:p>
    <w:p w:rsidR="00607D36" w:rsidRDefault="00460A36">
      <w:pPr>
        <w:numPr>
          <w:ilvl w:val="0"/>
          <w:numId w:val="7"/>
        </w:numPr>
        <w:tabs>
          <w:tab w:val="clear" w:pos="144"/>
          <w:tab w:val="decimal" w:pos="216"/>
        </w:tabs>
        <w:spacing w:line="266" w:lineRule="auto"/>
        <w:ind w:left="216" w:hanging="144"/>
        <w:jc w:val="both"/>
        <w:rPr>
          <w:rFonts w:ascii="Tahoma" w:hAnsi="Tahoma"/>
          <w:color w:val="000000"/>
          <w:spacing w:val="-10"/>
          <w:sz w:val="16"/>
          <w:lang w:val="cs-CZ"/>
        </w:rPr>
      </w:pPr>
      <w:r>
        <w:rPr>
          <w:rFonts w:ascii="Tahoma" w:hAnsi="Tahoma"/>
          <w:color w:val="000000"/>
          <w:spacing w:val="-10"/>
          <w:sz w:val="16"/>
          <w:lang w:val="cs-CZ"/>
        </w:rPr>
        <w:t xml:space="preserve">V případě prodlení zákazníka s úhradou ceny za zveřejnění inzerce je MEDIATEL </w:t>
      </w:r>
      <w:r>
        <w:rPr>
          <w:rFonts w:ascii="Tahoma" w:hAnsi="Tahoma"/>
          <w:color w:val="000000"/>
          <w:spacing w:val="-13"/>
          <w:sz w:val="16"/>
          <w:lang w:val="cs-CZ"/>
        </w:rPr>
        <w:t>oprávněn účtovat zákazníkovi úrok z prodlení ve vý</w:t>
      </w:r>
      <w:r>
        <w:rPr>
          <w:rFonts w:ascii="Tahoma" w:hAnsi="Tahoma"/>
          <w:color w:val="000000"/>
          <w:spacing w:val="-13"/>
          <w:sz w:val="16"/>
          <w:lang w:val="cs-CZ"/>
        </w:rPr>
        <w:t xml:space="preserve">ši 8 % p.a. z dlužné částky, a dále </w:t>
      </w:r>
      <w:r>
        <w:rPr>
          <w:rFonts w:ascii="Tahoma" w:hAnsi="Tahoma"/>
          <w:color w:val="000000"/>
          <w:spacing w:val="-11"/>
          <w:sz w:val="16"/>
          <w:lang w:val="cs-CZ"/>
        </w:rPr>
        <w:t>úhradu nákladů MEDIATELU spojených s vymáháním dlužné částky.</w:t>
      </w:r>
    </w:p>
    <w:p w:rsidR="00607D36" w:rsidRDefault="00460A36">
      <w:pPr>
        <w:numPr>
          <w:ilvl w:val="0"/>
          <w:numId w:val="7"/>
        </w:numPr>
        <w:tabs>
          <w:tab w:val="clear" w:pos="144"/>
          <w:tab w:val="decimal" w:pos="216"/>
        </w:tabs>
        <w:spacing w:line="266" w:lineRule="auto"/>
        <w:ind w:left="216" w:hanging="144"/>
        <w:jc w:val="both"/>
        <w:rPr>
          <w:rFonts w:ascii="Tahoma" w:hAnsi="Tahoma"/>
          <w:color w:val="000000"/>
          <w:spacing w:val="-10"/>
          <w:sz w:val="16"/>
          <w:lang w:val="cs-CZ"/>
        </w:rPr>
      </w:pPr>
      <w:r>
        <w:rPr>
          <w:rFonts w:ascii="Tahoma" w:hAnsi="Tahoma"/>
          <w:color w:val="000000"/>
          <w:spacing w:val="-10"/>
          <w:sz w:val="16"/>
          <w:lang w:val="cs-CZ"/>
        </w:rPr>
        <w:t xml:space="preserve">V případě prodlení zákazníka s úhradou odstupného dle čl. 4 ods. 4 Obchodních </w:t>
      </w:r>
      <w:r>
        <w:rPr>
          <w:rFonts w:ascii="Tahoma" w:hAnsi="Tahoma"/>
          <w:color w:val="000000"/>
          <w:spacing w:val="-15"/>
          <w:sz w:val="16"/>
          <w:lang w:val="cs-CZ"/>
        </w:rPr>
        <w:t>podmínek je MEDIATEL oprávněn účtovat zákazníkovi úrok z prodlení ve výši 8 % p.</w:t>
      </w:r>
      <w:r>
        <w:rPr>
          <w:rFonts w:ascii="Tahoma" w:hAnsi="Tahoma"/>
          <w:color w:val="000000"/>
          <w:spacing w:val="-15"/>
          <w:sz w:val="16"/>
          <w:lang w:val="cs-CZ"/>
        </w:rPr>
        <w:t xml:space="preserve">a. z </w:t>
      </w:r>
      <w:r>
        <w:rPr>
          <w:rFonts w:ascii="Tahoma" w:hAnsi="Tahoma"/>
          <w:color w:val="000000"/>
          <w:spacing w:val="-14"/>
          <w:sz w:val="16"/>
          <w:lang w:val="cs-CZ"/>
        </w:rPr>
        <w:t xml:space="preserve">částky odstupného a náklady spojené sjeho vymáháním. Zaplacením odstupného není </w:t>
      </w:r>
      <w:r>
        <w:rPr>
          <w:rFonts w:ascii="Tahoma" w:hAnsi="Tahoma"/>
          <w:color w:val="000000"/>
          <w:spacing w:val="-12"/>
          <w:sz w:val="16"/>
          <w:lang w:val="cs-CZ"/>
        </w:rPr>
        <w:t>dotčen nárok MEDIATELU na náhradu škody.</w:t>
      </w:r>
    </w:p>
    <w:p w:rsidR="00607D36" w:rsidRDefault="00460A36">
      <w:pPr>
        <w:spacing w:before="36" w:line="264" w:lineRule="auto"/>
        <w:jc w:val="both"/>
        <w:rPr>
          <w:rFonts w:ascii="Verdana" w:hAnsi="Verdana"/>
          <w:b/>
          <w:color w:val="000000"/>
          <w:spacing w:val="2"/>
          <w:sz w:val="16"/>
          <w:lang w:val="cs-CZ"/>
        </w:rPr>
      </w:pPr>
      <w:r>
        <w:rPr>
          <w:rFonts w:ascii="Verdana" w:hAnsi="Verdana"/>
          <w:b/>
          <w:color w:val="000000"/>
          <w:spacing w:val="2"/>
          <w:sz w:val="16"/>
          <w:lang w:val="cs-CZ"/>
        </w:rPr>
        <w:t xml:space="preserve">Článek 9 Souhlas se zpracováním a uveřejněním údajů, </w:t>
      </w:r>
      <w:r>
        <w:rPr>
          <w:rFonts w:ascii="Verdana" w:hAnsi="Verdana"/>
          <w:b/>
          <w:color w:val="000000"/>
          <w:spacing w:val="-10"/>
          <w:sz w:val="16"/>
          <w:lang w:val="cs-CZ"/>
        </w:rPr>
        <w:t>změny údajů</w:t>
      </w:r>
    </w:p>
    <w:p w:rsidR="00607D36" w:rsidRDefault="00460A36">
      <w:pPr>
        <w:spacing w:line="266" w:lineRule="auto"/>
        <w:ind w:left="144" w:hanging="144"/>
        <w:jc w:val="both"/>
        <w:rPr>
          <w:rFonts w:ascii="Tahoma" w:hAnsi="Tahoma"/>
          <w:color w:val="000000"/>
          <w:spacing w:val="-9"/>
          <w:sz w:val="16"/>
          <w:lang w:val="cs-CZ"/>
        </w:rPr>
      </w:pPr>
      <w:r>
        <w:rPr>
          <w:rFonts w:ascii="Tahoma" w:hAnsi="Tahoma"/>
          <w:color w:val="000000"/>
          <w:spacing w:val="-9"/>
          <w:sz w:val="16"/>
          <w:lang w:val="cs-CZ"/>
        </w:rPr>
        <w:t>1. Zákazník poskytuje souhlas s uve</w:t>
      </w:r>
      <w:r>
        <w:rPr>
          <w:rFonts w:ascii="Tahoma" w:hAnsi="Tahoma"/>
          <w:color w:val="000000"/>
          <w:spacing w:val="-9"/>
          <w:sz w:val="16"/>
          <w:lang w:val="cs-CZ"/>
        </w:rPr>
        <w:t xml:space="preserve">řejněním svých osobních či identifikačních údajů (osobní a identifikační údaje dále společně jen „údaje') v produktech a službách </w:t>
      </w:r>
      <w:r>
        <w:rPr>
          <w:rFonts w:ascii="Tahoma" w:hAnsi="Tahoma"/>
          <w:color w:val="000000"/>
          <w:spacing w:val="-11"/>
          <w:sz w:val="16"/>
          <w:lang w:val="cs-CZ"/>
        </w:rPr>
        <w:t xml:space="preserve">nabízených MEDIATELEM včetně šíření obsahu produktů a služeb MEDIATELU na </w:t>
      </w:r>
      <w:r>
        <w:rPr>
          <w:rFonts w:ascii="Tahoma" w:hAnsi="Tahoma"/>
          <w:color w:val="000000"/>
          <w:spacing w:val="-13"/>
          <w:sz w:val="16"/>
          <w:lang w:val="cs-CZ"/>
        </w:rPr>
        <w:t>internetu a v partnerských distribučních sítích; a d</w:t>
      </w:r>
      <w:r>
        <w:rPr>
          <w:rFonts w:ascii="Tahoma" w:hAnsi="Tahoma"/>
          <w:color w:val="000000"/>
          <w:spacing w:val="-13"/>
          <w:sz w:val="16"/>
          <w:lang w:val="cs-CZ"/>
        </w:rPr>
        <w:t xml:space="preserve">ále i v produktech a službách, jež mají stejný nebo obdobný účel jako produkty a služby nabízené MEDIATELEM, včetně šíření </w:t>
      </w:r>
      <w:r>
        <w:rPr>
          <w:rFonts w:ascii="Tahoma" w:hAnsi="Tahoma"/>
          <w:color w:val="000000"/>
          <w:spacing w:val="-10"/>
          <w:sz w:val="16"/>
          <w:lang w:val="cs-CZ"/>
        </w:rPr>
        <w:t xml:space="preserve">těchto produktů a služeb na internetu a v partnerských distribučních sítích a jsou </w:t>
      </w:r>
      <w:r>
        <w:rPr>
          <w:rFonts w:ascii="Tahoma" w:hAnsi="Tahoma"/>
          <w:color w:val="000000"/>
          <w:spacing w:val="-11"/>
          <w:sz w:val="16"/>
          <w:lang w:val="cs-CZ"/>
        </w:rPr>
        <w:t>vydávány subjekty ovládanými přímo nebo nepřímo os</w:t>
      </w:r>
      <w:r>
        <w:rPr>
          <w:rFonts w:ascii="Tahoma" w:hAnsi="Tahoma"/>
          <w:color w:val="000000"/>
          <w:spacing w:val="-11"/>
          <w:sz w:val="16"/>
          <w:lang w:val="cs-CZ"/>
        </w:rPr>
        <w:t xml:space="preserve">obami, jež patří mezi osoby </w:t>
      </w:r>
      <w:r>
        <w:rPr>
          <w:rFonts w:ascii="Tahoma" w:hAnsi="Tahoma"/>
          <w:color w:val="000000"/>
          <w:spacing w:val="-12"/>
          <w:sz w:val="16"/>
          <w:lang w:val="cs-CZ"/>
        </w:rPr>
        <w:t xml:space="preserve">ovládající MEDIATEL, anebo subjekty, jež jsou ovládány MEDIATELEM, anebo subjekty, </w:t>
      </w:r>
      <w:r>
        <w:rPr>
          <w:rFonts w:ascii="Tahoma" w:hAnsi="Tahoma"/>
          <w:color w:val="000000"/>
          <w:spacing w:val="-16"/>
          <w:sz w:val="16"/>
          <w:lang w:val="cs-CZ"/>
        </w:rPr>
        <w:t xml:space="preserve">jež jsou osobami ovládajícími MEDIATEL, ať už přímo nebo nepřímo (dále jen„spřízněné </w:t>
      </w:r>
      <w:r>
        <w:rPr>
          <w:rFonts w:ascii="Tahoma" w:hAnsi="Tahoma"/>
          <w:color w:val="000000"/>
          <w:spacing w:val="-8"/>
          <w:sz w:val="16"/>
          <w:lang w:val="cs-CZ"/>
        </w:rPr>
        <w:t>společnosti').</w:t>
      </w:r>
    </w:p>
    <w:p w:rsidR="00607D36" w:rsidRDefault="00460A36">
      <w:pPr>
        <w:spacing w:line="266" w:lineRule="auto"/>
        <w:ind w:left="144" w:hanging="144"/>
        <w:jc w:val="both"/>
        <w:rPr>
          <w:rFonts w:ascii="Tahoma" w:hAnsi="Tahoma"/>
          <w:color w:val="000000"/>
          <w:spacing w:val="-12"/>
          <w:sz w:val="16"/>
          <w:lang w:val="cs-CZ"/>
        </w:rPr>
      </w:pPr>
      <w:r>
        <w:rPr>
          <w:rFonts w:ascii="Tahoma" w:hAnsi="Tahoma"/>
          <w:color w:val="000000"/>
          <w:spacing w:val="-12"/>
          <w:sz w:val="16"/>
          <w:lang w:val="cs-CZ"/>
        </w:rPr>
        <w:t>2. Osobní a identifikační údaje zákazníka jso</w:t>
      </w:r>
      <w:r>
        <w:rPr>
          <w:rFonts w:ascii="Tahoma" w:hAnsi="Tahoma"/>
          <w:color w:val="000000"/>
          <w:spacing w:val="-12"/>
          <w:sz w:val="16"/>
          <w:lang w:val="cs-CZ"/>
        </w:rPr>
        <w:t xml:space="preserve">u zpracovávány elektronicky. Zákazník byl </w:t>
      </w:r>
      <w:r>
        <w:rPr>
          <w:rFonts w:ascii="Tahoma" w:hAnsi="Tahoma"/>
          <w:color w:val="000000"/>
          <w:spacing w:val="-11"/>
          <w:sz w:val="16"/>
          <w:lang w:val="cs-CZ"/>
        </w:rPr>
        <w:t>seznámen rovněž s informacemi a svými právy v rozsahu dle § 11 zákona č. 101/2000</w:t>
      </w:r>
    </w:p>
    <w:p w:rsidR="00607D36" w:rsidRDefault="00460A36">
      <w:pPr>
        <w:spacing w:line="266" w:lineRule="auto"/>
        <w:ind w:left="144"/>
        <w:jc w:val="both"/>
        <w:rPr>
          <w:rFonts w:ascii="Tahoma" w:hAnsi="Tahoma"/>
          <w:color w:val="000000"/>
          <w:spacing w:val="-14"/>
          <w:sz w:val="16"/>
          <w:lang w:val="cs-CZ"/>
        </w:rPr>
      </w:pPr>
      <w:r>
        <w:br w:type="column"/>
      </w:r>
      <w:r>
        <w:rPr>
          <w:rFonts w:ascii="Tahoma" w:hAnsi="Tahoma"/>
          <w:color w:val="000000"/>
          <w:spacing w:val="-14"/>
          <w:sz w:val="16"/>
          <w:lang w:val="cs-CZ"/>
        </w:rPr>
        <w:lastRenderedPageBreak/>
        <w:t xml:space="preserve">Sb., tedy zejména s tím, že poskytnutí jeho souhlasu je dobrovolné, že má v souladu se </w:t>
      </w:r>
      <w:r>
        <w:rPr>
          <w:rFonts w:ascii="Tahoma" w:hAnsi="Tahoma"/>
          <w:color w:val="000000"/>
          <w:spacing w:val="-10"/>
          <w:sz w:val="16"/>
          <w:lang w:val="cs-CZ"/>
        </w:rPr>
        <w:t>zákonem právo na p</w:t>
      </w:r>
      <w:r>
        <w:rPr>
          <w:rFonts w:ascii="Tahoma" w:hAnsi="Tahoma"/>
          <w:color w:val="000000"/>
          <w:spacing w:val="-10"/>
          <w:sz w:val="16"/>
          <w:lang w:val="cs-CZ"/>
        </w:rPr>
        <w:t xml:space="preserve">řístup ke svým osobním údajům a na jejich opravu. Bezplatné </w:t>
      </w:r>
      <w:r>
        <w:rPr>
          <w:rFonts w:ascii="Tahoma" w:hAnsi="Tahoma"/>
          <w:color w:val="000000"/>
          <w:spacing w:val="-11"/>
          <w:sz w:val="16"/>
          <w:lang w:val="cs-CZ"/>
        </w:rPr>
        <w:t xml:space="preserve">změny a aktualizace osobních a identifikačních údajů v průběhu trvání i po skončení </w:t>
      </w:r>
      <w:r>
        <w:rPr>
          <w:rFonts w:ascii="Tahoma" w:hAnsi="Tahoma"/>
          <w:color w:val="000000"/>
          <w:spacing w:val="-9"/>
          <w:sz w:val="16"/>
          <w:lang w:val="cs-CZ"/>
        </w:rPr>
        <w:t xml:space="preserve">Smlouvy lze provádět e-mailem na </w:t>
      </w:r>
      <w:hyperlink r:id="rId7">
        <w:r>
          <w:rPr>
            <w:rFonts w:ascii="Tahoma" w:hAnsi="Tahoma"/>
            <w:color w:val="0000FF"/>
            <w:spacing w:val="-9"/>
            <w:sz w:val="16"/>
            <w:u w:val="single"/>
            <w:lang w:val="cs-CZ"/>
          </w:rPr>
          <w:t>adresezmeny@mediatel.cz</w:t>
        </w:r>
      </w:hyperlink>
      <w:r>
        <w:rPr>
          <w:rFonts w:ascii="Tahoma" w:hAnsi="Tahoma"/>
          <w:color w:val="000000"/>
          <w:spacing w:val="-9"/>
          <w:sz w:val="16"/>
          <w:lang w:val="cs-CZ"/>
        </w:rPr>
        <w:t>, pros</w:t>
      </w:r>
      <w:r>
        <w:rPr>
          <w:rFonts w:ascii="Tahoma" w:hAnsi="Tahoma"/>
          <w:color w:val="000000"/>
          <w:spacing w:val="-9"/>
          <w:sz w:val="16"/>
          <w:lang w:val="cs-CZ"/>
        </w:rPr>
        <w:t xml:space="preserve">třednictvím </w:t>
      </w:r>
      <w:r>
        <w:rPr>
          <w:rFonts w:ascii="Tahoma" w:hAnsi="Tahoma"/>
          <w:color w:val="000000"/>
          <w:spacing w:val="-13"/>
          <w:sz w:val="16"/>
          <w:lang w:val="cs-CZ"/>
        </w:rPr>
        <w:t>zákaznické linky +420 841 12 12 12, písemně či prostřednictvím formuláře zveřejněného na webových stránkách MEDIATELU.</w:t>
      </w:r>
    </w:p>
    <w:p w:rsidR="00607D36" w:rsidRDefault="00460A36">
      <w:pPr>
        <w:numPr>
          <w:ilvl w:val="0"/>
          <w:numId w:val="8"/>
        </w:numPr>
        <w:tabs>
          <w:tab w:val="clear" w:pos="144"/>
          <w:tab w:val="decimal" w:pos="216"/>
        </w:tabs>
        <w:spacing w:line="266" w:lineRule="auto"/>
        <w:ind w:left="216" w:hanging="144"/>
        <w:jc w:val="both"/>
        <w:rPr>
          <w:rFonts w:ascii="Tahoma" w:hAnsi="Tahoma"/>
          <w:color w:val="000000"/>
          <w:spacing w:val="-10"/>
          <w:sz w:val="16"/>
          <w:lang w:val="cs-CZ"/>
        </w:rPr>
      </w:pPr>
      <w:r>
        <w:rPr>
          <w:rFonts w:ascii="Tahoma" w:hAnsi="Tahoma"/>
          <w:color w:val="000000"/>
          <w:spacing w:val="-10"/>
          <w:sz w:val="16"/>
          <w:lang w:val="cs-CZ"/>
        </w:rPr>
        <w:t xml:space="preserve">Zákazník je oprávněn kdykoliv souhlas se zpracováním či uveřejňováním osobních </w:t>
      </w:r>
      <w:r>
        <w:rPr>
          <w:rFonts w:ascii="Tahoma" w:hAnsi="Tahoma"/>
          <w:color w:val="000000"/>
          <w:spacing w:val="-7"/>
          <w:sz w:val="16"/>
          <w:lang w:val="cs-CZ"/>
        </w:rPr>
        <w:t>údajů podle tohoto článku Všeobecných obchodní</w:t>
      </w:r>
      <w:r>
        <w:rPr>
          <w:rFonts w:ascii="Tahoma" w:hAnsi="Tahoma"/>
          <w:color w:val="000000"/>
          <w:spacing w:val="-7"/>
          <w:sz w:val="16"/>
          <w:lang w:val="cs-CZ"/>
        </w:rPr>
        <w:t xml:space="preserve">ch podmínek doporučeným </w:t>
      </w:r>
      <w:r>
        <w:rPr>
          <w:rFonts w:ascii="Tahoma" w:hAnsi="Tahoma"/>
          <w:color w:val="000000"/>
          <w:spacing w:val="-11"/>
          <w:sz w:val="16"/>
          <w:lang w:val="cs-CZ"/>
        </w:rPr>
        <w:t>dopisem adresovaným MEDIATELU odvolat.</w:t>
      </w:r>
    </w:p>
    <w:p w:rsidR="00607D36" w:rsidRDefault="00460A36">
      <w:pPr>
        <w:numPr>
          <w:ilvl w:val="0"/>
          <w:numId w:val="8"/>
        </w:numPr>
        <w:tabs>
          <w:tab w:val="clear" w:pos="144"/>
          <w:tab w:val="decimal" w:pos="216"/>
        </w:tabs>
        <w:spacing w:line="266" w:lineRule="auto"/>
        <w:ind w:left="216" w:hanging="144"/>
        <w:jc w:val="both"/>
        <w:rPr>
          <w:rFonts w:ascii="Tahoma" w:hAnsi="Tahoma"/>
          <w:color w:val="000000"/>
          <w:spacing w:val="-10"/>
          <w:sz w:val="16"/>
          <w:lang w:val="cs-CZ"/>
        </w:rPr>
      </w:pPr>
      <w:r>
        <w:rPr>
          <w:rFonts w:ascii="Tahoma" w:hAnsi="Tahoma"/>
          <w:color w:val="000000"/>
          <w:spacing w:val="-10"/>
          <w:sz w:val="16"/>
          <w:lang w:val="cs-CZ"/>
        </w:rPr>
        <w:t xml:space="preserve">Při uzavření Smlouvy se zákazník mohl vyjádřit, zda si nepřeje byt kontaktován za </w:t>
      </w:r>
      <w:r>
        <w:rPr>
          <w:rFonts w:ascii="Tahoma" w:hAnsi="Tahoma"/>
          <w:color w:val="000000"/>
          <w:spacing w:val="-11"/>
          <w:sz w:val="16"/>
          <w:lang w:val="cs-CZ"/>
        </w:rPr>
        <w:t>účelem marketingu, pokud tak neučinil vyjadřuje souhlas s tím, aby byly jeho osobní údaje v rozsahu uvedeném ve</w:t>
      </w:r>
      <w:r>
        <w:rPr>
          <w:rFonts w:ascii="Tahoma" w:hAnsi="Tahoma"/>
          <w:color w:val="000000"/>
          <w:spacing w:val="-11"/>
          <w:sz w:val="16"/>
          <w:lang w:val="cs-CZ"/>
        </w:rPr>
        <w:t xml:space="preserve"> Smlouvě využity MEDIATELEMpro marketingové účely (tj. nabízení produktů a služeb) v souladu se zákonem č. 101/2000 Sb., jakož i pro </w:t>
      </w:r>
      <w:r>
        <w:rPr>
          <w:rFonts w:ascii="Tahoma" w:hAnsi="Tahoma"/>
          <w:color w:val="000000"/>
          <w:spacing w:val="-13"/>
          <w:sz w:val="16"/>
          <w:lang w:val="cs-CZ"/>
        </w:rPr>
        <w:t xml:space="preserve">zasílání obchodních sdělení včetně informací o marketingových akcích MEDIATELU </w:t>
      </w:r>
      <w:r>
        <w:rPr>
          <w:rFonts w:ascii="Tahoma" w:hAnsi="Tahoma"/>
          <w:color w:val="000000"/>
          <w:spacing w:val="-8"/>
          <w:sz w:val="16"/>
          <w:lang w:val="cs-CZ"/>
        </w:rPr>
        <w:t>prostřednictvím SMS zpráv, e-mailů jakoži da</w:t>
      </w:r>
      <w:r>
        <w:rPr>
          <w:rFonts w:ascii="Tahoma" w:hAnsi="Tahoma"/>
          <w:color w:val="000000"/>
          <w:spacing w:val="-8"/>
          <w:sz w:val="16"/>
          <w:lang w:val="cs-CZ"/>
        </w:rPr>
        <w:t xml:space="preserve">lších elektronických prostředků dle </w:t>
      </w:r>
      <w:r>
        <w:rPr>
          <w:rFonts w:ascii="Tahoma" w:hAnsi="Tahoma"/>
          <w:color w:val="000000"/>
          <w:spacing w:val="-10"/>
          <w:sz w:val="16"/>
          <w:lang w:val="cs-CZ"/>
        </w:rPr>
        <w:t>zákona č. 480/2004 Sb., o některých službách informační společnosti.</w:t>
      </w:r>
    </w:p>
    <w:p w:rsidR="00607D36" w:rsidRDefault="00460A36">
      <w:pPr>
        <w:numPr>
          <w:ilvl w:val="0"/>
          <w:numId w:val="8"/>
        </w:numPr>
        <w:tabs>
          <w:tab w:val="clear" w:pos="144"/>
          <w:tab w:val="decimal" w:pos="216"/>
        </w:tabs>
        <w:spacing w:line="266" w:lineRule="auto"/>
        <w:ind w:left="216" w:hanging="144"/>
        <w:jc w:val="both"/>
        <w:rPr>
          <w:rFonts w:ascii="Tahoma" w:hAnsi="Tahoma"/>
          <w:color w:val="000000"/>
          <w:spacing w:val="-15"/>
          <w:sz w:val="16"/>
          <w:lang w:val="cs-CZ"/>
        </w:rPr>
      </w:pPr>
      <w:r>
        <w:rPr>
          <w:rFonts w:ascii="Tahoma" w:hAnsi="Tahoma"/>
          <w:color w:val="000000"/>
          <w:spacing w:val="-15"/>
          <w:sz w:val="16"/>
          <w:lang w:val="cs-CZ"/>
        </w:rPr>
        <w:t xml:space="preserve">Zákazník podpisem Smlouvy vyjádřil svůj souhlas s tím, že uveřejnění v produktech a </w:t>
      </w:r>
      <w:r>
        <w:rPr>
          <w:rFonts w:ascii="Tahoma" w:hAnsi="Tahoma"/>
          <w:color w:val="000000"/>
          <w:spacing w:val="-6"/>
          <w:sz w:val="16"/>
          <w:lang w:val="cs-CZ"/>
        </w:rPr>
        <w:t xml:space="preserve">prostřednictvím služeb nabízených MEDIATELEM umožňuje vyhledání jeho </w:t>
      </w:r>
      <w:r>
        <w:rPr>
          <w:rFonts w:ascii="Tahoma" w:hAnsi="Tahoma"/>
          <w:color w:val="000000"/>
          <w:spacing w:val="-10"/>
          <w:sz w:val="16"/>
          <w:lang w:val="cs-CZ"/>
        </w:rPr>
        <w:t xml:space="preserve">identifikačních, kontaktních a jiných údajů poskytnutých MEDIATELU na základě </w:t>
      </w:r>
      <w:r>
        <w:rPr>
          <w:rFonts w:ascii="Tahoma" w:hAnsi="Tahoma"/>
          <w:color w:val="000000"/>
          <w:spacing w:val="-15"/>
          <w:sz w:val="16"/>
          <w:lang w:val="cs-CZ"/>
        </w:rPr>
        <w:t xml:space="preserve">Smlouvy dle jakéhokoli zadaného vstupního údaje (dostatečně určujícího pro vyhledání </w:t>
      </w:r>
      <w:r>
        <w:rPr>
          <w:rFonts w:ascii="Tahoma" w:hAnsi="Tahoma"/>
          <w:color w:val="000000"/>
          <w:spacing w:val="-6"/>
          <w:sz w:val="16"/>
          <w:lang w:val="cs-CZ"/>
        </w:rPr>
        <w:t>kontaktu).</w:t>
      </w:r>
    </w:p>
    <w:p w:rsidR="00607D36" w:rsidRDefault="00460A36">
      <w:pPr>
        <w:numPr>
          <w:ilvl w:val="0"/>
          <w:numId w:val="8"/>
        </w:numPr>
        <w:tabs>
          <w:tab w:val="clear" w:pos="144"/>
          <w:tab w:val="decimal" w:pos="216"/>
        </w:tabs>
        <w:spacing w:line="264" w:lineRule="auto"/>
        <w:ind w:left="216" w:hanging="144"/>
        <w:rPr>
          <w:rFonts w:ascii="Tahoma" w:hAnsi="Tahoma"/>
          <w:color w:val="000000"/>
          <w:spacing w:val="-10"/>
          <w:sz w:val="16"/>
          <w:lang w:val="cs-CZ"/>
        </w:rPr>
      </w:pPr>
      <w:r>
        <w:rPr>
          <w:rFonts w:ascii="Tahoma" w:hAnsi="Tahoma"/>
          <w:color w:val="000000"/>
          <w:spacing w:val="-10"/>
          <w:sz w:val="16"/>
          <w:lang w:val="cs-CZ"/>
        </w:rPr>
        <w:t>Souhlasy záka</w:t>
      </w:r>
      <w:r>
        <w:rPr>
          <w:rFonts w:ascii="Tahoma" w:hAnsi="Tahoma"/>
          <w:color w:val="000000"/>
          <w:spacing w:val="-10"/>
          <w:sz w:val="16"/>
          <w:lang w:val="cs-CZ"/>
        </w:rPr>
        <w:t>zníka podle tohoto článku Všeobecných obchodních podmínek zůstávají v platnosti i po skončení platnosti smlouvy mezi MEDIATELEM a zákazníkem.</w:t>
      </w:r>
    </w:p>
    <w:p w:rsidR="00607D36" w:rsidRDefault="00460A36">
      <w:pPr>
        <w:spacing w:before="36"/>
        <w:rPr>
          <w:rFonts w:ascii="Verdana" w:hAnsi="Verdana"/>
          <w:b/>
          <w:color w:val="000000"/>
          <w:spacing w:val="-10"/>
          <w:sz w:val="16"/>
          <w:lang w:val="cs-CZ"/>
        </w:rPr>
      </w:pPr>
      <w:r>
        <w:rPr>
          <w:rFonts w:ascii="Verdana" w:hAnsi="Verdana"/>
          <w:b/>
          <w:color w:val="000000"/>
          <w:spacing w:val="-10"/>
          <w:sz w:val="16"/>
          <w:lang w:val="cs-CZ"/>
        </w:rPr>
        <w:t>Článek 10 Reklamace</w:t>
      </w:r>
    </w:p>
    <w:p w:rsidR="00607D36" w:rsidRDefault="00460A36">
      <w:pPr>
        <w:numPr>
          <w:ilvl w:val="0"/>
          <w:numId w:val="9"/>
        </w:numPr>
        <w:tabs>
          <w:tab w:val="clear" w:pos="144"/>
          <w:tab w:val="decimal" w:pos="216"/>
        </w:tabs>
        <w:spacing w:line="271" w:lineRule="auto"/>
        <w:ind w:left="216" w:hanging="144"/>
        <w:rPr>
          <w:rFonts w:ascii="Tahoma" w:hAnsi="Tahoma"/>
          <w:color w:val="000000"/>
          <w:spacing w:val="-9"/>
          <w:sz w:val="16"/>
          <w:lang w:val="cs-CZ"/>
        </w:rPr>
      </w:pPr>
      <w:r>
        <w:rPr>
          <w:rFonts w:ascii="Tahoma" w:hAnsi="Tahoma"/>
          <w:color w:val="000000"/>
          <w:spacing w:val="-9"/>
          <w:sz w:val="16"/>
          <w:lang w:val="cs-CZ"/>
        </w:rPr>
        <w:t xml:space="preserve">Reklamace je právní úkon zákazníka, při kterém uplatňuje své nároky z vadně </w:t>
      </w:r>
      <w:r>
        <w:rPr>
          <w:rFonts w:ascii="Tahoma" w:hAnsi="Tahoma"/>
          <w:color w:val="000000"/>
          <w:spacing w:val="-10"/>
          <w:sz w:val="16"/>
          <w:lang w:val="cs-CZ"/>
        </w:rPr>
        <w:t>vyúčtované ceny ne</w:t>
      </w:r>
      <w:r>
        <w:rPr>
          <w:rFonts w:ascii="Tahoma" w:hAnsi="Tahoma"/>
          <w:color w:val="000000"/>
          <w:spacing w:val="-10"/>
          <w:sz w:val="16"/>
          <w:lang w:val="cs-CZ"/>
        </w:rPr>
        <w:t>bo z vadně poskytnutých služeb.</w:t>
      </w:r>
    </w:p>
    <w:p w:rsidR="00607D36" w:rsidRDefault="00460A36">
      <w:pPr>
        <w:numPr>
          <w:ilvl w:val="0"/>
          <w:numId w:val="9"/>
        </w:numPr>
        <w:tabs>
          <w:tab w:val="clear" w:pos="144"/>
          <w:tab w:val="decimal" w:pos="216"/>
        </w:tabs>
        <w:spacing w:line="266" w:lineRule="auto"/>
        <w:ind w:left="216" w:hanging="144"/>
        <w:jc w:val="both"/>
        <w:rPr>
          <w:rFonts w:ascii="Tahoma" w:hAnsi="Tahoma"/>
          <w:color w:val="000000"/>
          <w:spacing w:val="-11"/>
          <w:sz w:val="16"/>
          <w:lang w:val="cs-CZ"/>
        </w:rPr>
      </w:pPr>
      <w:r>
        <w:rPr>
          <w:rFonts w:ascii="Tahoma" w:hAnsi="Tahoma"/>
          <w:color w:val="000000"/>
          <w:spacing w:val="-11"/>
          <w:sz w:val="16"/>
          <w:lang w:val="cs-CZ"/>
        </w:rPr>
        <w:t xml:space="preserve">Zákazník má právo podat reklamaci bez zbytečného odkladu, nejpozději však ve lhůtě </w:t>
      </w:r>
      <w:r>
        <w:rPr>
          <w:rFonts w:ascii="Tahoma" w:hAnsi="Tahoma"/>
          <w:color w:val="000000"/>
          <w:spacing w:val="-13"/>
          <w:sz w:val="16"/>
          <w:lang w:val="cs-CZ"/>
        </w:rPr>
        <w:t xml:space="preserve">2 měsíců od aktivace produktu, případně od vadného poskytnutí služby. V reklamaci </w:t>
      </w:r>
      <w:r>
        <w:rPr>
          <w:rFonts w:ascii="Tahoma" w:hAnsi="Tahoma"/>
          <w:color w:val="000000"/>
          <w:spacing w:val="-11"/>
          <w:sz w:val="16"/>
          <w:lang w:val="cs-CZ"/>
        </w:rPr>
        <w:t xml:space="preserve">zákazník uvede své identifikační údaje a srozumitelně vylíčí, v čem spatřuje chybný </w:t>
      </w:r>
      <w:r>
        <w:rPr>
          <w:rFonts w:ascii="Tahoma" w:hAnsi="Tahoma"/>
          <w:color w:val="000000"/>
          <w:spacing w:val="-2"/>
          <w:sz w:val="16"/>
          <w:lang w:val="cs-CZ"/>
        </w:rPr>
        <w:t>postup.</w:t>
      </w:r>
    </w:p>
    <w:p w:rsidR="00607D36" w:rsidRDefault="00460A36">
      <w:pPr>
        <w:numPr>
          <w:ilvl w:val="0"/>
          <w:numId w:val="9"/>
        </w:numPr>
        <w:tabs>
          <w:tab w:val="clear" w:pos="144"/>
          <w:tab w:val="decimal" w:pos="216"/>
        </w:tabs>
        <w:spacing w:line="266" w:lineRule="auto"/>
        <w:ind w:left="216" w:hanging="144"/>
        <w:jc w:val="both"/>
        <w:rPr>
          <w:rFonts w:ascii="Tahoma" w:hAnsi="Tahoma"/>
          <w:color w:val="000000"/>
          <w:spacing w:val="-10"/>
          <w:sz w:val="16"/>
          <w:lang w:val="cs-CZ"/>
        </w:rPr>
      </w:pPr>
      <w:r>
        <w:rPr>
          <w:rFonts w:ascii="Tahoma" w:hAnsi="Tahoma"/>
          <w:color w:val="000000"/>
          <w:spacing w:val="-10"/>
          <w:sz w:val="16"/>
          <w:lang w:val="cs-CZ"/>
        </w:rPr>
        <w:t xml:space="preserve">Reklamaci je možné uplatnit elektronickou formou na adrese </w:t>
      </w:r>
      <w:hyperlink r:id="rId8">
        <w:r>
          <w:rPr>
            <w:rFonts w:ascii="Tahoma" w:hAnsi="Tahoma"/>
            <w:color w:val="0000FF"/>
            <w:spacing w:val="-10"/>
            <w:sz w:val="16"/>
            <w:u w:val="single"/>
            <w:lang w:val="cs-CZ"/>
          </w:rPr>
          <w:t>info@mediatel.cz</w:t>
        </w:r>
      </w:hyperlink>
      <w:r>
        <w:rPr>
          <w:rFonts w:ascii="Tahoma" w:hAnsi="Tahoma"/>
          <w:color w:val="000000"/>
          <w:spacing w:val="-10"/>
          <w:sz w:val="16"/>
          <w:lang w:val="cs-CZ"/>
        </w:rPr>
        <w:t xml:space="preserve">, </w:t>
      </w:r>
      <w:r>
        <w:rPr>
          <w:rFonts w:ascii="Tahoma" w:hAnsi="Tahoma"/>
          <w:color w:val="000000"/>
          <w:spacing w:val="-15"/>
          <w:sz w:val="16"/>
          <w:lang w:val="cs-CZ"/>
        </w:rPr>
        <w:t xml:space="preserve">prostřednictvím zákaznické linky+420 841 12 </w:t>
      </w:r>
      <w:r>
        <w:rPr>
          <w:rFonts w:ascii="Tahoma" w:hAnsi="Tahoma"/>
          <w:color w:val="000000"/>
          <w:spacing w:val="-15"/>
          <w:sz w:val="16"/>
          <w:lang w:val="cs-CZ"/>
        </w:rPr>
        <w:t xml:space="preserve">12 12 nebo písemně na adrese MEDIATEL, </w:t>
      </w:r>
      <w:r>
        <w:rPr>
          <w:rFonts w:ascii="Tahoma" w:hAnsi="Tahoma"/>
          <w:color w:val="000000"/>
          <w:spacing w:val="-12"/>
          <w:sz w:val="16"/>
          <w:lang w:val="cs-CZ"/>
        </w:rPr>
        <w:t>spol. s r.o., Líbalova 2348/1, 149 00 Praha 4.</w:t>
      </w:r>
    </w:p>
    <w:p w:rsidR="00607D36" w:rsidRDefault="00460A36">
      <w:pPr>
        <w:numPr>
          <w:ilvl w:val="0"/>
          <w:numId w:val="9"/>
        </w:numPr>
        <w:tabs>
          <w:tab w:val="clear" w:pos="144"/>
          <w:tab w:val="decimal" w:pos="216"/>
        </w:tabs>
        <w:ind w:left="216" w:hanging="144"/>
        <w:jc w:val="both"/>
        <w:rPr>
          <w:rFonts w:ascii="Tahoma" w:hAnsi="Tahoma"/>
          <w:color w:val="000000"/>
          <w:spacing w:val="-9"/>
          <w:sz w:val="16"/>
          <w:lang w:val="cs-CZ"/>
        </w:rPr>
      </w:pPr>
      <w:r>
        <w:rPr>
          <w:rFonts w:ascii="Tahoma" w:hAnsi="Tahoma"/>
          <w:color w:val="000000"/>
          <w:spacing w:val="-9"/>
          <w:sz w:val="16"/>
          <w:lang w:val="cs-CZ"/>
        </w:rPr>
        <w:t>Podání reklamace nemá odkladný účinek na povinnost uhradit vyúčtovanou cenu.</w:t>
      </w:r>
    </w:p>
    <w:p w:rsidR="00607D36" w:rsidRDefault="00460A36">
      <w:pPr>
        <w:numPr>
          <w:ilvl w:val="0"/>
          <w:numId w:val="9"/>
        </w:numPr>
        <w:tabs>
          <w:tab w:val="clear" w:pos="144"/>
          <w:tab w:val="decimal" w:pos="216"/>
        </w:tabs>
        <w:spacing w:before="36" w:line="266" w:lineRule="auto"/>
        <w:ind w:left="216" w:hanging="144"/>
        <w:jc w:val="both"/>
        <w:rPr>
          <w:rFonts w:ascii="Tahoma" w:hAnsi="Tahoma"/>
          <w:color w:val="000000"/>
          <w:spacing w:val="-13"/>
          <w:sz w:val="16"/>
          <w:lang w:val="cs-CZ"/>
        </w:rPr>
      </w:pPr>
      <w:r>
        <w:rPr>
          <w:rFonts w:ascii="Tahoma" w:hAnsi="Tahoma"/>
          <w:color w:val="000000"/>
          <w:spacing w:val="-13"/>
          <w:sz w:val="16"/>
          <w:lang w:val="cs-CZ"/>
        </w:rPr>
        <w:t>MEDIATEL vy</w:t>
      </w:r>
      <w:r>
        <w:rPr>
          <w:rFonts w:ascii="Tahoma" w:hAnsi="Tahoma"/>
          <w:color w:val="000000"/>
          <w:spacing w:val="-13"/>
          <w:sz w:val="16"/>
          <w:lang w:val="cs-CZ"/>
        </w:rPr>
        <w:t xml:space="preserve">řídí reklamaci bez zbytečného odkladu v nejkratších možných lhůtách odpovídajících složitosti, technické a administrativní náročnosti uplatněné reklamace, </w:t>
      </w:r>
      <w:r>
        <w:rPr>
          <w:rFonts w:ascii="Tahoma" w:hAnsi="Tahoma"/>
          <w:color w:val="000000"/>
          <w:spacing w:val="-10"/>
          <w:sz w:val="16"/>
          <w:lang w:val="cs-CZ"/>
        </w:rPr>
        <w:t>nejpozději do 30 dní ode dne jejího doručení.</w:t>
      </w:r>
    </w:p>
    <w:p w:rsidR="00607D36" w:rsidRDefault="00460A36">
      <w:pPr>
        <w:spacing w:before="36"/>
        <w:rPr>
          <w:rFonts w:ascii="Verdana" w:hAnsi="Verdana"/>
          <w:b/>
          <w:color w:val="000000"/>
          <w:spacing w:val="-8"/>
          <w:sz w:val="16"/>
          <w:lang w:val="cs-CZ"/>
        </w:rPr>
      </w:pPr>
      <w:r>
        <w:rPr>
          <w:rFonts w:ascii="Verdana" w:hAnsi="Verdana"/>
          <w:b/>
          <w:color w:val="000000"/>
          <w:spacing w:val="-8"/>
          <w:sz w:val="16"/>
          <w:lang w:val="cs-CZ"/>
        </w:rPr>
        <w:t>Článek 11 Závěrečná ustanovení</w:t>
      </w:r>
    </w:p>
    <w:p w:rsidR="00607D36" w:rsidRDefault="00460A36">
      <w:pPr>
        <w:numPr>
          <w:ilvl w:val="0"/>
          <w:numId w:val="10"/>
        </w:numPr>
        <w:tabs>
          <w:tab w:val="clear" w:pos="144"/>
          <w:tab w:val="decimal" w:pos="216"/>
        </w:tabs>
        <w:spacing w:line="266" w:lineRule="auto"/>
        <w:ind w:left="216" w:hanging="144"/>
        <w:jc w:val="both"/>
        <w:rPr>
          <w:rFonts w:ascii="Tahoma" w:hAnsi="Tahoma"/>
          <w:color w:val="000000"/>
          <w:spacing w:val="-9"/>
          <w:sz w:val="16"/>
          <w:lang w:val="cs-CZ"/>
        </w:rPr>
      </w:pPr>
      <w:r>
        <w:rPr>
          <w:rFonts w:ascii="Tahoma" w:hAnsi="Tahoma"/>
          <w:color w:val="000000"/>
          <w:spacing w:val="-9"/>
          <w:sz w:val="16"/>
          <w:lang w:val="cs-CZ"/>
        </w:rPr>
        <w:t xml:space="preserve">Smlouva, tyto Všeobecné </w:t>
      </w:r>
      <w:r>
        <w:rPr>
          <w:rFonts w:ascii="Tahoma" w:hAnsi="Tahoma"/>
          <w:color w:val="000000"/>
          <w:spacing w:val="-9"/>
          <w:sz w:val="16"/>
          <w:lang w:val="cs-CZ"/>
        </w:rPr>
        <w:t xml:space="preserve">obchodní podmínky, jakož i Produktové podmínky pro </w:t>
      </w:r>
      <w:r>
        <w:rPr>
          <w:rFonts w:ascii="Tahoma" w:hAnsi="Tahoma"/>
          <w:color w:val="000000"/>
          <w:spacing w:val="-13"/>
          <w:sz w:val="16"/>
          <w:lang w:val="cs-CZ"/>
        </w:rPr>
        <w:t xml:space="preserve">určitou skupinu produktů nebo pro jednotlivé produkty či služby se řídí právním řádem </w:t>
      </w:r>
      <w:r>
        <w:rPr>
          <w:rFonts w:ascii="Tahoma" w:hAnsi="Tahoma"/>
          <w:color w:val="000000"/>
          <w:spacing w:val="-12"/>
          <w:sz w:val="16"/>
          <w:lang w:val="cs-CZ"/>
        </w:rPr>
        <w:t>České republiky a zejména ustanoveními zákona č. 89/2012 Sb., občanského zákoníku.</w:t>
      </w:r>
    </w:p>
    <w:p w:rsidR="00607D36" w:rsidRDefault="00460A36">
      <w:pPr>
        <w:numPr>
          <w:ilvl w:val="0"/>
          <w:numId w:val="10"/>
        </w:numPr>
        <w:tabs>
          <w:tab w:val="clear" w:pos="144"/>
          <w:tab w:val="decimal" w:pos="216"/>
        </w:tabs>
        <w:spacing w:line="266" w:lineRule="auto"/>
        <w:ind w:left="216" w:hanging="144"/>
        <w:jc w:val="both"/>
        <w:rPr>
          <w:rFonts w:ascii="Tahoma" w:hAnsi="Tahoma"/>
          <w:color w:val="000000"/>
          <w:spacing w:val="-11"/>
          <w:sz w:val="16"/>
          <w:lang w:val="cs-CZ"/>
        </w:rPr>
      </w:pPr>
      <w:r>
        <w:rPr>
          <w:rFonts w:ascii="Tahoma" w:hAnsi="Tahoma"/>
          <w:color w:val="000000"/>
          <w:spacing w:val="-11"/>
          <w:sz w:val="16"/>
          <w:lang w:val="cs-CZ"/>
        </w:rPr>
        <w:t>MEDIATEL a zákazník se před podpisem</w:t>
      </w:r>
      <w:r>
        <w:rPr>
          <w:rFonts w:ascii="Tahoma" w:hAnsi="Tahoma"/>
          <w:color w:val="000000"/>
          <w:spacing w:val="-11"/>
          <w:sz w:val="16"/>
          <w:lang w:val="cs-CZ"/>
        </w:rPr>
        <w:t xml:space="preserve"> Smlouvy dohodli, že všechny spory vznikající </w:t>
      </w:r>
      <w:r>
        <w:rPr>
          <w:rFonts w:ascii="Tahoma" w:hAnsi="Tahoma"/>
          <w:color w:val="000000"/>
          <w:spacing w:val="-12"/>
          <w:sz w:val="16"/>
          <w:lang w:val="cs-CZ"/>
        </w:rPr>
        <w:t xml:space="preserve">ze Smlouvy, z těchto Všeobecných obchodních podmínek, případně Produktových podmínek pro určitou skupinu produktů nebo pro jednotlivé produkty či služby a v </w:t>
      </w:r>
      <w:r>
        <w:rPr>
          <w:rFonts w:ascii="Tahoma" w:hAnsi="Tahoma"/>
          <w:color w:val="000000"/>
          <w:spacing w:val="-11"/>
          <w:sz w:val="16"/>
          <w:lang w:val="cs-CZ"/>
        </w:rPr>
        <w:t xml:space="preserve">souvislosti s nimi, budou řešeny pokud možno nejprve </w:t>
      </w:r>
      <w:r>
        <w:rPr>
          <w:rFonts w:ascii="Tahoma" w:hAnsi="Tahoma"/>
          <w:color w:val="000000"/>
          <w:spacing w:val="-11"/>
          <w:sz w:val="16"/>
          <w:lang w:val="cs-CZ"/>
        </w:rPr>
        <w:t>smírně. Nebude-li smírného řešení dosaženo, budou řešeny u Obvodního soudu pro Prahu 3.</w:t>
      </w:r>
    </w:p>
    <w:p w:rsidR="00607D36" w:rsidRDefault="00460A36">
      <w:pPr>
        <w:numPr>
          <w:ilvl w:val="0"/>
          <w:numId w:val="10"/>
        </w:numPr>
        <w:tabs>
          <w:tab w:val="clear" w:pos="144"/>
          <w:tab w:val="decimal" w:pos="216"/>
        </w:tabs>
        <w:spacing w:line="266" w:lineRule="auto"/>
        <w:ind w:left="216" w:hanging="144"/>
        <w:jc w:val="both"/>
        <w:rPr>
          <w:rFonts w:ascii="Tahoma" w:hAnsi="Tahoma"/>
          <w:color w:val="000000"/>
          <w:spacing w:val="-9"/>
          <w:sz w:val="16"/>
          <w:lang w:val="cs-CZ"/>
        </w:rPr>
      </w:pPr>
      <w:r>
        <w:rPr>
          <w:rFonts w:ascii="Tahoma" w:hAnsi="Tahoma"/>
          <w:color w:val="000000"/>
          <w:spacing w:val="-9"/>
          <w:sz w:val="16"/>
          <w:lang w:val="cs-CZ"/>
        </w:rPr>
        <w:t xml:space="preserve">Znění Všeobecných obchodních podmínek společnosti MEDIATEL, spol. s r.o., Produktových podmínek pro určitou skupinu produktů nebo pro jednotlivé produkty </w:t>
      </w:r>
      <w:r>
        <w:rPr>
          <w:rFonts w:ascii="Tahoma" w:hAnsi="Tahoma"/>
          <w:color w:val="000000"/>
          <w:spacing w:val="-13"/>
          <w:sz w:val="16"/>
          <w:lang w:val="cs-CZ"/>
        </w:rPr>
        <w:t>či služby je k</w:t>
      </w:r>
      <w:r>
        <w:rPr>
          <w:rFonts w:ascii="Tahoma" w:hAnsi="Tahoma"/>
          <w:color w:val="000000"/>
          <w:spacing w:val="-13"/>
          <w:sz w:val="16"/>
          <w:lang w:val="cs-CZ"/>
        </w:rPr>
        <w:t xml:space="preserve"> dispozici u zástupců společnosti MEDIATEL, na webové stránce </w:t>
      </w:r>
      <w:hyperlink r:id="rId9">
        <w:r>
          <w:rPr>
            <w:rFonts w:ascii="Tahoma" w:hAnsi="Tahoma"/>
            <w:color w:val="0000FF"/>
            <w:spacing w:val="-13"/>
            <w:sz w:val="16"/>
            <w:u w:val="single"/>
            <w:lang w:val="cs-CZ"/>
          </w:rPr>
          <w:t>www. mediatel.cz</w:t>
        </w:r>
      </w:hyperlink>
      <w:r>
        <w:rPr>
          <w:rFonts w:ascii="Tahoma" w:hAnsi="Tahoma"/>
          <w:color w:val="000000"/>
          <w:spacing w:val="-13"/>
          <w:sz w:val="16"/>
          <w:lang w:val="cs-CZ"/>
        </w:rPr>
        <w:t xml:space="preserve"> anebo v sídle a provozovnách společnosti MEDIATEL, vždy ve verzi k datu </w:t>
      </w:r>
      <w:r>
        <w:rPr>
          <w:rFonts w:ascii="Tahoma" w:hAnsi="Tahoma"/>
          <w:color w:val="000000"/>
          <w:spacing w:val="-9"/>
          <w:sz w:val="16"/>
          <w:lang w:val="cs-CZ"/>
        </w:rPr>
        <w:t>jejich platnosti a účinnosti.</w:t>
      </w:r>
    </w:p>
    <w:p w:rsidR="00607D36" w:rsidRDefault="00460A36">
      <w:pPr>
        <w:numPr>
          <w:ilvl w:val="0"/>
          <w:numId w:val="10"/>
        </w:numPr>
        <w:tabs>
          <w:tab w:val="clear" w:pos="144"/>
          <w:tab w:val="decimal" w:pos="216"/>
        </w:tabs>
        <w:spacing w:line="266" w:lineRule="auto"/>
        <w:ind w:left="216" w:hanging="144"/>
        <w:jc w:val="both"/>
        <w:rPr>
          <w:rFonts w:ascii="Tahoma" w:hAnsi="Tahoma"/>
          <w:color w:val="000000"/>
          <w:spacing w:val="-14"/>
          <w:sz w:val="16"/>
          <w:lang w:val="cs-CZ"/>
        </w:rPr>
      </w:pPr>
      <w:r>
        <w:rPr>
          <w:rFonts w:ascii="Tahoma" w:hAnsi="Tahoma"/>
          <w:color w:val="000000"/>
          <w:spacing w:val="-14"/>
          <w:sz w:val="16"/>
          <w:lang w:val="cs-CZ"/>
        </w:rPr>
        <w:t>V p</w:t>
      </w:r>
      <w:r>
        <w:rPr>
          <w:rFonts w:ascii="Tahoma" w:hAnsi="Tahoma"/>
          <w:color w:val="000000"/>
          <w:spacing w:val="-14"/>
          <w:sz w:val="16"/>
          <w:lang w:val="cs-CZ"/>
        </w:rPr>
        <w:t xml:space="preserve">řípadě, že některá část těchto Všeobecných obchodních podmínek, Produktových </w:t>
      </w:r>
      <w:r>
        <w:rPr>
          <w:rFonts w:ascii="Tahoma" w:hAnsi="Tahoma"/>
          <w:color w:val="000000"/>
          <w:spacing w:val="-10"/>
          <w:sz w:val="16"/>
          <w:lang w:val="cs-CZ"/>
        </w:rPr>
        <w:t xml:space="preserve">podmínek pro určitou skupinu produktů nebo pro jednotlivé produkty či služby či </w:t>
      </w:r>
      <w:r>
        <w:rPr>
          <w:rFonts w:ascii="Tahoma" w:hAnsi="Tahoma"/>
          <w:color w:val="000000"/>
          <w:spacing w:val="-12"/>
          <w:sz w:val="16"/>
          <w:lang w:val="cs-CZ"/>
        </w:rPr>
        <w:t xml:space="preserve">Smlouvy bude považována za neplatnou nebo v rozporu s platným právním řádem, </w:t>
      </w:r>
      <w:r>
        <w:rPr>
          <w:rFonts w:ascii="Tahoma" w:hAnsi="Tahoma"/>
          <w:color w:val="000000"/>
          <w:spacing w:val="-10"/>
          <w:sz w:val="16"/>
          <w:lang w:val="cs-CZ"/>
        </w:rPr>
        <w:t>ostatní ustanovení Sml</w:t>
      </w:r>
      <w:r>
        <w:rPr>
          <w:rFonts w:ascii="Tahoma" w:hAnsi="Tahoma"/>
          <w:color w:val="000000"/>
          <w:spacing w:val="-10"/>
          <w:sz w:val="16"/>
          <w:lang w:val="cs-CZ"/>
        </w:rPr>
        <w:t>ouvy zůstávají i nadále v platnosti.</w:t>
      </w:r>
    </w:p>
    <w:p w:rsidR="00607D36" w:rsidRDefault="00460A36">
      <w:pPr>
        <w:numPr>
          <w:ilvl w:val="0"/>
          <w:numId w:val="10"/>
        </w:numPr>
        <w:tabs>
          <w:tab w:val="clear" w:pos="144"/>
          <w:tab w:val="decimal" w:pos="216"/>
        </w:tabs>
        <w:spacing w:after="72"/>
        <w:ind w:left="216" w:hanging="144"/>
        <w:jc w:val="both"/>
        <w:rPr>
          <w:rFonts w:ascii="Tahoma" w:hAnsi="Tahoma"/>
          <w:color w:val="000000"/>
          <w:spacing w:val="-8"/>
          <w:sz w:val="16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column">
                  <wp:posOffset>3529965</wp:posOffset>
                </wp:positionH>
                <wp:positionV relativeFrom="paragraph">
                  <wp:posOffset>363855</wp:posOffset>
                </wp:positionV>
                <wp:extent cx="70485" cy="1202055"/>
                <wp:effectExtent l="0" t="1905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" cy="1202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7D36" w:rsidRDefault="00460A36">
                            <w:pPr>
                              <w:spacing w:line="105" w:lineRule="exact"/>
                              <w:jc w:val="right"/>
                              <w:rPr>
                                <w:rFonts w:ascii="Arial" w:hAnsi="Arial"/>
                                <w:color w:val="000000"/>
                                <w:spacing w:val="-8"/>
                                <w:sz w:val="12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8"/>
                                <w:sz w:val="12"/>
                                <w:lang w:val="cs-CZ"/>
                              </w:rPr>
                              <w:t>Všeobecné_OP_platne_od_1.10.2016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77.95pt;margin-top:28.65pt;width:5.55pt;height:94.65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ifYrgIAALIFAAAOAAAAZHJzL2Uyb0RvYy54bWysVG1vmzAQ/j5p/8Hyd8rLIAFUUrUhTJO6&#10;F6ndD3DABGtgM9sJVNP++84mpEmrSdM2PliHfX7unrvHd30zdi06UKmY4Bn2rzyMKC9Fxfguw18f&#10;CyfGSGnCK9IKTjP8RBW+Wb19cz30KQ1EI9qKSgQgXKVDn+FG6z51XVU2tCPqSvSUw2EtZEc0/Mqd&#10;W0kyAHrXuoHnLdxByKqXoqRKwW4+HeKVxa9rWurPda2oRm2GITdtV2nXrVnd1TVJd5L0DSuPaZC/&#10;yKIjjEPQE1RONEF7yV5BdayUQolaX5Wic0Vds5JaDsDG916weWhITy0XKI7qT2VS/w+2/HT4IhGr&#10;oHcYcdJBix7pqNGdGFFgqjP0KgWnhx7c9AjbxtMwVf29KL8pxMW6IXxHb6UUQ0NJBdn55qZ7dnXC&#10;UQZkO3wUFYQhey0s0FjLzgBCMRCgQ5eeTp0xqZSwufTCOMKohBM/8AIvimwEks6Xe6n0eyo6ZIwM&#10;S2i8BSeHe6VNMiSdXUwsLgrWtrb5Lb/YAMdpB0LDVXNmkrC9/JF4ySbexKETBouNE3p57twW69BZ&#10;FP4yyt/l63Xu/zRx/TBtWFVRbsLMuvLDP+vbUeGTIk7KUqJllYEzKSm5265biQ4EdF3Y71iQMzf3&#10;Mg1bBODygpIfhN5dkDjFIl46YRFGTrL0Ysfzk7tk4YVJmBeXlO4Zp/9OCQ0ZTqIgmrT0W26e/V5z&#10;I2nHNEyOlnUZjk9OJDUK3PDKtlYT1k72WSlM+s+lgHbPjbZ6NRKdxKrH7Xh8GABmtLwV1RMIWAoQ&#10;GKgUph4YZg2W8DvAEMmw+r4nkmLUfuDwDszEmQ05G9vZILxsBMwijdFkrvU0mfa9ZLsGwKeXxsUt&#10;vJWaWR0/J3J8YTAYLJ3jEDOT5/zfej2P2tUvAAAA//8DAFBLAwQUAAYACAAAACEALJ6+894AAAAK&#10;AQAADwAAAGRycy9kb3ducmV2LnhtbEyPy07DMBBF90j8gzVI7KjThriQxqlQpIpdJUo/YBqbOKof&#10;IXab9O8ZVrCb0RzdObfazs6yqx5jH7yE5SIDpn0bVO87CcfP3dMLsJjQK7TBawk3HWFb399VWKow&#10;+Q99PaSOUYiPJUowKQ0l57E12mFchEF7un2F0WGidey4GnGicGf5KssEd9h7+mBw0I3R7flwcRL2&#10;N26m3BXHtmnEXuTfOzy/WykfH+a3DbCk5/QHw68+qUNNTqdw8SoyK6EoildCaVjnwAgoxJrKnSSs&#10;noUAXlf8f4X6BwAA//8DAFBLAQItABQABgAIAAAAIQC2gziS/gAAAOEBAAATAAAAAAAAAAAAAAAA&#10;AAAAAABbQ29udGVudF9UeXBlc10ueG1sUEsBAi0AFAAGAAgAAAAhADj9If/WAAAAlAEAAAsAAAAA&#10;AAAAAAAAAAAALwEAAF9yZWxzLy5yZWxzUEsBAi0AFAAGAAgAAAAhAF/yJ9iuAgAAsgUAAA4AAAAA&#10;AAAAAAAAAAAALgIAAGRycy9lMm9Eb2MueG1sUEsBAi0AFAAGAAgAAAAhACyevvPeAAAACgEAAA8A&#10;AAAAAAAAAAAAAAAACAUAAGRycy9kb3ducmV2LnhtbFBLBQYAAAAABAAEAPMAAAATBgAAAAA=&#10;" filled="f" stroked="f">
                <v:textbox style="layout-flow:vertical;mso-layout-flow-alt:bottom-to-top" inset="0,0,0,0">
                  <w:txbxContent>
                    <w:p w:rsidR="00607D36" w:rsidRDefault="00460A36">
                      <w:pPr>
                        <w:spacing w:line="105" w:lineRule="exact"/>
                        <w:jc w:val="right"/>
                        <w:rPr>
                          <w:rFonts w:ascii="Arial" w:hAnsi="Arial"/>
                          <w:color w:val="000000"/>
                          <w:spacing w:val="-8"/>
                          <w:sz w:val="12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8"/>
                          <w:sz w:val="12"/>
                          <w:lang w:val="cs-CZ"/>
                        </w:rPr>
                        <w:t>Všeobecné_OP_platne_od_1.10.2016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/>
          <w:color w:val="000000"/>
          <w:spacing w:val="-8"/>
          <w:sz w:val="16"/>
          <w:lang w:val="cs-CZ"/>
        </w:rPr>
        <w:t>Tyto Všeobecné obchodní podmínky nabývají platnosti a účinnosti dne 1.10.2016.</w:t>
      </w:r>
    </w:p>
    <w:sectPr w:rsidR="00607D36">
      <w:type w:val="continuous"/>
      <w:pgSz w:w="11918" w:h="16854"/>
      <w:pgMar w:top="274" w:right="692" w:bottom="950" w:left="424" w:header="720" w:footer="720" w:gutter="0"/>
      <w:cols w:num="2" w:space="0" w:equalWidth="0">
        <w:col w:w="5321" w:space="93"/>
        <w:col w:w="532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B1226"/>
    <w:multiLevelType w:val="multilevel"/>
    <w:tmpl w:val="B8A8919E"/>
    <w:lvl w:ilvl="0">
      <w:start w:val="1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Tahoma" w:hAnsi="Tahoma"/>
        <w:strike w:val="0"/>
        <w:color w:val="000000"/>
        <w:spacing w:val="-1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6B28B9"/>
    <w:multiLevelType w:val="multilevel"/>
    <w:tmpl w:val="D4E63A22"/>
    <w:lvl w:ilvl="0">
      <w:start w:val="1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Tahoma" w:hAnsi="Tahoma"/>
        <w:strike w:val="0"/>
        <w:color w:val="000000"/>
        <w:spacing w:val="-9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32677C"/>
    <w:multiLevelType w:val="multilevel"/>
    <w:tmpl w:val="85F23BFA"/>
    <w:lvl w:ilvl="0">
      <w:start w:val="1"/>
      <w:numFmt w:val="lowerLetter"/>
      <w:lvlText w:val="%1)"/>
      <w:lvlJc w:val="left"/>
      <w:pPr>
        <w:tabs>
          <w:tab w:val="decimal" w:pos="144"/>
        </w:tabs>
        <w:ind w:left="720"/>
      </w:pPr>
      <w:rPr>
        <w:rFonts w:ascii="Tahoma" w:hAnsi="Tahoma"/>
        <w:strike w:val="0"/>
        <w:color w:val="000000"/>
        <w:spacing w:val="-16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4855C6"/>
    <w:multiLevelType w:val="multilevel"/>
    <w:tmpl w:val="C8420F8A"/>
    <w:lvl w:ilvl="0">
      <w:start w:val="1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Tahoma" w:hAnsi="Tahoma"/>
        <w:strike w:val="0"/>
        <w:color w:val="000000"/>
        <w:spacing w:val="-9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8E026F"/>
    <w:multiLevelType w:val="multilevel"/>
    <w:tmpl w:val="2A521362"/>
    <w:lvl w:ilvl="0">
      <w:start w:val="1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Tahoma" w:hAnsi="Tahoma"/>
        <w:strike w:val="0"/>
        <w:color w:val="000000"/>
        <w:spacing w:val="-12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A6636E"/>
    <w:multiLevelType w:val="multilevel"/>
    <w:tmpl w:val="95383392"/>
    <w:lvl w:ilvl="0">
      <w:start w:val="1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Tahoma" w:hAnsi="Tahoma"/>
        <w:strike w:val="0"/>
        <w:color w:val="000000"/>
        <w:spacing w:val="-1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5C321A"/>
    <w:multiLevelType w:val="multilevel"/>
    <w:tmpl w:val="8C18DC28"/>
    <w:lvl w:ilvl="0">
      <w:start w:val="1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Tahoma" w:hAnsi="Tahoma"/>
        <w:strike w:val="0"/>
        <w:color w:val="000000"/>
        <w:spacing w:val="-9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7292275"/>
    <w:multiLevelType w:val="multilevel"/>
    <w:tmpl w:val="56CC5198"/>
    <w:lvl w:ilvl="0">
      <w:start w:val="1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Tahoma" w:hAnsi="Tahoma"/>
        <w:strike w:val="0"/>
        <w:color w:val="000000"/>
        <w:spacing w:val="-1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A08458B"/>
    <w:multiLevelType w:val="multilevel"/>
    <w:tmpl w:val="67B29310"/>
    <w:lvl w:ilvl="0">
      <w:start w:val="1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Tahoma" w:hAnsi="Tahoma"/>
        <w:strike w:val="0"/>
        <w:color w:val="000000"/>
        <w:spacing w:val="-14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C09267C"/>
    <w:multiLevelType w:val="multilevel"/>
    <w:tmpl w:val="3754DF4A"/>
    <w:lvl w:ilvl="0">
      <w:start w:val="3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Tahoma" w:hAnsi="Tahoma"/>
        <w:strike w:val="0"/>
        <w:color w:val="000000"/>
        <w:spacing w:val="-1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D36"/>
    <w:rsid w:val="00460A36"/>
    <w:rsid w:val="0060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diatel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dresezmeny@mediatel.cz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http://www.mediatel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ediatel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2708</Words>
  <Characters>15984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 hotelová a obchodně podnikatelská, Český Těšín</Company>
  <LinksUpToDate>false</LinksUpToDate>
  <CharactersWithSpaces>18655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2017-10-13T12:35:00Z</dcterms:created>
  <dcterms:modified xsi:type="dcterms:W3CDTF">2017-10-13T12:35:00Z</dcterms:modified>
</cp:coreProperties>
</file>