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3" w:rsidRPr="00113463" w:rsidRDefault="00113463" w:rsidP="0011346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1346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782/2017/OKB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113463" w:rsidRPr="00113463" w:rsidTr="0011346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463" w:rsidRPr="00113463" w:rsidRDefault="00113463" w:rsidP="00113463">
            <w:pPr>
              <w:spacing w:after="0" w:line="240" w:lineRule="auto"/>
              <w:divId w:val="57239438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1346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463" w:rsidRPr="00113463" w:rsidRDefault="00113463" w:rsidP="0011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1346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13463" w:rsidRPr="00113463" w:rsidRDefault="00113463" w:rsidP="0011346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975" cy="307975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8"/>
        <w:gridCol w:w="1421"/>
        <w:gridCol w:w="4"/>
        <w:gridCol w:w="9"/>
      </w:tblGrid>
      <w:tr w:rsidR="00113463" w:rsidRPr="00113463" w:rsidTr="00113463">
        <w:trPr>
          <w:trHeight w:val="240"/>
        </w:trPr>
        <w:tc>
          <w:tcPr>
            <w:tcW w:w="110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5"/>
            </w:tblGrid>
            <w:tr w:rsidR="00113463" w:rsidRPr="00113463">
              <w:tc>
                <w:tcPr>
                  <w:tcW w:w="0" w:type="auto"/>
                  <w:vAlign w:val="center"/>
                  <w:hideMark/>
                </w:tcPr>
                <w:p w:rsidR="00113463" w:rsidRPr="00113463" w:rsidRDefault="00113463" w:rsidP="0011346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134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1134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11346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113463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11346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113463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martina.krupickova@roche.com)</w:t>
                  </w:r>
                </w:p>
              </w:tc>
            </w:tr>
          </w:tbl>
          <w:p w:rsidR="00113463" w:rsidRPr="00113463" w:rsidRDefault="00113463" w:rsidP="00113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13463" w:rsidRPr="00113463" w:rsidRDefault="00113463" w:rsidP="001134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13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10. 10. (před 3 dny)</w:t>
            </w:r>
          </w:p>
          <w:p w:rsidR="00113463" w:rsidRPr="00113463" w:rsidRDefault="00113463" w:rsidP="001134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13463" w:rsidRPr="00113463" w:rsidRDefault="00113463" w:rsidP="001134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13463" w:rsidRPr="00113463" w:rsidRDefault="00113463" w:rsidP="0011346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463" w:rsidRPr="00113463" w:rsidRDefault="00113463" w:rsidP="0011346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463" w:rsidRPr="00113463" w:rsidTr="0011346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3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5"/>
            </w:tblGrid>
            <w:tr w:rsidR="00113463" w:rsidRPr="00113463">
              <w:tc>
                <w:tcPr>
                  <w:tcW w:w="0" w:type="auto"/>
                  <w:noWrap/>
                  <w:vAlign w:val="center"/>
                  <w:hideMark/>
                </w:tcPr>
                <w:p w:rsidR="00113463" w:rsidRPr="00113463" w:rsidRDefault="00113463" w:rsidP="001134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134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134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113463" w:rsidRPr="00113463" w:rsidRDefault="00113463" w:rsidP="0011346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463" w:rsidRPr="00113463" w:rsidRDefault="00113463" w:rsidP="00113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3463" w:rsidRPr="00113463" w:rsidRDefault="00113463" w:rsidP="0011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Krupičková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13463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Vážení zákazníci, 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rádi bychom Vás informovali, že ve dnech 6.10.-</w:t>
      </w:r>
      <w:proofErr w:type="gramStart"/>
      <w:r w:rsidRPr="00113463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11.10.2017</w:t>
      </w:r>
      <w:proofErr w:type="gramEnd"/>
      <w:r w:rsidRPr="00113463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 xml:space="preserve"> bude probíhat stěhování diagnostické divize do nových prostor na Smíchově.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V tomto termínu budou Vaše objednávky vyřizovány v běžném režimu, netýká se jich tedy žádné omezení. Bohužel nebudeme k dispozici na telefonních linkách, proto bychom Vás poprosili, abyste všechny dotazy či reklamace posílali písemně do emailu.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ROCHE s. r. o.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Na Valentince 3336/4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150 00 Praha 5 – Smíchov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0000FF"/>
          <w:sz w:val="19"/>
          <w:szCs w:val="19"/>
          <w:lang w:eastAsia="cs-CZ"/>
        </w:rPr>
        <w:t>Pouze v URGENTNÍCH případech jsme k dispozici na tel. číslech: 724 483 623 (sl. Barcalová) nebo 724 483 619 (sl. Dvořáčková)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0000FF"/>
          <w:sz w:val="19"/>
          <w:szCs w:val="19"/>
          <w:lang w:eastAsia="cs-CZ"/>
        </w:rPr>
        <w:t>Děkujeme Vám za pochopení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1134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1134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134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134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8" w:history="1">
        <w:r w:rsidRPr="0011346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Karlovo náměstí 17</w:t>
        </w:r>
      </w:hyperlink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9" w:history="1">
        <w:r w:rsidRPr="0011346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120 00  Praha 2</w:t>
        </w:r>
      </w:hyperlink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10" w:history="1">
        <w:r w:rsidRPr="0011346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Czech Republic</w:t>
        </w:r>
      </w:hyperlink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1" w:tgtFrame="_blank" w:history="1">
        <w:r w:rsidRPr="00113463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10. října 2017 10:16 </w:t>
      </w:r>
      <w:hyperlink r:id="rId12" w:tgtFrame="_blank" w:history="1">
        <w:r w:rsidRPr="001134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3" w:tgtFrame="_blank" w:history="1">
        <w:r w:rsidRPr="001134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113463" w:rsidRPr="00113463" w:rsidRDefault="00113463" w:rsidP="001134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134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3"/>
    <w:rsid w:val="0011341D"/>
    <w:rsid w:val="00113463"/>
    <w:rsid w:val="002664F9"/>
    <w:rsid w:val="002F5871"/>
    <w:rsid w:val="009704A9"/>
    <w:rsid w:val="009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3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13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34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34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13463"/>
  </w:style>
  <w:style w:type="character" w:customStyle="1" w:styleId="gd">
    <w:name w:val="gd"/>
    <w:basedOn w:val="Standardnpsmoodstavce"/>
    <w:rsid w:val="00113463"/>
  </w:style>
  <w:style w:type="character" w:customStyle="1" w:styleId="go">
    <w:name w:val="go"/>
    <w:basedOn w:val="Standardnpsmoodstavce"/>
    <w:rsid w:val="00113463"/>
  </w:style>
  <w:style w:type="character" w:styleId="Hypertextovodkaz">
    <w:name w:val="Hyperlink"/>
    <w:basedOn w:val="Standardnpsmoodstavce"/>
    <w:uiPriority w:val="99"/>
    <w:semiHidden/>
    <w:unhideWhenUsed/>
    <w:rsid w:val="00113463"/>
    <w:rPr>
      <w:color w:val="0000FF"/>
      <w:u w:val="single"/>
    </w:rPr>
  </w:style>
  <w:style w:type="character" w:customStyle="1" w:styleId="hb">
    <w:name w:val="hb"/>
    <w:basedOn w:val="Standardnpsmoodstavce"/>
    <w:rsid w:val="00113463"/>
  </w:style>
  <w:style w:type="character" w:customStyle="1" w:styleId="g3">
    <w:name w:val="g3"/>
    <w:basedOn w:val="Standardnpsmoodstavce"/>
    <w:rsid w:val="00113463"/>
  </w:style>
  <w:style w:type="character" w:customStyle="1" w:styleId="g2">
    <w:name w:val="g2"/>
    <w:basedOn w:val="Standardnpsmoodstavce"/>
    <w:rsid w:val="00113463"/>
  </w:style>
  <w:style w:type="character" w:customStyle="1" w:styleId="il">
    <w:name w:val="il"/>
    <w:basedOn w:val="Standardnpsmoodstavce"/>
    <w:rsid w:val="00113463"/>
  </w:style>
  <w:style w:type="paragraph" w:styleId="Textbubliny">
    <w:name w:val="Balloon Text"/>
    <w:basedOn w:val="Normln"/>
    <w:link w:val="TextbublinyChar"/>
    <w:uiPriority w:val="99"/>
    <w:semiHidden/>
    <w:unhideWhenUsed/>
    <w:rsid w:val="0011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3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13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34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34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13463"/>
  </w:style>
  <w:style w:type="character" w:customStyle="1" w:styleId="gd">
    <w:name w:val="gd"/>
    <w:basedOn w:val="Standardnpsmoodstavce"/>
    <w:rsid w:val="00113463"/>
  </w:style>
  <w:style w:type="character" w:customStyle="1" w:styleId="go">
    <w:name w:val="go"/>
    <w:basedOn w:val="Standardnpsmoodstavce"/>
    <w:rsid w:val="00113463"/>
  </w:style>
  <w:style w:type="character" w:styleId="Hypertextovodkaz">
    <w:name w:val="Hyperlink"/>
    <w:basedOn w:val="Standardnpsmoodstavce"/>
    <w:uiPriority w:val="99"/>
    <w:semiHidden/>
    <w:unhideWhenUsed/>
    <w:rsid w:val="00113463"/>
    <w:rPr>
      <w:color w:val="0000FF"/>
      <w:u w:val="single"/>
    </w:rPr>
  </w:style>
  <w:style w:type="character" w:customStyle="1" w:styleId="hb">
    <w:name w:val="hb"/>
    <w:basedOn w:val="Standardnpsmoodstavce"/>
    <w:rsid w:val="00113463"/>
  </w:style>
  <w:style w:type="character" w:customStyle="1" w:styleId="g3">
    <w:name w:val="g3"/>
    <w:basedOn w:val="Standardnpsmoodstavce"/>
    <w:rsid w:val="00113463"/>
  </w:style>
  <w:style w:type="character" w:customStyle="1" w:styleId="g2">
    <w:name w:val="g2"/>
    <w:basedOn w:val="Standardnpsmoodstavce"/>
    <w:rsid w:val="00113463"/>
  </w:style>
  <w:style w:type="character" w:customStyle="1" w:styleId="il">
    <w:name w:val="il"/>
    <w:basedOn w:val="Standardnpsmoodstavce"/>
    <w:rsid w:val="00113463"/>
  </w:style>
  <w:style w:type="paragraph" w:styleId="Textbubliny">
    <w:name w:val="Balloon Text"/>
    <w:basedOn w:val="Normln"/>
    <w:link w:val="TextbublinyChar"/>
    <w:uiPriority w:val="99"/>
    <w:semiHidden/>
    <w:unhideWhenUsed/>
    <w:rsid w:val="0011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56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89465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7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74930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37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24381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7110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9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95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4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39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6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4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01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5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9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3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50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71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0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827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691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424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430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476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37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073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777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3939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4777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5111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1140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8291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3255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15068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513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71387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95500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502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3493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39089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57623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746635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476877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78451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18949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792000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5499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48365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658455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52482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770079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000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515499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06981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864006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0490899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739584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5476848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7417927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51566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49698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747375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097515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25758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8526494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968016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9063307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958456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41382122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236094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5403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2291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7929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17841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7927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983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9868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31230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79961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9367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05993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1769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18100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606155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951585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085840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1704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040342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111347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Karlovo+n%C3%A1m%C4%9Bst%C3%AD+17+120+00+%C2%A0Praha+2+Czech+Republic&amp;entry=gmail&amp;source=g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Karlovo+n%C3%A1m%C4%9Bst%C3%AD+17+120+00+%C2%A0Praha+2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Karlovo+n%C3%A1m%C4%9Bst%C3%AD+17+120+00+%C2%A0Praha+2+Czech+Republic&amp;entry=gmail&amp;source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2017-10-13T10:11:00Z</dcterms:created>
  <dcterms:modified xsi:type="dcterms:W3CDTF">2017-10-13T10:12:00Z</dcterms:modified>
</cp:coreProperties>
</file>