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59" w:rsidRPr="008550B4" w:rsidRDefault="008550B4" w:rsidP="008550B4">
      <w:pPr>
        <w:jc w:val="center"/>
        <w:rPr>
          <w:b/>
          <w:sz w:val="32"/>
          <w:szCs w:val="32"/>
        </w:rPr>
      </w:pPr>
      <w:r w:rsidRPr="008550B4">
        <w:rPr>
          <w:b/>
          <w:sz w:val="32"/>
          <w:szCs w:val="32"/>
        </w:rPr>
        <w:t>Smlouva č. 1/2017</w:t>
      </w:r>
    </w:p>
    <w:p w:rsidR="008550B4" w:rsidRPr="008550B4" w:rsidRDefault="008550B4" w:rsidP="008550B4">
      <w:pPr>
        <w:jc w:val="center"/>
        <w:rPr>
          <w:b/>
          <w:sz w:val="32"/>
          <w:szCs w:val="32"/>
        </w:rPr>
      </w:pPr>
      <w:r w:rsidRPr="008550B4">
        <w:rPr>
          <w:b/>
          <w:sz w:val="32"/>
          <w:szCs w:val="32"/>
        </w:rPr>
        <w:t>o nájmu nebytových prostor</w:t>
      </w:r>
    </w:p>
    <w:p w:rsidR="008550B4" w:rsidRDefault="008550B4"/>
    <w:p w:rsidR="00942A88" w:rsidRDefault="00942A88"/>
    <w:p w:rsidR="00942A88" w:rsidRDefault="00942A88"/>
    <w:p w:rsidR="008550B4" w:rsidRDefault="008550B4">
      <w:r w:rsidRPr="00942A88">
        <w:rPr>
          <w:b/>
        </w:rPr>
        <w:t>Pronajímatel:</w:t>
      </w:r>
      <w:r>
        <w:tab/>
        <w:t>Mateřská škola Skalnička, Ústí nad Labem, Peškova 526, příspěvková organizace</w:t>
      </w:r>
    </w:p>
    <w:p w:rsidR="008550B4" w:rsidRDefault="008550B4">
      <w:r>
        <w:t>Zastoupený:</w:t>
      </w:r>
      <w:r>
        <w:tab/>
        <w:t xml:space="preserve">Bc. Ivana </w:t>
      </w:r>
      <w:proofErr w:type="spellStart"/>
      <w:r>
        <w:t>Švajková</w:t>
      </w:r>
      <w:proofErr w:type="spellEnd"/>
      <w:r>
        <w:t>, ředitelka školy</w:t>
      </w:r>
    </w:p>
    <w:p w:rsidR="008550B4" w:rsidRDefault="008550B4">
      <w:r>
        <w:t>Adresa/sídlo:</w:t>
      </w:r>
      <w:r>
        <w:tab/>
        <w:t xml:space="preserve">Peškova 526, </w:t>
      </w:r>
      <w:proofErr w:type="gramStart"/>
      <w:r>
        <w:t>403 31  Ústí</w:t>
      </w:r>
      <w:proofErr w:type="gramEnd"/>
      <w:r>
        <w:t xml:space="preserve"> nad Labem</w:t>
      </w:r>
    </w:p>
    <w:p w:rsidR="008550B4" w:rsidRDefault="008550B4">
      <w:r>
        <w:t>Bankovní spojení:</w:t>
      </w:r>
      <w:r>
        <w:tab/>
        <w:t>ČSOB, pobočka Ústí nad Labem, číslo účtu 168452350, kód banky 0300</w:t>
      </w:r>
    </w:p>
    <w:p w:rsidR="008550B4" w:rsidRDefault="008550B4">
      <w:r>
        <w:t>IČ:</w:t>
      </w:r>
      <w:r>
        <w:tab/>
      </w:r>
      <w:r>
        <w:tab/>
        <w:t>70225915</w:t>
      </w:r>
    </w:p>
    <w:p w:rsidR="008550B4" w:rsidRDefault="008550B4">
      <w:r>
        <w:t>zřízená usnesením Zastupitelstva města Ústí nad Labem č. 96/99 ze dne 4. 11. 1999 a č. 188/00 ze dne 15. 6. 2000</w:t>
      </w:r>
    </w:p>
    <w:p w:rsidR="008550B4" w:rsidRDefault="008550B4">
      <w:r>
        <w:t>(dále jen „pronajímatel“)</w:t>
      </w:r>
    </w:p>
    <w:p w:rsidR="008550B4" w:rsidRDefault="008550B4" w:rsidP="008550B4">
      <w:pPr>
        <w:jc w:val="center"/>
      </w:pPr>
      <w:r>
        <w:t>na straně jedné</w:t>
      </w:r>
    </w:p>
    <w:p w:rsidR="008550B4" w:rsidRDefault="008550B4"/>
    <w:p w:rsidR="008550B4" w:rsidRDefault="008550B4" w:rsidP="008550B4">
      <w:pPr>
        <w:jc w:val="center"/>
      </w:pPr>
      <w:r>
        <w:t>a</w:t>
      </w:r>
    </w:p>
    <w:p w:rsidR="008550B4" w:rsidRDefault="008550B4" w:rsidP="008550B4"/>
    <w:p w:rsidR="008550B4" w:rsidRDefault="008550B4" w:rsidP="008550B4">
      <w:r w:rsidRPr="00942A88">
        <w:rPr>
          <w:b/>
        </w:rPr>
        <w:t>Nájemce:</w:t>
      </w:r>
      <w:r>
        <w:tab/>
        <w:t>EKO</w:t>
      </w:r>
      <w:r w:rsidR="00F86757">
        <w:t>-</w:t>
      </w:r>
      <w:r>
        <w:t xml:space="preserve">CENTRUM </w:t>
      </w:r>
      <w:r w:rsidR="00F86757">
        <w:t>„</w:t>
      </w:r>
      <w:r>
        <w:t>PIDI MIDI</w:t>
      </w:r>
      <w:r w:rsidR="00F86757">
        <w:t>“</w:t>
      </w:r>
    </w:p>
    <w:p w:rsidR="008550B4" w:rsidRDefault="008550B4" w:rsidP="008550B4">
      <w:r>
        <w:t>Zastoupený:</w:t>
      </w:r>
      <w:r>
        <w:tab/>
        <w:t>Jaroslava Kománková</w:t>
      </w:r>
    </w:p>
    <w:p w:rsidR="008550B4" w:rsidRDefault="008550B4" w:rsidP="008550B4">
      <w:r>
        <w:t>Adresa/sídlo:</w:t>
      </w:r>
      <w:r>
        <w:tab/>
        <w:t xml:space="preserve">Pavla Stránského 3399/2A, </w:t>
      </w:r>
      <w:proofErr w:type="gramStart"/>
      <w:r>
        <w:t>400 01  Ústí</w:t>
      </w:r>
      <w:proofErr w:type="gramEnd"/>
      <w:r>
        <w:t xml:space="preserve"> nad Labem</w:t>
      </w:r>
    </w:p>
    <w:p w:rsidR="008550B4" w:rsidRDefault="008550B4" w:rsidP="008550B4">
      <w:r>
        <w:t>Bankovní spojení:</w:t>
      </w:r>
      <w:r>
        <w:tab/>
        <w:t>KB, pobočka Ústí nad Labem, číslo účtu 107-6387970227, kód banky 0100</w:t>
      </w:r>
    </w:p>
    <w:p w:rsidR="008550B4" w:rsidRDefault="008550B4" w:rsidP="008550B4">
      <w:r>
        <w:t>IČ:</w:t>
      </w:r>
      <w:r>
        <w:tab/>
      </w:r>
      <w:r>
        <w:tab/>
        <w:t>02324407</w:t>
      </w:r>
    </w:p>
    <w:p w:rsidR="008550B4" w:rsidRPr="0065072E" w:rsidRDefault="008550B4" w:rsidP="008550B4">
      <w:r>
        <w:t>DIČ:</w:t>
      </w:r>
      <w:r>
        <w:tab/>
      </w:r>
      <w:r>
        <w:tab/>
      </w:r>
      <w:r w:rsidR="0065072E">
        <w:t>není plátce</w:t>
      </w:r>
    </w:p>
    <w:p w:rsidR="008550B4" w:rsidRDefault="008550B4" w:rsidP="008550B4">
      <w:r>
        <w:t>(dále jen „nájemce“)</w:t>
      </w:r>
    </w:p>
    <w:p w:rsidR="008550B4" w:rsidRDefault="008550B4" w:rsidP="008550B4">
      <w:pPr>
        <w:jc w:val="center"/>
      </w:pPr>
      <w:r>
        <w:t>na straně druhé</w:t>
      </w:r>
    </w:p>
    <w:p w:rsidR="008550B4" w:rsidRDefault="008550B4" w:rsidP="008550B4"/>
    <w:p w:rsidR="008C1B87" w:rsidRDefault="008C1B87" w:rsidP="008550B4">
      <w:r>
        <w:t>uzav</w:t>
      </w:r>
      <w:r w:rsidR="005C264F">
        <w:t>írají podle zákona č. 89/2012 Sb., občanský zákoník v platném znění, na základě smluvních cen</w:t>
      </w:r>
      <w:r>
        <w:t xml:space="preserve"> Smlouvu o nájmu nebytových prostor v objektu Mateřské školy Skalnička, Ústí nad Labem, Peškova 526, příspěvková organizace spravovaném Mateřskou školou Skalnička, Ústí nad Labem, Peškova 526, příspěvková organizace.</w:t>
      </w:r>
    </w:p>
    <w:p w:rsidR="008C1B87" w:rsidRDefault="008C1B87" w:rsidP="008550B4"/>
    <w:p w:rsidR="008C1B87" w:rsidRDefault="008C1B87" w:rsidP="008550B4">
      <w:r>
        <w:t>Nájemní smlouva je uzavřena v souladu s podmínkami Zřizovací listiny vydané Statutárním městem Ústí nad Labem ze dne 11. 12. 2003 ve znění dodatků č. 1 – 2, kterou byl předmět nájmu svěřen pronajímateli do správy a na základě které je pronajímatel oprávněn jednat za vlastníka.</w:t>
      </w:r>
    </w:p>
    <w:p w:rsidR="008C1B87" w:rsidRDefault="008C1B87" w:rsidP="008550B4"/>
    <w:p w:rsidR="00942A88" w:rsidRDefault="00942A88" w:rsidP="008550B4"/>
    <w:p w:rsidR="008C1B87" w:rsidRPr="00942A88" w:rsidRDefault="008C1B87" w:rsidP="008C1B8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942A88">
        <w:rPr>
          <w:b/>
        </w:rPr>
        <w:t>Předmět nájmu</w:t>
      </w:r>
    </w:p>
    <w:p w:rsidR="008C1B87" w:rsidRDefault="008C1B87" w:rsidP="008C1B87"/>
    <w:p w:rsidR="008C1B87" w:rsidRDefault="008C1B87" w:rsidP="008C1B87">
      <w:pPr>
        <w:pStyle w:val="Odstavecseseznamem"/>
        <w:numPr>
          <w:ilvl w:val="0"/>
          <w:numId w:val="2"/>
        </w:numPr>
      </w:pPr>
      <w:r>
        <w:t xml:space="preserve">Předmětem nájmu je nebytový prostor umístěný na stavební parcele č. 597/180 v k. </w:t>
      </w:r>
      <w:proofErr w:type="spellStart"/>
      <w:r>
        <w:t>ú.</w:t>
      </w:r>
      <w:proofErr w:type="spellEnd"/>
      <w:r>
        <w:t xml:space="preserve"> Mojžíř, obec Ústí nad Labem (dále jen „nebytový prostor“).</w:t>
      </w:r>
    </w:p>
    <w:p w:rsidR="008C1B87" w:rsidRDefault="008C1B87" w:rsidP="008C1B87">
      <w:pPr>
        <w:pStyle w:val="Odstavecseseznamem"/>
        <w:numPr>
          <w:ilvl w:val="0"/>
          <w:numId w:val="2"/>
        </w:numPr>
      </w:pPr>
      <w:r>
        <w:t>Nájem se sjednává za účelem pronájmu nebytových prostor pro provoz dětské skupiny.</w:t>
      </w:r>
    </w:p>
    <w:p w:rsidR="008C1B87" w:rsidRDefault="008C1B87" w:rsidP="008C1B87">
      <w:pPr>
        <w:pStyle w:val="Odstavecseseznamem"/>
        <w:numPr>
          <w:ilvl w:val="0"/>
          <w:numId w:val="2"/>
        </w:numPr>
      </w:pPr>
      <w:r>
        <w:t>Pronajímatel touto smlouvou pronajímá nebytový prostor s veškerým příslušenství a vybavením nájemci, aby jej užíval po dobu stanovenou v této smlouvě.</w:t>
      </w:r>
    </w:p>
    <w:p w:rsidR="008C1B87" w:rsidRDefault="008C1B87" w:rsidP="008C1B87">
      <w:pPr>
        <w:pStyle w:val="Odstavecseseznamem"/>
        <w:numPr>
          <w:ilvl w:val="0"/>
          <w:numId w:val="2"/>
        </w:numPr>
      </w:pPr>
      <w:r>
        <w:t>Nájemce se zavazuje platit pronajímateli nájemné a úhradu za plnění spojená s užíváním nebytového prostoru dle ustanovení této smlouvy.</w:t>
      </w:r>
    </w:p>
    <w:p w:rsidR="008C1B87" w:rsidRDefault="008C1B87" w:rsidP="008C1B87"/>
    <w:p w:rsidR="00942A88" w:rsidRDefault="00942A88" w:rsidP="008C1B87"/>
    <w:p w:rsidR="00942A88" w:rsidRDefault="00942A88" w:rsidP="008C1B87"/>
    <w:p w:rsidR="00942A88" w:rsidRDefault="00942A88" w:rsidP="008C1B87"/>
    <w:p w:rsidR="00942A88" w:rsidRDefault="00942A88" w:rsidP="008C1B87"/>
    <w:p w:rsidR="00942A88" w:rsidRDefault="00942A88" w:rsidP="008C1B87"/>
    <w:p w:rsidR="008C1B87" w:rsidRPr="00942A88" w:rsidRDefault="008C1B87" w:rsidP="008C1B8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942A88">
        <w:rPr>
          <w:b/>
        </w:rPr>
        <w:lastRenderedPageBreak/>
        <w:t>Nájemní podmínky</w:t>
      </w:r>
    </w:p>
    <w:p w:rsidR="008C1B87" w:rsidRDefault="008C1B87" w:rsidP="008C1B87">
      <w:pPr>
        <w:pStyle w:val="Odstavecseseznamem"/>
        <w:ind w:left="1080"/>
      </w:pPr>
    </w:p>
    <w:p w:rsidR="008C1B87" w:rsidRPr="00942A88" w:rsidRDefault="008C1B87" w:rsidP="008C1B87">
      <w:pPr>
        <w:rPr>
          <w:u w:val="single"/>
        </w:rPr>
      </w:pPr>
      <w:r w:rsidRPr="00942A88">
        <w:rPr>
          <w:u w:val="single"/>
        </w:rPr>
        <w:t>Pronajímatel se zavazuje:</w:t>
      </w:r>
    </w:p>
    <w:p w:rsidR="008C1B87" w:rsidRDefault="008C1B87" w:rsidP="008C1B87">
      <w:pPr>
        <w:pStyle w:val="Odstavecseseznamem"/>
        <w:numPr>
          <w:ilvl w:val="0"/>
          <w:numId w:val="4"/>
        </w:numPr>
      </w:pPr>
      <w:r>
        <w:t>Nájemci dát do nájmu místnosti v </w:t>
      </w:r>
      <w:r w:rsidR="009A4A5C">
        <w:t>2</w:t>
      </w:r>
      <w:r>
        <w:t xml:space="preserve">. </w:t>
      </w:r>
      <w:r w:rsidR="009A4A5C">
        <w:t>n</w:t>
      </w:r>
      <w:bookmarkStart w:id="0" w:name="_GoBack"/>
      <w:bookmarkEnd w:id="0"/>
      <w:r>
        <w:t>adzemním podlaží pavilonu A objektu Mateřské školy Skalnička, Ústí nad Labem, Peškova 526, příspěvková organizace tyto nebytové prostory:</w:t>
      </w:r>
    </w:p>
    <w:p w:rsidR="008C1B87" w:rsidRDefault="008C1B87" w:rsidP="008C1B87">
      <w:pPr>
        <w:pStyle w:val="Odstavecseseznamem"/>
        <w:numPr>
          <w:ilvl w:val="0"/>
          <w:numId w:val="5"/>
        </w:numPr>
      </w:pPr>
      <w:r>
        <w:t>místnost č. 52 – třída</w:t>
      </w:r>
    </w:p>
    <w:p w:rsidR="008C1B87" w:rsidRDefault="008C1B87" w:rsidP="008C1B87">
      <w:pPr>
        <w:pStyle w:val="Odstavecseseznamem"/>
        <w:numPr>
          <w:ilvl w:val="0"/>
          <w:numId w:val="5"/>
        </w:numPr>
      </w:pPr>
      <w:r>
        <w:t>místnost č. 49 – šatna dětí</w:t>
      </w:r>
    </w:p>
    <w:p w:rsidR="008C1B87" w:rsidRDefault="008C1B87" w:rsidP="008C1B87">
      <w:pPr>
        <w:pStyle w:val="Odstavecseseznamem"/>
        <w:numPr>
          <w:ilvl w:val="0"/>
          <w:numId w:val="5"/>
        </w:numPr>
      </w:pPr>
      <w:r>
        <w:t>místnost č. 53 – umývárna a WC</w:t>
      </w:r>
    </w:p>
    <w:p w:rsidR="00727FBD" w:rsidRDefault="00727FBD" w:rsidP="008C1B87">
      <w:pPr>
        <w:pStyle w:val="Odstavecseseznamem"/>
        <w:numPr>
          <w:ilvl w:val="0"/>
          <w:numId w:val="5"/>
        </w:numPr>
      </w:pPr>
      <w:r>
        <w:t>místnost č. 54 – sklad lehátek</w:t>
      </w:r>
    </w:p>
    <w:p w:rsidR="00727FBD" w:rsidRDefault="00727FBD" w:rsidP="008C1B87">
      <w:pPr>
        <w:pStyle w:val="Odstavecseseznamem"/>
        <w:numPr>
          <w:ilvl w:val="0"/>
          <w:numId w:val="5"/>
        </w:numPr>
      </w:pPr>
      <w:r>
        <w:t>místnost č. 55 – kuchyňka.</w:t>
      </w:r>
    </w:p>
    <w:p w:rsidR="00727FBD" w:rsidRDefault="00727FBD" w:rsidP="00727FBD">
      <w:pPr>
        <w:ind w:left="360"/>
      </w:pPr>
      <w:r>
        <w:t xml:space="preserve">Dále jsou předmětem nájmu i movité věci uvedené v příloze č. 3 </w:t>
      </w:r>
      <w:proofErr w:type="gramStart"/>
      <w:r>
        <w:t>této</w:t>
      </w:r>
      <w:proofErr w:type="gramEnd"/>
      <w:r>
        <w:t xml:space="preserve"> smlouvy.</w:t>
      </w:r>
    </w:p>
    <w:p w:rsidR="00727FBD" w:rsidRDefault="00727FBD" w:rsidP="00727FBD">
      <w:pPr>
        <w:pStyle w:val="Odstavecseseznamem"/>
        <w:numPr>
          <w:ilvl w:val="0"/>
          <w:numId w:val="4"/>
        </w:numPr>
      </w:pPr>
      <w:r>
        <w:t>Předat nebytové prostory, které jsou ve stavu způsobilém ke smluvnímu užívání, tj. k provozování dětské skupiny.</w:t>
      </w:r>
    </w:p>
    <w:p w:rsidR="00727FBD" w:rsidRDefault="00727FBD" w:rsidP="00727FBD">
      <w:pPr>
        <w:pStyle w:val="Odstavecseseznamem"/>
        <w:numPr>
          <w:ilvl w:val="0"/>
          <w:numId w:val="4"/>
        </w:numPr>
      </w:pPr>
      <w:r>
        <w:t xml:space="preserve">Předat nájemci vybavení, které je předmětem nájmu – </w:t>
      </w:r>
      <w:proofErr w:type="gramStart"/>
      <w:r>
        <w:t>viz.</w:t>
      </w:r>
      <w:proofErr w:type="gramEnd"/>
      <w:r>
        <w:t xml:space="preserve"> Inventurní soupisy majetku.</w:t>
      </w:r>
    </w:p>
    <w:p w:rsidR="00727FBD" w:rsidRDefault="00727FBD" w:rsidP="00727FBD"/>
    <w:p w:rsidR="00727FBD" w:rsidRPr="00942A88" w:rsidRDefault="00727FBD" w:rsidP="00727FBD">
      <w:pPr>
        <w:rPr>
          <w:u w:val="single"/>
        </w:rPr>
      </w:pPr>
      <w:r w:rsidRPr="00942A88">
        <w:rPr>
          <w:u w:val="single"/>
        </w:rPr>
        <w:t>Nájemce se zavazuje:</w:t>
      </w:r>
    </w:p>
    <w:p w:rsidR="00727FBD" w:rsidRDefault="00727FBD" w:rsidP="00727FBD">
      <w:pPr>
        <w:pStyle w:val="Odstavecseseznamem"/>
        <w:numPr>
          <w:ilvl w:val="0"/>
          <w:numId w:val="6"/>
        </w:numPr>
      </w:pPr>
      <w:r>
        <w:t xml:space="preserve">Využívat prostory dané do nájmu dle této smlouvy v souladu s jejich stavebně technickým stavem v rozsahu daném předmětem podnikání nájemce </w:t>
      </w:r>
      <w:r w:rsidR="0065072E">
        <w:t xml:space="preserve">podle výpisu ze spolkového rejstříku, vedeného Krajským soudem v Ústí nad Labem oddíl L, vložka 8688, </w:t>
      </w:r>
      <w:r>
        <w:t xml:space="preserve">který je přílohou </w:t>
      </w:r>
      <w:proofErr w:type="gramStart"/>
      <w:r>
        <w:t>č. 2 této</w:t>
      </w:r>
      <w:proofErr w:type="gramEnd"/>
      <w:r>
        <w:t xml:space="preserve"> smlouvy a tvoří její nedílnou součást.</w:t>
      </w:r>
    </w:p>
    <w:p w:rsidR="00727FBD" w:rsidRDefault="00727FBD" w:rsidP="00727FBD">
      <w:pPr>
        <w:pStyle w:val="Odstavecseseznamem"/>
        <w:numPr>
          <w:ilvl w:val="0"/>
          <w:numId w:val="6"/>
        </w:numPr>
      </w:pPr>
      <w:r>
        <w:t>Plně dodržovat všechny hygienické, bezpečnostní a požární předpisy v prostoru daném do nájmu.</w:t>
      </w:r>
    </w:p>
    <w:p w:rsidR="00727FBD" w:rsidRDefault="00727FBD" w:rsidP="00727FBD">
      <w:pPr>
        <w:pStyle w:val="Odstavecseseznamem"/>
        <w:numPr>
          <w:ilvl w:val="0"/>
          <w:numId w:val="6"/>
        </w:numPr>
      </w:pPr>
      <w:r>
        <w:t>Plně zodpovídat za škody vzniklé při provádění předmětné činnosti v prostoru daném do nájmu, a to bez ohledu na to, zda k nim došlo jeho vlastní činností nebo činností třetích osob.</w:t>
      </w:r>
    </w:p>
    <w:p w:rsidR="00727FBD" w:rsidRDefault="00727FBD" w:rsidP="00727FBD">
      <w:pPr>
        <w:pStyle w:val="Odstavecseseznamem"/>
        <w:numPr>
          <w:ilvl w:val="0"/>
          <w:numId w:val="6"/>
        </w:numPr>
      </w:pPr>
      <w:r>
        <w:t>Na své náklady udržovat nebytové prostory dané do nájmu ke smluvnímu účelu a hradit náklady spojené s jejich obvyklým udržováním (úklid prostor provádí nájemce sám).</w:t>
      </w:r>
    </w:p>
    <w:p w:rsidR="00727FBD" w:rsidRDefault="00727FBD" w:rsidP="00727FBD">
      <w:pPr>
        <w:pStyle w:val="Odstavecseseznamem"/>
        <w:numPr>
          <w:ilvl w:val="0"/>
          <w:numId w:val="6"/>
        </w:numPr>
      </w:pPr>
      <w:r>
        <w:t>Provádět na předmětu nájmu veškeré úpravy, změny a zhodnocení jen s předchozím písemným souhlasem pronajímatele.</w:t>
      </w:r>
    </w:p>
    <w:p w:rsidR="00727FBD" w:rsidRDefault="00727FBD" w:rsidP="00727FBD">
      <w:pPr>
        <w:pStyle w:val="Odstavecseseznamem"/>
        <w:numPr>
          <w:ilvl w:val="0"/>
          <w:numId w:val="6"/>
        </w:numPr>
      </w:pPr>
      <w:r>
        <w:t>Umožnit pronajímateli přístup do prostor daných do nájmu za účelem kontroly, zda je nájemce užívá řádným způsobem ke smluvenému účelu, na základě předchozího upozornění.</w:t>
      </w:r>
    </w:p>
    <w:p w:rsidR="00727FBD" w:rsidRDefault="00727FBD" w:rsidP="00727FBD">
      <w:pPr>
        <w:pStyle w:val="Odstavecseseznamem"/>
        <w:numPr>
          <w:ilvl w:val="0"/>
          <w:numId w:val="6"/>
        </w:numPr>
      </w:pPr>
      <w:r>
        <w:t>V době trvání nájmu nepřenechat předmět nájmu nebo jeho část do podnájmu třetí osobě bez předchozího písemného souhlasu pronajímatele.</w:t>
      </w:r>
    </w:p>
    <w:p w:rsidR="00727FBD" w:rsidRDefault="00727FBD" w:rsidP="00727FBD">
      <w:pPr>
        <w:pStyle w:val="Odstavecseseznamem"/>
        <w:numPr>
          <w:ilvl w:val="0"/>
          <w:numId w:val="6"/>
        </w:numPr>
      </w:pPr>
      <w:r>
        <w:t>Po skončení nájmu předat protokolárně a fyzicky zpět pronajímateli předmět nájmu ve stavu, v jakém byl v době uzavření nájemní smlouvy, s přihlédnutím k jeho opotřebení vzniklém jeho obvyklým užíváním. Případné škody se nájemce zavazuje uhradit do patnácti dnů od jejich vyčíslení pronajímatelem.</w:t>
      </w:r>
    </w:p>
    <w:p w:rsidR="00727FBD" w:rsidRDefault="00727FBD" w:rsidP="00727FBD">
      <w:pPr>
        <w:pStyle w:val="Odstavecseseznamem"/>
        <w:numPr>
          <w:ilvl w:val="0"/>
          <w:numId w:val="6"/>
        </w:numPr>
      </w:pPr>
      <w:r>
        <w:t>Plně respektovat provozní řád Mateřské školy Skalnička, Ústí nad Labem, Peškova 526, příspěvková organizace</w:t>
      </w:r>
      <w:r w:rsidR="005C264F">
        <w:t xml:space="preserve"> a dodržovat noční klid od 22.00 do 6.00 hodin</w:t>
      </w:r>
      <w:r>
        <w:t>. Nájemce prohlašuje, že se seznámil s provozním řádem této školy.</w:t>
      </w:r>
    </w:p>
    <w:p w:rsidR="00F70015" w:rsidRDefault="00F70015" w:rsidP="00F70015"/>
    <w:p w:rsidR="00942A88" w:rsidRDefault="00942A88" w:rsidP="00F70015"/>
    <w:p w:rsidR="00F70015" w:rsidRPr="00942A88" w:rsidRDefault="00F70015" w:rsidP="00F70015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942A88">
        <w:rPr>
          <w:b/>
        </w:rPr>
        <w:t>Doba nájmu</w:t>
      </w:r>
    </w:p>
    <w:p w:rsidR="00F70015" w:rsidRDefault="00F70015" w:rsidP="00F70015"/>
    <w:p w:rsidR="00F70015" w:rsidRDefault="00F70015" w:rsidP="00F70015">
      <w:pPr>
        <w:pStyle w:val="Odstavecseseznamem"/>
        <w:numPr>
          <w:ilvl w:val="0"/>
          <w:numId w:val="7"/>
        </w:numPr>
      </w:pPr>
      <w:r>
        <w:t>Tato smlouva se uzavírá na dobu určitou od 1. 9. 2017 do 28. 2. 2018. Nájemné za měsíc září 2017 bude uhrazeno při podpisu této smlouvy.</w:t>
      </w:r>
    </w:p>
    <w:p w:rsidR="00F70015" w:rsidRDefault="00F70015" w:rsidP="00F70015"/>
    <w:p w:rsidR="00942A88" w:rsidRDefault="00942A88" w:rsidP="00F70015"/>
    <w:p w:rsidR="00F70015" w:rsidRPr="00942A88" w:rsidRDefault="00F70015" w:rsidP="00F70015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942A88">
        <w:rPr>
          <w:b/>
        </w:rPr>
        <w:t>Finanční vypořádání</w:t>
      </w:r>
    </w:p>
    <w:p w:rsidR="00F70015" w:rsidRDefault="00F70015" w:rsidP="00F70015"/>
    <w:p w:rsidR="00F70015" w:rsidRDefault="00F70015" w:rsidP="00F70015">
      <w:pPr>
        <w:pStyle w:val="Odstavecseseznamem"/>
        <w:numPr>
          <w:ilvl w:val="0"/>
          <w:numId w:val="8"/>
        </w:numPr>
      </w:pPr>
      <w:r>
        <w:t>Po dobu nájmu bude nájemce hradit pronajímateli nájemné za užívání těchto prostor:</w:t>
      </w:r>
    </w:p>
    <w:p w:rsidR="00F70015" w:rsidRDefault="00F70015" w:rsidP="00F70015">
      <w:pPr>
        <w:pStyle w:val="Odstavecseseznamem"/>
        <w:numPr>
          <w:ilvl w:val="0"/>
          <w:numId w:val="9"/>
        </w:numPr>
      </w:pPr>
      <w:r>
        <w:t>místnost č. 52 – třída</w:t>
      </w:r>
    </w:p>
    <w:p w:rsidR="00F70015" w:rsidRDefault="00F70015" w:rsidP="00F70015">
      <w:pPr>
        <w:pStyle w:val="Odstavecseseznamem"/>
        <w:numPr>
          <w:ilvl w:val="0"/>
          <w:numId w:val="9"/>
        </w:numPr>
      </w:pPr>
      <w:r>
        <w:t>místnost č. 49 – šatna dětí</w:t>
      </w:r>
    </w:p>
    <w:p w:rsidR="00F70015" w:rsidRDefault="00F70015" w:rsidP="00F70015">
      <w:pPr>
        <w:pStyle w:val="Odstavecseseznamem"/>
        <w:numPr>
          <w:ilvl w:val="0"/>
          <w:numId w:val="9"/>
        </w:numPr>
      </w:pPr>
      <w:r>
        <w:t>místnost č. 53 – umývárna a WC</w:t>
      </w:r>
    </w:p>
    <w:p w:rsidR="00F70015" w:rsidRDefault="00F70015" w:rsidP="00F70015">
      <w:pPr>
        <w:pStyle w:val="Odstavecseseznamem"/>
        <w:numPr>
          <w:ilvl w:val="0"/>
          <w:numId w:val="9"/>
        </w:numPr>
      </w:pPr>
      <w:r>
        <w:lastRenderedPageBreak/>
        <w:t>místnost č. 54 – sklad lehátek</w:t>
      </w:r>
    </w:p>
    <w:p w:rsidR="00F70015" w:rsidRDefault="00F70015" w:rsidP="00F70015">
      <w:pPr>
        <w:pStyle w:val="Odstavecseseznamem"/>
        <w:numPr>
          <w:ilvl w:val="0"/>
          <w:numId w:val="9"/>
        </w:numPr>
      </w:pPr>
      <w:r>
        <w:t>místnost č. 55 – kuchyňka.</w:t>
      </w:r>
    </w:p>
    <w:p w:rsidR="00F70015" w:rsidRDefault="00F70015" w:rsidP="00F70015">
      <w:pPr>
        <w:ind w:left="360"/>
      </w:pPr>
      <w:r>
        <w:t>Výše úhrady za užívání nebytových prostor je uvedena ve výpočtovém listě, který je nedílnou součástí smlouvy jako příloha č. 1.</w:t>
      </w:r>
    </w:p>
    <w:p w:rsidR="00F70015" w:rsidRDefault="00F70015" w:rsidP="00F70015">
      <w:pPr>
        <w:pStyle w:val="Odstavecseseznamem"/>
        <w:numPr>
          <w:ilvl w:val="0"/>
          <w:numId w:val="7"/>
        </w:numPr>
      </w:pPr>
      <w:r>
        <w:t>Po dobu nájmu bylo dohodnuto, že pronajímatel bude poskytovat nájemci tyto služby:</w:t>
      </w:r>
    </w:p>
    <w:p w:rsidR="00F70015" w:rsidRDefault="005C264F" w:rsidP="005C264F">
      <w:pPr>
        <w:pStyle w:val="Odstavecseseznamem"/>
        <w:numPr>
          <w:ilvl w:val="0"/>
          <w:numId w:val="10"/>
        </w:numPr>
      </w:pPr>
      <w:r>
        <w:t>T</w:t>
      </w:r>
      <w:r w:rsidR="00F70015">
        <w:t>eplo</w:t>
      </w:r>
      <w:r>
        <w:t xml:space="preserve"> a teplá užitková voda</w:t>
      </w:r>
    </w:p>
    <w:p w:rsidR="00F70015" w:rsidRDefault="00F70015" w:rsidP="00F70015">
      <w:pPr>
        <w:pStyle w:val="Odstavecseseznamem"/>
        <w:numPr>
          <w:ilvl w:val="0"/>
          <w:numId w:val="10"/>
        </w:numPr>
      </w:pPr>
      <w:r>
        <w:t>vodné, stočné</w:t>
      </w:r>
    </w:p>
    <w:p w:rsidR="00F70015" w:rsidRDefault="00F70015" w:rsidP="00F70015">
      <w:pPr>
        <w:pStyle w:val="Odstavecseseznamem"/>
        <w:numPr>
          <w:ilvl w:val="0"/>
          <w:numId w:val="10"/>
        </w:numPr>
      </w:pPr>
      <w:r>
        <w:t>elektrická energie</w:t>
      </w:r>
    </w:p>
    <w:p w:rsidR="00627A55" w:rsidRDefault="00627A55" w:rsidP="00F70015">
      <w:pPr>
        <w:pStyle w:val="Odstavecseseznamem"/>
        <w:numPr>
          <w:ilvl w:val="0"/>
          <w:numId w:val="10"/>
        </w:numPr>
      </w:pPr>
      <w:r>
        <w:t>odvoz odpadů</w:t>
      </w:r>
    </w:p>
    <w:p w:rsidR="00627A55" w:rsidRDefault="00627A55" w:rsidP="00F70015">
      <w:pPr>
        <w:pStyle w:val="Odstavecseseznamem"/>
        <w:numPr>
          <w:ilvl w:val="0"/>
          <w:numId w:val="10"/>
        </w:numPr>
      </w:pPr>
      <w:r>
        <w:t>hygienické prostředky</w:t>
      </w:r>
    </w:p>
    <w:p w:rsidR="00627A55" w:rsidRDefault="00627A55" w:rsidP="00627A55">
      <w:pPr>
        <w:ind w:left="360"/>
      </w:pPr>
      <w:r>
        <w:t>Výše úhrady za poskytované služby je uvedena ve výpočtovém listě, který je nedílnou součástí smlouvy jako příloha č. 1.</w:t>
      </w:r>
    </w:p>
    <w:p w:rsidR="000D4436" w:rsidRDefault="000D4436" w:rsidP="000D4436">
      <w:pPr>
        <w:pStyle w:val="Odstavecseseznamem"/>
        <w:numPr>
          <w:ilvl w:val="0"/>
          <w:numId w:val="7"/>
        </w:numPr>
      </w:pPr>
      <w:r>
        <w:t>Nájemce uhradí celkovou měsíční částku za nájem a služby</w:t>
      </w:r>
      <w:r w:rsidR="00C3304E">
        <w:t xml:space="preserve"> </w:t>
      </w:r>
      <w:r w:rsidR="005C264F">
        <w:t xml:space="preserve">do </w:t>
      </w:r>
      <w:proofErr w:type="gramStart"/>
      <w:r w:rsidR="005C264F">
        <w:t>10.dne</w:t>
      </w:r>
      <w:proofErr w:type="gramEnd"/>
      <w:r w:rsidR="005C264F">
        <w:t xml:space="preserve"> předcházejícího měsíce na měsíc následující na účet pronajímatele, který je uveden v záhlaví smlouvy. Platba bude vždy označena variabilním symbolem 12017.</w:t>
      </w:r>
    </w:p>
    <w:p w:rsidR="00C3304E" w:rsidRDefault="00C3304E" w:rsidP="000D4436">
      <w:pPr>
        <w:pStyle w:val="Odstavecseseznamem"/>
        <w:numPr>
          <w:ilvl w:val="0"/>
          <w:numId w:val="7"/>
        </w:numPr>
      </w:pPr>
      <w:r>
        <w:t>Pronajímatel je oprávněn požadovat úhradu zvýšených nákladů na jím poskytované služby, které mu vzniknou v souvislosti s růstem cen v souladu s platnými obecně závaznými předpisy.</w:t>
      </w:r>
    </w:p>
    <w:p w:rsidR="005C264F" w:rsidRDefault="005C264F" w:rsidP="000D4436">
      <w:pPr>
        <w:pStyle w:val="Odstavecseseznamem"/>
        <w:numPr>
          <w:ilvl w:val="0"/>
          <w:numId w:val="7"/>
        </w:numPr>
      </w:pPr>
      <w:r>
        <w:t>Ke změně výpočtového listu není zapotřebí změny smlouvy, pokud tato změna vyplynula ze změny příslušných předpisů.</w:t>
      </w:r>
    </w:p>
    <w:p w:rsidR="00C3304E" w:rsidRDefault="00C3304E" w:rsidP="00C3304E"/>
    <w:p w:rsidR="00942A88" w:rsidRDefault="00942A88" w:rsidP="00C3304E"/>
    <w:p w:rsidR="00C3304E" w:rsidRPr="00942A88" w:rsidRDefault="00C3304E" w:rsidP="00C3304E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942A88">
        <w:rPr>
          <w:b/>
        </w:rPr>
        <w:t>Skončení nájmu</w:t>
      </w:r>
    </w:p>
    <w:p w:rsidR="00C3304E" w:rsidRPr="00942A88" w:rsidRDefault="00C3304E" w:rsidP="00C3304E">
      <w:pPr>
        <w:rPr>
          <w:b/>
        </w:rPr>
      </w:pPr>
    </w:p>
    <w:p w:rsidR="00C3304E" w:rsidRDefault="00C3304E" w:rsidP="00C3304E">
      <w:pPr>
        <w:pStyle w:val="Odstavecseseznamem"/>
        <w:numPr>
          <w:ilvl w:val="0"/>
          <w:numId w:val="11"/>
        </w:numPr>
      </w:pPr>
      <w:r>
        <w:t>Nájem končí uplynutím doby, na kterou byl sjednán.</w:t>
      </w:r>
    </w:p>
    <w:p w:rsidR="00C3304E" w:rsidRDefault="00C3304E" w:rsidP="00C3304E">
      <w:pPr>
        <w:pStyle w:val="Odstavecseseznamem"/>
        <w:numPr>
          <w:ilvl w:val="0"/>
          <w:numId w:val="11"/>
        </w:numPr>
      </w:pPr>
      <w:r>
        <w:t>Kterákoliv strana může písemně vypovědět tuto smlouvu bez udání důvodu v 3 měsíční výpovědní lhůtě, která začíná běžet dnem doručení výpovědi druhé straně.</w:t>
      </w:r>
    </w:p>
    <w:p w:rsidR="00C3304E" w:rsidRDefault="00C3304E" w:rsidP="00C3304E">
      <w:pPr>
        <w:pStyle w:val="Odstavecseseznamem"/>
        <w:numPr>
          <w:ilvl w:val="0"/>
          <w:numId w:val="11"/>
        </w:numPr>
      </w:pPr>
      <w:r>
        <w:t>V případě, že nájemce poruší své povinnosti sjednané v č. II. a čl. IV. a bude s placením úhrady za nájem a služby s tím spojené v prodlení delším než 1</w:t>
      </w:r>
      <w:r w:rsidR="005C264F">
        <w:t>0</w:t>
      </w:r>
      <w:r>
        <w:t xml:space="preserve"> kalendářních dnů, činí výpovědní doba 1 měsíc a běží od prvního dne měsíce následujícího po doručení výpovědi.</w:t>
      </w:r>
    </w:p>
    <w:p w:rsidR="00C3304E" w:rsidRDefault="00C3304E" w:rsidP="00C3304E">
      <w:pPr>
        <w:pStyle w:val="Odstavecseseznamem"/>
        <w:numPr>
          <w:ilvl w:val="0"/>
          <w:numId w:val="11"/>
        </w:numPr>
      </w:pPr>
      <w:r>
        <w:t xml:space="preserve">Nájemce je povinen v den skončení nájmu nebytový prostor vyklidit a odevzdat jej pronajímateli vyklizený, uklizený a ve stavu, v jakém nebytový prostor převzal, s přihlédnutím k běžnému opotřebení při řádném užívání a údržbě, a zároveň je povinen předat příslušenství, tj. zejména vybavení a zařízení a klíče od všech uzamykatelných prostor. Ve vyklizeném nebytovém prostoru se nebudou nacházet žádné movité věci, na které by si nájemce činil dodatečně nárok. </w:t>
      </w:r>
    </w:p>
    <w:p w:rsidR="00C3304E" w:rsidRDefault="00C3304E" w:rsidP="00C3304E"/>
    <w:p w:rsidR="00942A88" w:rsidRDefault="00942A88" w:rsidP="00C3304E"/>
    <w:p w:rsidR="00C3304E" w:rsidRPr="00942A88" w:rsidRDefault="00C3304E" w:rsidP="00C3304E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942A88">
        <w:rPr>
          <w:b/>
        </w:rPr>
        <w:t>Závěrečná ustanovení</w:t>
      </w:r>
    </w:p>
    <w:p w:rsidR="00C3304E" w:rsidRDefault="00C3304E" w:rsidP="00C3304E"/>
    <w:p w:rsidR="00C3304E" w:rsidRDefault="001014DC" w:rsidP="00C3304E">
      <w:pPr>
        <w:pStyle w:val="Odstavecseseznamem"/>
        <w:numPr>
          <w:ilvl w:val="0"/>
          <w:numId w:val="12"/>
        </w:numPr>
      </w:pPr>
      <w:r>
        <w:t>Všechny změny a doplňky v této smlouvě musí být vyhotoveny písemnou formou a odsouhlaseny oběma smluvními stranami.</w:t>
      </w:r>
    </w:p>
    <w:p w:rsidR="001014DC" w:rsidRDefault="001014DC" w:rsidP="00C3304E">
      <w:pPr>
        <w:pStyle w:val="Odstavecseseznamem"/>
        <w:numPr>
          <w:ilvl w:val="0"/>
          <w:numId w:val="12"/>
        </w:numPr>
      </w:pPr>
      <w:r>
        <w:t xml:space="preserve">Strany smlouvy prohlašují, že stav předmětu nájmu je jim znám, a </w:t>
      </w:r>
      <w:proofErr w:type="gramStart"/>
      <w:r>
        <w:t>je</w:t>
      </w:r>
      <w:proofErr w:type="gramEnd"/>
      <w:r>
        <w:t xml:space="preserve"> způsobilý k účelu k jakému </w:t>
      </w:r>
      <w:proofErr w:type="gramStart"/>
      <w:r>
        <w:t>se</w:t>
      </w:r>
      <w:proofErr w:type="gramEnd"/>
      <w:r>
        <w:t xml:space="preserve"> pronajímá.</w:t>
      </w:r>
    </w:p>
    <w:p w:rsidR="001014DC" w:rsidRDefault="001014DC" w:rsidP="00C3304E">
      <w:pPr>
        <w:pStyle w:val="Odstavecseseznamem"/>
        <w:numPr>
          <w:ilvl w:val="0"/>
          <w:numId w:val="12"/>
        </w:numPr>
      </w:pPr>
      <w:r>
        <w:t>Práva a povinnosti touto smlouvou neupravené se řídí ustanovením občanského zákoníku.</w:t>
      </w:r>
    </w:p>
    <w:p w:rsidR="001014DC" w:rsidRDefault="001014DC" w:rsidP="00C3304E">
      <w:pPr>
        <w:pStyle w:val="Odstavecseseznamem"/>
        <w:numPr>
          <w:ilvl w:val="0"/>
          <w:numId w:val="12"/>
        </w:numPr>
      </w:pPr>
      <w:r>
        <w:t>Písemnosti se doručují doporučenou poštou na adresu uvedenou v záhlaví. Za den doručení se považuje den přijetí zásilky, odmítnutí zásilky, nebo den jejího uložení na poště.</w:t>
      </w:r>
    </w:p>
    <w:p w:rsidR="001014DC" w:rsidRDefault="001014DC" w:rsidP="00C3304E">
      <w:pPr>
        <w:pStyle w:val="Odstavecseseznamem"/>
        <w:numPr>
          <w:ilvl w:val="0"/>
          <w:numId w:val="12"/>
        </w:numPr>
      </w:pPr>
      <w:r>
        <w:t>Tato smlouva nabývá platnosti a účinnosti ke dni jejího podpisu oběma stranami.</w:t>
      </w:r>
    </w:p>
    <w:p w:rsidR="001014DC" w:rsidRDefault="001014DC" w:rsidP="00C3304E">
      <w:pPr>
        <w:pStyle w:val="Odstavecseseznamem"/>
        <w:numPr>
          <w:ilvl w:val="0"/>
          <w:numId w:val="12"/>
        </w:numPr>
      </w:pPr>
      <w:r>
        <w:t>Tato smlouva je projevem svobodné vůle obou smluvních stran, je vyhotovena ve dvou stejnopisech s platností originálu, přičemž každá ze smluvních stran obdrží jeden stejnopis.</w:t>
      </w:r>
    </w:p>
    <w:p w:rsidR="005C264F" w:rsidRDefault="005C264F" w:rsidP="00C3304E">
      <w:pPr>
        <w:pStyle w:val="Odstavecseseznamem"/>
        <w:numPr>
          <w:ilvl w:val="0"/>
          <w:numId w:val="12"/>
        </w:numPr>
      </w:pPr>
      <w:r>
        <w:t xml:space="preserve">Smluvní strany svým podpisem potvrzují, že dávají souhlas ke zpracování osobních dat dle zákona č. 101/2000 Sb., v platném znění za účelem zajištění komplexních služeb poskytovaných pronajímatelem a týkajících se nájemního vztahu. Souhlas je udělen jen na dobu určitou do </w:t>
      </w:r>
      <w:proofErr w:type="gramStart"/>
      <w:r>
        <w:t>28.2.2018</w:t>
      </w:r>
      <w:proofErr w:type="gramEnd"/>
      <w:r>
        <w:t>.</w:t>
      </w:r>
    </w:p>
    <w:p w:rsidR="001014DC" w:rsidRDefault="001014DC" w:rsidP="00C3304E">
      <w:pPr>
        <w:pStyle w:val="Odstavecseseznamem"/>
        <w:numPr>
          <w:ilvl w:val="0"/>
          <w:numId w:val="12"/>
        </w:numPr>
      </w:pPr>
      <w:r>
        <w:lastRenderedPageBreak/>
        <w:t>Součástí této smlouvy se stávají inventurní soupisy majetku v nebytovém prostoru</w:t>
      </w:r>
      <w:r w:rsidR="00942A88">
        <w:t>.</w:t>
      </w:r>
    </w:p>
    <w:p w:rsidR="00942A88" w:rsidRDefault="00942A88" w:rsidP="00942A88"/>
    <w:p w:rsidR="00942A88" w:rsidRPr="003278F5" w:rsidRDefault="00942A88" w:rsidP="00942A88">
      <w:pPr>
        <w:rPr>
          <w:b/>
        </w:rPr>
      </w:pPr>
      <w:r w:rsidRPr="003278F5">
        <w:rPr>
          <w:b/>
        </w:rPr>
        <w:t>Tato smlouva nabývá účinnosti od 1. 9. 2017.</w:t>
      </w:r>
    </w:p>
    <w:p w:rsidR="00942A88" w:rsidRDefault="00942A88" w:rsidP="00942A88"/>
    <w:p w:rsidR="00942A88" w:rsidRPr="003278F5" w:rsidRDefault="00942A88" w:rsidP="00942A88">
      <w:pPr>
        <w:rPr>
          <w:b/>
        </w:rPr>
      </w:pPr>
      <w:r w:rsidRPr="003278F5">
        <w:rPr>
          <w:b/>
        </w:rPr>
        <w:t>Smluvní strany prohlašují a svými podpisy stvrzují, že si smlouvu před jejím podpisem přečetly, že byla uzavřena po vzájemném projednání, určitě, vážně a srozumitelně, nikoli v tísni ani za jinak nevýhodných podmínek.</w:t>
      </w:r>
    </w:p>
    <w:p w:rsidR="00942A88" w:rsidRDefault="00942A88" w:rsidP="00942A88"/>
    <w:p w:rsidR="003278F5" w:rsidRDefault="003278F5" w:rsidP="00942A88"/>
    <w:p w:rsidR="00942A88" w:rsidRDefault="00942A88" w:rsidP="00942A88">
      <w:r>
        <w:t>Přílohy:</w:t>
      </w:r>
    </w:p>
    <w:p w:rsidR="00942A88" w:rsidRDefault="00942A88" w:rsidP="00942A88">
      <w:r>
        <w:t xml:space="preserve">č. 1 Výpočtový list </w:t>
      </w:r>
    </w:p>
    <w:p w:rsidR="00942A88" w:rsidRDefault="00942A88" w:rsidP="00942A88">
      <w:pPr>
        <w:rPr>
          <w:color w:val="FF0000"/>
        </w:rPr>
      </w:pPr>
      <w:proofErr w:type="gramStart"/>
      <w:r>
        <w:t>č.</w:t>
      </w:r>
      <w:proofErr w:type="gramEnd"/>
      <w:r>
        <w:t xml:space="preserve"> 2 </w:t>
      </w:r>
      <w:proofErr w:type="gramStart"/>
      <w:r w:rsidR="0065072E">
        <w:t>Výpis</w:t>
      </w:r>
      <w:proofErr w:type="gramEnd"/>
      <w:r w:rsidR="0065072E">
        <w:t xml:space="preserve"> ze spolkového rejstříku</w:t>
      </w:r>
    </w:p>
    <w:p w:rsidR="00942A88" w:rsidRDefault="00942A88" w:rsidP="00942A88">
      <w:r>
        <w:t>č. 3 soupisy majetku v pronajímaném nebytovém prostoru</w:t>
      </w:r>
    </w:p>
    <w:p w:rsidR="00942A88" w:rsidRDefault="00942A88" w:rsidP="00942A88"/>
    <w:p w:rsidR="003278F5" w:rsidRDefault="003278F5" w:rsidP="00942A88"/>
    <w:p w:rsidR="00942A88" w:rsidRDefault="00942A88" w:rsidP="00942A88"/>
    <w:p w:rsidR="00942A88" w:rsidRDefault="00942A88" w:rsidP="00942A88"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:rsidR="00942A88" w:rsidRDefault="00942A88" w:rsidP="00942A88"/>
    <w:p w:rsidR="003278F5" w:rsidRDefault="003278F5" w:rsidP="00942A88"/>
    <w:p w:rsidR="003278F5" w:rsidRDefault="003278F5" w:rsidP="00942A88"/>
    <w:p w:rsidR="00942A88" w:rsidRDefault="00942A88" w:rsidP="00942A88"/>
    <w:p w:rsidR="00942A88" w:rsidRDefault="00942A88" w:rsidP="00942A88"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………………………………………………………..</w:t>
      </w:r>
    </w:p>
    <w:p w:rsidR="00942A88" w:rsidRDefault="00942A88" w:rsidP="00942A88">
      <w:r>
        <w:t>Mateřská škola Skalnička,</w:t>
      </w:r>
      <w:r>
        <w:tab/>
      </w:r>
      <w:r>
        <w:tab/>
      </w:r>
      <w:r>
        <w:tab/>
      </w:r>
      <w:r>
        <w:tab/>
        <w:t>EKO CENTRUM PIDI MIDI</w:t>
      </w:r>
    </w:p>
    <w:p w:rsidR="00942A88" w:rsidRDefault="00942A88" w:rsidP="00942A88">
      <w:r>
        <w:t xml:space="preserve">Ústí nad Labem, Peškova 526, </w:t>
      </w:r>
      <w:r>
        <w:tab/>
      </w:r>
      <w:r>
        <w:tab/>
      </w:r>
      <w:r>
        <w:tab/>
      </w:r>
      <w:r>
        <w:tab/>
        <w:t>Jaroslava Kománková</w:t>
      </w:r>
    </w:p>
    <w:p w:rsidR="00942A88" w:rsidRDefault="00942A88" w:rsidP="00942A88">
      <w:r>
        <w:t>příspěvková organizace</w:t>
      </w:r>
      <w:r>
        <w:tab/>
      </w:r>
      <w:r>
        <w:tab/>
      </w:r>
      <w:r>
        <w:tab/>
      </w:r>
      <w:r>
        <w:tab/>
      </w:r>
      <w:r>
        <w:tab/>
        <w:t>Pavla Stránského 3399/2A</w:t>
      </w:r>
    </w:p>
    <w:p w:rsidR="00942A88" w:rsidRDefault="00942A88" w:rsidP="00942A88">
      <w:r>
        <w:t xml:space="preserve">Bc. Ivana </w:t>
      </w:r>
      <w:proofErr w:type="spellStart"/>
      <w:r>
        <w:t>Švajková</w:t>
      </w:r>
      <w:proofErr w:type="spellEnd"/>
      <w:r>
        <w:t>, ředitelka školy</w:t>
      </w:r>
      <w:r>
        <w:tab/>
      </w:r>
      <w:r>
        <w:tab/>
      </w:r>
      <w:r>
        <w:tab/>
      </w:r>
      <w:proofErr w:type="gramStart"/>
      <w:r>
        <w:t>400 01  Ústí</w:t>
      </w:r>
      <w:proofErr w:type="gramEnd"/>
      <w:r>
        <w:t xml:space="preserve"> nad Labem</w:t>
      </w:r>
    </w:p>
    <w:p w:rsidR="00942A88" w:rsidRPr="00942A88" w:rsidRDefault="00942A88" w:rsidP="00942A88"/>
    <w:sectPr w:rsidR="00942A88" w:rsidRPr="00942A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08" w:rsidRDefault="00463508" w:rsidP="00DE1AD2">
      <w:pPr>
        <w:spacing w:line="240" w:lineRule="auto"/>
      </w:pPr>
      <w:r>
        <w:separator/>
      </w:r>
    </w:p>
  </w:endnote>
  <w:endnote w:type="continuationSeparator" w:id="0">
    <w:p w:rsidR="00463508" w:rsidRDefault="00463508" w:rsidP="00DE1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132918"/>
      <w:docPartObj>
        <w:docPartGallery w:val="Page Numbers (Bottom of Page)"/>
        <w:docPartUnique/>
      </w:docPartObj>
    </w:sdtPr>
    <w:sdtEndPr/>
    <w:sdtContent>
      <w:p w:rsidR="00DE1AD2" w:rsidRDefault="00DE1A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A5C">
          <w:rPr>
            <w:noProof/>
          </w:rPr>
          <w:t>2</w:t>
        </w:r>
        <w:r>
          <w:fldChar w:fldCharType="end"/>
        </w:r>
      </w:p>
    </w:sdtContent>
  </w:sdt>
  <w:p w:rsidR="00DE1AD2" w:rsidRDefault="00DE1A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08" w:rsidRDefault="00463508" w:rsidP="00DE1AD2">
      <w:pPr>
        <w:spacing w:line="240" w:lineRule="auto"/>
      </w:pPr>
      <w:r>
        <w:separator/>
      </w:r>
    </w:p>
  </w:footnote>
  <w:footnote w:type="continuationSeparator" w:id="0">
    <w:p w:rsidR="00463508" w:rsidRDefault="00463508" w:rsidP="00DE1A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DE8"/>
    <w:multiLevelType w:val="hybridMultilevel"/>
    <w:tmpl w:val="8B1062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B6FD0"/>
    <w:multiLevelType w:val="hybridMultilevel"/>
    <w:tmpl w:val="6958E7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B2DCA"/>
    <w:multiLevelType w:val="hybridMultilevel"/>
    <w:tmpl w:val="C750E6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91DA0"/>
    <w:multiLevelType w:val="hybridMultilevel"/>
    <w:tmpl w:val="6A34D6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6175CD"/>
    <w:multiLevelType w:val="hybridMultilevel"/>
    <w:tmpl w:val="28300E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1E5042"/>
    <w:multiLevelType w:val="hybridMultilevel"/>
    <w:tmpl w:val="601A43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60494"/>
    <w:multiLevelType w:val="hybridMultilevel"/>
    <w:tmpl w:val="855209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A50262"/>
    <w:multiLevelType w:val="hybridMultilevel"/>
    <w:tmpl w:val="239C9C02"/>
    <w:lvl w:ilvl="0" w:tplc="BEDC7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E1CD9"/>
    <w:multiLevelType w:val="hybridMultilevel"/>
    <w:tmpl w:val="B48C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77E66"/>
    <w:multiLevelType w:val="hybridMultilevel"/>
    <w:tmpl w:val="A920BC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058E2"/>
    <w:multiLevelType w:val="hybridMultilevel"/>
    <w:tmpl w:val="B290AA3C"/>
    <w:lvl w:ilvl="0" w:tplc="F8BCE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31E57"/>
    <w:multiLevelType w:val="hybridMultilevel"/>
    <w:tmpl w:val="543A99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B4"/>
    <w:rsid w:val="000D4436"/>
    <w:rsid w:val="001014DC"/>
    <w:rsid w:val="00120F64"/>
    <w:rsid w:val="003278F5"/>
    <w:rsid w:val="00463508"/>
    <w:rsid w:val="005C264F"/>
    <w:rsid w:val="00627A55"/>
    <w:rsid w:val="0065072E"/>
    <w:rsid w:val="00727FBD"/>
    <w:rsid w:val="008550B4"/>
    <w:rsid w:val="008C1B87"/>
    <w:rsid w:val="00942A88"/>
    <w:rsid w:val="009A4A5C"/>
    <w:rsid w:val="00BD4C59"/>
    <w:rsid w:val="00C3304E"/>
    <w:rsid w:val="00D520D1"/>
    <w:rsid w:val="00DE1AD2"/>
    <w:rsid w:val="00E35979"/>
    <w:rsid w:val="00E77066"/>
    <w:rsid w:val="00EB694E"/>
    <w:rsid w:val="00F07CB6"/>
    <w:rsid w:val="00F70015"/>
    <w:rsid w:val="00F8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1AD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AD2"/>
  </w:style>
  <w:style w:type="paragraph" w:styleId="Zpat">
    <w:name w:val="footer"/>
    <w:basedOn w:val="Normln"/>
    <w:link w:val="ZpatChar"/>
    <w:uiPriority w:val="99"/>
    <w:unhideWhenUsed/>
    <w:rsid w:val="00DE1AD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1AD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AD2"/>
  </w:style>
  <w:style w:type="paragraph" w:styleId="Zpat">
    <w:name w:val="footer"/>
    <w:basedOn w:val="Normln"/>
    <w:link w:val="ZpatChar"/>
    <w:uiPriority w:val="99"/>
    <w:unhideWhenUsed/>
    <w:rsid w:val="00DE1AD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22FE-7ABC-497B-BB66-37A0ACB1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1212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5</cp:revision>
  <cp:lastPrinted>2017-06-29T06:50:00Z</cp:lastPrinted>
  <dcterms:created xsi:type="dcterms:W3CDTF">2017-08-07T05:50:00Z</dcterms:created>
  <dcterms:modified xsi:type="dcterms:W3CDTF">2017-08-25T05:36:00Z</dcterms:modified>
</cp:coreProperties>
</file>