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EE" w:rsidRDefault="009B189A">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21590</wp:posOffset>
                </wp:positionH>
                <wp:positionV relativeFrom="paragraph">
                  <wp:posOffset>1270</wp:posOffset>
                </wp:positionV>
                <wp:extent cx="2499360" cy="139700"/>
                <wp:effectExtent l="2540" t="1270" r="317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20"/>
                              <w:shd w:val="clear" w:color="auto" w:fill="auto"/>
                              <w:spacing w:before="0" w:after="0" w:line="220" w:lineRule="exact"/>
                              <w:ind w:firstLine="0"/>
                            </w:pPr>
                            <w:r>
                              <w:rPr>
                                <w:rStyle w:val="Zkladntext2Exact"/>
                              </w:rPr>
                              <w:t>Níže uvedeného dne, měsíce a roku uzavřeli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pt;margin-top:.1pt;width:196.8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MbrA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" filled="f" stroked="f">
                <v:textbox style="mso-fit-shape-to-text:t" inset="0,0,0,0">
                  <w:txbxContent>
                    <w:p w:rsidR="00A219EE" w:rsidRDefault="00696992">
                      <w:pPr>
                        <w:pStyle w:val="Zkladntext20"/>
                        <w:shd w:val="clear" w:color="auto" w:fill="auto"/>
                        <w:spacing w:before="0" w:after="0" w:line="220" w:lineRule="exact"/>
                        <w:ind w:firstLine="0"/>
                      </w:pPr>
                      <w:r>
                        <w:rPr>
                          <w:rStyle w:val="Zkladntext2Exact"/>
                        </w:rPr>
                        <w:t>Níže uvedeného dne, měsíce a roku uzavřeli</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24130</wp:posOffset>
                </wp:positionH>
                <wp:positionV relativeFrom="paragraph">
                  <wp:posOffset>306070</wp:posOffset>
                </wp:positionV>
                <wp:extent cx="1039495" cy="914400"/>
                <wp:effectExtent l="0" t="1270" r="3175" b="12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20"/>
                              <w:shd w:val="clear" w:color="auto" w:fill="auto"/>
                              <w:spacing w:before="0" w:after="0" w:line="220" w:lineRule="exact"/>
                              <w:ind w:firstLine="0"/>
                              <w:jc w:val="both"/>
                            </w:pPr>
                            <w:r>
                              <w:rPr>
                                <w:rStyle w:val="Zkladntext2Exact"/>
                              </w:rPr>
                              <w:t>Organizace:</w:t>
                            </w:r>
                          </w:p>
                          <w:p w:rsidR="00A219EE" w:rsidRDefault="00696992">
                            <w:pPr>
                              <w:pStyle w:val="Zkladntext20"/>
                              <w:shd w:val="clear" w:color="auto" w:fill="auto"/>
                              <w:spacing w:before="0" w:after="0" w:line="220" w:lineRule="exact"/>
                              <w:ind w:firstLine="0"/>
                              <w:jc w:val="both"/>
                            </w:pPr>
                            <w:r>
                              <w:rPr>
                                <w:rStyle w:val="Zkladntext2Exact"/>
                              </w:rPr>
                              <w:t>Sídlo:</w:t>
                            </w:r>
                          </w:p>
                          <w:p w:rsidR="00A219EE" w:rsidRDefault="00696992">
                            <w:pPr>
                              <w:pStyle w:val="Zkladntext8"/>
                              <w:shd w:val="clear" w:color="auto" w:fill="auto"/>
                            </w:pPr>
                            <w:r>
                              <w:t>IČ:</w:t>
                            </w:r>
                          </w:p>
                          <w:p w:rsidR="00A219EE" w:rsidRDefault="00696992">
                            <w:pPr>
                              <w:pStyle w:val="Zkladntext20"/>
                              <w:shd w:val="clear" w:color="auto" w:fill="auto"/>
                              <w:spacing w:before="0" w:after="0" w:line="250" w:lineRule="exact"/>
                              <w:ind w:firstLine="0"/>
                              <w:jc w:val="both"/>
                            </w:pPr>
                            <w:r>
                              <w:rPr>
                                <w:rStyle w:val="Zkladntext2Exact"/>
                              </w:rPr>
                              <w:t>DIČ:</w:t>
                            </w:r>
                          </w:p>
                          <w:p w:rsidR="00A219EE" w:rsidRDefault="00696992">
                            <w:pPr>
                              <w:pStyle w:val="Zkladntext20"/>
                              <w:shd w:val="clear" w:color="auto" w:fill="auto"/>
                              <w:spacing w:before="0" w:after="0" w:line="250" w:lineRule="exact"/>
                              <w:ind w:firstLine="0"/>
                              <w:jc w:val="both"/>
                            </w:pPr>
                            <w:r>
                              <w:rPr>
                                <w:rStyle w:val="Zkladntext2Exact"/>
                              </w:rPr>
                              <w:t xml:space="preserve">Bankovní spojení: </w:t>
                            </w:r>
                            <w:r>
                              <w:rPr>
                                <w:rStyle w:val="Zkladntext2Exact"/>
                              </w:rPr>
                              <w:t xml:space="preserve">č. </w:t>
                            </w:r>
                            <w:proofErr w:type="spellStart"/>
                            <w:r>
                              <w:rPr>
                                <w:rStyle w:val="Zkladntext2Exact"/>
                              </w:rPr>
                              <w:t>ú.</w:t>
                            </w:r>
                            <w:proofErr w:type="spellEnd"/>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9pt;margin-top:24.1pt;width:81.85pt;height:1in;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" filled="f" stroked="f">
                <v:textbox style="mso-fit-shape-to-text:t" inset="0,0,0,0">
                  <w:txbxContent>
                    <w:p w:rsidR="00A219EE" w:rsidRDefault="00696992">
                      <w:pPr>
                        <w:pStyle w:val="Zkladntext20"/>
                        <w:shd w:val="clear" w:color="auto" w:fill="auto"/>
                        <w:spacing w:before="0" w:after="0" w:line="220" w:lineRule="exact"/>
                        <w:ind w:firstLine="0"/>
                        <w:jc w:val="both"/>
                      </w:pPr>
                      <w:r>
                        <w:rPr>
                          <w:rStyle w:val="Zkladntext2Exact"/>
                        </w:rPr>
                        <w:t>Organizace:</w:t>
                      </w:r>
                    </w:p>
                    <w:p w:rsidR="00A219EE" w:rsidRDefault="00696992">
                      <w:pPr>
                        <w:pStyle w:val="Zkladntext20"/>
                        <w:shd w:val="clear" w:color="auto" w:fill="auto"/>
                        <w:spacing w:before="0" w:after="0" w:line="220" w:lineRule="exact"/>
                        <w:ind w:firstLine="0"/>
                        <w:jc w:val="both"/>
                      </w:pPr>
                      <w:r>
                        <w:rPr>
                          <w:rStyle w:val="Zkladntext2Exact"/>
                        </w:rPr>
                        <w:t>Sídlo:</w:t>
                      </w:r>
                    </w:p>
                    <w:p w:rsidR="00A219EE" w:rsidRDefault="00696992">
                      <w:pPr>
                        <w:pStyle w:val="Zkladntext8"/>
                        <w:shd w:val="clear" w:color="auto" w:fill="auto"/>
                      </w:pPr>
                      <w:r>
                        <w:t>IČ:</w:t>
                      </w:r>
                    </w:p>
                    <w:p w:rsidR="00A219EE" w:rsidRDefault="00696992">
                      <w:pPr>
                        <w:pStyle w:val="Zkladntext20"/>
                        <w:shd w:val="clear" w:color="auto" w:fill="auto"/>
                        <w:spacing w:before="0" w:after="0" w:line="250" w:lineRule="exact"/>
                        <w:ind w:firstLine="0"/>
                        <w:jc w:val="both"/>
                      </w:pPr>
                      <w:r>
                        <w:rPr>
                          <w:rStyle w:val="Zkladntext2Exact"/>
                        </w:rPr>
                        <w:t>DIČ:</w:t>
                      </w:r>
                    </w:p>
                    <w:p w:rsidR="00A219EE" w:rsidRDefault="00696992">
                      <w:pPr>
                        <w:pStyle w:val="Zkladntext20"/>
                        <w:shd w:val="clear" w:color="auto" w:fill="auto"/>
                        <w:spacing w:before="0" w:after="0" w:line="250" w:lineRule="exact"/>
                        <w:ind w:firstLine="0"/>
                        <w:jc w:val="both"/>
                      </w:pPr>
                      <w:r>
                        <w:rPr>
                          <w:rStyle w:val="Zkladntext2Exact"/>
                        </w:rPr>
                        <w:t xml:space="preserve">Bankovní spojení: </w:t>
                      </w:r>
                      <w:r>
                        <w:rPr>
                          <w:rStyle w:val="Zkladntext2Exact"/>
                        </w:rPr>
                        <w:t xml:space="preserve">č. </w:t>
                      </w:r>
                      <w:proofErr w:type="spellStart"/>
                      <w:r>
                        <w:rPr>
                          <w:rStyle w:val="Zkladntext2Exact"/>
                        </w:rPr>
                        <w:t>ú.</w:t>
                      </w:r>
                      <w:proofErr w:type="spellEnd"/>
                      <w:r>
                        <w:rPr>
                          <w:rStyle w:val="Zkladntext2Exact"/>
                        </w:rPr>
                        <w:t>:</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1816735</wp:posOffset>
                </wp:positionH>
                <wp:positionV relativeFrom="paragraph">
                  <wp:posOffset>296545</wp:posOffset>
                </wp:positionV>
                <wp:extent cx="2502535" cy="952500"/>
                <wp:effectExtent l="0" t="127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20"/>
                              <w:shd w:val="clear" w:color="auto" w:fill="auto"/>
                              <w:spacing w:before="0" w:after="0" w:line="250" w:lineRule="exact"/>
                              <w:ind w:firstLine="0"/>
                            </w:pPr>
                            <w:r>
                              <w:rPr>
                                <w:rStyle w:val="Zkladntext2TunExact"/>
                              </w:rPr>
                              <w:t xml:space="preserve">Divadlo J. K. Tyla, </w:t>
                            </w:r>
                            <w:r>
                              <w:rPr>
                                <w:rStyle w:val="Zkladntext2Exact"/>
                              </w:rPr>
                              <w:t>příspěvková organizace</w:t>
                            </w:r>
                          </w:p>
                          <w:p w:rsidR="00A219EE" w:rsidRDefault="00696992">
                            <w:pPr>
                              <w:pStyle w:val="Zkladntext20"/>
                              <w:shd w:val="clear" w:color="auto" w:fill="auto"/>
                              <w:spacing w:before="0" w:after="0" w:line="250" w:lineRule="exact"/>
                              <w:ind w:firstLine="0"/>
                            </w:pPr>
                            <w:r>
                              <w:rPr>
                                <w:rStyle w:val="Zkladntext2Exact"/>
                              </w:rPr>
                              <w:t>Palackého náměstí 2971/30, 301 00 Plzeň</w:t>
                            </w:r>
                          </w:p>
                          <w:p w:rsidR="00A219EE" w:rsidRDefault="00696992">
                            <w:pPr>
                              <w:pStyle w:val="Zkladntext20"/>
                              <w:shd w:val="clear" w:color="auto" w:fill="auto"/>
                              <w:spacing w:before="0" w:after="0" w:line="250" w:lineRule="exact"/>
                              <w:ind w:firstLine="0"/>
                            </w:pPr>
                            <w:r>
                              <w:rPr>
                                <w:rStyle w:val="Zkladntext2Exact"/>
                              </w:rPr>
                              <w:t>000 78051</w:t>
                            </w:r>
                          </w:p>
                          <w:p w:rsidR="00A219EE" w:rsidRDefault="00696992">
                            <w:pPr>
                              <w:pStyle w:val="Zkladntext20"/>
                              <w:shd w:val="clear" w:color="auto" w:fill="auto"/>
                              <w:spacing w:before="0" w:after="0" w:line="250" w:lineRule="exact"/>
                              <w:ind w:firstLine="0"/>
                            </w:pPr>
                            <w:r>
                              <w:rPr>
                                <w:rStyle w:val="Zkladntext2Exact"/>
                              </w:rPr>
                              <w:t>CZ00078051</w:t>
                            </w:r>
                          </w:p>
                          <w:p w:rsidR="00A219EE" w:rsidRDefault="00696992">
                            <w:pPr>
                              <w:pStyle w:val="Zkladntext20"/>
                              <w:shd w:val="clear" w:color="auto" w:fill="auto"/>
                              <w:spacing w:before="0" w:after="0" w:line="250" w:lineRule="exact"/>
                              <w:ind w:firstLine="0"/>
                            </w:pPr>
                            <w:r>
                              <w:rPr>
                                <w:rStyle w:val="Zkladntext2Exact"/>
                              </w:rPr>
                              <w:t>ČSOB Plzeň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43.05pt;margin-top:23.35pt;width:197.05pt;height:7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" filled="f" stroked="f">
                <v:textbox style="mso-fit-shape-to-text:t" inset="0,0,0,0">
                  <w:txbxContent>
                    <w:p w:rsidR="00A219EE" w:rsidRDefault="00696992">
                      <w:pPr>
                        <w:pStyle w:val="Zkladntext20"/>
                        <w:shd w:val="clear" w:color="auto" w:fill="auto"/>
                        <w:spacing w:before="0" w:after="0" w:line="250" w:lineRule="exact"/>
                        <w:ind w:firstLine="0"/>
                      </w:pPr>
                      <w:r>
                        <w:rPr>
                          <w:rStyle w:val="Zkladntext2TunExact"/>
                        </w:rPr>
                        <w:t xml:space="preserve">Divadlo J. K. Tyla, </w:t>
                      </w:r>
                      <w:r>
                        <w:rPr>
                          <w:rStyle w:val="Zkladntext2Exact"/>
                        </w:rPr>
                        <w:t>příspěvková organizace</w:t>
                      </w:r>
                    </w:p>
                    <w:p w:rsidR="00A219EE" w:rsidRDefault="00696992">
                      <w:pPr>
                        <w:pStyle w:val="Zkladntext20"/>
                        <w:shd w:val="clear" w:color="auto" w:fill="auto"/>
                        <w:spacing w:before="0" w:after="0" w:line="250" w:lineRule="exact"/>
                        <w:ind w:firstLine="0"/>
                      </w:pPr>
                      <w:r>
                        <w:rPr>
                          <w:rStyle w:val="Zkladntext2Exact"/>
                        </w:rPr>
                        <w:t>Palackého náměstí 2971/30, 301 00 Plzeň</w:t>
                      </w:r>
                    </w:p>
                    <w:p w:rsidR="00A219EE" w:rsidRDefault="00696992">
                      <w:pPr>
                        <w:pStyle w:val="Zkladntext20"/>
                        <w:shd w:val="clear" w:color="auto" w:fill="auto"/>
                        <w:spacing w:before="0" w:after="0" w:line="250" w:lineRule="exact"/>
                        <w:ind w:firstLine="0"/>
                      </w:pPr>
                      <w:r>
                        <w:rPr>
                          <w:rStyle w:val="Zkladntext2Exact"/>
                        </w:rPr>
                        <w:t>000 78051</w:t>
                      </w:r>
                    </w:p>
                    <w:p w:rsidR="00A219EE" w:rsidRDefault="00696992">
                      <w:pPr>
                        <w:pStyle w:val="Zkladntext20"/>
                        <w:shd w:val="clear" w:color="auto" w:fill="auto"/>
                        <w:spacing w:before="0" w:after="0" w:line="250" w:lineRule="exact"/>
                        <w:ind w:firstLine="0"/>
                      </w:pPr>
                      <w:r>
                        <w:rPr>
                          <w:rStyle w:val="Zkladntext2Exact"/>
                        </w:rPr>
                        <w:t>CZ00078051</w:t>
                      </w:r>
                    </w:p>
                    <w:p w:rsidR="00A219EE" w:rsidRDefault="00696992">
                      <w:pPr>
                        <w:pStyle w:val="Zkladntext20"/>
                        <w:shd w:val="clear" w:color="auto" w:fill="auto"/>
                        <w:spacing w:before="0" w:after="0" w:line="250" w:lineRule="exact"/>
                        <w:ind w:firstLine="0"/>
                      </w:pPr>
                      <w:r>
                        <w:rPr>
                          <w:rStyle w:val="Zkladntext2Exact"/>
                        </w:rPr>
                        <w:t>ČSOB Plzeň</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24130</wp:posOffset>
                </wp:positionH>
                <wp:positionV relativeFrom="paragraph">
                  <wp:posOffset>1424940</wp:posOffset>
                </wp:positionV>
                <wp:extent cx="713105" cy="1397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20"/>
                              <w:shd w:val="clear" w:color="auto" w:fill="auto"/>
                              <w:spacing w:before="0" w:after="0" w:line="220" w:lineRule="exact"/>
                              <w:ind w:firstLine="0"/>
                            </w:pPr>
                            <w:proofErr w:type="gramStart"/>
                            <w:r>
                              <w:rPr>
                                <w:rStyle w:val="Zkladntext2Exact"/>
                              </w:rPr>
                              <w:t>zastoupené :</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9pt;margin-top:112.2pt;width:56.15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" filled="f" stroked="f">
                <v:textbox style="mso-fit-shape-to-text:t" inset="0,0,0,0">
                  <w:txbxContent>
                    <w:p w:rsidR="00A219EE" w:rsidRDefault="00696992">
                      <w:pPr>
                        <w:pStyle w:val="Zkladntext20"/>
                        <w:shd w:val="clear" w:color="auto" w:fill="auto"/>
                        <w:spacing w:before="0" w:after="0" w:line="220" w:lineRule="exact"/>
                        <w:ind w:firstLine="0"/>
                      </w:pPr>
                      <w:proofErr w:type="gramStart"/>
                      <w:r>
                        <w:rPr>
                          <w:rStyle w:val="Zkladntext2Exact"/>
                        </w:rPr>
                        <w:t>zastoupené :</w:t>
                      </w:r>
                      <w:proofErr w:type="gramEnd"/>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1816735</wp:posOffset>
                </wp:positionH>
                <wp:positionV relativeFrom="paragraph">
                  <wp:posOffset>1424940</wp:posOffset>
                </wp:positionV>
                <wp:extent cx="2480945" cy="139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60"/>
                              <w:shd w:val="clear" w:color="auto" w:fill="auto"/>
                              <w:spacing w:before="0" w:after="0" w:line="220" w:lineRule="exact"/>
                              <w:ind w:firstLine="0"/>
                              <w:jc w:val="left"/>
                            </w:pPr>
                            <w:proofErr w:type="spellStart"/>
                            <w:r>
                              <w:rPr>
                                <w:rStyle w:val="Zkladntext6Exact"/>
                                <w:b/>
                                <w:bCs/>
                              </w:rPr>
                              <w:t>MgA</w:t>
                            </w:r>
                            <w:proofErr w:type="spellEnd"/>
                            <w:r>
                              <w:rPr>
                                <w:rStyle w:val="Zkladntext6Exact"/>
                                <w:b/>
                                <w:bCs/>
                              </w:rPr>
                              <w:t xml:space="preserve">. Martinem Otavou, Ph.D., </w:t>
                            </w:r>
                            <w:r>
                              <w:rPr>
                                <w:rStyle w:val="Zkladntext6NetunExact"/>
                              </w:rPr>
                              <w:t>ředitelem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43.05pt;margin-top:112.2pt;width:195.35pt;height:11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41sQ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" filled="f" stroked="f">
                <v:textbox style="mso-fit-shape-to-text:t" inset="0,0,0,0">
                  <w:txbxContent>
                    <w:p w:rsidR="00A219EE" w:rsidRDefault="00696992">
                      <w:pPr>
                        <w:pStyle w:val="Zkladntext60"/>
                        <w:shd w:val="clear" w:color="auto" w:fill="auto"/>
                        <w:spacing w:before="0" w:after="0" w:line="220" w:lineRule="exact"/>
                        <w:ind w:firstLine="0"/>
                        <w:jc w:val="left"/>
                      </w:pPr>
                      <w:proofErr w:type="spellStart"/>
                      <w:r>
                        <w:rPr>
                          <w:rStyle w:val="Zkladntext6Exact"/>
                          <w:b/>
                          <w:bCs/>
                        </w:rPr>
                        <w:t>MgA</w:t>
                      </w:r>
                      <w:proofErr w:type="spellEnd"/>
                      <w:r>
                        <w:rPr>
                          <w:rStyle w:val="Zkladntext6Exact"/>
                          <w:b/>
                          <w:bCs/>
                        </w:rPr>
                        <w:t xml:space="preserve">. Martinem Otavou, Ph.D., </w:t>
                      </w:r>
                      <w:r>
                        <w:rPr>
                          <w:rStyle w:val="Zkladntext6NetunExact"/>
                        </w:rPr>
                        <w:t>ředitelem</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12065</wp:posOffset>
                </wp:positionH>
                <wp:positionV relativeFrom="paragraph">
                  <wp:posOffset>1899920</wp:posOffset>
                </wp:positionV>
                <wp:extent cx="1301750" cy="2446020"/>
                <wp:effectExtent l="2540" t="4445" r="635"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4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60"/>
                              <w:shd w:val="clear" w:color="auto" w:fill="auto"/>
                              <w:spacing w:before="0" w:after="186" w:line="220" w:lineRule="exact"/>
                              <w:ind w:firstLine="0"/>
                              <w:jc w:val="left"/>
                            </w:pPr>
                            <w:r>
                              <w:rPr>
                                <w:rStyle w:val="Zkladntext6NetunExact"/>
                              </w:rPr>
                              <w:t xml:space="preserve">dále jen </w:t>
                            </w:r>
                            <w:r>
                              <w:rPr>
                                <w:rStyle w:val="Zkladntext6Exact"/>
                                <w:b/>
                                <w:bCs/>
                              </w:rPr>
                              <w:t>„objednatel“</w:t>
                            </w:r>
                          </w:p>
                          <w:p w:rsidR="00A219EE" w:rsidRDefault="00696992">
                            <w:pPr>
                              <w:pStyle w:val="Zkladntext20"/>
                              <w:shd w:val="clear" w:color="auto" w:fill="auto"/>
                              <w:spacing w:before="0" w:after="214" w:line="220" w:lineRule="exact"/>
                              <w:ind w:firstLine="0"/>
                            </w:pPr>
                            <w:r>
                              <w:rPr>
                                <w:rStyle w:val="Zkladntext2Exact"/>
                              </w:rPr>
                              <w:t>a</w:t>
                            </w:r>
                          </w:p>
                          <w:p w:rsidR="00A219EE" w:rsidRDefault="00696992">
                            <w:pPr>
                              <w:pStyle w:val="Zkladntext20"/>
                              <w:shd w:val="clear" w:color="auto" w:fill="auto"/>
                              <w:spacing w:before="0" w:after="0" w:line="250" w:lineRule="exact"/>
                              <w:ind w:firstLine="0"/>
                            </w:pPr>
                            <w:r>
                              <w:rPr>
                                <w:rStyle w:val="Zkladntext2Exact"/>
                              </w:rPr>
                              <w:t xml:space="preserve">Obchodní firma: Sídlo/místo </w:t>
                            </w:r>
                            <w:r>
                              <w:rPr>
                                <w:rStyle w:val="Zkladntext2Exact"/>
                              </w:rPr>
                              <w:t>podnikání: IČ:</w:t>
                            </w:r>
                          </w:p>
                          <w:p w:rsidR="00A219EE" w:rsidRDefault="00696992">
                            <w:pPr>
                              <w:pStyle w:val="Zkladntext20"/>
                              <w:shd w:val="clear" w:color="auto" w:fill="auto"/>
                              <w:spacing w:before="0" w:after="0" w:line="250" w:lineRule="exact"/>
                              <w:ind w:firstLine="0"/>
                            </w:pPr>
                            <w:r>
                              <w:rPr>
                                <w:rStyle w:val="Zkladntext2Exact"/>
                              </w:rPr>
                              <w:t>DIČ:</w:t>
                            </w:r>
                          </w:p>
                          <w:p w:rsidR="00A219EE" w:rsidRDefault="00696992">
                            <w:pPr>
                              <w:pStyle w:val="Zkladntext20"/>
                              <w:shd w:val="clear" w:color="auto" w:fill="auto"/>
                              <w:spacing w:before="0" w:after="0" w:line="250" w:lineRule="exact"/>
                              <w:ind w:firstLine="0"/>
                            </w:pPr>
                            <w:r>
                              <w:rPr>
                                <w:rStyle w:val="Zkladntext2Exact"/>
                              </w:rPr>
                              <w:t xml:space="preserve">Bankovní spojení, č. </w:t>
                            </w:r>
                            <w:proofErr w:type="spellStart"/>
                            <w:r>
                              <w:rPr>
                                <w:rStyle w:val="Zkladntext2Exact"/>
                              </w:rPr>
                              <w:t>ú.</w:t>
                            </w:r>
                            <w:proofErr w:type="spellEnd"/>
                            <w:r>
                              <w:rPr>
                                <w:rStyle w:val="Zkladntext2Exact"/>
                              </w:rPr>
                              <w:t>:</w:t>
                            </w:r>
                          </w:p>
                          <w:p w:rsidR="00A219EE" w:rsidRDefault="00696992">
                            <w:pPr>
                              <w:pStyle w:val="Zkladntext20"/>
                              <w:shd w:val="clear" w:color="auto" w:fill="auto"/>
                              <w:spacing w:before="0" w:after="0" w:line="504" w:lineRule="exact"/>
                              <w:ind w:firstLine="0"/>
                            </w:pPr>
                            <w:r>
                              <w:rPr>
                                <w:rStyle w:val="Zkladntext2Exact"/>
                              </w:rPr>
                              <w:t>zastoupené:</w:t>
                            </w:r>
                          </w:p>
                          <w:p w:rsidR="00A219EE" w:rsidRDefault="00696992">
                            <w:pPr>
                              <w:pStyle w:val="Zkladntext60"/>
                              <w:shd w:val="clear" w:color="auto" w:fill="auto"/>
                              <w:spacing w:before="0" w:after="0" w:line="504" w:lineRule="exact"/>
                              <w:ind w:firstLine="0"/>
                              <w:jc w:val="left"/>
                            </w:pPr>
                            <w:r>
                              <w:rPr>
                                <w:rStyle w:val="Zkladntext6NetunExact"/>
                              </w:rPr>
                              <w:t xml:space="preserve">dále jen </w:t>
                            </w:r>
                            <w:r>
                              <w:rPr>
                                <w:rStyle w:val="Zkladntext6Exact"/>
                                <w:b/>
                                <w:bCs/>
                              </w:rPr>
                              <w:t>„zhotovitel“</w:t>
                            </w:r>
                          </w:p>
                          <w:p w:rsidR="00A219EE" w:rsidRDefault="00696992">
                            <w:pPr>
                              <w:pStyle w:val="Zkladntext20"/>
                              <w:shd w:val="clear" w:color="auto" w:fill="auto"/>
                              <w:spacing w:before="0" w:after="0" w:line="504" w:lineRule="exact"/>
                              <w:ind w:firstLine="0"/>
                            </w:pPr>
                            <w:r>
                              <w:rPr>
                                <w:rStyle w:val="Zkladntext2Exact"/>
                              </w:rPr>
                              <w:t>tuto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5pt;margin-top:149.6pt;width:102.5pt;height:192.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7bsgIAALM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" filled="f" stroked="f">
                <v:textbox style="mso-fit-shape-to-text:t" inset="0,0,0,0">
                  <w:txbxContent>
                    <w:p w:rsidR="00A219EE" w:rsidRDefault="00696992">
                      <w:pPr>
                        <w:pStyle w:val="Zkladntext60"/>
                        <w:shd w:val="clear" w:color="auto" w:fill="auto"/>
                        <w:spacing w:before="0" w:after="186" w:line="220" w:lineRule="exact"/>
                        <w:ind w:firstLine="0"/>
                        <w:jc w:val="left"/>
                      </w:pPr>
                      <w:r>
                        <w:rPr>
                          <w:rStyle w:val="Zkladntext6NetunExact"/>
                        </w:rPr>
                        <w:t xml:space="preserve">dále jen </w:t>
                      </w:r>
                      <w:r>
                        <w:rPr>
                          <w:rStyle w:val="Zkladntext6Exact"/>
                          <w:b/>
                          <w:bCs/>
                        </w:rPr>
                        <w:t>„objednatel“</w:t>
                      </w:r>
                    </w:p>
                    <w:p w:rsidR="00A219EE" w:rsidRDefault="00696992">
                      <w:pPr>
                        <w:pStyle w:val="Zkladntext20"/>
                        <w:shd w:val="clear" w:color="auto" w:fill="auto"/>
                        <w:spacing w:before="0" w:after="214" w:line="220" w:lineRule="exact"/>
                        <w:ind w:firstLine="0"/>
                      </w:pPr>
                      <w:r>
                        <w:rPr>
                          <w:rStyle w:val="Zkladntext2Exact"/>
                        </w:rPr>
                        <w:t>a</w:t>
                      </w:r>
                    </w:p>
                    <w:p w:rsidR="00A219EE" w:rsidRDefault="00696992">
                      <w:pPr>
                        <w:pStyle w:val="Zkladntext20"/>
                        <w:shd w:val="clear" w:color="auto" w:fill="auto"/>
                        <w:spacing w:before="0" w:after="0" w:line="250" w:lineRule="exact"/>
                        <w:ind w:firstLine="0"/>
                      </w:pPr>
                      <w:r>
                        <w:rPr>
                          <w:rStyle w:val="Zkladntext2Exact"/>
                        </w:rPr>
                        <w:t xml:space="preserve">Obchodní firma: Sídlo/místo </w:t>
                      </w:r>
                      <w:r>
                        <w:rPr>
                          <w:rStyle w:val="Zkladntext2Exact"/>
                        </w:rPr>
                        <w:t>podnikání: IČ:</w:t>
                      </w:r>
                    </w:p>
                    <w:p w:rsidR="00A219EE" w:rsidRDefault="00696992">
                      <w:pPr>
                        <w:pStyle w:val="Zkladntext20"/>
                        <w:shd w:val="clear" w:color="auto" w:fill="auto"/>
                        <w:spacing w:before="0" w:after="0" w:line="250" w:lineRule="exact"/>
                        <w:ind w:firstLine="0"/>
                      </w:pPr>
                      <w:r>
                        <w:rPr>
                          <w:rStyle w:val="Zkladntext2Exact"/>
                        </w:rPr>
                        <w:t>DIČ:</w:t>
                      </w:r>
                    </w:p>
                    <w:p w:rsidR="00A219EE" w:rsidRDefault="00696992">
                      <w:pPr>
                        <w:pStyle w:val="Zkladntext20"/>
                        <w:shd w:val="clear" w:color="auto" w:fill="auto"/>
                        <w:spacing w:before="0" w:after="0" w:line="250" w:lineRule="exact"/>
                        <w:ind w:firstLine="0"/>
                      </w:pPr>
                      <w:r>
                        <w:rPr>
                          <w:rStyle w:val="Zkladntext2Exact"/>
                        </w:rPr>
                        <w:t xml:space="preserve">Bankovní spojení, č. </w:t>
                      </w:r>
                      <w:proofErr w:type="spellStart"/>
                      <w:r>
                        <w:rPr>
                          <w:rStyle w:val="Zkladntext2Exact"/>
                        </w:rPr>
                        <w:t>ú.</w:t>
                      </w:r>
                      <w:proofErr w:type="spellEnd"/>
                      <w:r>
                        <w:rPr>
                          <w:rStyle w:val="Zkladntext2Exact"/>
                        </w:rPr>
                        <w:t>:</w:t>
                      </w:r>
                    </w:p>
                    <w:p w:rsidR="00A219EE" w:rsidRDefault="00696992">
                      <w:pPr>
                        <w:pStyle w:val="Zkladntext20"/>
                        <w:shd w:val="clear" w:color="auto" w:fill="auto"/>
                        <w:spacing w:before="0" w:after="0" w:line="504" w:lineRule="exact"/>
                        <w:ind w:firstLine="0"/>
                      </w:pPr>
                      <w:r>
                        <w:rPr>
                          <w:rStyle w:val="Zkladntext2Exact"/>
                        </w:rPr>
                        <w:t>zastoupené:</w:t>
                      </w:r>
                    </w:p>
                    <w:p w:rsidR="00A219EE" w:rsidRDefault="00696992">
                      <w:pPr>
                        <w:pStyle w:val="Zkladntext60"/>
                        <w:shd w:val="clear" w:color="auto" w:fill="auto"/>
                        <w:spacing w:before="0" w:after="0" w:line="504" w:lineRule="exact"/>
                        <w:ind w:firstLine="0"/>
                        <w:jc w:val="left"/>
                      </w:pPr>
                      <w:r>
                        <w:rPr>
                          <w:rStyle w:val="Zkladntext6NetunExact"/>
                        </w:rPr>
                        <w:t xml:space="preserve">dále jen </w:t>
                      </w:r>
                      <w:r>
                        <w:rPr>
                          <w:rStyle w:val="Zkladntext6Exact"/>
                          <w:b/>
                          <w:bCs/>
                        </w:rPr>
                        <w:t>„zhotovitel“</w:t>
                      </w:r>
                    </w:p>
                    <w:p w:rsidR="00A219EE" w:rsidRDefault="00696992">
                      <w:pPr>
                        <w:pStyle w:val="Zkladntext20"/>
                        <w:shd w:val="clear" w:color="auto" w:fill="auto"/>
                        <w:spacing w:before="0" w:after="0" w:line="504" w:lineRule="exact"/>
                        <w:ind w:firstLine="0"/>
                      </w:pPr>
                      <w:r>
                        <w:rPr>
                          <w:rStyle w:val="Zkladntext2Exact"/>
                        </w:rPr>
                        <w:t>tuto</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1810385</wp:posOffset>
                </wp:positionH>
                <wp:positionV relativeFrom="paragraph">
                  <wp:posOffset>2527300</wp:posOffset>
                </wp:positionV>
                <wp:extent cx="2225040" cy="1221740"/>
                <wp:effectExtent l="635" t="3175" r="3175" b="444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60"/>
                              <w:shd w:val="clear" w:color="auto" w:fill="auto"/>
                              <w:spacing w:before="0" w:after="0" w:line="250" w:lineRule="exact"/>
                              <w:ind w:firstLine="0"/>
                            </w:pPr>
                            <w:r>
                              <w:rPr>
                                <w:rStyle w:val="Zkladntext6Exact"/>
                                <w:b/>
                                <w:bCs/>
                              </w:rPr>
                              <w:t>AZUS Březová, s.r.o.</w:t>
                            </w:r>
                          </w:p>
                          <w:p w:rsidR="00A219EE" w:rsidRDefault="00696992">
                            <w:pPr>
                              <w:pStyle w:val="Zkladntext20"/>
                              <w:shd w:val="clear" w:color="auto" w:fill="auto"/>
                              <w:spacing w:before="0" w:after="0" w:line="250" w:lineRule="exact"/>
                              <w:ind w:firstLine="0"/>
                              <w:jc w:val="both"/>
                            </w:pPr>
                            <w:r>
                              <w:rPr>
                                <w:rStyle w:val="Zkladntext2Exact"/>
                              </w:rPr>
                              <w:t>U Přádelny 88, 357 03 Svatava</w:t>
                            </w:r>
                          </w:p>
                          <w:p w:rsidR="00A219EE" w:rsidRDefault="00696992">
                            <w:pPr>
                              <w:pStyle w:val="Zkladntext20"/>
                              <w:shd w:val="clear" w:color="auto" w:fill="auto"/>
                              <w:spacing w:before="0" w:after="0" w:line="250" w:lineRule="exact"/>
                              <w:ind w:firstLine="0"/>
                              <w:jc w:val="both"/>
                            </w:pPr>
                            <w:r>
                              <w:rPr>
                                <w:rStyle w:val="Zkladntext2Exact"/>
                              </w:rPr>
                              <w:t>25226207</w:t>
                            </w:r>
                          </w:p>
                          <w:p w:rsidR="00A219EE" w:rsidRDefault="00696992">
                            <w:pPr>
                              <w:pStyle w:val="Zkladntext20"/>
                              <w:shd w:val="clear" w:color="auto" w:fill="auto"/>
                              <w:spacing w:before="0" w:after="0" w:line="250" w:lineRule="exact"/>
                              <w:ind w:firstLine="0"/>
                              <w:jc w:val="both"/>
                            </w:pPr>
                            <w:r>
                              <w:rPr>
                                <w:rStyle w:val="Zkladntext2Exact"/>
                              </w:rPr>
                              <w:t>CZ25226207</w:t>
                            </w:r>
                          </w:p>
                          <w:p w:rsidR="00A219EE" w:rsidRDefault="00696992">
                            <w:pPr>
                              <w:pStyle w:val="Zkladntext20"/>
                              <w:shd w:val="clear" w:color="auto" w:fill="auto"/>
                              <w:spacing w:before="0" w:after="204" w:line="250" w:lineRule="exact"/>
                              <w:ind w:firstLine="0"/>
                              <w:jc w:val="both"/>
                            </w:pPr>
                            <w:proofErr w:type="spellStart"/>
                            <w:r>
                              <w:rPr>
                                <w:rStyle w:val="Zkladntext2Exact"/>
                              </w:rPr>
                              <w:t>Komerění</w:t>
                            </w:r>
                            <w:proofErr w:type="spellEnd"/>
                            <w:r>
                              <w:rPr>
                                <w:rStyle w:val="Zkladntext2Exact"/>
                              </w:rPr>
                              <w:t xml:space="preserve"> banka a.s., pobočka Sokolov </w:t>
                            </w:r>
                          </w:p>
                          <w:p w:rsidR="00A219EE" w:rsidRDefault="00696992">
                            <w:pPr>
                              <w:pStyle w:val="Zkladntext60"/>
                              <w:shd w:val="clear" w:color="auto" w:fill="auto"/>
                              <w:spacing w:before="0" w:after="0" w:line="220" w:lineRule="exact"/>
                              <w:ind w:firstLine="0"/>
                            </w:pPr>
                            <w:r>
                              <w:rPr>
                                <w:rStyle w:val="Zkladntext6Exact"/>
                                <w:b/>
                                <w:bCs/>
                              </w:rPr>
                              <w:t xml:space="preserve">Ing. Jiřím Benešovským, </w:t>
                            </w:r>
                            <w:r>
                              <w:rPr>
                                <w:rStyle w:val="Zkladntext6NetunExact"/>
                              </w:rPr>
                              <w:t>jednatelem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42.55pt;margin-top:199pt;width:175.2pt;height:96.2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" filled="f" stroked="f">
                <v:textbox style="mso-fit-shape-to-text:t" inset="0,0,0,0">
                  <w:txbxContent>
                    <w:p w:rsidR="00A219EE" w:rsidRDefault="00696992">
                      <w:pPr>
                        <w:pStyle w:val="Zkladntext60"/>
                        <w:shd w:val="clear" w:color="auto" w:fill="auto"/>
                        <w:spacing w:before="0" w:after="0" w:line="250" w:lineRule="exact"/>
                        <w:ind w:firstLine="0"/>
                      </w:pPr>
                      <w:r>
                        <w:rPr>
                          <w:rStyle w:val="Zkladntext6Exact"/>
                          <w:b/>
                          <w:bCs/>
                        </w:rPr>
                        <w:t>AZUS Březová, s.r.o.</w:t>
                      </w:r>
                    </w:p>
                    <w:p w:rsidR="00A219EE" w:rsidRDefault="00696992">
                      <w:pPr>
                        <w:pStyle w:val="Zkladntext20"/>
                        <w:shd w:val="clear" w:color="auto" w:fill="auto"/>
                        <w:spacing w:before="0" w:after="0" w:line="250" w:lineRule="exact"/>
                        <w:ind w:firstLine="0"/>
                        <w:jc w:val="both"/>
                      </w:pPr>
                      <w:r>
                        <w:rPr>
                          <w:rStyle w:val="Zkladntext2Exact"/>
                        </w:rPr>
                        <w:t>U Přádelny 88, 357 03 Svatava</w:t>
                      </w:r>
                    </w:p>
                    <w:p w:rsidR="00A219EE" w:rsidRDefault="00696992">
                      <w:pPr>
                        <w:pStyle w:val="Zkladntext20"/>
                        <w:shd w:val="clear" w:color="auto" w:fill="auto"/>
                        <w:spacing w:before="0" w:after="0" w:line="250" w:lineRule="exact"/>
                        <w:ind w:firstLine="0"/>
                        <w:jc w:val="both"/>
                      </w:pPr>
                      <w:r>
                        <w:rPr>
                          <w:rStyle w:val="Zkladntext2Exact"/>
                        </w:rPr>
                        <w:t>25226207</w:t>
                      </w:r>
                    </w:p>
                    <w:p w:rsidR="00A219EE" w:rsidRDefault="00696992">
                      <w:pPr>
                        <w:pStyle w:val="Zkladntext20"/>
                        <w:shd w:val="clear" w:color="auto" w:fill="auto"/>
                        <w:spacing w:before="0" w:after="0" w:line="250" w:lineRule="exact"/>
                        <w:ind w:firstLine="0"/>
                        <w:jc w:val="both"/>
                      </w:pPr>
                      <w:r>
                        <w:rPr>
                          <w:rStyle w:val="Zkladntext2Exact"/>
                        </w:rPr>
                        <w:t>CZ25226207</w:t>
                      </w:r>
                    </w:p>
                    <w:p w:rsidR="00A219EE" w:rsidRDefault="00696992">
                      <w:pPr>
                        <w:pStyle w:val="Zkladntext20"/>
                        <w:shd w:val="clear" w:color="auto" w:fill="auto"/>
                        <w:spacing w:before="0" w:after="204" w:line="250" w:lineRule="exact"/>
                        <w:ind w:firstLine="0"/>
                        <w:jc w:val="both"/>
                      </w:pPr>
                      <w:proofErr w:type="spellStart"/>
                      <w:r>
                        <w:rPr>
                          <w:rStyle w:val="Zkladntext2Exact"/>
                        </w:rPr>
                        <w:t>Komerění</w:t>
                      </w:r>
                      <w:proofErr w:type="spellEnd"/>
                      <w:r>
                        <w:rPr>
                          <w:rStyle w:val="Zkladntext2Exact"/>
                        </w:rPr>
                        <w:t xml:space="preserve"> banka a.s., pobočka Sokolov </w:t>
                      </w:r>
                    </w:p>
                    <w:p w:rsidR="00A219EE" w:rsidRDefault="00696992">
                      <w:pPr>
                        <w:pStyle w:val="Zkladntext60"/>
                        <w:shd w:val="clear" w:color="auto" w:fill="auto"/>
                        <w:spacing w:before="0" w:after="0" w:line="220" w:lineRule="exact"/>
                        <w:ind w:firstLine="0"/>
                      </w:pPr>
                      <w:r>
                        <w:rPr>
                          <w:rStyle w:val="Zkladntext6Exact"/>
                          <w:b/>
                          <w:bCs/>
                        </w:rPr>
                        <w:t xml:space="preserve">Ing. Jiřím Benešovským, </w:t>
                      </w:r>
                      <w:r>
                        <w:rPr>
                          <w:rStyle w:val="Zkladntext6NetunExact"/>
                        </w:rPr>
                        <w:t>jednatelem</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1932305</wp:posOffset>
                </wp:positionH>
                <wp:positionV relativeFrom="paragraph">
                  <wp:posOffset>4806315</wp:posOffset>
                </wp:positionV>
                <wp:extent cx="1944370" cy="445770"/>
                <wp:effectExtent l="0" t="0" r="0" b="190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Nadpis2"/>
                              <w:keepNext/>
                              <w:keepLines/>
                              <w:shd w:val="clear" w:color="auto" w:fill="auto"/>
                              <w:spacing w:after="2" w:line="480" w:lineRule="exact"/>
                            </w:pPr>
                            <w:bookmarkStart w:id="0" w:name="bookmark2"/>
                            <w:r>
                              <w:t>Smlouva o dílo</w:t>
                            </w:r>
                            <w:bookmarkEnd w:id="0"/>
                          </w:p>
                          <w:p w:rsidR="00A219EE" w:rsidRDefault="00696992">
                            <w:pPr>
                              <w:pStyle w:val="Zkladntext60"/>
                              <w:shd w:val="clear" w:color="auto" w:fill="auto"/>
                              <w:spacing w:before="0" w:after="0" w:line="220" w:lineRule="exact"/>
                              <w:ind w:right="20" w:firstLine="0"/>
                              <w:jc w:val="center"/>
                            </w:pPr>
                            <w:r>
                              <w:rPr>
                                <w:rStyle w:val="Zkladntext6Exact"/>
                                <w:b/>
                                <w:bCs/>
                              </w:rPr>
                              <w:t>(dále jen „smlouva“)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52.15pt;margin-top:378.45pt;width:153.1pt;height:35.1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OPrQIAALE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" filled="f" stroked="f">
                <v:textbox style="mso-fit-shape-to-text:t" inset="0,0,0,0">
                  <w:txbxContent>
                    <w:p w:rsidR="00A219EE" w:rsidRDefault="00696992">
                      <w:pPr>
                        <w:pStyle w:val="Nadpis2"/>
                        <w:keepNext/>
                        <w:keepLines/>
                        <w:shd w:val="clear" w:color="auto" w:fill="auto"/>
                        <w:spacing w:after="2" w:line="480" w:lineRule="exact"/>
                      </w:pPr>
                      <w:bookmarkStart w:id="1" w:name="bookmark2"/>
                      <w:r>
                        <w:t>Smlouva o dílo</w:t>
                      </w:r>
                      <w:bookmarkEnd w:id="1"/>
                    </w:p>
                    <w:p w:rsidR="00A219EE" w:rsidRDefault="00696992">
                      <w:pPr>
                        <w:pStyle w:val="Zkladntext60"/>
                        <w:shd w:val="clear" w:color="auto" w:fill="auto"/>
                        <w:spacing w:before="0" w:after="0" w:line="220" w:lineRule="exact"/>
                        <w:ind w:right="20" w:firstLine="0"/>
                        <w:jc w:val="center"/>
                      </w:pPr>
                      <w:r>
                        <w:rPr>
                          <w:rStyle w:val="Zkladntext6Exact"/>
                          <w:b/>
                          <w:bCs/>
                        </w:rPr>
                        <w:t>(dále jen „smlouva“)</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15240</wp:posOffset>
                </wp:positionH>
                <wp:positionV relativeFrom="paragraph">
                  <wp:posOffset>5916295</wp:posOffset>
                </wp:positionV>
                <wp:extent cx="5779135" cy="1231265"/>
                <wp:effectExtent l="0" t="127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23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60"/>
                              <w:shd w:val="clear" w:color="auto" w:fill="auto"/>
                              <w:spacing w:before="0" w:after="219" w:line="220" w:lineRule="exact"/>
                              <w:ind w:left="720"/>
                            </w:pPr>
                            <w:r>
                              <w:rPr>
                                <w:rStyle w:val="Zkladntext6Exact"/>
                                <w:b/>
                                <w:bCs/>
                              </w:rPr>
                              <w:t xml:space="preserve">1. </w:t>
                            </w:r>
                            <w:r>
                              <w:rPr>
                                <w:rStyle w:val="Zkladntext6Exact0"/>
                                <w:b/>
                                <w:bCs/>
                              </w:rPr>
                              <w:t>Úvodní ustanovení</w:t>
                            </w:r>
                          </w:p>
                          <w:p w:rsidR="00A219EE" w:rsidRDefault="00696992">
                            <w:pPr>
                              <w:pStyle w:val="Zkladntext20"/>
                              <w:numPr>
                                <w:ilvl w:val="0"/>
                                <w:numId w:val="2"/>
                              </w:numPr>
                              <w:shd w:val="clear" w:color="auto" w:fill="auto"/>
                              <w:tabs>
                                <w:tab w:val="left" w:pos="677"/>
                              </w:tabs>
                              <w:spacing w:before="0" w:after="0" w:line="250" w:lineRule="exact"/>
                              <w:ind w:left="720"/>
                              <w:jc w:val="both"/>
                            </w:pPr>
                            <w:r>
                              <w:rPr>
                                <w:rStyle w:val="Zkladntext2Exact"/>
                              </w:rPr>
                              <w:t xml:space="preserve">Touto smlouvou se zhotovitel zavazuje pro objednatele provést na svůj náklad a své nebezpečí dílo popsané v čl. 2 smlouvy a podrobně specifikované v příloze smlouvy č. 1, za cenu sjednanou v </w:t>
                            </w:r>
                            <w:proofErr w:type="spellStart"/>
                            <w:r>
                              <w:rPr>
                                <w:rStyle w:val="Zkladntext2Exact"/>
                              </w:rPr>
                              <w:t>ěl</w:t>
                            </w:r>
                            <w:proofErr w:type="spellEnd"/>
                            <w:r>
                              <w:rPr>
                                <w:rStyle w:val="Zkladntext2Exact"/>
                              </w:rPr>
                              <w:t>. 5</w:t>
                            </w:r>
                            <w:r>
                              <w:rPr>
                                <w:rStyle w:val="Zkladntext2Exact"/>
                              </w:rPr>
                              <w:t xml:space="preserve"> smlouvy a pro jednotlivé položky specifikovanou v příloze smlouvy </w:t>
                            </w:r>
                            <w:proofErr w:type="spellStart"/>
                            <w:proofErr w:type="gramStart"/>
                            <w:r>
                              <w:rPr>
                                <w:rStyle w:val="Zkladntext2Exact"/>
                              </w:rPr>
                              <w:t>č.l</w:t>
                            </w:r>
                            <w:proofErr w:type="spellEnd"/>
                            <w:r>
                              <w:rPr>
                                <w:rStyle w:val="Zkladntext2Exact"/>
                              </w:rPr>
                              <w:t>.</w:t>
                            </w:r>
                            <w:proofErr w:type="gramEnd"/>
                            <w:r>
                              <w:rPr>
                                <w:rStyle w:val="Zkladntext2Exact"/>
                              </w:rPr>
                              <w:t xml:space="preserve"> Objednatel se zavazuje dílo převzít a zaplatit za něj sjednanou cenu.</w:t>
                            </w:r>
                          </w:p>
                          <w:p w:rsidR="00A219EE" w:rsidRDefault="00696992">
                            <w:pPr>
                              <w:pStyle w:val="Zkladntext20"/>
                              <w:numPr>
                                <w:ilvl w:val="0"/>
                                <w:numId w:val="2"/>
                              </w:numPr>
                              <w:shd w:val="clear" w:color="auto" w:fill="auto"/>
                              <w:tabs>
                                <w:tab w:val="left" w:pos="638"/>
                              </w:tabs>
                              <w:spacing w:before="0" w:after="0" w:line="250" w:lineRule="exact"/>
                              <w:ind w:left="720"/>
                              <w:jc w:val="both"/>
                            </w:pPr>
                            <w:r>
                              <w:rPr>
                                <w:rStyle w:val="Zkladntext2Exact"/>
                              </w:rPr>
                              <w:t>Nedílnou součástí této smlouvy je příloha č. 1, která podrobně specifikuje jednotlivé tiskoviny, jejich ceny a ter</w:t>
                            </w:r>
                            <w:r>
                              <w:rPr>
                                <w:rStyle w:val="Zkladntext2Exact"/>
                              </w:rPr>
                              <w:t>míny výroby.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2pt;margin-top:465.85pt;width:455.05pt;height:96.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UKrw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" filled="f" stroked="f">
                <v:textbox style="mso-fit-shape-to-text:t" inset="0,0,0,0">
                  <w:txbxContent>
                    <w:p w:rsidR="00A219EE" w:rsidRDefault="00696992">
                      <w:pPr>
                        <w:pStyle w:val="Zkladntext60"/>
                        <w:shd w:val="clear" w:color="auto" w:fill="auto"/>
                        <w:spacing w:before="0" w:after="219" w:line="220" w:lineRule="exact"/>
                        <w:ind w:left="720"/>
                      </w:pPr>
                      <w:r>
                        <w:rPr>
                          <w:rStyle w:val="Zkladntext6Exact"/>
                          <w:b/>
                          <w:bCs/>
                        </w:rPr>
                        <w:t xml:space="preserve">1. </w:t>
                      </w:r>
                      <w:r>
                        <w:rPr>
                          <w:rStyle w:val="Zkladntext6Exact0"/>
                          <w:b/>
                          <w:bCs/>
                        </w:rPr>
                        <w:t>Úvodní ustanovení</w:t>
                      </w:r>
                    </w:p>
                    <w:p w:rsidR="00A219EE" w:rsidRDefault="00696992">
                      <w:pPr>
                        <w:pStyle w:val="Zkladntext20"/>
                        <w:numPr>
                          <w:ilvl w:val="0"/>
                          <w:numId w:val="2"/>
                        </w:numPr>
                        <w:shd w:val="clear" w:color="auto" w:fill="auto"/>
                        <w:tabs>
                          <w:tab w:val="left" w:pos="677"/>
                        </w:tabs>
                        <w:spacing w:before="0" w:after="0" w:line="250" w:lineRule="exact"/>
                        <w:ind w:left="720"/>
                        <w:jc w:val="both"/>
                      </w:pPr>
                      <w:r>
                        <w:rPr>
                          <w:rStyle w:val="Zkladntext2Exact"/>
                        </w:rPr>
                        <w:t xml:space="preserve">Touto smlouvou se zhotovitel zavazuje pro objednatele provést na svůj náklad a své nebezpečí dílo popsané v čl. 2 smlouvy a podrobně specifikované v příloze smlouvy č. 1, za cenu sjednanou v </w:t>
                      </w:r>
                      <w:proofErr w:type="spellStart"/>
                      <w:r>
                        <w:rPr>
                          <w:rStyle w:val="Zkladntext2Exact"/>
                        </w:rPr>
                        <w:t>ěl</w:t>
                      </w:r>
                      <w:proofErr w:type="spellEnd"/>
                      <w:r>
                        <w:rPr>
                          <w:rStyle w:val="Zkladntext2Exact"/>
                        </w:rPr>
                        <w:t>. 5</w:t>
                      </w:r>
                      <w:r>
                        <w:rPr>
                          <w:rStyle w:val="Zkladntext2Exact"/>
                        </w:rPr>
                        <w:t xml:space="preserve"> smlouvy a pro jednotlivé položky specifikovanou v příloze smlouvy </w:t>
                      </w:r>
                      <w:proofErr w:type="spellStart"/>
                      <w:proofErr w:type="gramStart"/>
                      <w:r>
                        <w:rPr>
                          <w:rStyle w:val="Zkladntext2Exact"/>
                        </w:rPr>
                        <w:t>č.l</w:t>
                      </w:r>
                      <w:proofErr w:type="spellEnd"/>
                      <w:r>
                        <w:rPr>
                          <w:rStyle w:val="Zkladntext2Exact"/>
                        </w:rPr>
                        <w:t>.</w:t>
                      </w:r>
                      <w:proofErr w:type="gramEnd"/>
                      <w:r>
                        <w:rPr>
                          <w:rStyle w:val="Zkladntext2Exact"/>
                        </w:rPr>
                        <w:t xml:space="preserve"> Objednatel se zavazuje dílo převzít a zaplatit za něj sjednanou cenu.</w:t>
                      </w:r>
                    </w:p>
                    <w:p w:rsidR="00A219EE" w:rsidRDefault="00696992">
                      <w:pPr>
                        <w:pStyle w:val="Zkladntext20"/>
                        <w:numPr>
                          <w:ilvl w:val="0"/>
                          <w:numId w:val="2"/>
                        </w:numPr>
                        <w:shd w:val="clear" w:color="auto" w:fill="auto"/>
                        <w:tabs>
                          <w:tab w:val="left" w:pos="638"/>
                        </w:tabs>
                        <w:spacing w:before="0" w:after="0" w:line="250" w:lineRule="exact"/>
                        <w:ind w:left="720"/>
                        <w:jc w:val="both"/>
                      </w:pPr>
                      <w:r>
                        <w:rPr>
                          <w:rStyle w:val="Zkladntext2Exact"/>
                        </w:rPr>
                        <w:t>Nedílnou součástí této smlouvy je příloha č. 1, která podrobně specifikuje jednotlivé tiskoviny, jejich ceny a ter</w:t>
                      </w:r>
                      <w:r>
                        <w:rPr>
                          <w:rStyle w:val="Zkladntext2Exact"/>
                        </w:rPr>
                        <w:t>míny výroby.</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635</wp:posOffset>
                </wp:positionH>
                <wp:positionV relativeFrom="paragraph">
                  <wp:posOffset>7700645</wp:posOffset>
                </wp:positionV>
                <wp:extent cx="5236210" cy="588645"/>
                <wp:effectExtent l="635" t="4445" r="190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60"/>
                              <w:shd w:val="clear" w:color="auto" w:fill="auto"/>
                              <w:spacing w:before="0" w:after="199" w:line="220" w:lineRule="exact"/>
                              <w:ind w:left="720"/>
                              <w:jc w:val="left"/>
                            </w:pPr>
                            <w:r>
                              <w:rPr>
                                <w:rStyle w:val="Zkladntext6Exact"/>
                                <w:b/>
                                <w:bCs/>
                              </w:rPr>
                              <w:t xml:space="preserve">2. </w:t>
                            </w:r>
                            <w:r>
                              <w:rPr>
                                <w:rStyle w:val="Zkladntext6Exact0"/>
                                <w:b/>
                                <w:bCs/>
                              </w:rPr>
                              <w:t>Specifikace díla</w:t>
                            </w:r>
                          </w:p>
                          <w:p w:rsidR="00A219EE" w:rsidRDefault="00696992">
                            <w:pPr>
                              <w:pStyle w:val="Zkladntext20"/>
                              <w:shd w:val="clear" w:color="auto" w:fill="auto"/>
                              <w:spacing w:before="0" w:after="0" w:line="254" w:lineRule="exact"/>
                              <w:ind w:left="720"/>
                            </w:pPr>
                            <w:r>
                              <w:rPr>
                                <w:rStyle w:val="Zkladntext2Exact"/>
                              </w:rPr>
                              <w:t>2.1. Dílem „DODÁVKA TISKOVIN“ (dále jen „tiskoviny“) dle této smlouvy se rozumí veškeré obvyklé činnosti spojené s výrobou tiskoviny, z dodaných tiskových dat.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05pt;margin-top:606.35pt;width:412.3pt;height:46.3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KD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PyF6Y846Ay8LofwE8fYB/abKmq4U5UXxXiYtUSvqU3UoqxpaSG9Hxz0z27&#10;OuEoA7IZP4ga4pCdFhbo0Mje1A6qgQAd2vR4ao3JpYLNKLiMAx+OKjiLkiQO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" filled="f" stroked="f">
                <v:textbox style="mso-fit-shape-to-text:t" inset="0,0,0,0">
                  <w:txbxContent>
                    <w:p w:rsidR="00A219EE" w:rsidRDefault="00696992">
                      <w:pPr>
                        <w:pStyle w:val="Zkladntext60"/>
                        <w:shd w:val="clear" w:color="auto" w:fill="auto"/>
                        <w:spacing w:before="0" w:after="199" w:line="220" w:lineRule="exact"/>
                        <w:ind w:left="720"/>
                        <w:jc w:val="left"/>
                      </w:pPr>
                      <w:r>
                        <w:rPr>
                          <w:rStyle w:val="Zkladntext6Exact"/>
                          <w:b/>
                          <w:bCs/>
                        </w:rPr>
                        <w:t xml:space="preserve">2. </w:t>
                      </w:r>
                      <w:r>
                        <w:rPr>
                          <w:rStyle w:val="Zkladntext6Exact0"/>
                          <w:b/>
                          <w:bCs/>
                        </w:rPr>
                        <w:t>Specifikace díla</w:t>
                      </w:r>
                    </w:p>
                    <w:p w:rsidR="00A219EE" w:rsidRDefault="00696992">
                      <w:pPr>
                        <w:pStyle w:val="Zkladntext20"/>
                        <w:shd w:val="clear" w:color="auto" w:fill="auto"/>
                        <w:spacing w:before="0" w:after="0" w:line="254" w:lineRule="exact"/>
                        <w:ind w:left="720"/>
                      </w:pPr>
                      <w:r>
                        <w:rPr>
                          <w:rStyle w:val="Zkladntext2Exact"/>
                        </w:rPr>
                        <w:t>2.1. Dílem „DODÁVKA TISKOVIN“ (dále jen „tiskoviny“) dle této smlouvy se rozumí veškeré obvyklé činnosti spojené s výrobou tiskoviny, z dodaných tiskových dat.</w:t>
                      </w:r>
                    </w:p>
                  </w:txbxContent>
                </v:textbox>
                <w10:wrap anchorx="margin"/>
              </v:shape>
            </w:pict>
          </mc:Fallback>
        </mc:AlternateContent>
      </w: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360" w:lineRule="exact"/>
      </w:pPr>
    </w:p>
    <w:p w:rsidR="00A219EE" w:rsidRDefault="00A219EE">
      <w:pPr>
        <w:spacing w:line="563" w:lineRule="exact"/>
      </w:pPr>
    </w:p>
    <w:p w:rsidR="00A219EE" w:rsidRDefault="00A219EE">
      <w:pPr>
        <w:rPr>
          <w:sz w:val="2"/>
          <w:szCs w:val="2"/>
        </w:rPr>
        <w:sectPr w:rsidR="00A219EE">
          <w:pgSz w:w="11900" w:h="16840"/>
          <w:pgMar w:top="1509" w:right="1473" w:bottom="1509" w:left="1303" w:header="0" w:footer="3" w:gutter="0"/>
          <w:cols w:space="720"/>
          <w:noEndnote/>
          <w:docGrid w:linePitch="360"/>
        </w:sectPr>
      </w:pPr>
    </w:p>
    <w:p w:rsidR="00A219EE" w:rsidRDefault="00696992">
      <w:pPr>
        <w:pStyle w:val="Zkladntext20"/>
        <w:numPr>
          <w:ilvl w:val="0"/>
          <w:numId w:val="3"/>
        </w:numPr>
        <w:shd w:val="clear" w:color="auto" w:fill="auto"/>
        <w:tabs>
          <w:tab w:val="left" w:pos="998"/>
        </w:tabs>
        <w:spacing w:before="0" w:after="176" w:line="250" w:lineRule="exact"/>
        <w:ind w:left="1000" w:right="1160" w:hanging="700"/>
        <w:jc w:val="both"/>
      </w:pPr>
      <w:r>
        <w:lastRenderedPageBreak/>
        <w:t>Dílo bude provedeno v rozsahu blíže popsaném v příloze číslo 1 této smlouvy s tím, že objednatel na každou jeho dílčí část vystaví zhotoviteli objednávku, podle které se zhotovitel zavazuje dílčí části díla provést.</w:t>
      </w:r>
    </w:p>
    <w:p w:rsidR="00A219EE" w:rsidRDefault="00696992">
      <w:pPr>
        <w:pStyle w:val="Zkladntext20"/>
        <w:numPr>
          <w:ilvl w:val="0"/>
          <w:numId w:val="3"/>
        </w:numPr>
        <w:shd w:val="clear" w:color="auto" w:fill="auto"/>
        <w:tabs>
          <w:tab w:val="left" w:pos="998"/>
        </w:tabs>
        <w:spacing w:before="0" w:after="0" w:line="254" w:lineRule="exact"/>
        <w:ind w:left="1000" w:right="1160" w:hanging="700"/>
        <w:jc w:val="both"/>
      </w:pPr>
      <w:r>
        <w:t>Pro vyloučení pochybností smluvní strany</w:t>
      </w:r>
      <w:r>
        <w:t xml:space="preserve"> uvádějí, že za součást výše popsaného díla se považují i následující činnosti, které se zhotovitel zavazuje pro objednatele v rámci provádění díla provést:</w:t>
      </w:r>
    </w:p>
    <w:p w:rsidR="00A219EE" w:rsidRDefault="00696992">
      <w:pPr>
        <w:pStyle w:val="Zkladntext20"/>
        <w:shd w:val="clear" w:color="auto" w:fill="auto"/>
        <w:spacing w:before="0" w:after="0" w:line="254" w:lineRule="exact"/>
        <w:ind w:left="1360" w:right="4860" w:firstLine="0"/>
      </w:pPr>
      <w:r>
        <w:t>osvit CTP z dodaných podkladů ve formátu PDF vlastní tisk (ofsetový i digitální)</w:t>
      </w:r>
    </w:p>
    <w:p w:rsidR="00A219EE" w:rsidRDefault="00696992">
      <w:pPr>
        <w:pStyle w:val="Zkladntext20"/>
        <w:shd w:val="clear" w:color="auto" w:fill="auto"/>
        <w:spacing w:before="0" w:after="184" w:line="254" w:lineRule="exact"/>
        <w:ind w:left="1360" w:right="3860" w:firstLine="0"/>
      </w:pPr>
      <w:r>
        <w:t>knihařské zpracová</w:t>
      </w:r>
      <w:r>
        <w:t>ní a balení podle konkrétních specifikací doprava do místa objednatele</w:t>
      </w:r>
    </w:p>
    <w:p w:rsidR="00A219EE" w:rsidRDefault="00696992">
      <w:pPr>
        <w:pStyle w:val="Zkladntext20"/>
        <w:numPr>
          <w:ilvl w:val="0"/>
          <w:numId w:val="3"/>
        </w:numPr>
        <w:shd w:val="clear" w:color="auto" w:fill="auto"/>
        <w:tabs>
          <w:tab w:val="left" w:pos="998"/>
        </w:tabs>
        <w:spacing w:before="0" w:after="504" w:line="250" w:lineRule="exact"/>
        <w:ind w:left="1000" w:right="1160" w:hanging="700"/>
        <w:jc w:val="both"/>
      </w:pPr>
      <w:r>
        <w:t>Zhotovitel se zavazuje provést dílo včas a dle pokynů objednatele, provést jej s odbornou péčí v obvyklé kvalitě odpovídající polygrafickým normám a předat dílo ve lhůtě dohodnuté v čl.</w:t>
      </w:r>
      <w:r>
        <w:t xml:space="preserve"> 7 této smlouvy bez vad a nedodělků. Objednatel se zavazuje zhotoviteli ke zhotovení díla dodat příslušná tisková data.</w:t>
      </w:r>
    </w:p>
    <w:p w:rsidR="00A219EE" w:rsidRDefault="00696992">
      <w:pPr>
        <w:pStyle w:val="Zkladntext60"/>
        <w:shd w:val="clear" w:color="auto" w:fill="auto"/>
        <w:spacing w:before="0" w:after="216" w:line="220" w:lineRule="exact"/>
        <w:ind w:left="1000" w:hanging="700"/>
      </w:pPr>
      <w:r>
        <w:t xml:space="preserve">3. </w:t>
      </w:r>
      <w:r>
        <w:rPr>
          <w:rStyle w:val="Zkladntext61"/>
          <w:b/>
          <w:bCs/>
        </w:rPr>
        <w:t>Termín provádění díla</w:t>
      </w:r>
    </w:p>
    <w:p w:rsidR="00A219EE" w:rsidRDefault="00696992">
      <w:pPr>
        <w:pStyle w:val="Zkladntext20"/>
        <w:numPr>
          <w:ilvl w:val="0"/>
          <w:numId w:val="4"/>
        </w:numPr>
        <w:shd w:val="clear" w:color="auto" w:fill="auto"/>
        <w:spacing w:before="0" w:after="508" w:line="254" w:lineRule="exact"/>
        <w:ind w:left="1000" w:right="1160" w:hanging="700"/>
        <w:jc w:val="both"/>
      </w:pPr>
      <w:r>
        <w:t xml:space="preserve">Zhotovitel se zavazuje dílo provést v termínech uvedených v příloze č. 1 této smlouvy a to pro každou </w:t>
      </w:r>
      <w:r>
        <w:t>jednotlivou část díla.</w:t>
      </w:r>
    </w:p>
    <w:p w:rsidR="00A219EE" w:rsidRDefault="00696992">
      <w:pPr>
        <w:pStyle w:val="Zkladntext60"/>
        <w:shd w:val="clear" w:color="auto" w:fill="auto"/>
        <w:tabs>
          <w:tab w:val="left" w:leader="underscore" w:pos="998"/>
        </w:tabs>
        <w:spacing w:before="0" w:after="212" w:line="220" w:lineRule="exact"/>
        <w:ind w:left="1000" w:hanging="700"/>
      </w:pPr>
      <w:r>
        <w:t>4.</w:t>
      </w:r>
      <w:r>
        <w:tab/>
      </w:r>
      <w:r>
        <w:rPr>
          <w:rStyle w:val="Zkladntext61"/>
          <w:b/>
          <w:bCs/>
        </w:rPr>
        <w:t>Místo provádění díla</w:t>
      </w:r>
    </w:p>
    <w:p w:rsidR="00A219EE" w:rsidRDefault="00696992">
      <w:pPr>
        <w:pStyle w:val="Zkladntext20"/>
        <w:numPr>
          <w:ilvl w:val="0"/>
          <w:numId w:val="5"/>
        </w:numPr>
        <w:shd w:val="clear" w:color="auto" w:fill="auto"/>
        <w:tabs>
          <w:tab w:val="left" w:pos="998"/>
        </w:tabs>
        <w:spacing w:before="0" w:after="511" w:line="259" w:lineRule="exact"/>
        <w:ind w:left="1000" w:right="1160" w:hanging="700"/>
        <w:jc w:val="both"/>
      </w:pPr>
      <w:r>
        <w:t>Vlastní výroba (tisk, vazba, balení) bude prováděna v místě podnikání zhotovitele tj. ve Svatavě u Sokolova, ulice U Přádelny 88.</w:t>
      </w:r>
    </w:p>
    <w:p w:rsidR="00A219EE" w:rsidRDefault="00696992">
      <w:pPr>
        <w:pStyle w:val="Zkladntext60"/>
        <w:numPr>
          <w:ilvl w:val="0"/>
          <w:numId w:val="6"/>
        </w:numPr>
        <w:shd w:val="clear" w:color="auto" w:fill="auto"/>
        <w:tabs>
          <w:tab w:val="left" w:leader="underscore" w:pos="998"/>
        </w:tabs>
        <w:spacing w:before="0" w:after="219" w:line="220" w:lineRule="exact"/>
        <w:ind w:left="1000" w:hanging="700"/>
      </w:pPr>
      <w:r>
        <w:rPr>
          <w:rStyle w:val="Zkladntext61"/>
          <w:b/>
          <w:bCs/>
        </w:rPr>
        <w:t>Cena za dílo</w:t>
      </w:r>
    </w:p>
    <w:p w:rsidR="00A219EE" w:rsidRDefault="00696992">
      <w:pPr>
        <w:pStyle w:val="Zkladntext20"/>
        <w:numPr>
          <w:ilvl w:val="1"/>
          <w:numId w:val="6"/>
        </w:numPr>
        <w:shd w:val="clear" w:color="auto" w:fill="auto"/>
        <w:tabs>
          <w:tab w:val="left" w:pos="998"/>
        </w:tabs>
        <w:spacing w:before="0" w:after="180" w:line="250" w:lineRule="exact"/>
        <w:ind w:left="1000" w:right="1160" w:hanging="700"/>
        <w:jc w:val="both"/>
      </w:pPr>
      <w:r>
        <w:t xml:space="preserve">Cena díla ( v jednotkových cenách) je pro každou jednotlivou část </w:t>
      </w:r>
      <w:r>
        <w:t xml:space="preserve">díla uvedena v příloze </w:t>
      </w:r>
      <w:proofErr w:type="spellStart"/>
      <w:proofErr w:type="gramStart"/>
      <w:r>
        <w:t>č.l</w:t>
      </w:r>
      <w:proofErr w:type="spellEnd"/>
      <w:r>
        <w:t xml:space="preserve"> této</w:t>
      </w:r>
      <w:proofErr w:type="gramEnd"/>
      <w:r>
        <w:t xml:space="preserve"> smlouvy a je závazná po celou dobu trvání smlouvy.</w:t>
      </w:r>
    </w:p>
    <w:p w:rsidR="00A219EE" w:rsidRDefault="00696992">
      <w:pPr>
        <w:pStyle w:val="Zkladntext20"/>
        <w:numPr>
          <w:ilvl w:val="1"/>
          <w:numId w:val="6"/>
        </w:numPr>
        <w:shd w:val="clear" w:color="auto" w:fill="auto"/>
        <w:tabs>
          <w:tab w:val="left" w:pos="998"/>
        </w:tabs>
        <w:spacing w:before="0" w:after="504" w:line="250" w:lineRule="exact"/>
        <w:ind w:left="1000" w:right="1160" w:hanging="700"/>
        <w:jc w:val="both"/>
      </w:pPr>
      <w:r>
        <w:t>Pokud dojde v průběhu provádění díla ke změně ve specifikaci díla a v důsledku toho i ke změně ceny díla, musí o tomto být pořízen písemný dodatek k této smlouvě.</w:t>
      </w:r>
    </w:p>
    <w:p w:rsidR="00A219EE" w:rsidRDefault="00696992">
      <w:pPr>
        <w:pStyle w:val="Zkladntext60"/>
        <w:numPr>
          <w:ilvl w:val="0"/>
          <w:numId w:val="6"/>
        </w:numPr>
        <w:shd w:val="clear" w:color="auto" w:fill="auto"/>
        <w:tabs>
          <w:tab w:val="left" w:leader="underscore" w:pos="998"/>
        </w:tabs>
        <w:spacing w:before="0" w:after="216" w:line="220" w:lineRule="exact"/>
        <w:ind w:left="1000" w:hanging="700"/>
      </w:pPr>
      <w:r>
        <w:rPr>
          <w:rStyle w:val="Zkladntext61"/>
          <w:b/>
          <w:bCs/>
        </w:rPr>
        <w:t>Platební p</w:t>
      </w:r>
      <w:r>
        <w:rPr>
          <w:rStyle w:val="Zkladntext61"/>
          <w:b/>
          <w:bCs/>
        </w:rPr>
        <w:t>odmínky</w:t>
      </w:r>
    </w:p>
    <w:p w:rsidR="00A219EE" w:rsidRDefault="00696992">
      <w:pPr>
        <w:pStyle w:val="Zkladntext20"/>
        <w:numPr>
          <w:ilvl w:val="1"/>
          <w:numId w:val="6"/>
        </w:numPr>
        <w:shd w:val="clear" w:color="auto" w:fill="auto"/>
        <w:tabs>
          <w:tab w:val="left" w:pos="998"/>
        </w:tabs>
        <w:spacing w:before="0" w:after="180" w:line="254" w:lineRule="exact"/>
        <w:ind w:left="1000" w:right="1160" w:hanging="700"/>
        <w:jc w:val="both"/>
      </w:pPr>
      <w:r>
        <w:t>Objednatel nebude poskytovat zálohy. Smluvní strany tak výslovně vylučují ustanovení § 2611 zákona č. 89/2012 Sb., občanského zákoníku.</w:t>
      </w:r>
    </w:p>
    <w:p w:rsidR="00A219EE" w:rsidRDefault="00696992">
      <w:pPr>
        <w:pStyle w:val="Zkladntext20"/>
        <w:numPr>
          <w:ilvl w:val="1"/>
          <w:numId w:val="6"/>
        </w:numPr>
        <w:shd w:val="clear" w:color="auto" w:fill="auto"/>
        <w:tabs>
          <w:tab w:val="left" w:pos="998"/>
        </w:tabs>
        <w:spacing w:before="0" w:after="208" w:line="254" w:lineRule="exact"/>
        <w:ind w:left="1000" w:right="1160" w:hanging="700"/>
        <w:jc w:val="both"/>
      </w:pPr>
      <w:r>
        <w:t>Úhrada ceny za každé jednotlivé části díla dle objednávek objednatele bude prováděna na základě daňových dokladů</w:t>
      </w:r>
      <w:r>
        <w:t>, vystavených zhotovitelem do 14 dnů po dodání a převzetí takové části díla objednatelem. Splatnost faktury je 30 kalendářních dní ode dne doručení příslušného daňového dokladu objednateli.</w:t>
      </w:r>
    </w:p>
    <w:p w:rsidR="00A219EE" w:rsidRDefault="00696992">
      <w:pPr>
        <w:pStyle w:val="Zkladntext20"/>
        <w:numPr>
          <w:ilvl w:val="1"/>
          <w:numId w:val="6"/>
        </w:numPr>
        <w:shd w:val="clear" w:color="auto" w:fill="auto"/>
        <w:tabs>
          <w:tab w:val="left" w:pos="765"/>
        </w:tabs>
        <w:spacing w:before="0" w:after="0" w:line="220" w:lineRule="exact"/>
        <w:ind w:left="1000" w:hanging="700"/>
        <w:jc w:val="both"/>
        <w:sectPr w:rsidR="00A219EE">
          <w:pgSz w:w="11900" w:h="16840"/>
          <w:pgMar w:top="1421" w:right="550" w:bottom="1421" w:left="862" w:header="0" w:footer="3" w:gutter="0"/>
          <w:cols w:space="720"/>
          <w:noEndnote/>
          <w:docGrid w:linePitch="360"/>
        </w:sectPr>
      </w:pPr>
      <w:r>
        <w:t>Úhrada bude prováděna výhradně v české měně</w:t>
      </w:r>
      <w:r>
        <w:t xml:space="preserve"> (Kč) převodem na účet zhotovitele.</w:t>
      </w:r>
    </w:p>
    <w:p w:rsidR="00A219EE" w:rsidRDefault="00696992">
      <w:pPr>
        <w:pStyle w:val="Zkladntext20"/>
        <w:numPr>
          <w:ilvl w:val="0"/>
          <w:numId w:val="7"/>
        </w:numPr>
        <w:shd w:val="clear" w:color="auto" w:fill="auto"/>
        <w:tabs>
          <w:tab w:val="left" w:pos="1181"/>
        </w:tabs>
        <w:spacing w:before="0" w:after="240" w:line="307" w:lineRule="exact"/>
        <w:ind w:left="1160" w:right="980" w:hanging="680"/>
        <w:jc w:val="both"/>
      </w:pPr>
      <w:r>
        <w:lastRenderedPageBreak/>
        <w:t>Termíny předání díla jsou uvedeny v příloze č. 1 této smlouvy pro každou jednotlivou část díla.</w:t>
      </w:r>
    </w:p>
    <w:p w:rsidR="00A219EE" w:rsidRDefault="00696992">
      <w:pPr>
        <w:pStyle w:val="Zkladntext20"/>
        <w:numPr>
          <w:ilvl w:val="0"/>
          <w:numId w:val="7"/>
        </w:numPr>
        <w:shd w:val="clear" w:color="auto" w:fill="auto"/>
        <w:tabs>
          <w:tab w:val="left" w:pos="1181"/>
        </w:tabs>
        <w:spacing w:before="0" w:after="248" w:line="307" w:lineRule="exact"/>
        <w:ind w:left="1160" w:right="980" w:hanging="680"/>
        <w:jc w:val="both"/>
      </w:pPr>
      <w:r>
        <w:t>Před dodáním díla je objednatel oprávněn provádět průběžné kontroly řádného provádění díla v jednotlivých fázích výroby. Zho</w:t>
      </w:r>
      <w:r>
        <w:t>tovitel se zavazuje poskytnout objednateli k tomuto potřebnou součinnost.</w:t>
      </w:r>
    </w:p>
    <w:p w:rsidR="00A219EE" w:rsidRDefault="00696992">
      <w:pPr>
        <w:pStyle w:val="Zkladntext20"/>
        <w:numPr>
          <w:ilvl w:val="0"/>
          <w:numId w:val="7"/>
        </w:numPr>
        <w:shd w:val="clear" w:color="auto" w:fill="auto"/>
        <w:tabs>
          <w:tab w:val="left" w:pos="1181"/>
        </w:tabs>
        <w:spacing w:before="0" w:after="240" w:line="298" w:lineRule="exact"/>
        <w:ind w:left="1160" w:right="980" w:hanging="680"/>
        <w:jc w:val="both"/>
      </w:pPr>
      <w:r>
        <w:t>Předání každé jednotlivé části díla se uskuteční v místě určeném objednatelem a bude o něm vyhotoven ze strany zhotovitele dodací list potvrzený oběma smluvními stranami.</w:t>
      </w:r>
    </w:p>
    <w:p w:rsidR="00A219EE" w:rsidRDefault="00696992">
      <w:pPr>
        <w:pStyle w:val="Zkladntext20"/>
        <w:numPr>
          <w:ilvl w:val="0"/>
          <w:numId w:val="7"/>
        </w:numPr>
        <w:shd w:val="clear" w:color="auto" w:fill="auto"/>
        <w:tabs>
          <w:tab w:val="left" w:pos="1181"/>
        </w:tabs>
        <w:spacing w:before="0" w:after="542" w:line="298" w:lineRule="exact"/>
        <w:ind w:left="1160" w:right="980" w:hanging="680"/>
        <w:jc w:val="both"/>
      </w:pPr>
      <w:r>
        <w:t xml:space="preserve">Pro </w:t>
      </w:r>
      <w:r>
        <w:t>vyloučení pochybností smluvní strany konstatují, že zhotovitel je povinen dílo, resp. každou jeho část, dodat do místa předání určeného objednatelem, a to na vlastní náklady.</w:t>
      </w:r>
    </w:p>
    <w:p w:rsidR="00A219EE" w:rsidRDefault="00696992">
      <w:pPr>
        <w:pStyle w:val="Zkladntext60"/>
        <w:numPr>
          <w:ilvl w:val="0"/>
          <w:numId w:val="8"/>
        </w:numPr>
        <w:shd w:val="clear" w:color="auto" w:fill="auto"/>
        <w:tabs>
          <w:tab w:val="left" w:pos="781"/>
          <w:tab w:val="left" w:leader="underscore" w:pos="1181"/>
        </w:tabs>
        <w:spacing w:before="0" w:after="183" w:line="220" w:lineRule="exact"/>
        <w:ind w:left="1160" w:hanging="680"/>
      </w:pPr>
      <w:r>
        <w:tab/>
      </w:r>
      <w:r>
        <w:rPr>
          <w:rStyle w:val="Zkladntext61"/>
          <w:b/>
          <w:bCs/>
        </w:rPr>
        <w:t>Smluvní pokuta, odpovědnost za vady</w:t>
      </w:r>
    </w:p>
    <w:p w:rsidR="00A219EE" w:rsidRDefault="00696992">
      <w:pPr>
        <w:pStyle w:val="Zkladntext20"/>
        <w:numPr>
          <w:ilvl w:val="1"/>
          <w:numId w:val="8"/>
        </w:numPr>
        <w:shd w:val="clear" w:color="auto" w:fill="auto"/>
        <w:tabs>
          <w:tab w:val="left" w:pos="1181"/>
        </w:tabs>
        <w:spacing w:before="0" w:after="161" w:line="220" w:lineRule="exact"/>
        <w:ind w:left="1160" w:hanging="680"/>
        <w:jc w:val="both"/>
      </w:pPr>
      <w:r>
        <w:t xml:space="preserve">Práva objednatele z vadného plnění se řídí </w:t>
      </w:r>
      <w:r>
        <w:t>občanským zákoníkem v platném znění.</w:t>
      </w:r>
    </w:p>
    <w:p w:rsidR="00A219EE" w:rsidRDefault="00696992">
      <w:pPr>
        <w:pStyle w:val="Zkladntext20"/>
        <w:numPr>
          <w:ilvl w:val="1"/>
          <w:numId w:val="8"/>
        </w:numPr>
        <w:shd w:val="clear" w:color="auto" w:fill="auto"/>
        <w:tabs>
          <w:tab w:val="left" w:pos="1181"/>
        </w:tabs>
        <w:spacing w:before="0" w:after="240" w:line="254" w:lineRule="exact"/>
        <w:ind w:left="1160" w:right="980" w:hanging="680"/>
        <w:jc w:val="both"/>
      </w:pPr>
      <w:r>
        <w:t>V případě oprávněného uplatnění práv z vadného plnění ze strany objednatele je zhotovitel povinen bezodkladně (nejpozději ve lhůtě do 24 hodin) provést opravu díla, popř. provést náhradní dílo, a to na náklady zhotovite</w:t>
      </w:r>
      <w:r>
        <w:t>le. Tímto nejsou dotčena další práva objednatele podle této smlouvy.</w:t>
      </w:r>
    </w:p>
    <w:p w:rsidR="00A219EE" w:rsidRDefault="00696992">
      <w:pPr>
        <w:pStyle w:val="Zkladntext20"/>
        <w:numPr>
          <w:ilvl w:val="1"/>
          <w:numId w:val="8"/>
        </w:numPr>
        <w:shd w:val="clear" w:color="auto" w:fill="auto"/>
        <w:tabs>
          <w:tab w:val="left" w:pos="1181"/>
        </w:tabs>
        <w:spacing w:before="0" w:after="240" w:line="254" w:lineRule="exact"/>
        <w:ind w:left="1160" w:right="980" w:hanging="680"/>
        <w:jc w:val="both"/>
      </w:pPr>
      <w:r>
        <w:t xml:space="preserve">V případě nedodržení dohodnuté doby provedení díla je zhotovitel povinen zaplatit objednateli smluvní pokutu ve výši 10 000,- Kč za každý den prodlení. Právo objednatele na výše uvedenou </w:t>
      </w:r>
      <w:r>
        <w:t>smluvní pokutu nebrání objednateli, aby uplatnil též právo na náhradu mu vzniklé škody.</w:t>
      </w:r>
    </w:p>
    <w:p w:rsidR="00A219EE" w:rsidRDefault="00696992">
      <w:pPr>
        <w:pStyle w:val="Zkladntext20"/>
        <w:numPr>
          <w:ilvl w:val="1"/>
          <w:numId w:val="8"/>
        </w:numPr>
        <w:shd w:val="clear" w:color="auto" w:fill="auto"/>
        <w:tabs>
          <w:tab w:val="left" w:pos="1181"/>
        </w:tabs>
        <w:spacing w:before="0" w:after="268" w:line="254" w:lineRule="exact"/>
        <w:ind w:left="1160" w:right="980" w:hanging="680"/>
        <w:jc w:val="both"/>
      </w:pPr>
      <w:r>
        <w:t>V případě prodlení s placením ceny díla podle jednotlivých daňových dokladů dle čl. 6 této smlouvy je objednatel povinen zaplatit zhotoviteli smluvní pokutu ve výši 0,2</w:t>
      </w:r>
      <w:r>
        <w:t>5 % z částky, se kterou je v prodlení, a to za každý den prodlení.</w:t>
      </w:r>
    </w:p>
    <w:p w:rsidR="00A219EE" w:rsidRDefault="00696992">
      <w:pPr>
        <w:pStyle w:val="Zkladntext20"/>
        <w:numPr>
          <w:ilvl w:val="1"/>
          <w:numId w:val="8"/>
        </w:numPr>
        <w:shd w:val="clear" w:color="auto" w:fill="auto"/>
        <w:tabs>
          <w:tab w:val="left" w:pos="1181"/>
        </w:tabs>
        <w:spacing w:before="0" w:after="474" w:line="220" w:lineRule="exact"/>
        <w:ind w:left="1160" w:hanging="680"/>
        <w:jc w:val="both"/>
      </w:pPr>
      <w:r>
        <w:t>Smluvní pokuta je splatná do 30 pracovních dnů ode dne vzniku nároku na její zaplacení.</w:t>
      </w:r>
    </w:p>
    <w:p w:rsidR="00A219EE" w:rsidRDefault="00696992">
      <w:pPr>
        <w:pStyle w:val="Zkladntext60"/>
        <w:numPr>
          <w:ilvl w:val="0"/>
          <w:numId w:val="8"/>
        </w:numPr>
        <w:shd w:val="clear" w:color="auto" w:fill="auto"/>
        <w:tabs>
          <w:tab w:val="left" w:pos="781"/>
          <w:tab w:val="left" w:leader="underscore" w:pos="1181"/>
        </w:tabs>
        <w:spacing w:before="0" w:after="161" w:line="220" w:lineRule="exact"/>
        <w:ind w:left="1160" w:hanging="680"/>
      </w:pPr>
      <w:r>
        <w:tab/>
      </w:r>
      <w:r>
        <w:rPr>
          <w:rStyle w:val="Zkladntext61"/>
          <w:b/>
          <w:bCs/>
        </w:rPr>
        <w:t>Trvání smlouvy</w:t>
      </w:r>
    </w:p>
    <w:p w:rsidR="00A219EE" w:rsidRDefault="00696992">
      <w:pPr>
        <w:pStyle w:val="Zkladntext20"/>
        <w:numPr>
          <w:ilvl w:val="1"/>
          <w:numId w:val="8"/>
        </w:numPr>
        <w:shd w:val="clear" w:color="auto" w:fill="auto"/>
        <w:tabs>
          <w:tab w:val="left" w:pos="1181"/>
        </w:tabs>
        <w:spacing w:before="0" w:after="240" w:line="254" w:lineRule="exact"/>
        <w:ind w:left="1160" w:right="980" w:hanging="680"/>
        <w:jc w:val="both"/>
      </w:pPr>
      <w:r>
        <w:t xml:space="preserve">Objednatel je oprávněn od smlouvy odstoupit v případě, že dílo prováděné na základě </w:t>
      </w:r>
      <w:r>
        <w:t>této smlouvy nebude prováděno řádně, zejména bude vykazovat vady ve formě špatné kvality tisku či nebude dodržen rozsah díla a termín dodání.</w:t>
      </w:r>
    </w:p>
    <w:p w:rsidR="00A219EE" w:rsidRDefault="00696992">
      <w:pPr>
        <w:pStyle w:val="Zkladntext20"/>
        <w:numPr>
          <w:ilvl w:val="1"/>
          <w:numId w:val="8"/>
        </w:numPr>
        <w:shd w:val="clear" w:color="auto" w:fill="auto"/>
        <w:tabs>
          <w:tab w:val="left" w:pos="1181"/>
        </w:tabs>
        <w:spacing w:before="0" w:after="268" w:line="254" w:lineRule="exact"/>
        <w:ind w:left="1160" w:right="980" w:hanging="680"/>
        <w:jc w:val="both"/>
      </w:pPr>
      <w:r>
        <w:t xml:space="preserve">Zhotovitel je oprávněn od smlouvy odstoupit v případě prodlení objednatele s placením ceny díla delším než 10 dní </w:t>
      </w:r>
      <w:r>
        <w:t>ode dne splatnosti podle příslušných daňových dokladů.</w:t>
      </w:r>
    </w:p>
    <w:p w:rsidR="00A219EE" w:rsidRDefault="00696992">
      <w:pPr>
        <w:pStyle w:val="Zkladntext20"/>
        <w:numPr>
          <w:ilvl w:val="1"/>
          <w:numId w:val="8"/>
        </w:numPr>
        <w:shd w:val="clear" w:color="auto" w:fill="auto"/>
        <w:tabs>
          <w:tab w:val="left" w:pos="1181"/>
        </w:tabs>
        <w:spacing w:before="0" w:after="174" w:line="220" w:lineRule="exact"/>
        <w:ind w:left="1160" w:hanging="680"/>
        <w:jc w:val="both"/>
      </w:pPr>
      <w:r>
        <w:t>Odstoupení od smlouvy je účinné doručením vyrozumění o odstoupení druhé smluvní straně.</w:t>
      </w:r>
    </w:p>
    <w:p w:rsidR="00A219EE" w:rsidRDefault="00696992">
      <w:pPr>
        <w:pStyle w:val="Zkladntext20"/>
        <w:numPr>
          <w:ilvl w:val="1"/>
          <w:numId w:val="8"/>
        </w:numPr>
        <w:shd w:val="clear" w:color="auto" w:fill="auto"/>
        <w:tabs>
          <w:tab w:val="left" w:pos="1181"/>
        </w:tabs>
        <w:spacing w:before="0" w:after="164" w:line="220" w:lineRule="exact"/>
        <w:ind w:left="1160" w:hanging="680"/>
        <w:jc w:val="both"/>
      </w:pPr>
      <w:r>
        <w:t>Tato smlouvaje uzavřená na dobu od 1. 8. 2016 do 30. 6. 2018.</w:t>
      </w:r>
    </w:p>
    <w:p w:rsidR="00A219EE" w:rsidRDefault="00696992">
      <w:pPr>
        <w:pStyle w:val="Zkladntext20"/>
        <w:numPr>
          <w:ilvl w:val="1"/>
          <w:numId w:val="8"/>
        </w:numPr>
        <w:shd w:val="clear" w:color="auto" w:fill="auto"/>
        <w:tabs>
          <w:tab w:val="left" w:pos="1181"/>
        </w:tabs>
        <w:spacing w:before="0" w:after="0" w:line="250" w:lineRule="exact"/>
        <w:ind w:left="1160" w:right="980" w:hanging="680"/>
        <w:jc w:val="both"/>
        <w:sectPr w:rsidR="00A219EE">
          <w:headerReference w:type="even" r:id="rId8"/>
          <w:headerReference w:type="first" r:id="rId9"/>
          <w:pgSz w:w="11900" w:h="16840"/>
          <w:pgMar w:top="1906" w:right="526" w:bottom="1661" w:left="885" w:header="0" w:footer="3" w:gutter="0"/>
          <w:cols w:space="720"/>
          <w:noEndnote/>
          <w:titlePg/>
          <w:docGrid w:linePitch="360"/>
        </w:sectPr>
      </w:pPr>
      <w:r>
        <w:t xml:space="preserve">Každá ze smluvních stran je oprávněna tuto smlouvu vypovědět ve dvouměsíční výpovědní době, a to na základě písemné výpovědi doručené druhé ze smluvních stran. </w:t>
      </w:r>
      <w:r>
        <w:t>Výpovědní doba</w:t>
      </w:r>
    </w:p>
    <w:p w:rsidR="00A219EE" w:rsidRDefault="00696992">
      <w:pPr>
        <w:pStyle w:val="Zkladntext20"/>
        <w:shd w:val="clear" w:color="auto" w:fill="auto"/>
        <w:spacing w:before="0" w:after="444" w:line="250" w:lineRule="exact"/>
        <w:ind w:left="1160" w:firstLine="0"/>
      </w:pPr>
      <w:r>
        <w:lastRenderedPageBreak/>
        <w:t>běží od prvního dne kalendářního měsíce následujícího poté, co výpověď došla druhé ze smluvních stran.</w:t>
      </w:r>
    </w:p>
    <w:p w:rsidR="00A219EE" w:rsidRDefault="00696992">
      <w:pPr>
        <w:pStyle w:val="Zkladntext20"/>
        <w:numPr>
          <w:ilvl w:val="0"/>
          <w:numId w:val="8"/>
        </w:numPr>
        <w:shd w:val="clear" w:color="auto" w:fill="auto"/>
        <w:tabs>
          <w:tab w:val="left" w:pos="1183"/>
        </w:tabs>
        <w:spacing w:before="0" w:after="197" w:line="220" w:lineRule="exact"/>
        <w:ind w:left="1160" w:hanging="660"/>
        <w:jc w:val="both"/>
      </w:pPr>
      <w:r>
        <w:rPr>
          <w:rStyle w:val="Zkladntext21"/>
        </w:rPr>
        <w:t>Závěrečná ustanovení</w:t>
      </w:r>
    </w:p>
    <w:p w:rsidR="00A219EE" w:rsidRDefault="00696992">
      <w:pPr>
        <w:pStyle w:val="Zkladntext20"/>
        <w:numPr>
          <w:ilvl w:val="1"/>
          <w:numId w:val="8"/>
        </w:numPr>
        <w:shd w:val="clear" w:color="auto" w:fill="auto"/>
        <w:tabs>
          <w:tab w:val="left" w:pos="1183"/>
        </w:tabs>
        <w:spacing w:before="0" w:after="236" w:line="245" w:lineRule="exact"/>
        <w:ind w:left="1160" w:right="960" w:hanging="660"/>
        <w:jc w:val="both"/>
      </w:pPr>
      <w:r>
        <w:t>Tato smlouva se řídí právním řádem České republiky, zejména občanským zákoníkem v platném znění.</w:t>
      </w:r>
    </w:p>
    <w:p w:rsidR="00A219EE" w:rsidRDefault="00696992">
      <w:pPr>
        <w:pStyle w:val="Zkladntext20"/>
        <w:numPr>
          <w:ilvl w:val="1"/>
          <w:numId w:val="8"/>
        </w:numPr>
        <w:shd w:val="clear" w:color="auto" w:fill="auto"/>
        <w:tabs>
          <w:tab w:val="left" w:pos="1183"/>
        </w:tabs>
        <w:spacing w:before="0" w:after="240" w:line="250" w:lineRule="exact"/>
        <w:ind w:left="1160" w:right="960" w:hanging="660"/>
        <w:jc w:val="both"/>
      </w:pPr>
      <w:r>
        <w:t xml:space="preserve">Smluvní strany se </w:t>
      </w:r>
      <w:r>
        <w:t>zavazují, že budou jednat vždy ve prospěch této smlouvy, a to jak vůči sobě navzájem, tak i k třetím osobám. Smluvní strany se rovněž zavazují zdržet se takového jednání, které by mohlo být druhou smluvní stranou vykládáno jako jednání směřující proti smys</w:t>
      </w:r>
      <w:r>
        <w:t>lu a účelu této smlouvy.</w:t>
      </w:r>
    </w:p>
    <w:p w:rsidR="00A219EE" w:rsidRDefault="00696992">
      <w:pPr>
        <w:pStyle w:val="Zkladntext20"/>
        <w:numPr>
          <w:ilvl w:val="1"/>
          <w:numId w:val="8"/>
        </w:numPr>
        <w:shd w:val="clear" w:color="auto" w:fill="auto"/>
        <w:tabs>
          <w:tab w:val="left" w:pos="1183"/>
        </w:tabs>
        <w:spacing w:before="0" w:after="264" w:line="250" w:lineRule="exact"/>
        <w:ind w:left="1160" w:right="960" w:hanging="660"/>
        <w:jc w:val="both"/>
      </w:pPr>
      <w:r>
        <w:t>Pokud pozbude některé ustanovení této smlouvy platnosti, nemá to vliv na platnost smlouvy jako celku. Smluvní strany se zavazují takové ustanovení nahradit novým platným, které se bude co nejvíce blížit původnímu a bude v souladu s</w:t>
      </w:r>
      <w:r>
        <w:t xml:space="preserve"> původní vůlí smluvních stran a účelem smlouvy.</w:t>
      </w:r>
    </w:p>
    <w:p w:rsidR="00A219EE" w:rsidRDefault="00696992">
      <w:pPr>
        <w:pStyle w:val="Zkladntext20"/>
        <w:numPr>
          <w:ilvl w:val="1"/>
          <w:numId w:val="8"/>
        </w:numPr>
        <w:shd w:val="clear" w:color="auto" w:fill="auto"/>
        <w:tabs>
          <w:tab w:val="left" w:pos="1183"/>
        </w:tabs>
        <w:spacing w:before="0" w:after="159" w:line="220" w:lineRule="exact"/>
        <w:ind w:left="1160" w:hanging="660"/>
        <w:jc w:val="both"/>
      </w:pPr>
      <w:r>
        <w:t>Smlouva může být doplňována a měněna pouze písemnými a v řadě číslovanými dodatky.</w:t>
      </w:r>
    </w:p>
    <w:p w:rsidR="00A219EE" w:rsidRDefault="00696992">
      <w:pPr>
        <w:pStyle w:val="Zkladntext20"/>
        <w:numPr>
          <w:ilvl w:val="1"/>
          <w:numId w:val="8"/>
        </w:numPr>
        <w:shd w:val="clear" w:color="auto" w:fill="auto"/>
        <w:tabs>
          <w:tab w:val="left" w:pos="1183"/>
        </w:tabs>
        <w:spacing w:before="0" w:after="264" w:line="250" w:lineRule="exact"/>
        <w:ind w:left="1160" w:right="1680" w:hanging="660"/>
      </w:pPr>
      <w:r>
        <w:t>Smlouva se vyhotovuje ve 2 vyhotoveních, z nichž každá ze smluvních stran obdrží po jednom vyhotovení.</w:t>
      </w:r>
    </w:p>
    <w:p w:rsidR="00A219EE" w:rsidRDefault="00696992">
      <w:pPr>
        <w:pStyle w:val="Zkladntext20"/>
        <w:numPr>
          <w:ilvl w:val="1"/>
          <w:numId w:val="8"/>
        </w:numPr>
        <w:shd w:val="clear" w:color="auto" w:fill="auto"/>
        <w:tabs>
          <w:tab w:val="left" w:pos="1183"/>
        </w:tabs>
        <w:spacing w:before="0" w:after="161" w:line="220" w:lineRule="exact"/>
        <w:ind w:left="1160" w:hanging="660"/>
        <w:jc w:val="both"/>
      </w:pPr>
      <w:r>
        <w:t xml:space="preserve">Tato smlouva nabývá </w:t>
      </w:r>
      <w:r>
        <w:t>platnosti a účinnosti dnem podpisu oběma smluvními stranami.</w:t>
      </w:r>
    </w:p>
    <w:p w:rsidR="00A219EE" w:rsidRDefault="00696992">
      <w:pPr>
        <w:pStyle w:val="Zkladntext20"/>
        <w:numPr>
          <w:ilvl w:val="1"/>
          <w:numId w:val="8"/>
        </w:numPr>
        <w:shd w:val="clear" w:color="auto" w:fill="auto"/>
        <w:tabs>
          <w:tab w:val="left" w:pos="1183"/>
        </w:tabs>
        <w:spacing w:before="0" w:after="0" w:line="254" w:lineRule="exact"/>
        <w:ind w:left="1160" w:right="960" w:hanging="660"/>
        <w:jc w:val="both"/>
        <w:sectPr w:rsidR="00A219EE">
          <w:pgSz w:w="11900" w:h="16840"/>
          <w:pgMar w:top="1412" w:right="526" w:bottom="126" w:left="885" w:header="0" w:footer="3" w:gutter="0"/>
          <w:cols w:space="720"/>
          <w:noEndnote/>
          <w:docGrid w:linePitch="360"/>
        </w:sectPr>
      </w:pPr>
      <w:r>
        <w:t>Smluvní strany si smlouvu přečetly, prohlašují, že byla sepsána na základě pravdivých údajů a že jim nejsou známy žádné skutečnosti bránící uzavření smlouvy a plnění povinn</w:t>
      </w:r>
      <w:r>
        <w:t>ostí z ní vyplývajících. Na důkaz souhlasu se zněním smlouvy smluvní strany připojují své podpisy.</w:t>
      </w: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before="108" w:after="108" w:line="240" w:lineRule="exact"/>
        <w:rPr>
          <w:sz w:val="19"/>
          <w:szCs w:val="19"/>
        </w:rPr>
      </w:pPr>
    </w:p>
    <w:p w:rsidR="00A219EE" w:rsidRDefault="00A219EE">
      <w:pPr>
        <w:rPr>
          <w:sz w:val="2"/>
          <w:szCs w:val="2"/>
        </w:rPr>
        <w:sectPr w:rsidR="00A219EE">
          <w:type w:val="continuous"/>
          <w:pgSz w:w="11900" w:h="16840"/>
          <w:pgMar w:top="1397" w:right="0" w:bottom="4066" w:left="0" w:header="0" w:footer="3" w:gutter="0"/>
          <w:cols w:space="720"/>
          <w:noEndnote/>
          <w:docGrid w:linePitch="360"/>
        </w:sectPr>
      </w:pPr>
    </w:p>
    <w:p w:rsidR="00A219EE" w:rsidRDefault="009B189A">
      <w:pPr>
        <w:rPr>
          <w:sz w:val="2"/>
          <w:szCs w:val="2"/>
        </w:rPr>
      </w:pPr>
      <w:r>
        <w:rPr>
          <w:noProof/>
          <w:lang w:bidi="ar-SA"/>
        </w:rPr>
        <w:lastRenderedPageBreak/>
        <mc:AlternateContent>
          <mc:Choice Requires="wps">
            <w:drawing>
              <wp:anchor distT="213360" distB="0" distL="63500" distR="63500" simplePos="0" relativeHeight="377487111" behindDoc="1" locked="0" layoutInCell="1" allowOverlap="1" wp14:anchorId="1C4AC288" wp14:editId="7B159446">
                <wp:simplePos x="0" y="0"/>
                <wp:positionH relativeFrom="margin">
                  <wp:posOffset>5370830</wp:posOffset>
                </wp:positionH>
                <wp:positionV relativeFrom="paragraph">
                  <wp:posOffset>330835</wp:posOffset>
                </wp:positionV>
                <wp:extent cx="938530" cy="401320"/>
                <wp:effectExtent l="0" t="0" r="0" b="1905"/>
                <wp:wrapSquare wrapText="lef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Titulekobrzku4"/>
                              <w:shd w:val="clear" w:color="auto" w:fill="auto"/>
                              <w:spacing w:after="0" w:line="200" w:lineRule="exact"/>
                            </w:pPr>
                            <w:r>
                              <w:t>Březová, s.r.o.</w:t>
                            </w:r>
                          </w:p>
                          <w:p w:rsidR="00A219EE" w:rsidRDefault="00696992">
                            <w:pPr>
                              <w:pStyle w:val="Titulekobrzku"/>
                              <w:shd w:val="clear" w:color="auto" w:fill="auto"/>
                              <w:spacing w:before="0"/>
                            </w:pPr>
                            <w:r>
                              <w:t>, 35</w:t>
                            </w:r>
                            <w:r w:rsidR="006F0ED8">
                              <w:t xml:space="preserve">7 03 Svatava 7 tel.: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422.9pt;margin-top:26.05pt;width:73.9pt;height:31.6pt;z-index:-125829369;visibility:visible;mso-wrap-style:square;mso-width-percent:0;mso-height-percent:0;mso-wrap-distance-left:5pt;mso-wrap-distance-top:16.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gdsAIAALE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" filled="f" stroked="f">
                <v:textbox style="mso-fit-shape-to-text:t" inset="0,0,0,0">
                  <w:txbxContent>
                    <w:p w:rsidR="00A219EE" w:rsidRDefault="00696992">
                      <w:pPr>
                        <w:pStyle w:val="Titulekobrzku4"/>
                        <w:shd w:val="clear" w:color="auto" w:fill="auto"/>
                        <w:spacing w:after="0" w:line="200" w:lineRule="exact"/>
                      </w:pPr>
                      <w:r>
                        <w:t>Březová, s.r.o.</w:t>
                      </w:r>
                    </w:p>
                    <w:p w:rsidR="00A219EE" w:rsidRDefault="00696992">
                      <w:pPr>
                        <w:pStyle w:val="Titulekobrzku"/>
                        <w:shd w:val="clear" w:color="auto" w:fill="auto"/>
                        <w:spacing w:before="0"/>
                      </w:pPr>
                      <w:r>
                        <w:t>, 35</w:t>
                      </w:r>
                      <w:r w:rsidR="006F0ED8">
                        <w:t xml:space="preserve">7 03 Svatava 7 tel.: </w:t>
                      </w:r>
                    </w:p>
                  </w:txbxContent>
                </v:textbox>
                <w10:wrap type="square" side="left" anchorx="margin"/>
              </v:shape>
            </w:pict>
          </mc:Fallback>
        </mc:AlternateContent>
      </w:r>
    </w:p>
    <w:p w:rsidR="00A219EE" w:rsidRDefault="00696992">
      <w:pPr>
        <w:pStyle w:val="Zkladntext20"/>
        <w:shd w:val="clear" w:color="auto" w:fill="auto"/>
        <w:tabs>
          <w:tab w:val="left" w:pos="2731"/>
        </w:tabs>
        <w:spacing w:before="0" w:after="0" w:line="220" w:lineRule="exact"/>
        <w:ind w:firstLine="0"/>
        <w:jc w:val="both"/>
      </w:pPr>
      <w:r>
        <w:t xml:space="preserve">V Plzni dne </w:t>
      </w:r>
      <w:proofErr w:type="gramStart"/>
      <w:r w:rsidR="008B729D">
        <w:rPr>
          <w:rStyle w:val="Zkladntext22"/>
        </w:rPr>
        <w:t>27.7.2016</w:t>
      </w:r>
      <w:proofErr w:type="gramEnd"/>
      <w:r>
        <w:rPr>
          <w:rStyle w:val="Zkladntext22"/>
        </w:rPr>
        <w:tab/>
      </w:r>
    </w:p>
    <w:p w:rsidR="00A219EE" w:rsidRDefault="00A219EE">
      <w:pPr>
        <w:pStyle w:val="Nadpis10"/>
        <w:keepNext/>
        <w:keepLines/>
        <w:shd w:val="clear" w:color="auto" w:fill="auto"/>
        <w:spacing w:after="0" w:line="240" w:lineRule="exact"/>
      </w:pPr>
    </w:p>
    <w:p w:rsidR="00A219EE" w:rsidRDefault="00696992">
      <w:pPr>
        <w:pStyle w:val="Zkladntext20"/>
        <w:shd w:val="clear" w:color="auto" w:fill="auto"/>
        <w:spacing w:before="0" w:after="234" w:line="220" w:lineRule="exact"/>
        <w:ind w:firstLine="0"/>
        <w:jc w:val="both"/>
      </w:pPr>
      <w:r>
        <w:t>Objednatel:</w:t>
      </w:r>
    </w:p>
    <w:p w:rsidR="00A219EE" w:rsidRDefault="00696992">
      <w:pPr>
        <w:pStyle w:val="Zkladntext30"/>
        <w:shd w:val="clear" w:color="auto" w:fill="auto"/>
        <w:spacing w:before="0" w:after="0" w:line="220" w:lineRule="exact"/>
        <w:jc w:val="both"/>
      </w:pPr>
      <w:r>
        <w:t xml:space="preserve">Mg A. Martin </w:t>
      </w:r>
      <w:r>
        <w:t>Otava PhD., ředitel</w:t>
      </w:r>
    </w:p>
    <w:p w:rsidR="006F0ED8" w:rsidRDefault="006F0ED8">
      <w:pPr>
        <w:pStyle w:val="Zkladntext20"/>
        <w:shd w:val="clear" w:color="auto" w:fill="auto"/>
        <w:spacing w:before="0" w:after="0" w:line="220" w:lineRule="exact"/>
        <w:ind w:firstLine="0"/>
      </w:pPr>
      <w:r>
        <w:rPr>
          <w:noProof/>
          <w:lang w:bidi="ar-SA"/>
        </w:rPr>
        <mc:AlternateContent>
          <mc:Choice Requires="wps">
            <w:drawing>
              <wp:anchor distT="213360" distB="0" distL="63500" distR="63500" simplePos="0" relativeHeight="377487110" behindDoc="1" locked="0" layoutInCell="1" allowOverlap="1" wp14:anchorId="6A417E0E" wp14:editId="6D8DBE9E">
                <wp:simplePos x="0" y="0"/>
                <wp:positionH relativeFrom="margin">
                  <wp:posOffset>3193415</wp:posOffset>
                </wp:positionH>
                <wp:positionV relativeFrom="paragraph">
                  <wp:posOffset>-659765</wp:posOffset>
                </wp:positionV>
                <wp:extent cx="707390" cy="139700"/>
                <wp:effectExtent l="0" t="0" r="16510" b="12700"/>
                <wp:wrapSquare wrapText="lef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Titulekobrzku3"/>
                              <w:shd w:val="clear" w:color="auto" w:fill="auto"/>
                              <w:spacing w:line="220" w:lineRule="exact"/>
                            </w:pPr>
                            <w: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251.45pt;margin-top:-51.95pt;width:55.7pt;height:11pt;z-index:-125829370;visibility:visible;mso-wrap-style:square;mso-width-percent:0;mso-height-percent:0;mso-wrap-distance-left:5pt;mso-wrap-distance-top:16.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" filled="f" stroked="f">
                <v:textbox style="mso-fit-shape-to-text:t" inset="0,0,0,0">
                  <w:txbxContent>
                    <w:p w:rsidR="00A219EE" w:rsidRDefault="00696992">
                      <w:pPr>
                        <w:pStyle w:val="Titulekobrzku3"/>
                        <w:shd w:val="clear" w:color="auto" w:fill="auto"/>
                        <w:spacing w:line="220" w:lineRule="exact"/>
                      </w:pPr>
                      <w:r>
                        <w:t>Zhotovitel:</w:t>
                      </w:r>
                    </w:p>
                  </w:txbxContent>
                </v:textbox>
                <w10:wrap type="square" side="left" anchorx="margin"/>
              </v:shape>
            </w:pict>
          </mc:Fallback>
        </mc:AlternateContent>
      </w:r>
      <w:r w:rsidR="00696992">
        <w:br w:type="column"/>
      </w:r>
    </w:p>
    <w:p w:rsidR="006F0ED8" w:rsidRDefault="006F0ED8">
      <w:pPr>
        <w:pStyle w:val="Zkladntext20"/>
        <w:shd w:val="clear" w:color="auto" w:fill="auto"/>
        <w:spacing w:before="0" w:after="0" w:line="220" w:lineRule="exact"/>
        <w:ind w:firstLine="0"/>
      </w:pPr>
    </w:p>
    <w:p w:rsidR="006F0ED8" w:rsidRDefault="006F0ED8">
      <w:pPr>
        <w:pStyle w:val="Zkladntext20"/>
        <w:shd w:val="clear" w:color="auto" w:fill="auto"/>
        <w:spacing w:before="0" w:after="0" w:line="220" w:lineRule="exact"/>
        <w:ind w:firstLine="0"/>
      </w:pPr>
      <w:r>
        <w:t xml:space="preserve">                                    </w:t>
      </w:r>
    </w:p>
    <w:p w:rsidR="006F0ED8" w:rsidRDefault="006F0ED8">
      <w:pPr>
        <w:pStyle w:val="Zkladntext20"/>
        <w:shd w:val="clear" w:color="auto" w:fill="auto"/>
        <w:spacing w:before="0" w:after="0" w:line="220" w:lineRule="exact"/>
        <w:ind w:firstLine="0"/>
      </w:pPr>
    </w:p>
    <w:p w:rsidR="00A219EE" w:rsidRDefault="00696992">
      <w:pPr>
        <w:pStyle w:val="Zkladntext20"/>
        <w:shd w:val="clear" w:color="auto" w:fill="auto"/>
        <w:spacing w:before="0" w:after="0" w:line="220" w:lineRule="exact"/>
        <w:ind w:firstLine="0"/>
        <w:sectPr w:rsidR="00A219EE">
          <w:type w:val="continuous"/>
          <w:pgSz w:w="11900" w:h="16840"/>
          <w:pgMar w:top="1397" w:right="2936" w:bottom="4066" w:left="1255" w:header="0" w:footer="3" w:gutter="0"/>
          <w:cols w:num="2" w:space="720" w:equalWidth="0">
            <w:col w:w="3168" w:space="1786"/>
            <w:col w:w="2755"/>
          </w:cols>
          <w:noEndnote/>
          <w:docGrid w:linePitch="360"/>
        </w:sectPr>
      </w:pPr>
      <w:r>
        <w:t>Ing. Jiří Benešovský, jednatel</w:t>
      </w:r>
    </w:p>
    <w:p w:rsidR="00A219EE" w:rsidRDefault="00A219EE">
      <w:pPr>
        <w:spacing w:before="61" w:after="61" w:line="240" w:lineRule="exact"/>
        <w:rPr>
          <w:sz w:val="19"/>
          <w:szCs w:val="19"/>
        </w:rPr>
      </w:pPr>
    </w:p>
    <w:p w:rsidR="00A219EE" w:rsidRDefault="00A219EE">
      <w:pPr>
        <w:rPr>
          <w:sz w:val="2"/>
          <w:szCs w:val="2"/>
        </w:rPr>
        <w:sectPr w:rsidR="00A219EE">
          <w:type w:val="continuous"/>
          <w:pgSz w:w="11900" w:h="16840"/>
          <w:pgMar w:top="1412" w:right="0" w:bottom="4081" w:left="0" w:header="0" w:footer="3" w:gutter="0"/>
          <w:cols w:space="720"/>
          <w:noEndnote/>
          <w:docGrid w:linePitch="360"/>
        </w:sectPr>
      </w:pPr>
    </w:p>
    <w:p w:rsidR="00A219EE" w:rsidRDefault="00696992">
      <w:pPr>
        <w:pStyle w:val="Zkladntext20"/>
        <w:shd w:val="clear" w:color="auto" w:fill="auto"/>
        <w:spacing w:before="0" w:after="0" w:line="220" w:lineRule="exact"/>
        <w:ind w:left="80" w:firstLine="0"/>
        <w:jc w:val="center"/>
      </w:pPr>
      <w:r>
        <w:lastRenderedPageBreak/>
        <w:t>DIVADLO J. K. TYLA</w:t>
      </w:r>
    </w:p>
    <w:p w:rsidR="00A219EE" w:rsidRDefault="00696992">
      <w:pPr>
        <w:pStyle w:val="Zkladntext90"/>
        <w:shd w:val="clear" w:color="auto" w:fill="auto"/>
        <w:ind w:left="80"/>
        <w:sectPr w:rsidR="00A219EE">
          <w:type w:val="continuous"/>
          <w:pgSz w:w="11900" w:h="16840"/>
          <w:pgMar w:top="1412" w:right="1458" w:bottom="4081" w:left="1255" w:header="0" w:footer="3" w:gutter="0"/>
          <w:cols w:space="720"/>
          <w:noEndnote/>
          <w:docGrid w:linePitch="360"/>
        </w:sectPr>
      </w:pPr>
      <w:proofErr w:type="spellStart"/>
      <w:r>
        <w:t>přispívková</w:t>
      </w:r>
      <w:proofErr w:type="spellEnd"/>
      <w:r>
        <w:t xml:space="preserve"> organ </w:t>
      </w:r>
      <w:proofErr w:type="spellStart"/>
      <w:r>
        <w:t>izace</w:t>
      </w:r>
      <w:proofErr w:type="spellEnd"/>
      <w:r>
        <w:br/>
      </w:r>
      <w:proofErr w:type="spellStart"/>
      <w:r>
        <w:t>Palackélw</w:t>
      </w:r>
      <w:proofErr w:type="spellEnd"/>
      <w:r>
        <w:t xml:space="preserve"> </w:t>
      </w:r>
      <w:proofErr w:type="spellStart"/>
      <w:r>
        <w:t>winířsti</w:t>
      </w:r>
      <w:proofErr w:type="spellEnd"/>
      <w:r>
        <w:t xml:space="preserve"> 297030. 301 00 Plzeň</w:t>
      </w:r>
      <w:r>
        <w:br/>
        <w:t>IČO: 00078051, DIČ: CZ0007S051</w:t>
      </w:r>
      <w:r>
        <w:br/>
        <w:t>tel.:</w:t>
      </w:r>
      <w:bookmarkStart w:id="2" w:name="_GoBack"/>
      <w:bookmarkEnd w:id="2"/>
      <w:r>
        <w:br/>
      </w:r>
      <w:r>
        <w:rPr>
          <w:rStyle w:val="Zkladntext965pt"/>
        </w:rPr>
        <w:t>3</w:t>
      </w: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line="240" w:lineRule="exact"/>
        <w:rPr>
          <w:sz w:val="19"/>
          <w:szCs w:val="19"/>
        </w:rPr>
      </w:pPr>
    </w:p>
    <w:p w:rsidR="00A219EE" w:rsidRDefault="00A219EE">
      <w:pPr>
        <w:spacing w:before="5" w:after="5" w:line="240" w:lineRule="exact"/>
        <w:rPr>
          <w:sz w:val="19"/>
          <w:szCs w:val="19"/>
        </w:rPr>
      </w:pPr>
    </w:p>
    <w:p w:rsidR="00A219EE" w:rsidRDefault="00A219EE">
      <w:pPr>
        <w:rPr>
          <w:sz w:val="2"/>
          <w:szCs w:val="2"/>
        </w:rPr>
        <w:sectPr w:rsidR="00A219EE">
          <w:type w:val="continuous"/>
          <w:pgSz w:w="11900" w:h="16840"/>
          <w:pgMar w:top="1397" w:right="0" w:bottom="111" w:left="0" w:header="0" w:footer="3" w:gutter="0"/>
          <w:cols w:space="720"/>
          <w:noEndnote/>
          <w:docGrid w:linePitch="360"/>
        </w:sectPr>
      </w:pPr>
    </w:p>
    <w:p w:rsidR="00A219EE" w:rsidRDefault="009B189A">
      <w:pPr>
        <w:spacing w:line="573" w:lineRule="exact"/>
      </w:pPr>
      <w:r>
        <w:rPr>
          <w:noProof/>
          <w:lang w:bidi="ar-SA"/>
        </w:rPr>
        <w:lastRenderedPageBreak/>
        <mc:AlternateContent>
          <mc:Choice Requires="wps">
            <w:drawing>
              <wp:anchor distT="0" distB="0" distL="63500" distR="63500" simplePos="0" relativeHeight="251657738" behindDoc="0" locked="0" layoutInCell="1" allowOverlap="1">
                <wp:simplePos x="0" y="0"/>
                <wp:positionH relativeFrom="margin">
                  <wp:posOffset>6315710</wp:posOffset>
                </wp:positionH>
                <wp:positionV relativeFrom="paragraph">
                  <wp:posOffset>0</wp:posOffset>
                </wp:positionV>
                <wp:extent cx="347345" cy="406400"/>
                <wp:effectExtent l="635" t="0" r="4445" b="63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kladntext10"/>
                              <w:shd w:val="clear" w:color="auto" w:fill="auto"/>
                              <w:spacing w:line="640" w:lineRule="exact"/>
                            </w:pPr>
                            <w:r>
                              <w:rPr>
                                <w:rStyle w:val="Zkladntext10Exact0"/>
                                <w:b/>
                                <w:bCs/>
                                <w:i/>
                                <w:iCs/>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497.3pt;margin-top:0;width:27.35pt;height:32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Ohsg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" filled="f" stroked="f">
                <v:textbox style="mso-fit-shape-to-text:t" inset="0,0,0,0">
                  <w:txbxContent>
                    <w:p w:rsidR="00A219EE" w:rsidRDefault="00696992">
                      <w:pPr>
                        <w:pStyle w:val="Zkladntext10"/>
                        <w:shd w:val="clear" w:color="auto" w:fill="auto"/>
                        <w:spacing w:line="640" w:lineRule="exact"/>
                      </w:pPr>
                      <w:r>
                        <w:rPr>
                          <w:rStyle w:val="Zkladntext10Exact0"/>
                          <w:b/>
                          <w:bCs/>
                          <w:i/>
                          <w:iCs/>
                        </w:rPr>
                        <w:t>b</w:t>
                      </w:r>
                    </w:p>
                  </w:txbxContent>
                </v:textbox>
                <w10:wrap anchorx="margin"/>
              </v:shape>
            </w:pict>
          </mc:Fallback>
        </mc:AlternateContent>
      </w:r>
    </w:p>
    <w:p w:rsidR="00A219EE" w:rsidRDefault="00A219EE">
      <w:pPr>
        <w:rPr>
          <w:sz w:val="2"/>
          <w:szCs w:val="2"/>
        </w:rPr>
        <w:sectPr w:rsidR="00A219EE">
          <w:type w:val="continuous"/>
          <w:pgSz w:w="11900" w:h="16840"/>
          <w:pgMar w:top="1397" w:right="521" w:bottom="111" w:left="88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026"/>
        <w:gridCol w:w="3154"/>
        <w:gridCol w:w="682"/>
        <w:gridCol w:w="485"/>
        <w:gridCol w:w="1776"/>
        <w:gridCol w:w="2011"/>
        <w:gridCol w:w="1411"/>
        <w:gridCol w:w="2126"/>
        <w:gridCol w:w="1685"/>
        <w:gridCol w:w="1310"/>
        <w:gridCol w:w="1469"/>
        <w:gridCol w:w="955"/>
        <w:gridCol w:w="1493"/>
      </w:tblGrid>
      <w:tr w:rsidR="00A219EE">
        <w:tblPrEx>
          <w:tblCellMar>
            <w:top w:w="0" w:type="dxa"/>
            <w:bottom w:w="0" w:type="dxa"/>
          </w:tblCellMar>
        </w:tblPrEx>
        <w:trPr>
          <w:trHeight w:hRule="exact" w:val="403"/>
          <w:jc w:val="center"/>
        </w:trPr>
        <w:tc>
          <w:tcPr>
            <w:tcW w:w="667"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3154"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Formát</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60" w:line="130" w:lineRule="exact"/>
              <w:ind w:left="200" w:firstLine="0"/>
            </w:pPr>
            <w:r>
              <w:rPr>
                <w:rStyle w:val="Zkladntext2Arial65pt"/>
              </w:rPr>
              <w:t>Počet</w:t>
            </w:r>
          </w:p>
          <w:p w:rsidR="00A219EE" w:rsidRDefault="00696992">
            <w:pPr>
              <w:pStyle w:val="Zkladntext20"/>
              <w:framePr w:w="21250" w:wrap="notBeside" w:vAnchor="text" w:hAnchor="text" w:xAlign="center" w:y="1"/>
              <w:shd w:val="clear" w:color="auto" w:fill="auto"/>
              <w:spacing w:after="0" w:line="130" w:lineRule="exact"/>
              <w:ind w:firstLine="0"/>
              <w:jc w:val="center"/>
            </w:pPr>
            <w:r>
              <w:rPr>
                <w:rStyle w:val="Zkladntext2Arial65pt"/>
              </w:rPr>
              <w:t>stran</w:t>
            </w:r>
          </w:p>
        </w:tc>
        <w:tc>
          <w:tcPr>
            <w:tcW w:w="485"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Vazba</w:t>
            </w:r>
          </w:p>
        </w:tc>
        <w:tc>
          <w:tcPr>
            <w:tcW w:w="177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Papír</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Barevnost</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náklad ks</w:t>
            </w:r>
          </w:p>
        </w:tc>
        <w:tc>
          <w:tcPr>
            <w:tcW w:w="212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Doba zhotovení zakázky</w:t>
            </w:r>
          </w:p>
        </w:tc>
        <w:tc>
          <w:tcPr>
            <w:tcW w:w="1685"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Periodicita/ sezóna</w:t>
            </w:r>
          </w:p>
        </w:tc>
        <w:tc>
          <w:tcPr>
            <w:tcW w:w="1469"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Celkem ks /rok</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60" w:line="130" w:lineRule="exact"/>
              <w:ind w:right="180" w:firstLine="0"/>
              <w:jc w:val="right"/>
            </w:pPr>
            <w:r>
              <w:rPr>
                <w:rStyle w:val="Zkladntext2Arial65pt"/>
              </w:rPr>
              <w:t>jednotková</w:t>
            </w:r>
          </w:p>
          <w:p w:rsidR="00A219EE" w:rsidRDefault="00696992">
            <w:pPr>
              <w:pStyle w:val="Zkladntext20"/>
              <w:framePr w:w="21250" w:wrap="notBeside" w:vAnchor="text" w:hAnchor="text" w:xAlign="center" w:y="1"/>
              <w:shd w:val="clear" w:color="auto" w:fill="auto"/>
              <w:spacing w:after="0" w:line="130" w:lineRule="exact"/>
              <w:ind w:firstLine="0"/>
              <w:jc w:val="center"/>
            </w:pPr>
            <w:r>
              <w:rPr>
                <w:rStyle w:val="Zkladntext2Arial65pt"/>
              </w:rPr>
              <w:t>cena</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cena celkem/ rok</w:t>
            </w:r>
          </w:p>
        </w:tc>
      </w:tr>
      <w:tr w:rsidR="00A219EE">
        <w:tblPrEx>
          <w:tblCellMar>
            <w:top w:w="0" w:type="dxa"/>
            <w:bottom w:w="0" w:type="dxa"/>
          </w:tblCellMar>
        </w:tblPrEx>
        <w:trPr>
          <w:trHeight w:hRule="exact" w:val="230"/>
          <w:jc w:val="center"/>
        </w:trPr>
        <w:tc>
          <w:tcPr>
            <w:tcW w:w="667"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40" w:lineRule="exact"/>
              <w:ind w:firstLine="0"/>
            </w:pPr>
            <w:r>
              <w:rPr>
                <w:rStyle w:val="Zkladntext2Arial7pt"/>
                <w:b w:val="0"/>
                <w:bCs w:val="0"/>
              </w:rPr>
              <w:t>A</w:t>
            </w:r>
          </w:p>
        </w:tc>
        <w:tc>
          <w:tcPr>
            <w:tcW w:w="202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 xml:space="preserve">Programový plakát </w:t>
            </w:r>
            <w:r>
              <w:rPr>
                <w:rStyle w:val="Zkladntext2Arial65pt"/>
              </w:rPr>
              <w:t>měsíční</w:t>
            </w:r>
          </w:p>
        </w:tc>
        <w:tc>
          <w:tcPr>
            <w:tcW w:w="3154"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A1</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i</w:t>
            </w:r>
          </w:p>
        </w:tc>
        <w:tc>
          <w:tcPr>
            <w:tcW w:w="48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w:t>
            </w:r>
          </w:p>
        </w:tc>
        <w:tc>
          <w:tcPr>
            <w:tcW w:w="177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120g ofset</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4/0</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150</w:t>
            </w:r>
          </w:p>
        </w:tc>
        <w:tc>
          <w:tcPr>
            <w:tcW w:w="212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10</w:t>
            </w:r>
          </w:p>
        </w:tc>
        <w:tc>
          <w:tcPr>
            <w:tcW w:w="1469"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1 500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180" w:firstLine="0"/>
              <w:jc w:val="right"/>
            </w:pPr>
            <w:r>
              <w:rPr>
                <w:rStyle w:val="Zkladntext2Arial65pt"/>
              </w:rPr>
              <w:t>23,00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34 500,00</w:t>
            </w:r>
          </w:p>
        </w:tc>
      </w:tr>
      <w:tr w:rsidR="00A219EE">
        <w:tblPrEx>
          <w:tblCellMar>
            <w:top w:w="0" w:type="dxa"/>
            <w:bottom w:w="0" w:type="dxa"/>
          </w:tblCellMar>
        </w:tblPrEx>
        <w:trPr>
          <w:trHeight w:hRule="exact" w:val="235"/>
          <w:jc w:val="center"/>
        </w:trPr>
        <w:tc>
          <w:tcPr>
            <w:tcW w:w="667"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40" w:lineRule="exact"/>
              <w:ind w:firstLine="0"/>
            </w:pPr>
            <w:r>
              <w:rPr>
                <w:rStyle w:val="Zkladntext2Arial7pt"/>
                <w:b w:val="0"/>
                <w:bCs w:val="0"/>
              </w:rPr>
              <w:t>A</w:t>
            </w:r>
          </w:p>
        </w:tc>
        <w:tc>
          <w:tcPr>
            <w:tcW w:w="202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pPr>
            <w:proofErr w:type="spellStart"/>
            <w:r>
              <w:rPr>
                <w:rStyle w:val="Zkladntext2Arial65pt"/>
              </w:rPr>
              <w:t>Infolist</w:t>
            </w:r>
            <w:proofErr w:type="spellEnd"/>
          </w:p>
        </w:tc>
        <w:tc>
          <w:tcPr>
            <w:tcW w:w="3154"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DL</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12</w:t>
            </w:r>
          </w:p>
        </w:tc>
        <w:tc>
          <w:tcPr>
            <w:tcW w:w="48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w:t>
            </w:r>
          </w:p>
        </w:tc>
        <w:tc>
          <w:tcPr>
            <w:tcW w:w="177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120g ofset, papír 5 x lom</w:t>
            </w:r>
          </w:p>
        </w:tc>
        <w:tc>
          <w:tcPr>
            <w:tcW w:w="2011"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6000</w:t>
            </w:r>
          </w:p>
        </w:tc>
        <w:tc>
          <w:tcPr>
            <w:tcW w:w="212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48 hodin</w:t>
            </w:r>
          </w:p>
        </w:tc>
        <w:tc>
          <w:tcPr>
            <w:tcW w:w="1685"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10</w:t>
            </w:r>
          </w:p>
        </w:tc>
        <w:tc>
          <w:tcPr>
            <w:tcW w:w="1469"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60 000</w:t>
            </w:r>
          </w:p>
        </w:tc>
        <w:tc>
          <w:tcPr>
            <w:tcW w:w="95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right="180" w:firstLine="0"/>
              <w:jc w:val="right"/>
            </w:pPr>
            <w:r>
              <w:rPr>
                <w:rStyle w:val="Zkladntext2Arial65pt"/>
              </w:rPr>
              <w:t>1,40</w:t>
            </w:r>
          </w:p>
        </w:tc>
        <w:tc>
          <w:tcPr>
            <w:tcW w:w="1493" w:type="dxa"/>
            <w:tcBorders>
              <w:top w:val="single" w:sz="4" w:space="0" w:color="auto"/>
              <w:left w:val="single" w:sz="4" w:space="0" w:color="auto"/>
              <w:righ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84 000,00</w:t>
            </w:r>
          </w:p>
        </w:tc>
      </w:tr>
      <w:tr w:rsidR="00A219EE">
        <w:tblPrEx>
          <w:tblCellMar>
            <w:top w:w="0" w:type="dxa"/>
            <w:bottom w:w="0" w:type="dxa"/>
          </w:tblCellMar>
        </w:tblPrEx>
        <w:trPr>
          <w:trHeight w:hRule="exact" w:val="230"/>
          <w:jc w:val="center"/>
        </w:trPr>
        <w:tc>
          <w:tcPr>
            <w:tcW w:w="667"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40" w:lineRule="exact"/>
              <w:ind w:firstLine="0"/>
            </w:pPr>
            <w:r>
              <w:rPr>
                <w:rStyle w:val="Zkladntext2Arial7pt"/>
                <w:b w:val="0"/>
                <w:bCs w:val="0"/>
              </w:rPr>
              <w:t>A</w:t>
            </w:r>
          </w:p>
        </w:tc>
        <w:tc>
          <w:tcPr>
            <w:tcW w:w="202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pPr>
            <w:proofErr w:type="spellStart"/>
            <w:r>
              <w:rPr>
                <w:rStyle w:val="Zkladntext2Arial65pt"/>
              </w:rPr>
              <w:t>Incenační</w:t>
            </w:r>
            <w:proofErr w:type="spellEnd"/>
            <w:r>
              <w:rPr>
                <w:rStyle w:val="Zkladntext2Arial65pt"/>
              </w:rPr>
              <w:t xml:space="preserve"> leták</w:t>
            </w:r>
          </w:p>
        </w:tc>
        <w:tc>
          <w:tcPr>
            <w:tcW w:w="3154"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DL</w:t>
            </w:r>
          </w:p>
        </w:tc>
        <w:tc>
          <w:tcPr>
            <w:tcW w:w="682"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w:t>
            </w:r>
          </w:p>
        </w:tc>
        <w:tc>
          <w:tcPr>
            <w:tcW w:w="48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90" w:lineRule="exact"/>
              <w:ind w:firstLine="0"/>
              <w:jc w:val="center"/>
            </w:pPr>
            <w:r>
              <w:rPr>
                <w:rStyle w:val="Zkladntext245ptTun"/>
              </w:rPr>
              <w:t>...</w:t>
            </w:r>
          </w:p>
        </w:tc>
        <w:tc>
          <w:tcPr>
            <w:tcW w:w="177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100g KL</w:t>
            </w:r>
          </w:p>
        </w:tc>
        <w:tc>
          <w:tcPr>
            <w:tcW w:w="2011"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4/1</w:t>
            </w:r>
          </w:p>
        </w:tc>
        <w:tc>
          <w:tcPr>
            <w:tcW w:w="1411"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5000</w:t>
            </w:r>
          </w:p>
        </w:tc>
        <w:tc>
          <w:tcPr>
            <w:tcW w:w="2126"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24</w:t>
            </w:r>
          </w:p>
        </w:tc>
        <w:tc>
          <w:tcPr>
            <w:tcW w:w="1469"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120 000</w:t>
            </w:r>
          </w:p>
        </w:tc>
        <w:tc>
          <w:tcPr>
            <w:tcW w:w="95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right="180" w:firstLine="0"/>
              <w:jc w:val="right"/>
            </w:pPr>
            <w:r>
              <w:rPr>
                <w:rStyle w:val="Zkladntext2Arial65pt"/>
              </w:rPr>
              <w:t>0,74</w:t>
            </w:r>
          </w:p>
        </w:tc>
        <w:tc>
          <w:tcPr>
            <w:tcW w:w="1493" w:type="dxa"/>
            <w:tcBorders>
              <w:top w:val="single" w:sz="4" w:space="0" w:color="auto"/>
              <w:left w:val="single" w:sz="4" w:space="0" w:color="auto"/>
              <w:righ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88 800,00</w:t>
            </w:r>
          </w:p>
        </w:tc>
      </w:tr>
      <w:tr w:rsidR="00A219EE">
        <w:tblPrEx>
          <w:tblCellMar>
            <w:top w:w="0" w:type="dxa"/>
            <w:bottom w:w="0" w:type="dxa"/>
          </w:tblCellMar>
        </w:tblPrEx>
        <w:trPr>
          <w:trHeight w:hRule="exact" w:val="250"/>
          <w:jc w:val="center"/>
        </w:trPr>
        <w:tc>
          <w:tcPr>
            <w:tcW w:w="667"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40" w:lineRule="exact"/>
              <w:ind w:firstLine="0"/>
            </w:pPr>
            <w:r>
              <w:rPr>
                <w:rStyle w:val="Zkladntext2Arial7pt"/>
                <w:b w:val="0"/>
                <w:bCs w:val="0"/>
              </w:rPr>
              <w:t>A</w:t>
            </w:r>
          </w:p>
        </w:tc>
        <w:tc>
          <w:tcPr>
            <w:tcW w:w="202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 xml:space="preserve">Inscenační </w:t>
            </w:r>
            <w:r>
              <w:rPr>
                <w:rStyle w:val="Zkladntext2Arial65pt"/>
              </w:rPr>
              <w:t>plakát</w:t>
            </w:r>
          </w:p>
        </w:tc>
        <w:tc>
          <w:tcPr>
            <w:tcW w:w="3154"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A1</w:t>
            </w:r>
          </w:p>
        </w:tc>
        <w:tc>
          <w:tcPr>
            <w:tcW w:w="682"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485" w:type="dxa"/>
            <w:tcBorders>
              <w:top w:val="single" w:sz="4" w:space="0" w:color="auto"/>
              <w:left w:val="single" w:sz="4" w:space="0" w:color="auto"/>
            </w:tcBorders>
            <w:shd w:val="clear" w:color="auto" w:fill="FFFFFF"/>
            <w:vAlign w:val="center"/>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w:t>
            </w:r>
          </w:p>
        </w:tc>
        <w:tc>
          <w:tcPr>
            <w:tcW w:w="177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pPr>
            <w:r>
              <w:rPr>
                <w:rStyle w:val="Zkladntext2Arial65pt"/>
              </w:rPr>
              <w:t>150g KL</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4/0</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150</w:t>
            </w:r>
          </w:p>
        </w:tc>
        <w:tc>
          <w:tcPr>
            <w:tcW w:w="2126"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center"/>
            </w:pPr>
            <w:r>
              <w:rPr>
                <w:rStyle w:val="Zkladntext2Arial65pt"/>
              </w:rPr>
              <w:t>24</w:t>
            </w:r>
          </w:p>
        </w:tc>
        <w:tc>
          <w:tcPr>
            <w:tcW w:w="1469"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3 600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180" w:firstLine="0"/>
              <w:jc w:val="right"/>
            </w:pPr>
            <w:r>
              <w:rPr>
                <w:rStyle w:val="Zkladntext2Arial65pt"/>
              </w:rPr>
              <w:t>22,50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81 000,00</w:t>
            </w:r>
          </w:p>
        </w:tc>
      </w:tr>
      <w:tr w:rsidR="00A219EE">
        <w:tblPrEx>
          <w:tblCellMar>
            <w:top w:w="0" w:type="dxa"/>
            <w:bottom w:w="0" w:type="dxa"/>
          </w:tblCellMar>
        </w:tblPrEx>
        <w:trPr>
          <w:trHeight w:hRule="exact" w:val="590"/>
          <w:jc w:val="center"/>
        </w:trPr>
        <w:tc>
          <w:tcPr>
            <w:tcW w:w="19757" w:type="dxa"/>
            <w:gridSpan w:val="13"/>
            <w:tcBorders>
              <w:top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firstLine="0"/>
              <w:jc w:val="right"/>
            </w:pPr>
            <w:r>
              <w:rPr>
                <w:rStyle w:val="Zkladntext2Arial65pt"/>
              </w:rPr>
              <w:t>Nabídková cena</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bottom"/>
          </w:tcPr>
          <w:p w:rsidR="00A219EE" w:rsidRDefault="00696992">
            <w:pPr>
              <w:pStyle w:val="Zkladntext20"/>
              <w:framePr w:w="21250" w:wrap="notBeside" w:vAnchor="text" w:hAnchor="text" w:xAlign="center" w:y="1"/>
              <w:shd w:val="clear" w:color="auto" w:fill="auto"/>
              <w:spacing w:before="0" w:after="0" w:line="130" w:lineRule="exact"/>
              <w:ind w:right="220" w:firstLine="0"/>
              <w:jc w:val="right"/>
            </w:pPr>
            <w:r>
              <w:rPr>
                <w:rStyle w:val="Zkladntext2Arial65pt"/>
              </w:rPr>
              <w:t>288 300,00</w:t>
            </w:r>
          </w:p>
        </w:tc>
      </w:tr>
    </w:tbl>
    <w:p w:rsidR="00A219EE" w:rsidRDefault="00A219EE">
      <w:pPr>
        <w:framePr w:w="21250" w:wrap="notBeside" w:vAnchor="text" w:hAnchor="text" w:xAlign="center" w:y="1"/>
        <w:rPr>
          <w:sz w:val="2"/>
          <w:szCs w:val="2"/>
        </w:rPr>
      </w:pPr>
    </w:p>
    <w:p w:rsidR="00A219EE" w:rsidRDefault="00A219EE">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2021"/>
        <w:gridCol w:w="3158"/>
        <w:gridCol w:w="682"/>
        <w:gridCol w:w="480"/>
        <w:gridCol w:w="1781"/>
        <w:gridCol w:w="2006"/>
        <w:gridCol w:w="1411"/>
        <w:gridCol w:w="2131"/>
        <w:gridCol w:w="1685"/>
        <w:gridCol w:w="1310"/>
        <w:gridCol w:w="1474"/>
        <w:gridCol w:w="955"/>
        <w:gridCol w:w="1493"/>
      </w:tblGrid>
      <w:tr w:rsidR="00A219EE">
        <w:tblPrEx>
          <w:tblCellMar>
            <w:top w:w="0" w:type="dxa"/>
            <w:bottom w:w="0" w:type="dxa"/>
          </w:tblCellMar>
        </w:tblPrEx>
        <w:trPr>
          <w:trHeight w:hRule="exact" w:val="931"/>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 opera</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150x150 mm</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100</w:t>
            </w:r>
          </w:p>
        </w:tc>
        <w:tc>
          <w:tcPr>
            <w:tcW w:w="48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V2</w:t>
            </w:r>
          </w:p>
        </w:tc>
        <w:tc>
          <w:tcPr>
            <w:tcW w:w="178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78" w:lineRule="exact"/>
              <w:ind w:firstLine="0"/>
            </w:pPr>
            <w:r>
              <w:rPr>
                <w:rStyle w:val="Zkladntext2Arial65pt"/>
              </w:rPr>
              <w:t>obálka: 4s 4/4250g LK vnitřek: 84 s 1/1 100g BO obraz: 12s 4/4 135g LK matné lamino na obálku</w:t>
            </w:r>
          </w:p>
        </w:tc>
        <w:tc>
          <w:tcPr>
            <w:tcW w:w="2006"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78" w:lineRule="exact"/>
              <w:ind w:firstLine="0"/>
              <w:jc w:val="center"/>
            </w:pPr>
            <w:r>
              <w:rPr>
                <w:rStyle w:val="Zkladntext2Arial65pt"/>
              </w:rPr>
              <w:t>4s obálka 4/4, až 84s 1/1, 12s 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1500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78" w:lineRule="exact"/>
              <w:ind w:firstLine="0"/>
              <w:jc w:val="center"/>
            </w:pPr>
            <w:r>
              <w:rPr>
                <w:rStyle w:val="Zkladntext2Arial65pt"/>
              </w:rPr>
              <w:t>24 hodin (s postupným dodáním dat)</w:t>
            </w:r>
          </w:p>
        </w:tc>
        <w:tc>
          <w:tcPr>
            <w:tcW w:w="168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78" w:lineRule="exact"/>
              <w:ind w:firstLine="0"/>
            </w:pPr>
            <w:r>
              <w:rPr>
                <w:rStyle w:val="Zkladntext2Arial65pt"/>
              </w:rPr>
              <w:t>Libreto a obálka přijdou 3 dny předem, obrazová část 12 stran 24 hodin před dodáním</w:t>
            </w: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5</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7 500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14,40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108 000,00</w:t>
            </w:r>
          </w:p>
        </w:tc>
      </w:tr>
      <w:tr w:rsidR="00A219EE">
        <w:tblPrEx>
          <w:tblCellMar>
            <w:top w:w="0" w:type="dxa"/>
            <w:bottom w:w="0" w:type="dxa"/>
          </w:tblCellMar>
        </w:tblPrEx>
        <w:trPr>
          <w:trHeight w:hRule="exact" w:val="379"/>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 činohra</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A5 šířka</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w:t>
            </w:r>
          </w:p>
        </w:tc>
        <w:tc>
          <w:tcPr>
            <w:tcW w:w="48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V1</w:t>
            </w:r>
          </w:p>
        </w:tc>
        <w:tc>
          <w:tcPr>
            <w:tcW w:w="1781" w:type="dxa"/>
            <w:tcBorders>
              <w:top w:val="single" w:sz="4" w:space="0" w:color="auto"/>
              <w:left w:val="single" w:sz="4" w:space="0" w:color="auto"/>
            </w:tcBorders>
            <w:shd w:val="clear" w:color="auto" w:fill="FFFFFF"/>
          </w:tcPr>
          <w:p w:rsidR="00A219EE" w:rsidRDefault="00696992">
            <w:pPr>
              <w:pStyle w:val="Zkladntext20"/>
              <w:framePr w:w="21259" w:wrap="notBeside" w:vAnchor="text" w:hAnchor="text" w:xAlign="center" w:y="1"/>
              <w:shd w:val="clear" w:color="auto" w:fill="auto"/>
              <w:spacing w:before="0" w:after="0" w:line="182" w:lineRule="exact"/>
              <w:ind w:firstLine="0"/>
            </w:pPr>
            <w:r>
              <w:rPr>
                <w:rStyle w:val="Zkladntext2Arial65pt"/>
              </w:rPr>
              <w:t>obálka: 4s 300g LK vnitřek: 20 s 100g LK</w:t>
            </w:r>
          </w:p>
        </w:tc>
        <w:tc>
          <w:tcPr>
            <w:tcW w:w="2006"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2000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5</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10 000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5,75</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57 500,00</w:t>
            </w:r>
          </w:p>
        </w:tc>
      </w:tr>
      <w:tr w:rsidR="00A219EE">
        <w:tblPrEx>
          <w:tblCellMar>
            <w:top w:w="0" w:type="dxa"/>
            <w:bottom w:w="0" w:type="dxa"/>
          </w:tblCellMar>
        </w:tblPrEx>
        <w:trPr>
          <w:trHeight w:hRule="exact" w:val="336"/>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 muzikál</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A4 výška</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20</w:t>
            </w:r>
          </w:p>
        </w:tc>
        <w:tc>
          <w:tcPr>
            <w:tcW w:w="48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V1</w:t>
            </w:r>
          </w:p>
        </w:tc>
        <w:tc>
          <w:tcPr>
            <w:tcW w:w="1781" w:type="dxa"/>
            <w:tcBorders>
              <w:top w:val="single" w:sz="4" w:space="0" w:color="auto"/>
              <w:left w:val="single" w:sz="4" w:space="0" w:color="auto"/>
            </w:tcBorders>
            <w:shd w:val="clear" w:color="auto" w:fill="FFFFFF"/>
          </w:tcPr>
          <w:p w:rsidR="00A219EE" w:rsidRDefault="00696992">
            <w:pPr>
              <w:pStyle w:val="Zkladntext20"/>
              <w:framePr w:w="21259" w:wrap="notBeside" w:vAnchor="text" w:hAnchor="text" w:xAlign="center" w:y="1"/>
              <w:shd w:val="clear" w:color="auto" w:fill="auto"/>
              <w:spacing w:before="0" w:after="0" w:line="163" w:lineRule="exact"/>
              <w:ind w:firstLine="0"/>
            </w:pPr>
            <w:r>
              <w:rPr>
                <w:rStyle w:val="Zkladntext2Arial65pt"/>
              </w:rPr>
              <w:t>obálka: 4s 3UUg LK vnitřek: 16s 100g LK</w:t>
            </w:r>
          </w:p>
        </w:tc>
        <w:tc>
          <w:tcPr>
            <w:tcW w:w="2006"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2000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3</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6 000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6,90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41 400,00</w:t>
            </w:r>
          </w:p>
        </w:tc>
      </w:tr>
      <w:tr w:rsidR="00A219EE">
        <w:tblPrEx>
          <w:tblCellMar>
            <w:top w:w="0" w:type="dxa"/>
            <w:bottom w:w="0" w:type="dxa"/>
          </w:tblCellMar>
        </w:tblPrEx>
        <w:trPr>
          <w:trHeight w:hRule="exact" w:val="336"/>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 balet</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A4 výška</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20</w:t>
            </w:r>
          </w:p>
        </w:tc>
        <w:tc>
          <w:tcPr>
            <w:tcW w:w="48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V1</w:t>
            </w:r>
          </w:p>
        </w:tc>
        <w:tc>
          <w:tcPr>
            <w:tcW w:w="1781" w:type="dxa"/>
            <w:tcBorders>
              <w:top w:val="single" w:sz="4" w:space="0" w:color="auto"/>
              <w:left w:val="single" w:sz="4" w:space="0" w:color="auto"/>
            </w:tcBorders>
            <w:shd w:val="clear" w:color="auto" w:fill="FFFFFF"/>
          </w:tcPr>
          <w:p w:rsidR="00A219EE" w:rsidRDefault="00696992">
            <w:pPr>
              <w:pStyle w:val="Zkladntext20"/>
              <w:framePr w:w="21259" w:wrap="notBeside" w:vAnchor="text" w:hAnchor="text" w:xAlign="center" w:y="1"/>
              <w:shd w:val="clear" w:color="auto" w:fill="auto"/>
              <w:spacing w:before="0" w:after="0" w:line="163" w:lineRule="exact"/>
              <w:ind w:firstLine="0"/>
            </w:pPr>
            <w:r>
              <w:rPr>
                <w:rStyle w:val="Zkladntext2Arial65pt"/>
              </w:rPr>
              <w:t>obálka: 4s 3U0g LK " vnitřek: 16s 100g LK</w:t>
            </w:r>
          </w:p>
        </w:tc>
        <w:tc>
          <w:tcPr>
            <w:tcW w:w="2006"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2000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4 000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6,90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27 600,00</w:t>
            </w:r>
          </w:p>
        </w:tc>
      </w:tr>
      <w:tr w:rsidR="00A219EE">
        <w:tblPrEx>
          <w:tblCellMar>
            <w:top w:w="0" w:type="dxa"/>
            <w:bottom w:w="0" w:type="dxa"/>
          </w:tblCellMar>
        </w:tblPrEx>
        <w:trPr>
          <w:trHeight w:hRule="exact" w:val="235"/>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Programy na MS</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A5</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8</w:t>
            </w:r>
          </w:p>
        </w:tc>
        <w:tc>
          <w:tcPr>
            <w:tcW w:w="48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V1</w:t>
            </w:r>
          </w:p>
        </w:tc>
        <w:tc>
          <w:tcPr>
            <w:tcW w:w="178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170g KL</w:t>
            </w:r>
          </w:p>
        </w:tc>
        <w:tc>
          <w:tcPr>
            <w:tcW w:w="2006"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1000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9</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9 000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4,90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44 100,00</w:t>
            </w:r>
          </w:p>
        </w:tc>
      </w:tr>
      <w:tr w:rsidR="00A219EE">
        <w:tblPrEx>
          <w:tblCellMar>
            <w:top w:w="0" w:type="dxa"/>
            <w:bottom w:w="0" w:type="dxa"/>
          </w:tblCellMar>
        </w:tblPrEx>
        <w:trPr>
          <w:trHeight w:hRule="exact" w:val="250"/>
          <w:jc w:val="center"/>
        </w:trPr>
        <w:tc>
          <w:tcPr>
            <w:tcW w:w="672"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B</w:t>
            </w:r>
          </w:p>
        </w:tc>
        <w:tc>
          <w:tcPr>
            <w:tcW w:w="2021"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Programy Matiné</w:t>
            </w:r>
          </w:p>
        </w:tc>
        <w:tc>
          <w:tcPr>
            <w:tcW w:w="3158"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A6</w:t>
            </w:r>
          </w:p>
        </w:tc>
        <w:tc>
          <w:tcPr>
            <w:tcW w:w="682"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4</w:t>
            </w:r>
          </w:p>
        </w:tc>
        <w:tc>
          <w:tcPr>
            <w:tcW w:w="480"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left="160" w:firstLine="0"/>
            </w:pPr>
            <w:r>
              <w:rPr>
                <w:rStyle w:val="Zkladntext2Arial65pt"/>
              </w:rPr>
              <w:t>-</w:t>
            </w:r>
          </w:p>
        </w:tc>
        <w:tc>
          <w:tcPr>
            <w:tcW w:w="1781"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pPr>
            <w:r>
              <w:rPr>
                <w:rStyle w:val="Zkladntext2Arial65pt"/>
              </w:rPr>
              <w:t>200 g KM 1xlom</w:t>
            </w:r>
          </w:p>
        </w:tc>
        <w:tc>
          <w:tcPr>
            <w:tcW w:w="2006"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2s: 4/1, 2s: 4/4</w:t>
            </w:r>
          </w:p>
        </w:tc>
        <w:tc>
          <w:tcPr>
            <w:tcW w:w="1411"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100</w:t>
            </w:r>
          </w:p>
        </w:tc>
        <w:tc>
          <w:tcPr>
            <w:tcW w:w="2131"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5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center"/>
            </w:pPr>
            <w:r>
              <w:rPr>
                <w:rStyle w:val="Zkladntext2Arial65pt"/>
              </w:rPr>
              <w:t>10</w:t>
            </w:r>
          </w:p>
        </w:tc>
        <w:tc>
          <w:tcPr>
            <w:tcW w:w="1474"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1 000</w:t>
            </w:r>
          </w:p>
        </w:tc>
        <w:tc>
          <w:tcPr>
            <w:tcW w:w="955" w:type="dxa"/>
            <w:tcBorders>
              <w:top w:val="single" w:sz="4" w:space="0" w:color="auto"/>
              <w:lef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right="200" w:firstLine="0"/>
              <w:jc w:val="right"/>
            </w:pPr>
            <w:r>
              <w:rPr>
                <w:rStyle w:val="Zkladntext2Arial65pt"/>
              </w:rPr>
              <w:t>7,30</w:t>
            </w:r>
          </w:p>
        </w:tc>
        <w:tc>
          <w:tcPr>
            <w:tcW w:w="1493" w:type="dxa"/>
            <w:tcBorders>
              <w:top w:val="single" w:sz="4" w:space="0" w:color="auto"/>
              <w:left w:val="single" w:sz="4" w:space="0" w:color="auto"/>
              <w:right w:val="single" w:sz="4" w:space="0" w:color="auto"/>
            </w:tcBorders>
            <w:shd w:val="clear" w:color="auto" w:fill="FFFFFF"/>
            <w:vAlign w:val="center"/>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7 300,00</w:t>
            </w:r>
          </w:p>
        </w:tc>
      </w:tr>
      <w:tr w:rsidR="00A219EE">
        <w:tblPrEx>
          <w:tblCellMar>
            <w:top w:w="0" w:type="dxa"/>
            <w:bottom w:w="0" w:type="dxa"/>
          </w:tblCellMar>
        </w:tblPrEx>
        <w:trPr>
          <w:trHeight w:hRule="exact" w:val="576"/>
          <w:jc w:val="center"/>
        </w:trPr>
        <w:tc>
          <w:tcPr>
            <w:tcW w:w="19766" w:type="dxa"/>
            <w:gridSpan w:val="13"/>
            <w:tcBorders>
              <w:top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firstLine="0"/>
              <w:jc w:val="right"/>
            </w:pPr>
            <w:r>
              <w:rPr>
                <w:rStyle w:val="Zkladntext2Arial65pt"/>
              </w:rPr>
              <w:t>Nabídková cena</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bottom"/>
          </w:tcPr>
          <w:p w:rsidR="00A219EE" w:rsidRDefault="00696992">
            <w:pPr>
              <w:pStyle w:val="Zkladntext20"/>
              <w:framePr w:w="21259" w:wrap="notBeside" w:vAnchor="text" w:hAnchor="text" w:xAlign="center" w:y="1"/>
              <w:shd w:val="clear" w:color="auto" w:fill="auto"/>
              <w:spacing w:before="0" w:after="0" w:line="130" w:lineRule="exact"/>
              <w:ind w:right="220" w:firstLine="0"/>
              <w:jc w:val="right"/>
            </w:pPr>
            <w:r>
              <w:rPr>
                <w:rStyle w:val="Zkladntext2Arial65pt"/>
              </w:rPr>
              <w:t>285 900,00</w:t>
            </w:r>
          </w:p>
        </w:tc>
      </w:tr>
    </w:tbl>
    <w:p w:rsidR="00A219EE" w:rsidRDefault="00A219EE">
      <w:pPr>
        <w:framePr w:w="21259" w:wrap="notBeside" w:vAnchor="text" w:hAnchor="text" w:xAlign="center" w:y="1"/>
        <w:rPr>
          <w:sz w:val="2"/>
          <w:szCs w:val="2"/>
        </w:rPr>
      </w:pPr>
    </w:p>
    <w:p w:rsidR="00A219EE" w:rsidRDefault="00A219EE">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2021"/>
        <w:gridCol w:w="3158"/>
        <w:gridCol w:w="682"/>
        <w:gridCol w:w="480"/>
        <w:gridCol w:w="1781"/>
        <w:gridCol w:w="2011"/>
        <w:gridCol w:w="1411"/>
        <w:gridCol w:w="2131"/>
        <w:gridCol w:w="1685"/>
        <w:gridCol w:w="1310"/>
        <w:gridCol w:w="1474"/>
        <w:gridCol w:w="955"/>
        <w:gridCol w:w="1493"/>
      </w:tblGrid>
      <w:tr w:rsidR="00A219EE">
        <w:tblPrEx>
          <w:tblCellMar>
            <w:top w:w="0" w:type="dxa"/>
            <w:bottom w:w="0" w:type="dxa"/>
          </w:tblCellMar>
        </w:tblPrEx>
        <w:trPr>
          <w:trHeight w:hRule="exact" w:val="259"/>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210" w:lineRule="exact"/>
              <w:ind w:firstLine="0"/>
            </w:pPr>
            <w:r>
              <w:rPr>
                <w:rStyle w:val="Zkladntext2Candara105pt"/>
                <w:b w:val="0"/>
                <w:bCs w:val="0"/>
              </w:rPr>
              <w:t>c</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VIP pozvánka balet</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DL</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w:t>
            </w:r>
          </w:p>
        </w:tc>
        <w:tc>
          <w:tcPr>
            <w:tcW w:w="480" w:type="dxa"/>
            <w:tcBorders>
              <w:top w:val="single" w:sz="4" w:space="0" w:color="auto"/>
              <w:left w:val="single" w:sz="4" w:space="0" w:color="auto"/>
            </w:tcBorders>
            <w:shd w:val="clear" w:color="auto" w:fill="FFFFFF"/>
            <w:vAlign w:val="center"/>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w:t>
            </w:r>
          </w:p>
        </w:tc>
        <w:tc>
          <w:tcPr>
            <w:tcW w:w="178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300g KM</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240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64"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480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00" w:firstLine="0"/>
              <w:jc w:val="right"/>
            </w:pPr>
            <w:r>
              <w:rPr>
                <w:rStyle w:val="Zkladntext2Arial65pt"/>
              </w:rPr>
              <w:t>3,10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20" w:firstLine="0"/>
              <w:jc w:val="right"/>
            </w:pPr>
            <w:r>
              <w:rPr>
                <w:rStyle w:val="Zkladntext2Arial65pt"/>
              </w:rPr>
              <w:t>1 488,00</w:t>
            </w:r>
          </w:p>
        </w:tc>
      </w:tr>
      <w:tr w:rsidR="00A219EE">
        <w:tblPrEx>
          <w:tblCellMar>
            <w:top w:w="0" w:type="dxa"/>
            <w:bottom w:w="0" w:type="dxa"/>
          </w:tblCellMar>
        </w:tblPrEx>
        <w:trPr>
          <w:trHeight w:hRule="exact" w:val="230"/>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210" w:lineRule="exact"/>
              <w:ind w:firstLine="0"/>
            </w:pPr>
            <w:r>
              <w:rPr>
                <w:rStyle w:val="Zkladntext2Candara105pt"/>
                <w:b w:val="0"/>
                <w:bCs w:val="0"/>
              </w:rPr>
              <w:t>c</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VIP pozvánka činohra, muzikál</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DL</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w:t>
            </w:r>
          </w:p>
        </w:tc>
        <w:tc>
          <w:tcPr>
            <w:tcW w:w="480" w:type="dxa"/>
            <w:tcBorders>
              <w:top w:val="single" w:sz="4" w:space="0" w:color="auto"/>
              <w:left w:val="single" w:sz="4" w:space="0" w:color="auto"/>
            </w:tcBorders>
            <w:shd w:val="clear" w:color="auto" w:fill="FFFFFF"/>
            <w:vAlign w:val="center"/>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w:t>
            </w:r>
          </w:p>
        </w:tc>
        <w:tc>
          <w:tcPr>
            <w:tcW w:w="178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300g KM</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180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64"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8</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1 440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00" w:firstLine="0"/>
              <w:jc w:val="right"/>
            </w:pPr>
            <w:r>
              <w:rPr>
                <w:rStyle w:val="Zkladntext2Arial65pt"/>
              </w:rPr>
              <w:t>3,60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20" w:firstLine="0"/>
              <w:jc w:val="right"/>
            </w:pPr>
            <w:r>
              <w:rPr>
                <w:rStyle w:val="Zkladntext2Arial65pt"/>
              </w:rPr>
              <w:t>5 184,00</w:t>
            </w:r>
          </w:p>
        </w:tc>
      </w:tr>
      <w:tr w:rsidR="00A219EE">
        <w:tblPrEx>
          <w:tblCellMar>
            <w:top w:w="0" w:type="dxa"/>
            <w:bottom w:w="0" w:type="dxa"/>
          </w:tblCellMar>
        </w:tblPrEx>
        <w:trPr>
          <w:trHeight w:hRule="exact" w:val="245"/>
          <w:jc w:val="center"/>
        </w:trPr>
        <w:tc>
          <w:tcPr>
            <w:tcW w:w="67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210" w:lineRule="exact"/>
              <w:ind w:firstLine="0"/>
            </w:pPr>
            <w:r>
              <w:rPr>
                <w:rStyle w:val="Zkladntext2Candara105pt"/>
                <w:b w:val="0"/>
                <w:bCs w:val="0"/>
              </w:rPr>
              <w:t>c</w:t>
            </w:r>
          </w:p>
        </w:tc>
        <w:tc>
          <w:tcPr>
            <w:tcW w:w="202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VIP pozvánka opera</w:t>
            </w:r>
          </w:p>
        </w:tc>
        <w:tc>
          <w:tcPr>
            <w:tcW w:w="3158"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DL</w:t>
            </w:r>
          </w:p>
        </w:tc>
        <w:tc>
          <w:tcPr>
            <w:tcW w:w="682"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w:t>
            </w:r>
          </w:p>
        </w:tc>
        <w:tc>
          <w:tcPr>
            <w:tcW w:w="480" w:type="dxa"/>
            <w:tcBorders>
              <w:top w:val="single" w:sz="4" w:space="0" w:color="auto"/>
              <w:left w:val="single" w:sz="4" w:space="0" w:color="auto"/>
            </w:tcBorders>
            <w:shd w:val="clear" w:color="auto" w:fill="FFFFFF"/>
            <w:vAlign w:val="center"/>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w:t>
            </w:r>
          </w:p>
        </w:tc>
        <w:tc>
          <w:tcPr>
            <w:tcW w:w="178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pPr>
            <w:r>
              <w:rPr>
                <w:rStyle w:val="Zkladntext2Arial65pt"/>
              </w:rPr>
              <w:t>300g KM</w:t>
            </w:r>
          </w:p>
        </w:tc>
        <w:tc>
          <w:tcPr>
            <w:tcW w:w="20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4/4</w:t>
            </w:r>
          </w:p>
        </w:tc>
        <w:tc>
          <w:tcPr>
            <w:tcW w:w="141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210</w:t>
            </w:r>
          </w:p>
        </w:tc>
        <w:tc>
          <w:tcPr>
            <w:tcW w:w="2131"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24 hodin</w:t>
            </w:r>
          </w:p>
        </w:tc>
        <w:tc>
          <w:tcPr>
            <w:tcW w:w="1685" w:type="dxa"/>
            <w:tcBorders>
              <w:top w:val="single" w:sz="4" w:space="0" w:color="auto"/>
              <w:left w:val="single" w:sz="4" w:space="0" w:color="auto"/>
            </w:tcBorders>
            <w:shd w:val="clear" w:color="auto" w:fill="FFFFFF"/>
          </w:tcPr>
          <w:p w:rsidR="00A219EE" w:rsidRDefault="00A219EE">
            <w:pPr>
              <w:framePr w:w="21264" w:wrap="notBeside" w:vAnchor="text" w:hAnchor="text" w:xAlign="center" w:y="1"/>
              <w:rPr>
                <w:sz w:val="10"/>
                <w:szCs w:val="10"/>
              </w:rPr>
            </w:pPr>
          </w:p>
        </w:tc>
        <w:tc>
          <w:tcPr>
            <w:tcW w:w="1310"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center"/>
            </w:pPr>
            <w:r>
              <w:rPr>
                <w:rStyle w:val="Zkladntext2Arial65pt"/>
              </w:rPr>
              <w:t>5</w:t>
            </w:r>
          </w:p>
        </w:tc>
        <w:tc>
          <w:tcPr>
            <w:tcW w:w="1474"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1 050</w:t>
            </w:r>
          </w:p>
        </w:tc>
        <w:tc>
          <w:tcPr>
            <w:tcW w:w="955" w:type="dxa"/>
            <w:tcBorders>
              <w:top w:val="single" w:sz="4" w:space="0" w:color="auto"/>
              <w:lef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00" w:firstLine="0"/>
              <w:jc w:val="right"/>
            </w:pPr>
            <w:r>
              <w:rPr>
                <w:rStyle w:val="Zkladntext2Arial65pt"/>
              </w:rPr>
              <w:t>3,30</w:t>
            </w:r>
          </w:p>
        </w:tc>
        <w:tc>
          <w:tcPr>
            <w:tcW w:w="1493" w:type="dxa"/>
            <w:tcBorders>
              <w:top w:val="single" w:sz="4" w:space="0" w:color="auto"/>
              <w:left w:val="single" w:sz="4" w:space="0" w:color="auto"/>
              <w:righ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20" w:firstLine="0"/>
              <w:jc w:val="right"/>
            </w:pPr>
            <w:r>
              <w:rPr>
                <w:rStyle w:val="Zkladntext2Arial65pt"/>
              </w:rPr>
              <w:t>3 465,00</w:t>
            </w:r>
          </w:p>
        </w:tc>
      </w:tr>
      <w:tr w:rsidR="00A219EE">
        <w:tblPrEx>
          <w:tblCellMar>
            <w:top w:w="0" w:type="dxa"/>
            <w:bottom w:w="0" w:type="dxa"/>
          </w:tblCellMar>
        </w:tblPrEx>
        <w:trPr>
          <w:trHeight w:hRule="exact" w:val="629"/>
          <w:jc w:val="center"/>
        </w:trPr>
        <w:tc>
          <w:tcPr>
            <w:tcW w:w="2693" w:type="dxa"/>
            <w:gridSpan w:val="2"/>
            <w:tcBorders>
              <w:top w:val="single" w:sz="4" w:space="0" w:color="auto"/>
            </w:tcBorders>
            <w:shd w:val="clear" w:color="auto" w:fill="FFFFFF"/>
          </w:tcPr>
          <w:p w:rsidR="00A219EE" w:rsidRDefault="00A219EE">
            <w:pPr>
              <w:framePr w:w="21264" w:wrap="notBeside" w:vAnchor="text" w:hAnchor="text" w:xAlign="center" w:y="1"/>
              <w:rPr>
                <w:sz w:val="10"/>
                <w:szCs w:val="10"/>
              </w:rPr>
            </w:pPr>
          </w:p>
        </w:tc>
        <w:tc>
          <w:tcPr>
            <w:tcW w:w="17078" w:type="dxa"/>
            <w:gridSpan w:val="11"/>
            <w:tcBorders>
              <w:top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firstLine="0"/>
              <w:jc w:val="right"/>
            </w:pPr>
            <w:r>
              <w:rPr>
                <w:rStyle w:val="Zkladntext2Arial65pt"/>
              </w:rPr>
              <w:t>Nabídková cena</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bottom"/>
          </w:tcPr>
          <w:p w:rsidR="00A219EE" w:rsidRDefault="00696992">
            <w:pPr>
              <w:pStyle w:val="Zkladntext20"/>
              <w:framePr w:w="21264" w:wrap="notBeside" w:vAnchor="text" w:hAnchor="text" w:xAlign="center" w:y="1"/>
              <w:shd w:val="clear" w:color="auto" w:fill="auto"/>
              <w:spacing w:before="0" w:after="0" w:line="130" w:lineRule="exact"/>
              <w:ind w:right="220" w:firstLine="0"/>
              <w:jc w:val="right"/>
            </w:pPr>
            <w:r>
              <w:rPr>
                <w:rStyle w:val="Zkladntext2Arial65pt"/>
              </w:rPr>
              <w:t>10 137,00</w:t>
            </w:r>
          </w:p>
        </w:tc>
      </w:tr>
    </w:tbl>
    <w:p w:rsidR="00A219EE" w:rsidRDefault="00696992">
      <w:pPr>
        <w:pStyle w:val="Titulektabulky0"/>
        <w:framePr w:w="21264" w:wrap="notBeside" w:vAnchor="text" w:hAnchor="text" w:xAlign="center" w:y="1"/>
        <w:shd w:val="clear" w:color="auto" w:fill="auto"/>
        <w:tabs>
          <w:tab w:val="left" w:pos="2630"/>
        </w:tabs>
        <w:spacing w:line="130" w:lineRule="exact"/>
      </w:pPr>
      <w:r>
        <w:t>Vysvětlivky:</w:t>
      </w:r>
      <w:r>
        <w:tab/>
        <w:t xml:space="preserve">Vazba V2= lepená, </w:t>
      </w:r>
      <w:proofErr w:type="spellStart"/>
      <w:r>
        <w:t>Vl</w:t>
      </w:r>
      <w:proofErr w:type="spellEnd"/>
      <w:r>
        <w:t>= 2 skobky</w:t>
      </w:r>
    </w:p>
    <w:p w:rsidR="00A219EE" w:rsidRDefault="00A219EE">
      <w:pPr>
        <w:framePr w:w="21264" w:wrap="notBeside" w:vAnchor="text" w:hAnchor="text" w:xAlign="center" w:y="1"/>
        <w:rPr>
          <w:sz w:val="2"/>
          <w:szCs w:val="2"/>
        </w:rPr>
      </w:pPr>
    </w:p>
    <w:p w:rsidR="00A219EE" w:rsidRDefault="00A219EE">
      <w:pPr>
        <w:rPr>
          <w:sz w:val="2"/>
          <w:szCs w:val="2"/>
        </w:rPr>
      </w:pPr>
    </w:p>
    <w:p w:rsidR="00A219EE" w:rsidRDefault="00696992">
      <w:pPr>
        <w:pStyle w:val="Zkladntext110"/>
        <w:shd w:val="clear" w:color="auto" w:fill="auto"/>
        <w:spacing w:before="161"/>
        <w:ind w:left="700"/>
      </w:pPr>
      <w:r>
        <w:rPr>
          <w:rStyle w:val="Zkladntext111"/>
        </w:rPr>
        <w:t>Postup k dosažení nabídkové ceny:</w:t>
      </w:r>
    </w:p>
    <w:p w:rsidR="00A219EE" w:rsidRDefault="00696992">
      <w:pPr>
        <w:pStyle w:val="Zkladntext110"/>
        <w:shd w:val="clear" w:color="auto" w:fill="auto"/>
        <w:tabs>
          <w:tab w:val="left" w:pos="2718"/>
        </w:tabs>
        <w:spacing w:before="0"/>
        <w:ind w:left="700"/>
      </w:pPr>
      <w:r>
        <w:t>Jednotková cena</w:t>
      </w:r>
      <w:r>
        <w:tab/>
      </w:r>
      <w:proofErr w:type="spellStart"/>
      <w:r>
        <w:t>cena</w:t>
      </w:r>
      <w:proofErr w:type="spellEnd"/>
      <w:r>
        <w:t xml:space="preserve"> za výrobu jednoho kusu bez DPH</w:t>
      </w:r>
    </w:p>
    <w:p w:rsidR="00A219EE" w:rsidRDefault="00696992">
      <w:pPr>
        <w:pStyle w:val="Zkladntext110"/>
        <w:shd w:val="clear" w:color="auto" w:fill="auto"/>
        <w:tabs>
          <w:tab w:val="left" w:pos="2718"/>
        </w:tabs>
        <w:spacing w:before="0"/>
        <w:ind w:left="700"/>
      </w:pPr>
      <w:r>
        <w:t>cena celkem/rok</w:t>
      </w:r>
      <w:r>
        <w:tab/>
        <w:t>jednotková cena krát celkem kusů/rok bez DPH</w:t>
      </w:r>
    </w:p>
    <w:p w:rsidR="00A219EE" w:rsidRDefault="00696992">
      <w:pPr>
        <w:pStyle w:val="Zkladntext120"/>
        <w:shd w:val="clear" w:color="auto" w:fill="auto"/>
        <w:spacing w:after="125"/>
        <w:ind w:left="700"/>
      </w:pPr>
      <w:r>
        <w:t>Obsah reklamy jiných subjektů nepřesáhne nikdy 45 % z celkového obsahu.</w:t>
      </w:r>
    </w:p>
    <w:p w:rsidR="00A219EE" w:rsidRDefault="00696992">
      <w:pPr>
        <w:pStyle w:val="Zkladntext110"/>
        <w:shd w:val="clear" w:color="auto" w:fill="auto"/>
        <w:spacing w:before="0" w:line="220" w:lineRule="exact"/>
        <w:ind w:left="700"/>
      </w:pPr>
      <w:r>
        <w:rPr>
          <w:rStyle w:val="Zkladntext11ArialUnicodeMS11ptMalpsmena"/>
        </w:rPr>
        <w:t xml:space="preserve">nabídková cena </w:t>
      </w:r>
      <w:r>
        <w:t>součet jednotlivých p</w:t>
      </w:r>
      <w:r>
        <w:t>oložek cena celkem/rok za jednotlivou část</w:t>
      </w:r>
    </w:p>
    <w:sectPr w:rsidR="00A219EE">
      <w:pgSz w:w="23800" w:h="16840" w:orient="landscape"/>
      <w:pgMar w:top="2346" w:right="702" w:bottom="2346" w:left="1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92" w:rsidRDefault="00696992">
      <w:r>
        <w:separator/>
      </w:r>
    </w:p>
  </w:endnote>
  <w:endnote w:type="continuationSeparator" w:id="0">
    <w:p w:rsidR="00696992" w:rsidRDefault="0069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92" w:rsidRDefault="00696992"/>
  </w:footnote>
  <w:footnote w:type="continuationSeparator" w:id="0">
    <w:p w:rsidR="00696992" w:rsidRDefault="006969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EE" w:rsidRDefault="009B189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13874750</wp:posOffset>
              </wp:positionH>
              <wp:positionV relativeFrom="page">
                <wp:posOffset>1330960</wp:posOffset>
              </wp:positionV>
              <wp:extent cx="738505" cy="1085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hlavneboZpat0"/>
                            <w:shd w:val="clear" w:color="auto" w:fill="auto"/>
                            <w:spacing w:line="240" w:lineRule="auto"/>
                          </w:pPr>
                          <w:r>
                            <w:rPr>
                              <w:rStyle w:val="ZhlavneboZpat1"/>
                            </w:rPr>
                            <w:t xml:space="preserve">Krycí </w:t>
                          </w:r>
                          <w:r>
                            <w:rPr>
                              <w:rStyle w:val="ZhlavneboZpat1"/>
                              <w:lang w:val="en-US" w:eastAsia="en-US" w:bidi="en-US"/>
                            </w:rPr>
                            <w:t xml:space="preserve">list </w:t>
                          </w:r>
                          <w:r>
                            <w:rPr>
                              <w:rStyle w:val="ZhlavneboZpat1"/>
                            </w:rPr>
                            <w:t xml:space="preserve">- příloha </w:t>
                          </w:r>
                          <w:proofErr w:type="spellStart"/>
                          <w:proofErr w:type="gramStart"/>
                          <w:r>
                            <w:rPr>
                              <w:rStyle w:val="ZhlavneboZpat1"/>
                            </w:rPr>
                            <w:t>č.l</w:t>
                          </w:r>
                          <w:proofErr w:type="spellEnd"/>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1092.5pt;margin-top:104.8pt;width:58.15pt;height:8.5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oCqQIAAKY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" filled="f" stroked="f">
              <v:textbox style="mso-fit-shape-to-text:t" inset="0,0,0,0">
                <w:txbxContent>
                  <w:p w:rsidR="00A219EE" w:rsidRDefault="00696992">
                    <w:pPr>
                      <w:pStyle w:val="ZhlavneboZpat0"/>
                      <w:shd w:val="clear" w:color="auto" w:fill="auto"/>
                      <w:spacing w:line="240" w:lineRule="auto"/>
                    </w:pPr>
                    <w:r>
                      <w:rPr>
                        <w:rStyle w:val="ZhlavneboZpat1"/>
                      </w:rPr>
                      <w:t xml:space="preserve">Krycí </w:t>
                    </w:r>
                    <w:r>
                      <w:rPr>
                        <w:rStyle w:val="ZhlavneboZpat1"/>
                        <w:lang w:val="en-US" w:eastAsia="en-US" w:bidi="en-US"/>
                      </w:rPr>
                      <w:t xml:space="preserve">list </w:t>
                    </w:r>
                    <w:r>
                      <w:rPr>
                        <w:rStyle w:val="ZhlavneboZpat1"/>
                      </w:rPr>
                      <w:t xml:space="preserve">- příloha </w:t>
                    </w:r>
                    <w:proofErr w:type="spellStart"/>
                    <w:proofErr w:type="gramStart"/>
                    <w:r>
                      <w:rPr>
                        <w:rStyle w:val="ZhlavneboZpat1"/>
                      </w:rPr>
                      <w:t>č.l</w:t>
                    </w:r>
                    <w:proofErr w:type="spellEnd"/>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EE" w:rsidRDefault="009B189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857885</wp:posOffset>
              </wp:positionH>
              <wp:positionV relativeFrom="page">
                <wp:posOffset>933450</wp:posOffset>
              </wp:positionV>
              <wp:extent cx="1167130" cy="160655"/>
              <wp:effectExtent l="635"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9EE" w:rsidRDefault="00696992">
                          <w:pPr>
                            <w:pStyle w:val="ZhlavneboZpat0"/>
                            <w:shd w:val="clear" w:color="auto" w:fill="auto"/>
                            <w:tabs>
                              <w:tab w:val="right" w:pos="1838"/>
                            </w:tabs>
                            <w:spacing w:line="240" w:lineRule="auto"/>
                          </w:pPr>
                          <w:r>
                            <w:rPr>
                              <w:rStyle w:val="ZhlavneboZpatTimesNewRoman11ptTun"/>
                              <w:rFonts w:eastAsia="Candara"/>
                            </w:rPr>
                            <w:t>7.</w:t>
                          </w:r>
                          <w:r>
                            <w:rPr>
                              <w:rStyle w:val="ZhlavneboZpatTimesNewRoman11ptTun"/>
                              <w:rFonts w:eastAsia="Candara"/>
                            </w:rPr>
                            <w:tab/>
                          </w:r>
                          <w:r>
                            <w:rPr>
                              <w:rStyle w:val="ZhlavneboZpatTimesNewRoman11ptTun0"/>
                              <w:rFonts w:eastAsia="Candara"/>
                            </w:rPr>
                            <w:t>Předání díla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67.55pt;margin-top:73.5pt;width:91.9pt;height:12.6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60rA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" filled="f" stroked="f">
              <v:textbox style="mso-fit-shape-to-text:t" inset="0,0,0,0">
                <w:txbxContent>
                  <w:p w:rsidR="00A219EE" w:rsidRDefault="00696992">
                    <w:pPr>
                      <w:pStyle w:val="ZhlavneboZpat0"/>
                      <w:shd w:val="clear" w:color="auto" w:fill="auto"/>
                      <w:tabs>
                        <w:tab w:val="right" w:pos="1838"/>
                      </w:tabs>
                      <w:spacing w:line="240" w:lineRule="auto"/>
                    </w:pPr>
                    <w:r>
                      <w:rPr>
                        <w:rStyle w:val="ZhlavneboZpatTimesNewRoman11ptTun"/>
                        <w:rFonts w:eastAsia="Candara"/>
                      </w:rPr>
                      <w:t>7.</w:t>
                    </w:r>
                    <w:r>
                      <w:rPr>
                        <w:rStyle w:val="ZhlavneboZpatTimesNewRoman11ptTun"/>
                        <w:rFonts w:eastAsia="Candara"/>
                      </w:rPr>
                      <w:tab/>
                    </w:r>
                    <w:r>
                      <w:rPr>
                        <w:rStyle w:val="ZhlavneboZpatTimesNewRoman11ptTun0"/>
                        <w:rFonts w:eastAsia="Candara"/>
                      </w:rPr>
                      <w:t>Předání díla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45"/>
    <w:multiLevelType w:val="multilevel"/>
    <w:tmpl w:val="9C10779E"/>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21330"/>
    <w:multiLevelType w:val="multilevel"/>
    <w:tmpl w:val="A10CB1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3420E"/>
    <w:multiLevelType w:val="multilevel"/>
    <w:tmpl w:val="BE9AA3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11B71"/>
    <w:multiLevelType w:val="multilevel"/>
    <w:tmpl w:val="EB5AA1E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63659"/>
    <w:multiLevelType w:val="multilevel"/>
    <w:tmpl w:val="4544C88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6E1569"/>
    <w:multiLevelType w:val="multilevel"/>
    <w:tmpl w:val="2A1862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92955"/>
    <w:multiLevelType w:val="multilevel"/>
    <w:tmpl w:val="AF446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376680"/>
    <w:multiLevelType w:val="multilevel"/>
    <w:tmpl w:val="26F0099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EE"/>
    <w:rsid w:val="002611B8"/>
    <w:rsid w:val="00696992"/>
    <w:rsid w:val="006F0ED8"/>
    <w:rsid w:val="008B729D"/>
    <w:rsid w:val="009B189A"/>
    <w:rsid w:val="00A21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2Exact0">
    <w:name w:val="Titulek obrázku (2)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iCs/>
      <w:smallCaps w:val="0"/>
      <w:strike w:val="0"/>
      <w:sz w:val="22"/>
      <w:szCs w:val="22"/>
      <w:u w:val="none"/>
    </w:rPr>
  </w:style>
  <w:style w:type="character" w:customStyle="1" w:styleId="Zkladntext3dkovn1ptExact">
    <w:name w:val="Základní text (3) + Řádkování 1 pt Exact"/>
    <w:basedOn w:val="Zkladntext3"/>
    <w:rPr>
      <w:rFonts w:ascii="Times New Roman" w:eastAsia="Times New Roman" w:hAnsi="Times New Roman" w:cs="Times New Roman"/>
      <w:b w:val="0"/>
      <w:bCs w:val="0"/>
      <w:i/>
      <w:iCs/>
      <w:smallCaps w:val="0"/>
      <w:strike w:val="0"/>
      <w:spacing w:val="30"/>
      <w:sz w:val="22"/>
      <w:szCs w:val="22"/>
      <w:u w:val="none"/>
    </w:rPr>
  </w:style>
  <w:style w:type="character" w:customStyle="1" w:styleId="Nadpis32">
    <w:name w:val="Nadpis #3 (2)_"/>
    <w:basedOn w:val="Standardnpsmoodstavce"/>
    <w:link w:val="Nadpis320"/>
    <w:rPr>
      <w:rFonts w:ascii="Arial" w:eastAsia="Arial" w:hAnsi="Arial" w:cs="Arial"/>
      <w:b w:val="0"/>
      <w:bCs w:val="0"/>
      <w:i/>
      <w:iCs/>
      <w:smallCaps w:val="0"/>
      <w:strike w:val="0"/>
      <w:spacing w:val="-20"/>
      <w:sz w:val="40"/>
      <w:szCs w:val="40"/>
      <w:u w:val="none"/>
    </w:rPr>
  </w:style>
  <w:style w:type="character" w:customStyle="1" w:styleId="Nadpis321">
    <w:name w:val="Nadpis #3 (2)"/>
    <w:basedOn w:val="Nadpis32"/>
    <w:rPr>
      <w:rFonts w:ascii="Arial" w:eastAsia="Arial" w:hAnsi="Arial" w:cs="Arial"/>
      <w:b w:val="0"/>
      <w:bCs w:val="0"/>
      <w:i/>
      <w:iCs/>
      <w:smallCaps w:val="0"/>
      <w:strike w:val="0"/>
      <w:color w:val="000000"/>
      <w:spacing w:val="-20"/>
      <w:w w:val="100"/>
      <w:position w:val="0"/>
      <w:sz w:val="40"/>
      <w:szCs w:val="40"/>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2"/>
      <w:szCs w:val="22"/>
      <w:u w:val="none"/>
    </w:rPr>
  </w:style>
  <w:style w:type="character" w:customStyle="1" w:styleId="Zkladntext3dkovn1pt">
    <w:name w:val="Základní text (3) + Řádkování 1 pt"/>
    <w:basedOn w:val="Zkladntext3"/>
    <w:rPr>
      <w:rFonts w:ascii="Times New Roman" w:eastAsia="Times New Roman" w:hAnsi="Times New Roman" w:cs="Times New Roman"/>
      <w:b w:val="0"/>
      <w:bCs w:val="0"/>
      <w:i/>
      <w:iCs/>
      <w:smallCaps w:val="0"/>
      <w:strike w:val="0"/>
      <w:color w:val="000000"/>
      <w:spacing w:val="3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Zkladntext518ptKurzvadkovn-1pt">
    <w:name w:val="Základní text (5) + 18 pt;Kurzíva;Řádkování -1 pt"/>
    <w:basedOn w:val="Zkladntext5"/>
    <w:rPr>
      <w:rFonts w:ascii="Times New Roman" w:eastAsia="Times New Roman" w:hAnsi="Times New Roman" w:cs="Times New Roman"/>
      <w:b w:val="0"/>
      <w:bCs w:val="0"/>
      <w:i/>
      <w:iCs/>
      <w:smallCaps w:val="0"/>
      <w:strike w:val="0"/>
      <w:color w:val="000000"/>
      <w:spacing w:val="-30"/>
      <w:w w:val="100"/>
      <w:position w:val="0"/>
      <w:sz w:val="36"/>
      <w:szCs w:val="36"/>
      <w:u w:val="none"/>
      <w:lang w:val="cs-CZ" w:eastAsia="cs-CZ" w:bidi="cs-CZ"/>
    </w:rPr>
  </w:style>
  <w:style w:type="character" w:customStyle="1" w:styleId="Zkladntext4NetunKurzvadkovn7pt">
    <w:name w:val="Základní text (4) + Ne tučné;Kurzíva;Řádkování 7 pt"/>
    <w:basedOn w:val="Zkladntext4"/>
    <w:rPr>
      <w:rFonts w:ascii="Times New Roman" w:eastAsia="Times New Roman" w:hAnsi="Times New Roman" w:cs="Times New Roman"/>
      <w:b/>
      <w:bCs/>
      <w:i/>
      <w:iCs/>
      <w:smallCaps w:val="0"/>
      <w:strike w:val="0"/>
      <w:color w:val="000000"/>
      <w:spacing w:val="140"/>
      <w:w w:val="100"/>
      <w:position w:val="0"/>
      <w:sz w:val="24"/>
      <w:szCs w:val="24"/>
      <w:u w:val="none"/>
      <w:lang w:val="cs-CZ" w:eastAsia="cs-CZ" w:bidi="cs-CZ"/>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612ptNetun">
    <w:name w:val="Základní text (6) + 12 pt;Ne tučné"/>
    <w:basedOn w:val="Zkladntext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11ptTun">
    <w:name w:val="Základní text (5) + 11 pt;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pacing w:val="30"/>
      <w:sz w:val="24"/>
      <w:szCs w:val="24"/>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pacing w:val="-30"/>
      <w:sz w:val="38"/>
      <w:szCs w:val="38"/>
      <w:u w:val="none"/>
    </w:rPr>
  </w:style>
  <w:style w:type="character" w:customStyle="1" w:styleId="Zkladntext7Arial65ptNekurzvadkovn0pt">
    <w:name w:val="Základní text (7) + Arial;6;5 pt;Ne kurzíva;Řádkování 0 pt"/>
    <w:basedOn w:val="Zkladntext7"/>
    <w:rPr>
      <w:rFonts w:ascii="Arial" w:eastAsia="Arial" w:hAnsi="Arial" w:cs="Arial"/>
      <w:b w:val="0"/>
      <w:bCs w:val="0"/>
      <w:i/>
      <w:iCs/>
      <w:smallCaps w:val="0"/>
      <w:strike w:val="0"/>
      <w:color w:val="000000"/>
      <w:spacing w:val="-1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22"/>
      <w:szCs w:val="22"/>
      <w:u w:val="none"/>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6NetunExact">
    <w:name w:val="Základní text (6) + Ne tučné Exact"/>
    <w:basedOn w:val="Zkladntext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bCs/>
      <w:i w:val="0"/>
      <w:iCs w:val="0"/>
      <w:smallCaps w:val="0"/>
      <w:strike w:val="0"/>
      <w:sz w:val="48"/>
      <w:szCs w:val="48"/>
      <w:u w:val="none"/>
    </w:rPr>
  </w:style>
  <w:style w:type="character" w:customStyle="1" w:styleId="Zkladntext6Exact0">
    <w:name w:val="Základní text (6) Exact"/>
    <w:basedOn w:val="Zkladntext6"/>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61">
    <w:name w:val="Základní text (6)"/>
    <w:basedOn w:val="Zkladntext6"/>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ndara" w:eastAsia="Candara" w:hAnsi="Candara" w:cs="Candara"/>
      <w:b w:val="0"/>
      <w:bCs w:val="0"/>
      <w:i w:val="0"/>
      <w:iCs w:val="0"/>
      <w:smallCaps w:val="0"/>
      <w:strike w:val="0"/>
      <w:sz w:val="14"/>
      <w:szCs w:val="14"/>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TimesNewRoman11ptTun0">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22"/>
      <w:szCs w:val="22"/>
      <w:u w:val="none"/>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20"/>
      <w:szCs w:val="20"/>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5"/>
      <w:szCs w:val="15"/>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pacing w:val="30"/>
      <w:sz w:val="24"/>
      <w:szCs w:val="24"/>
      <w:u w:val="none"/>
    </w:rPr>
  </w:style>
  <w:style w:type="character" w:customStyle="1" w:styleId="Nadpis11">
    <w:name w:val="Nadpis #1"/>
    <w:basedOn w:val="Nadpis1"/>
    <w:rPr>
      <w:rFonts w:ascii="Times New Roman" w:eastAsia="Times New Roman" w:hAnsi="Times New Roman" w:cs="Times New Roman"/>
      <w:b w:val="0"/>
      <w:bCs w:val="0"/>
      <w:i/>
      <w:iCs/>
      <w:smallCaps w:val="0"/>
      <w:strike w:val="0"/>
      <w:color w:val="000000"/>
      <w:spacing w:val="30"/>
      <w:w w:val="100"/>
      <w:position w:val="0"/>
      <w:sz w:val="24"/>
      <w:szCs w:val="24"/>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Zkladntext965pt">
    <w:name w:val="Základní text (9) + 6;5 pt"/>
    <w:basedOn w:val="Zkladntext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0Exact">
    <w:name w:val="Základní text (10) Exact"/>
    <w:basedOn w:val="Standardnpsmoodstavce"/>
    <w:link w:val="Zkladntext10"/>
    <w:rPr>
      <w:rFonts w:ascii="Verdana" w:eastAsia="Verdana" w:hAnsi="Verdana" w:cs="Verdana"/>
      <w:b/>
      <w:bCs/>
      <w:i/>
      <w:iCs/>
      <w:smallCaps w:val="0"/>
      <w:strike w:val="0"/>
      <w:sz w:val="64"/>
      <w:szCs w:val="64"/>
      <w:u w:val="none"/>
    </w:rPr>
  </w:style>
  <w:style w:type="character" w:customStyle="1" w:styleId="Zkladntext10Exact0">
    <w:name w:val="Základní text (10) Exact"/>
    <w:basedOn w:val="Zkladntext10Exact"/>
    <w:rPr>
      <w:rFonts w:ascii="Verdana" w:eastAsia="Verdana" w:hAnsi="Verdana" w:cs="Verdana"/>
      <w:b/>
      <w:bCs/>
      <w:i/>
      <w:iCs/>
      <w:smallCaps w:val="0"/>
      <w:strike w:val="0"/>
      <w:color w:val="000000"/>
      <w:spacing w:val="0"/>
      <w:w w:val="100"/>
      <w:position w:val="0"/>
      <w:sz w:val="64"/>
      <w:szCs w:val="64"/>
      <w:u w:val="none"/>
      <w:lang w:val="cs-CZ" w:eastAsia="cs-CZ" w:bidi="cs-CZ"/>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Arial7pt">
    <w:name w:val="Základní text (2) + Arial;7 pt"/>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45ptTun">
    <w:name w:val="Základní text (2) + 4;5 pt;Tučné"/>
    <w:basedOn w:val="Zkladntext2"/>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ZhlavneboZpat1">
    <w:name w:val="Záhlaví nebo Zápatí"/>
    <w:basedOn w:val="ZhlavneboZpat"/>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Candara105pt">
    <w:name w:val="Základní text (2) + Candara;10;5 pt"/>
    <w:basedOn w:val="Zkladntext2"/>
    <w:rPr>
      <w:rFonts w:ascii="Candara" w:eastAsia="Candara" w:hAnsi="Candara" w:cs="Candara"/>
      <w:b/>
      <w:bCs/>
      <w:i w:val="0"/>
      <w:iCs w:val="0"/>
      <w:smallCaps w:val="0"/>
      <w:strike w:val="0"/>
      <w:color w:val="000000"/>
      <w:spacing w:val="0"/>
      <w:w w:val="100"/>
      <w:position w:val="0"/>
      <w:sz w:val="21"/>
      <w:szCs w:val="21"/>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3"/>
      <w:szCs w:val="13"/>
      <w:u w:val="none"/>
    </w:rPr>
  </w:style>
  <w:style w:type="character" w:customStyle="1" w:styleId="Zkladntext111">
    <w:name w:val="Základní text (11)"/>
    <w:basedOn w:val="Zkladntext11"/>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iCs/>
      <w:smallCaps w:val="0"/>
      <w:strike w:val="0"/>
      <w:sz w:val="14"/>
      <w:szCs w:val="14"/>
      <w:u w:val="none"/>
    </w:rPr>
  </w:style>
  <w:style w:type="character" w:customStyle="1" w:styleId="Zkladntext11ArialUnicodeMS11ptMalpsmena">
    <w:name w:val="Základní text (11) + Arial Unicode MS;11 pt;Malá písmena"/>
    <w:basedOn w:val="Zkladntext11"/>
    <w:rPr>
      <w:rFonts w:ascii="Arial Unicode MS" w:eastAsia="Arial Unicode MS" w:hAnsi="Arial Unicode MS" w:cs="Arial Unicode MS"/>
      <w:b w:val="0"/>
      <w:bCs w:val="0"/>
      <w:i w:val="0"/>
      <w:iCs w:val="0"/>
      <w:smallCaps/>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before="60" w:after="600" w:line="0" w:lineRule="atLeast"/>
      <w:ind w:hanging="720"/>
    </w:pPr>
    <w:rPr>
      <w:rFonts w:ascii="Times New Roman" w:eastAsia="Times New Roman" w:hAnsi="Times New Roman" w:cs="Times New Roman"/>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60" w:after="480" w:line="0" w:lineRule="atLeast"/>
    </w:pPr>
    <w:rPr>
      <w:rFonts w:ascii="Times New Roman" w:eastAsia="Times New Roman" w:hAnsi="Times New Roman" w:cs="Times New Roman"/>
      <w:i/>
      <w:iCs/>
      <w:sz w:val="22"/>
      <w:szCs w:val="22"/>
    </w:rPr>
  </w:style>
  <w:style w:type="paragraph" w:customStyle="1" w:styleId="Nadpis320">
    <w:name w:val="Nadpis #3 (2)"/>
    <w:basedOn w:val="Normln"/>
    <w:link w:val="Nadpis32"/>
    <w:pPr>
      <w:shd w:val="clear" w:color="auto" w:fill="FFFFFF"/>
      <w:spacing w:after="60" w:line="0" w:lineRule="atLeast"/>
      <w:outlineLvl w:val="2"/>
    </w:pPr>
    <w:rPr>
      <w:rFonts w:ascii="Arial" w:eastAsia="Arial" w:hAnsi="Arial" w:cs="Arial"/>
      <w:i/>
      <w:iCs/>
      <w:spacing w:val="-20"/>
      <w:sz w:val="40"/>
      <w:szCs w:val="40"/>
    </w:rPr>
  </w:style>
  <w:style w:type="paragraph" w:customStyle="1" w:styleId="Zkladntext40">
    <w:name w:val="Základní text (4)"/>
    <w:basedOn w:val="Normln"/>
    <w:link w:val="Zkladntext4"/>
    <w:pPr>
      <w:shd w:val="clear" w:color="auto" w:fill="FFFFFF"/>
      <w:spacing w:before="480" w:line="552" w:lineRule="exact"/>
      <w:jc w:val="both"/>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line="552" w:lineRule="exact"/>
      <w:jc w:val="both"/>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before="300" w:after="600" w:line="0" w:lineRule="atLeast"/>
      <w:ind w:hanging="720"/>
      <w:jc w:val="both"/>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line="0" w:lineRule="atLeast"/>
      <w:outlineLvl w:val="2"/>
    </w:pPr>
    <w:rPr>
      <w:rFonts w:ascii="Times New Roman" w:eastAsia="Times New Roman" w:hAnsi="Times New Roman" w:cs="Times New Roman"/>
      <w:i/>
      <w:iCs/>
      <w:spacing w:val="30"/>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i/>
      <w:iCs/>
      <w:spacing w:val="-30"/>
      <w:sz w:val="38"/>
      <w:szCs w:val="38"/>
    </w:rPr>
  </w:style>
  <w:style w:type="paragraph" w:customStyle="1" w:styleId="Zkladntext8">
    <w:name w:val="Základní text (8)"/>
    <w:basedOn w:val="Normln"/>
    <w:link w:val="Zkladntext8Exact"/>
    <w:pPr>
      <w:shd w:val="clear" w:color="auto" w:fill="FFFFFF"/>
      <w:spacing w:line="250" w:lineRule="exact"/>
      <w:jc w:val="both"/>
    </w:pPr>
    <w:rPr>
      <w:rFonts w:ascii="Times New Roman" w:eastAsia="Times New Roman" w:hAnsi="Times New Roman" w:cs="Times New Roman"/>
      <w:sz w:val="22"/>
      <w:szCs w:val="22"/>
    </w:rPr>
  </w:style>
  <w:style w:type="paragraph" w:customStyle="1" w:styleId="Nadpis2">
    <w:name w:val="Nadpis #2"/>
    <w:basedOn w:val="Normln"/>
    <w:link w:val="Nadpis2Exact"/>
    <w:pPr>
      <w:shd w:val="clear" w:color="auto" w:fill="FFFFFF"/>
      <w:spacing w:after="120" w:line="0" w:lineRule="atLeast"/>
      <w:outlineLvl w:val="1"/>
    </w:pPr>
    <w:rPr>
      <w:rFonts w:ascii="Times New Roman" w:eastAsia="Times New Roman" w:hAnsi="Times New Roman" w:cs="Times New Roman"/>
      <w:b/>
      <w:bCs/>
      <w:sz w:val="48"/>
      <w:szCs w:val="48"/>
    </w:rPr>
  </w:style>
  <w:style w:type="paragraph" w:customStyle="1" w:styleId="ZhlavneboZpat0">
    <w:name w:val="Záhlaví nebo Zápatí"/>
    <w:basedOn w:val="Normln"/>
    <w:link w:val="ZhlavneboZpat"/>
    <w:pPr>
      <w:shd w:val="clear" w:color="auto" w:fill="FFFFFF"/>
      <w:spacing w:line="0" w:lineRule="atLeast"/>
    </w:pPr>
    <w:rPr>
      <w:rFonts w:ascii="Candara" w:eastAsia="Candara" w:hAnsi="Candara" w:cs="Candara"/>
      <w:sz w:val="14"/>
      <w:szCs w:val="14"/>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4">
    <w:name w:val="Titulek obrázku (4)"/>
    <w:basedOn w:val="Normln"/>
    <w:link w:val="Titulekobrzku4Exact"/>
    <w:pPr>
      <w:shd w:val="clear" w:color="auto" w:fill="FFFFFF"/>
      <w:spacing w:after="60" w:line="0" w:lineRule="atLeast"/>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before="60" w:line="216" w:lineRule="exact"/>
    </w:pPr>
    <w:rPr>
      <w:rFonts w:ascii="Arial" w:eastAsia="Arial" w:hAnsi="Arial" w:cs="Arial"/>
      <w:sz w:val="15"/>
      <w:szCs w:val="15"/>
    </w:rPr>
  </w:style>
  <w:style w:type="paragraph" w:customStyle="1" w:styleId="Nadpis10">
    <w:name w:val="Nadpis #1"/>
    <w:basedOn w:val="Normln"/>
    <w:link w:val="Nadpis1"/>
    <w:pPr>
      <w:shd w:val="clear" w:color="auto" w:fill="FFFFFF"/>
      <w:spacing w:after="60" w:line="0" w:lineRule="atLeast"/>
      <w:jc w:val="right"/>
      <w:outlineLvl w:val="0"/>
    </w:pPr>
    <w:rPr>
      <w:rFonts w:ascii="Times New Roman" w:eastAsia="Times New Roman" w:hAnsi="Times New Roman" w:cs="Times New Roman"/>
      <w:i/>
      <w:iCs/>
      <w:spacing w:val="30"/>
    </w:rPr>
  </w:style>
  <w:style w:type="paragraph" w:customStyle="1" w:styleId="Zkladntext90">
    <w:name w:val="Základní text (9)"/>
    <w:basedOn w:val="Normln"/>
    <w:link w:val="Zkladntext9"/>
    <w:pPr>
      <w:shd w:val="clear" w:color="auto" w:fill="FFFFFF"/>
      <w:spacing w:line="173" w:lineRule="exact"/>
      <w:jc w:val="center"/>
    </w:pPr>
    <w:rPr>
      <w:rFonts w:ascii="Arial" w:eastAsia="Arial" w:hAnsi="Arial" w:cs="Arial"/>
      <w:sz w:val="15"/>
      <w:szCs w:val="15"/>
    </w:rPr>
  </w:style>
  <w:style w:type="paragraph" w:customStyle="1" w:styleId="Zkladntext10">
    <w:name w:val="Základní text (10)"/>
    <w:basedOn w:val="Normln"/>
    <w:link w:val="Zkladntext10Exact"/>
    <w:pPr>
      <w:shd w:val="clear" w:color="auto" w:fill="FFFFFF"/>
      <w:spacing w:line="0" w:lineRule="atLeast"/>
    </w:pPr>
    <w:rPr>
      <w:rFonts w:ascii="Verdana" w:eastAsia="Verdana" w:hAnsi="Verdana" w:cs="Verdana"/>
      <w:b/>
      <w:bCs/>
      <w:i/>
      <w:iCs/>
      <w:sz w:val="64"/>
      <w:szCs w:val="64"/>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sz w:val="13"/>
      <w:szCs w:val="13"/>
    </w:rPr>
  </w:style>
  <w:style w:type="paragraph" w:customStyle="1" w:styleId="Zkladntext110">
    <w:name w:val="Základní text (11)"/>
    <w:basedOn w:val="Normln"/>
    <w:link w:val="Zkladntext11"/>
    <w:pPr>
      <w:shd w:val="clear" w:color="auto" w:fill="FFFFFF"/>
      <w:spacing w:before="240" w:line="226" w:lineRule="exact"/>
      <w:jc w:val="both"/>
    </w:pPr>
    <w:rPr>
      <w:rFonts w:ascii="Arial" w:eastAsia="Arial" w:hAnsi="Arial" w:cs="Arial"/>
      <w:sz w:val="13"/>
      <w:szCs w:val="13"/>
    </w:rPr>
  </w:style>
  <w:style w:type="paragraph" w:customStyle="1" w:styleId="Zkladntext120">
    <w:name w:val="Základní text (12)"/>
    <w:basedOn w:val="Normln"/>
    <w:link w:val="Zkladntext12"/>
    <w:pPr>
      <w:shd w:val="clear" w:color="auto" w:fill="FFFFFF"/>
      <w:spacing w:after="120" w:line="226" w:lineRule="exact"/>
      <w:jc w:val="both"/>
    </w:pPr>
    <w:rPr>
      <w:rFonts w:ascii="Arial" w:eastAsia="Arial" w:hAnsi="Arial" w:cs="Arial"/>
      <w:i/>
      <w:iCs/>
      <w:sz w:val="14"/>
      <w:szCs w:val="14"/>
    </w:rPr>
  </w:style>
  <w:style w:type="paragraph" w:styleId="Textbubliny">
    <w:name w:val="Balloon Text"/>
    <w:basedOn w:val="Normln"/>
    <w:link w:val="TextbublinyChar"/>
    <w:uiPriority w:val="99"/>
    <w:semiHidden/>
    <w:unhideWhenUsed/>
    <w:rsid w:val="002611B8"/>
    <w:rPr>
      <w:rFonts w:ascii="Tahoma" w:hAnsi="Tahoma" w:cs="Tahoma"/>
      <w:sz w:val="16"/>
      <w:szCs w:val="16"/>
    </w:rPr>
  </w:style>
  <w:style w:type="character" w:customStyle="1" w:styleId="TextbublinyChar">
    <w:name w:val="Text bubliny Char"/>
    <w:basedOn w:val="Standardnpsmoodstavce"/>
    <w:link w:val="Textbubliny"/>
    <w:uiPriority w:val="99"/>
    <w:semiHidden/>
    <w:rsid w:val="002611B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2Exact0">
    <w:name w:val="Titulek obrázku (2)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iCs/>
      <w:smallCaps w:val="0"/>
      <w:strike w:val="0"/>
      <w:sz w:val="22"/>
      <w:szCs w:val="22"/>
      <w:u w:val="none"/>
    </w:rPr>
  </w:style>
  <w:style w:type="character" w:customStyle="1" w:styleId="Zkladntext3dkovn1ptExact">
    <w:name w:val="Základní text (3) + Řádkování 1 pt Exact"/>
    <w:basedOn w:val="Zkladntext3"/>
    <w:rPr>
      <w:rFonts w:ascii="Times New Roman" w:eastAsia="Times New Roman" w:hAnsi="Times New Roman" w:cs="Times New Roman"/>
      <w:b w:val="0"/>
      <w:bCs w:val="0"/>
      <w:i/>
      <w:iCs/>
      <w:smallCaps w:val="0"/>
      <w:strike w:val="0"/>
      <w:spacing w:val="30"/>
      <w:sz w:val="22"/>
      <w:szCs w:val="22"/>
      <w:u w:val="none"/>
    </w:rPr>
  </w:style>
  <w:style w:type="character" w:customStyle="1" w:styleId="Nadpis32">
    <w:name w:val="Nadpis #3 (2)_"/>
    <w:basedOn w:val="Standardnpsmoodstavce"/>
    <w:link w:val="Nadpis320"/>
    <w:rPr>
      <w:rFonts w:ascii="Arial" w:eastAsia="Arial" w:hAnsi="Arial" w:cs="Arial"/>
      <w:b w:val="0"/>
      <w:bCs w:val="0"/>
      <w:i/>
      <w:iCs/>
      <w:smallCaps w:val="0"/>
      <w:strike w:val="0"/>
      <w:spacing w:val="-20"/>
      <w:sz w:val="40"/>
      <w:szCs w:val="40"/>
      <w:u w:val="none"/>
    </w:rPr>
  </w:style>
  <w:style w:type="character" w:customStyle="1" w:styleId="Nadpis321">
    <w:name w:val="Nadpis #3 (2)"/>
    <w:basedOn w:val="Nadpis32"/>
    <w:rPr>
      <w:rFonts w:ascii="Arial" w:eastAsia="Arial" w:hAnsi="Arial" w:cs="Arial"/>
      <w:b w:val="0"/>
      <w:bCs w:val="0"/>
      <w:i/>
      <w:iCs/>
      <w:smallCaps w:val="0"/>
      <w:strike w:val="0"/>
      <w:color w:val="000000"/>
      <w:spacing w:val="-20"/>
      <w:w w:val="100"/>
      <w:position w:val="0"/>
      <w:sz w:val="40"/>
      <w:szCs w:val="40"/>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2"/>
      <w:szCs w:val="22"/>
      <w:u w:val="none"/>
    </w:rPr>
  </w:style>
  <w:style w:type="character" w:customStyle="1" w:styleId="Zkladntext3dkovn1pt">
    <w:name w:val="Základní text (3) + Řádkování 1 pt"/>
    <w:basedOn w:val="Zkladntext3"/>
    <w:rPr>
      <w:rFonts w:ascii="Times New Roman" w:eastAsia="Times New Roman" w:hAnsi="Times New Roman" w:cs="Times New Roman"/>
      <w:b w:val="0"/>
      <w:bCs w:val="0"/>
      <w:i/>
      <w:iCs/>
      <w:smallCaps w:val="0"/>
      <w:strike w:val="0"/>
      <w:color w:val="000000"/>
      <w:spacing w:val="3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Zkladntext518ptKurzvadkovn-1pt">
    <w:name w:val="Základní text (5) + 18 pt;Kurzíva;Řádkování -1 pt"/>
    <w:basedOn w:val="Zkladntext5"/>
    <w:rPr>
      <w:rFonts w:ascii="Times New Roman" w:eastAsia="Times New Roman" w:hAnsi="Times New Roman" w:cs="Times New Roman"/>
      <w:b w:val="0"/>
      <w:bCs w:val="0"/>
      <w:i/>
      <w:iCs/>
      <w:smallCaps w:val="0"/>
      <w:strike w:val="0"/>
      <w:color w:val="000000"/>
      <w:spacing w:val="-30"/>
      <w:w w:val="100"/>
      <w:position w:val="0"/>
      <w:sz w:val="36"/>
      <w:szCs w:val="36"/>
      <w:u w:val="none"/>
      <w:lang w:val="cs-CZ" w:eastAsia="cs-CZ" w:bidi="cs-CZ"/>
    </w:rPr>
  </w:style>
  <w:style w:type="character" w:customStyle="1" w:styleId="Zkladntext4NetunKurzvadkovn7pt">
    <w:name w:val="Základní text (4) + Ne tučné;Kurzíva;Řádkování 7 pt"/>
    <w:basedOn w:val="Zkladntext4"/>
    <w:rPr>
      <w:rFonts w:ascii="Times New Roman" w:eastAsia="Times New Roman" w:hAnsi="Times New Roman" w:cs="Times New Roman"/>
      <w:b/>
      <w:bCs/>
      <w:i/>
      <w:iCs/>
      <w:smallCaps w:val="0"/>
      <w:strike w:val="0"/>
      <w:color w:val="000000"/>
      <w:spacing w:val="140"/>
      <w:w w:val="100"/>
      <w:position w:val="0"/>
      <w:sz w:val="24"/>
      <w:szCs w:val="24"/>
      <w:u w:val="none"/>
      <w:lang w:val="cs-CZ" w:eastAsia="cs-CZ" w:bidi="cs-CZ"/>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612ptNetun">
    <w:name w:val="Základní text (6) + 12 pt;Ne tučné"/>
    <w:basedOn w:val="Zkladntext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11ptTun">
    <w:name w:val="Základní text (5) + 11 pt;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pacing w:val="30"/>
      <w:sz w:val="24"/>
      <w:szCs w:val="24"/>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pacing w:val="-30"/>
      <w:sz w:val="38"/>
      <w:szCs w:val="38"/>
      <w:u w:val="none"/>
    </w:rPr>
  </w:style>
  <w:style w:type="character" w:customStyle="1" w:styleId="Zkladntext7Arial65ptNekurzvadkovn0pt">
    <w:name w:val="Základní text (7) + Arial;6;5 pt;Ne kurzíva;Řádkování 0 pt"/>
    <w:basedOn w:val="Zkladntext7"/>
    <w:rPr>
      <w:rFonts w:ascii="Arial" w:eastAsia="Arial" w:hAnsi="Arial" w:cs="Arial"/>
      <w:b w:val="0"/>
      <w:bCs w:val="0"/>
      <w:i/>
      <w:iCs/>
      <w:smallCaps w:val="0"/>
      <w:strike w:val="0"/>
      <w:color w:val="000000"/>
      <w:spacing w:val="-1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22"/>
      <w:szCs w:val="22"/>
      <w:u w:val="none"/>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6NetunExact">
    <w:name w:val="Základní text (6) + Ne tučné Exact"/>
    <w:basedOn w:val="Zkladntext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bCs/>
      <w:i w:val="0"/>
      <w:iCs w:val="0"/>
      <w:smallCaps w:val="0"/>
      <w:strike w:val="0"/>
      <w:sz w:val="48"/>
      <w:szCs w:val="48"/>
      <w:u w:val="none"/>
    </w:rPr>
  </w:style>
  <w:style w:type="character" w:customStyle="1" w:styleId="Zkladntext6Exact0">
    <w:name w:val="Základní text (6) Exact"/>
    <w:basedOn w:val="Zkladntext6"/>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61">
    <w:name w:val="Základní text (6)"/>
    <w:basedOn w:val="Zkladntext6"/>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ndara" w:eastAsia="Candara" w:hAnsi="Candara" w:cs="Candara"/>
      <w:b w:val="0"/>
      <w:bCs w:val="0"/>
      <w:i w:val="0"/>
      <w:iCs w:val="0"/>
      <w:smallCaps w:val="0"/>
      <w:strike w:val="0"/>
      <w:sz w:val="14"/>
      <w:szCs w:val="14"/>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TimesNewRoman11ptTun0">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22"/>
      <w:szCs w:val="22"/>
      <w:u w:val="none"/>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20"/>
      <w:szCs w:val="20"/>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5"/>
      <w:szCs w:val="15"/>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pacing w:val="30"/>
      <w:sz w:val="24"/>
      <w:szCs w:val="24"/>
      <w:u w:val="none"/>
    </w:rPr>
  </w:style>
  <w:style w:type="character" w:customStyle="1" w:styleId="Nadpis11">
    <w:name w:val="Nadpis #1"/>
    <w:basedOn w:val="Nadpis1"/>
    <w:rPr>
      <w:rFonts w:ascii="Times New Roman" w:eastAsia="Times New Roman" w:hAnsi="Times New Roman" w:cs="Times New Roman"/>
      <w:b w:val="0"/>
      <w:bCs w:val="0"/>
      <w:i/>
      <w:iCs/>
      <w:smallCaps w:val="0"/>
      <w:strike w:val="0"/>
      <w:color w:val="000000"/>
      <w:spacing w:val="30"/>
      <w:w w:val="100"/>
      <w:position w:val="0"/>
      <w:sz w:val="24"/>
      <w:szCs w:val="24"/>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Zkladntext965pt">
    <w:name w:val="Základní text (9) + 6;5 pt"/>
    <w:basedOn w:val="Zkladntext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0Exact">
    <w:name w:val="Základní text (10) Exact"/>
    <w:basedOn w:val="Standardnpsmoodstavce"/>
    <w:link w:val="Zkladntext10"/>
    <w:rPr>
      <w:rFonts w:ascii="Verdana" w:eastAsia="Verdana" w:hAnsi="Verdana" w:cs="Verdana"/>
      <w:b/>
      <w:bCs/>
      <w:i/>
      <w:iCs/>
      <w:smallCaps w:val="0"/>
      <w:strike w:val="0"/>
      <w:sz w:val="64"/>
      <w:szCs w:val="64"/>
      <w:u w:val="none"/>
    </w:rPr>
  </w:style>
  <w:style w:type="character" w:customStyle="1" w:styleId="Zkladntext10Exact0">
    <w:name w:val="Základní text (10) Exact"/>
    <w:basedOn w:val="Zkladntext10Exact"/>
    <w:rPr>
      <w:rFonts w:ascii="Verdana" w:eastAsia="Verdana" w:hAnsi="Verdana" w:cs="Verdana"/>
      <w:b/>
      <w:bCs/>
      <w:i/>
      <w:iCs/>
      <w:smallCaps w:val="0"/>
      <w:strike w:val="0"/>
      <w:color w:val="000000"/>
      <w:spacing w:val="0"/>
      <w:w w:val="100"/>
      <w:position w:val="0"/>
      <w:sz w:val="64"/>
      <w:szCs w:val="64"/>
      <w:u w:val="none"/>
      <w:lang w:val="cs-CZ" w:eastAsia="cs-CZ" w:bidi="cs-CZ"/>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Arial7pt">
    <w:name w:val="Základní text (2) + Arial;7 pt"/>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45ptTun">
    <w:name w:val="Základní text (2) + 4;5 pt;Tučné"/>
    <w:basedOn w:val="Zkladntext2"/>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ZhlavneboZpat1">
    <w:name w:val="Záhlaví nebo Zápatí"/>
    <w:basedOn w:val="ZhlavneboZpat"/>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Candara105pt">
    <w:name w:val="Základní text (2) + Candara;10;5 pt"/>
    <w:basedOn w:val="Zkladntext2"/>
    <w:rPr>
      <w:rFonts w:ascii="Candara" w:eastAsia="Candara" w:hAnsi="Candara" w:cs="Candara"/>
      <w:b/>
      <w:bCs/>
      <w:i w:val="0"/>
      <w:iCs w:val="0"/>
      <w:smallCaps w:val="0"/>
      <w:strike w:val="0"/>
      <w:color w:val="000000"/>
      <w:spacing w:val="0"/>
      <w:w w:val="100"/>
      <w:position w:val="0"/>
      <w:sz w:val="21"/>
      <w:szCs w:val="21"/>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3"/>
      <w:szCs w:val="13"/>
      <w:u w:val="none"/>
    </w:rPr>
  </w:style>
  <w:style w:type="character" w:customStyle="1" w:styleId="Zkladntext111">
    <w:name w:val="Základní text (11)"/>
    <w:basedOn w:val="Zkladntext11"/>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iCs/>
      <w:smallCaps w:val="0"/>
      <w:strike w:val="0"/>
      <w:sz w:val="14"/>
      <w:szCs w:val="14"/>
      <w:u w:val="none"/>
    </w:rPr>
  </w:style>
  <w:style w:type="character" w:customStyle="1" w:styleId="Zkladntext11ArialUnicodeMS11ptMalpsmena">
    <w:name w:val="Základní text (11) + Arial Unicode MS;11 pt;Malá písmena"/>
    <w:basedOn w:val="Zkladntext11"/>
    <w:rPr>
      <w:rFonts w:ascii="Arial Unicode MS" w:eastAsia="Arial Unicode MS" w:hAnsi="Arial Unicode MS" w:cs="Arial Unicode MS"/>
      <w:b w:val="0"/>
      <w:bCs w:val="0"/>
      <w:i w:val="0"/>
      <w:iCs w:val="0"/>
      <w:smallCaps/>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before="60" w:after="600" w:line="0" w:lineRule="atLeast"/>
      <w:ind w:hanging="720"/>
    </w:pPr>
    <w:rPr>
      <w:rFonts w:ascii="Times New Roman" w:eastAsia="Times New Roman" w:hAnsi="Times New Roman" w:cs="Times New Roman"/>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60" w:after="480" w:line="0" w:lineRule="atLeast"/>
    </w:pPr>
    <w:rPr>
      <w:rFonts w:ascii="Times New Roman" w:eastAsia="Times New Roman" w:hAnsi="Times New Roman" w:cs="Times New Roman"/>
      <w:i/>
      <w:iCs/>
      <w:sz w:val="22"/>
      <w:szCs w:val="22"/>
    </w:rPr>
  </w:style>
  <w:style w:type="paragraph" w:customStyle="1" w:styleId="Nadpis320">
    <w:name w:val="Nadpis #3 (2)"/>
    <w:basedOn w:val="Normln"/>
    <w:link w:val="Nadpis32"/>
    <w:pPr>
      <w:shd w:val="clear" w:color="auto" w:fill="FFFFFF"/>
      <w:spacing w:after="60" w:line="0" w:lineRule="atLeast"/>
      <w:outlineLvl w:val="2"/>
    </w:pPr>
    <w:rPr>
      <w:rFonts w:ascii="Arial" w:eastAsia="Arial" w:hAnsi="Arial" w:cs="Arial"/>
      <w:i/>
      <w:iCs/>
      <w:spacing w:val="-20"/>
      <w:sz w:val="40"/>
      <w:szCs w:val="40"/>
    </w:rPr>
  </w:style>
  <w:style w:type="paragraph" w:customStyle="1" w:styleId="Zkladntext40">
    <w:name w:val="Základní text (4)"/>
    <w:basedOn w:val="Normln"/>
    <w:link w:val="Zkladntext4"/>
    <w:pPr>
      <w:shd w:val="clear" w:color="auto" w:fill="FFFFFF"/>
      <w:spacing w:before="480" w:line="552" w:lineRule="exact"/>
      <w:jc w:val="both"/>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line="552" w:lineRule="exact"/>
      <w:jc w:val="both"/>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before="300" w:after="600" w:line="0" w:lineRule="atLeast"/>
      <w:ind w:hanging="720"/>
      <w:jc w:val="both"/>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line="0" w:lineRule="atLeast"/>
      <w:outlineLvl w:val="2"/>
    </w:pPr>
    <w:rPr>
      <w:rFonts w:ascii="Times New Roman" w:eastAsia="Times New Roman" w:hAnsi="Times New Roman" w:cs="Times New Roman"/>
      <w:i/>
      <w:iCs/>
      <w:spacing w:val="30"/>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i/>
      <w:iCs/>
      <w:spacing w:val="-30"/>
      <w:sz w:val="38"/>
      <w:szCs w:val="38"/>
    </w:rPr>
  </w:style>
  <w:style w:type="paragraph" w:customStyle="1" w:styleId="Zkladntext8">
    <w:name w:val="Základní text (8)"/>
    <w:basedOn w:val="Normln"/>
    <w:link w:val="Zkladntext8Exact"/>
    <w:pPr>
      <w:shd w:val="clear" w:color="auto" w:fill="FFFFFF"/>
      <w:spacing w:line="250" w:lineRule="exact"/>
      <w:jc w:val="both"/>
    </w:pPr>
    <w:rPr>
      <w:rFonts w:ascii="Times New Roman" w:eastAsia="Times New Roman" w:hAnsi="Times New Roman" w:cs="Times New Roman"/>
      <w:sz w:val="22"/>
      <w:szCs w:val="22"/>
    </w:rPr>
  </w:style>
  <w:style w:type="paragraph" w:customStyle="1" w:styleId="Nadpis2">
    <w:name w:val="Nadpis #2"/>
    <w:basedOn w:val="Normln"/>
    <w:link w:val="Nadpis2Exact"/>
    <w:pPr>
      <w:shd w:val="clear" w:color="auto" w:fill="FFFFFF"/>
      <w:spacing w:after="120" w:line="0" w:lineRule="atLeast"/>
      <w:outlineLvl w:val="1"/>
    </w:pPr>
    <w:rPr>
      <w:rFonts w:ascii="Times New Roman" w:eastAsia="Times New Roman" w:hAnsi="Times New Roman" w:cs="Times New Roman"/>
      <w:b/>
      <w:bCs/>
      <w:sz w:val="48"/>
      <w:szCs w:val="48"/>
    </w:rPr>
  </w:style>
  <w:style w:type="paragraph" w:customStyle="1" w:styleId="ZhlavneboZpat0">
    <w:name w:val="Záhlaví nebo Zápatí"/>
    <w:basedOn w:val="Normln"/>
    <w:link w:val="ZhlavneboZpat"/>
    <w:pPr>
      <w:shd w:val="clear" w:color="auto" w:fill="FFFFFF"/>
      <w:spacing w:line="0" w:lineRule="atLeast"/>
    </w:pPr>
    <w:rPr>
      <w:rFonts w:ascii="Candara" w:eastAsia="Candara" w:hAnsi="Candara" w:cs="Candara"/>
      <w:sz w:val="14"/>
      <w:szCs w:val="14"/>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4">
    <w:name w:val="Titulek obrázku (4)"/>
    <w:basedOn w:val="Normln"/>
    <w:link w:val="Titulekobrzku4Exact"/>
    <w:pPr>
      <w:shd w:val="clear" w:color="auto" w:fill="FFFFFF"/>
      <w:spacing w:after="60" w:line="0" w:lineRule="atLeast"/>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before="60" w:line="216" w:lineRule="exact"/>
    </w:pPr>
    <w:rPr>
      <w:rFonts w:ascii="Arial" w:eastAsia="Arial" w:hAnsi="Arial" w:cs="Arial"/>
      <w:sz w:val="15"/>
      <w:szCs w:val="15"/>
    </w:rPr>
  </w:style>
  <w:style w:type="paragraph" w:customStyle="1" w:styleId="Nadpis10">
    <w:name w:val="Nadpis #1"/>
    <w:basedOn w:val="Normln"/>
    <w:link w:val="Nadpis1"/>
    <w:pPr>
      <w:shd w:val="clear" w:color="auto" w:fill="FFFFFF"/>
      <w:spacing w:after="60" w:line="0" w:lineRule="atLeast"/>
      <w:jc w:val="right"/>
      <w:outlineLvl w:val="0"/>
    </w:pPr>
    <w:rPr>
      <w:rFonts w:ascii="Times New Roman" w:eastAsia="Times New Roman" w:hAnsi="Times New Roman" w:cs="Times New Roman"/>
      <w:i/>
      <w:iCs/>
      <w:spacing w:val="30"/>
    </w:rPr>
  </w:style>
  <w:style w:type="paragraph" w:customStyle="1" w:styleId="Zkladntext90">
    <w:name w:val="Základní text (9)"/>
    <w:basedOn w:val="Normln"/>
    <w:link w:val="Zkladntext9"/>
    <w:pPr>
      <w:shd w:val="clear" w:color="auto" w:fill="FFFFFF"/>
      <w:spacing w:line="173" w:lineRule="exact"/>
      <w:jc w:val="center"/>
    </w:pPr>
    <w:rPr>
      <w:rFonts w:ascii="Arial" w:eastAsia="Arial" w:hAnsi="Arial" w:cs="Arial"/>
      <w:sz w:val="15"/>
      <w:szCs w:val="15"/>
    </w:rPr>
  </w:style>
  <w:style w:type="paragraph" w:customStyle="1" w:styleId="Zkladntext10">
    <w:name w:val="Základní text (10)"/>
    <w:basedOn w:val="Normln"/>
    <w:link w:val="Zkladntext10Exact"/>
    <w:pPr>
      <w:shd w:val="clear" w:color="auto" w:fill="FFFFFF"/>
      <w:spacing w:line="0" w:lineRule="atLeast"/>
    </w:pPr>
    <w:rPr>
      <w:rFonts w:ascii="Verdana" w:eastAsia="Verdana" w:hAnsi="Verdana" w:cs="Verdana"/>
      <w:b/>
      <w:bCs/>
      <w:i/>
      <w:iCs/>
      <w:sz w:val="64"/>
      <w:szCs w:val="64"/>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sz w:val="13"/>
      <w:szCs w:val="13"/>
    </w:rPr>
  </w:style>
  <w:style w:type="paragraph" w:customStyle="1" w:styleId="Zkladntext110">
    <w:name w:val="Základní text (11)"/>
    <w:basedOn w:val="Normln"/>
    <w:link w:val="Zkladntext11"/>
    <w:pPr>
      <w:shd w:val="clear" w:color="auto" w:fill="FFFFFF"/>
      <w:spacing w:before="240" w:line="226" w:lineRule="exact"/>
      <w:jc w:val="both"/>
    </w:pPr>
    <w:rPr>
      <w:rFonts w:ascii="Arial" w:eastAsia="Arial" w:hAnsi="Arial" w:cs="Arial"/>
      <w:sz w:val="13"/>
      <w:szCs w:val="13"/>
    </w:rPr>
  </w:style>
  <w:style w:type="paragraph" w:customStyle="1" w:styleId="Zkladntext120">
    <w:name w:val="Základní text (12)"/>
    <w:basedOn w:val="Normln"/>
    <w:link w:val="Zkladntext12"/>
    <w:pPr>
      <w:shd w:val="clear" w:color="auto" w:fill="FFFFFF"/>
      <w:spacing w:after="120" w:line="226" w:lineRule="exact"/>
      <w:jc w:val="both"/>
    </w:pPr>
    <w:rPr>
      <w:rFonts w:ascii="Arial" w:eastAsia="Arial" w:hAnsi="Arial" w:cs="Arial"/>
      <w:i/>
      <w:iCs/>
      <w:sz w:val="14"/>
      <w:szCs w:val="14"/>
    </w:rPr>
  </w:style>
  <w:style w:type="paragraph" w:styleId="Textbubliny">
    <w:name w:val="Balloon Text"/>
    <w:basedOn w:val="Normln"/>
    <w:link w:val="TextbublinyChar"/>
    <w:uiPriority w:val="99"/>
    <w:semiHidden/>
    <w:unhideWhenUsed/>
    <w:rsid w:val="002611B8"/>
    <w:rPr>
      <w:rFonts w:ascii="Tahoma" w:hAnsi="Tahoma" w:cs="Tahoma"/>
      <w:sz w:val="16"/>
      <w:szCs w:val="16"/>
    </w:rPr>
  </w:style>
  <w:style w:type="character" w:customStyle="1" w:styleId="TextbublinyChar">
    <w:name w:val="Text bubliny Char"/>
    <w:basedOn w:val="Standardnpsmoodstavce"/>
    <w:link w:val="Textbubliny"/>
    <w:uiPriority w:val="99"/>
    <w:semiHidden/>
    <w:rsid w:val="002611B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1173</Words>
  <Characters>6924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Veronika</dc:creator>
  <cp:lastModifiedBy>Králová Veronika</cp:lastModifiedBy>
  <cp:revision>2</cp:revision>
  <dcterms:created xsi:type="dcterms:W3CDTF">2016-09-12T13:33:00Z</dcterms:created>
  <dcterms:modified xsi:type="dcterms:W3CDTF">2016-09-12T13:36:00Z</dcterms:modified>
</cp:coreProperties>
</file>