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E0078" w14:textId="77777777" w:rsidR="0085615B" w:rsidRPr="00C97467" w:rsidRDefault="00485FAA" w:rsidP="00AE70CC">
      <w:pPr>
        <w:jc w:val="center"/>
        <w:rPr>
          <w:rFonts w:ascii="Tahoma" w:hAnsi="Tahoma" w:cs="Tahoma"/>
          <w:b/>
          <w:sz w:val="18"/>
          <w:szCs w:val="18"/>
          <w:lang w:eastAsia="ar-SA"/>
        </w:rPr>
      </w:pPr>
      <w:r w:rsidRPr="00C97467">
        <w:rPr>
          <w:rFonts w:ascii="Tahoma" w:hAnsi="Tahoma" w:cs="Tahoma"/>
          <w:b/>
          <w:sz w:val="18"/>
          <w:szCs w:val="18"/>
          <w:lang w:eastAsia="ar-SA"/>
        </w:rPr>
        <w:t>Kupní smlouva</w:t>
      </w:r>
    </w:p>
    <w:p w14:paraId="3BDE0079" w14:textId="77777777" w:rsidR="00AE70CC" w:rsidRPr="00331AF7" w:rsidRDefault="00AE70CC" w:rsidP="00AE70CC">
      <w:pPr>
        <w:jc w:val="center"/>
        <w:rPr>
          <w:rFonts w:ascii="Tahoma" w:hAnsi="Tahoma" w:cs="Tahoma"/>
          <w:b/>
          <w:bCs/>
          <w:sz w:val="16"/>
          <w:szCs w:val="16"/>
        </w:rPr>
      </w:pPr>
    </w:p>
    <w:p w14:paraId="3BDE007A" w14:textId="77777777" w:rsidR="0085615B" w:rsidRPr="00331AF7" w:rsidRDefault="0085615B" w:rsidP="00270AAC">
      <w:pPr>
        <w:autoSpaceDE w:val="0"/>
        <w:autoSpaceDN w:val="0"/>
        <w:adjustRightInd w:val="0"/>
        <w:rPr>
          <w:rFonts w:ascii="Tahoma" w:hAnsi="Tahoma" w:cs="Tahoma"/>
          <w:b/>
          <w:bCs/>
          <w:sz w:val="16"/>
          <w:szCs w:val="16"/>
        </w:rPr>
      </w:pPr>
    </w:p>
    <w:p w14:paraId="3BDE007C"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3BDE007D"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3BDE007E"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3BDE007F" w14:textId="4CCB48E2" w:rsidR="00331AF7" w:rsidRPr="002F53AE" w:rsidRDefault="001B3A17"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2F53AE">
        <w:rPr>
          <w:rFonts w:ascii="Tahoma" w:hAnsi="Tahoma" w:cs="Tahoma"/>
          <w:color w:val="000000"/>
          <w:sz w:val="16"/>
          <w:szCs w:val="16"/>
        </w:rPr>
        <w:t>:</w:t>
      </w:r>
      <w:r>
        <w:rPr>
          <w:rFonts w:ascii="Tahoma" w:hAnsi="Tahoma" w:cs="Tahoma"/>
          <w:color w:val="000000"/>
          <w:sz w:val="16"/>
          <w:szCs w:val="16"/>
        </w:rPr>
        <w:t xml:space="preserve">          </w:t>
      </w:r>
      <w:r>
        <w:rPr>
          <w:rFonts w:ascii="Tahoma" w:hAnsi="Tahoma" w:cs="Tahoma"/>
          <w:color w:val="000000"/>
          <w:sz w:val="16"/>
          <w:szCs w:val="16"/>
        </w:rPr>
        <w:tab/>
      </w:r>
      <w:r w:rsidR="00331AF7" w:rsidRPr="002F53AE">
        <w:rPr>
          <w:rFonts w:ascii="Tahoma" w:hAnsi="Tahoma" w:cs="Tahoma"/>
          <w:color w:val="000000"/>
          <w:sz w:val="16"/>
          <w:szCs w:val="16"/>
        </w:rPr>
        <w:t>Mgr. Danou Juráskovou, Ph.D., MBA, ředitelkou</w:t>
      </w:r>
    </w:p>
    <w:p w14:paraId="3BDE0080" w14:textId="3579EE89"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C44A4A">
        <w:rPr>
          <w:rFonts w:ascii="Tahoma" w:hAnsi="Tahoma" w:cs="Tahoma"/>
          <w:sz w:val="16"/>
          <w:szCs w:val="16"/>
        </w:rPr>
        <w:t>ČNB</w:t>
      </w:r>
    </w:p>
    <w:p w14:paraId="3BDE0081" w14:textId="0BDEF081"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514564">
        <w:rPr>
          <w:rFonts w:ascii="Tahoma" w:hAnsi="Tahoma" w:cs="Tahoma"/>
          <w:sz w:val="16"/>
          <w:szCs w:val="16"/>
        </w:rPr>
        <w:t>xxxxxxxxxxxxxx</w:t>
      </w:r>
    </w:p>
    <w:p w14:paraId="3BDE0082" w14:textId="696F4498"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3BDE0083" w14:textId="77777777" w:rsidR="00205EA9" w:rsidRPr="00331AF7" w:rsidRDefault="00205EA9" w:rsidP="0085615B">
      <w:pPr>
        <w:autoSpaceDE w:val="0"/>
        <w:autoSpaceDN w:val="0"/>
        <w:adjustRightInd w:val="0"/>
        <w:rPr>
          <w:rFonts w:ascii="Tahoma" w:hAnsi="Tahoma" w:cs="Tahoma"/>
          <w:sz w:val="16"/>
          <w:szCs w:val="16"/>
        </w:rPr>
      </w:pPr>
    </w:p>
    <w:p w14:paraId="3BDE0084" w14:textId="0B7F5DB1" w:rsidR="0085615B" w:rsidRDefault="00205EA9" w:rsidP="00C97467">
      <w:pPr>
        <w:autoSpaceDE w:val="0"/>
        <w:autoSpaceDN w:val="0"/>
        <w:adjustRightInd w:val="0"/>
        <w:rPr>
          <w:rFonts w:ascii="Tahoma" w:hAnsi="Tahoma" w:cs="Tahoma"/>
          <w:sz w:val="16"/>
          <w:szCs w:val="16"/>
        </w:rPr>
      </w:pPr>
      <w:r w:rsidRPr="00C97467">
        <w:rPr>
          <w:rFonts w:ascii="Tahoma" w:hAnsi="Tahoma" w:cs="Tahoma"/>
          <w:sz w:val="16"/>
          <w:szCs w:val="16"/>
        </w:rPr>
        <w:t>a</w:t>
      </w:r>
    </w:p>
    <w:p w14:paraId="303A18F5" w14:textId="098127EA" w:rsidR="00C97467" w:rsidRDefault="00C97467" w:rsidP="00C97467">
      <w:pPr>
        <w:autoSpaceDE w:val="0"/>
        <w:autoSpaceDN w:val="0"/>
        <w:adjustRightInd w:val="0"/>
        <w:rPr>
          <w:rFonts w:ascii="Tahoma" w:hAnsi="Tahoma" w:cs="Tahoma"/>
          <w:sz w:val="16"/>
          <w:szCs w:val="16"/>
        </w:rPr>
      </w:pPr>
    </w:p>
    <w:p w14:paraId="3AE4EFA2" w14:textId="52340BEF" w:rsidR="00C97467" w:rsidRPr="00C97467" w:rsidRDefault="00C97467" w:rsidP="00C97467">
      <w:pPr>
        <w:autoSpaceDE w:val="0"/>
        <w:autoSpaceDN w:val="0"/>
        <w:adjustRightInd w:val="0"/>
        <w:rPr>
          <w:rFonts w:ascii="Tahoma" w:hAnsi="Tahoma" w:cs="Tahoma"/>
          <w:b/>
          <w:sz w:val="16"/>
          <w:szCs w:val="16"/>
        </w:rPr>
      </w:pPr>
      <w:r w:rsidRPr="00C97467">
        <w:rPr>
          <w:rFonts w:ascii="Tahoma" w:hAnsi="Tahoma" w:cs="Tahoma"/>
          <w:b/>
          <w:sz w:val="16"/>
          <w:szCs w:val="16"/>
        </w:rPr>
        <w:t>Caleum a.s.</w:t>
      </w:r>
    </w:p>
    <w:p w14:paraId="31BAABFD" w14:textId="38EB8843" w:rsidR="00C97467" w:rsidRDefault="00C97467" w:rsidP="00C97467">
      <w:pPr>
        <w:autoSpaceDE w:val="0"/>
        <w:autoSpaceDN w:val="0"/>
        <w:adjustRightInd w:val="0"/>
        <w:rPr>
          <w:rFonts w:ascii="Tahoma" w:hAnsi="Tahoma" w:cs="Tahoma"/>
          <w:sz w:val="16"/>
          <w:szCs w:val="16"/>
        </w:rPr>
      </w:pPr>
      <w:r>
        <w:rPr>
          <w:rFonts w:ascii="Tahoma" w:hAnsi="Tahoma" w:cs="Tahoma"/>
          <w:sz w:val="16"/>
          <w:szCs w:val="16"/>
        </w:rPr>
        <w:t>zapsána v obchodním rejstříku vedeném Městským soudem v Praze, oddíl B, vložka 18559</w:t>
      </w:r>
    </w:p>
    <w:p w14:paraId="3ED74EE0" w14:textId="5111C82B" w:rsidR="00C97467" w:rsidRDefault="00C97467" w:rsidP="00C97467">
      <w:pPr>
        <w:autoSpaceDE w:val="0"/>
        <w:autoSpaceDN w:val="0"/>
        <w:adjustRightInd w:val="0"/>
        <w:rPr>
          <w:rFonts w:ascii="Tahoma" w:hAnsi="Tahoma" w:cs="Tahoma"/>
          <w:sz w:val="16"/>
          <w:szCs w:val="16"/>
        </w:rPr>
      </w:pPr>
      <w:r w:rsidRPr="00C97467">
        <w:rPr>
          <w:rFonts w:ascii="Tahoma" w:hAnsi="Tahoma" w:cs="Tahoma"/>
          <w:sz w:val="16"/>
          <w:szCs w:val="16"/>
        </w:rPr>
        <w:t xml:space="preserve">se sídlem: </w:t>
      </w:r>
      <w:r>
        <w:rPr>
          <w:rFonts w:ascii="Tahoma" w:hAnsi="Tahoma" w:cs="Tahoma"/>
          <w:sz w:val="16"/>
          <w:szCs w:val="16"/>
        </w:rPr>
        <w:tab/>
      </w:r>
      <w:r w:rsidRPr="00C97467">
        <w:rPr>
          <w:rFonts w:ascii="Tahoma" w:hAnsi="Tahoma" w:cs="Tahoma"/>
          <w:sz w:val="16"/>
          <w:szCs w:val="16"/>
        </w:rPr>
        <w:t>Praha - Nusle, Na Pankráci 1724/129, PSČ 140</w:t>
      </w:r>
      <w:r>
        <w:rPr>
          <w:rFonts w:ascii="Tahoma" w:hAnsi="Tahoma" w:cs="Tahoma"/>
          <w:sz w:val="16"/>
          <w:szCs w:val="16"/>
        </w:rPr>
        <w:t xml:space="preserve"> </w:t>
      </w:r>
      <w:r w:rsidRPr="00C97467">
        <w:rPr>
          <w:rFonts w:ascii="Tahoma" w:hAnsi="Tahoma" w:cs="Tahoma"/>
          <w:sz w:val="16"/>
          <w:szCs w:val="16"/>
        </w:rPr>
        <w:t>00</w:t>
      </w:r>
    </w:p>
    <w:p w14:paraId="3238ECCB" w14:textId="13EAC860" w:rsidR="001B3A17" w:rsidRDefault="001B3A17" w:rsidP="00C97467">
      <w:pPr>
        <w:autoSpaceDE w:val="0"/>
        <w:autoSpaceDN w:val="0"/>
        <w:adjustRightInd w:val="0"/>
        <w:rPr>
          <w:rFonts w:ascii="Tahoma" w:hAnsi="Tahoma" w:cs="Tahoma"/>
          <w:sz w:val="16"/>
          <w:szCs w:val="16"/>
        </w:rPr>
      </w:pPr>
      <w:r>
        <w:rPr>
          <w:rFonts w:ascii="Tahoma" w:hAnsi="Tahoma" w:cs="Tahoma"/>
          <w:sz w:val="16"/>
          <w:szCs w:val="16"/>
        </w:rPr>
        <w:t>IČ: 283 51 363</w:t>
      </w:r>
      <w:r>
        <w:rPr>
          <w:rFonts w:ascii="Tahoma" w:hAnsi="Tahoma" w:cs="Tahoma"/>
          <w:sz w:val="16"/>
          <w:szCs w:val="16"/>
        </w:rPr>
        <w:tab/>
        <w:t>DIČ: CZ28351363</w:t>
      </w:r>
    </w:p>
    <w:p w14:paraId="2D89F98B" w14:textId="74370B9D" w:rsidR="00C97467" w:rsidRDefault="00C97467" w:rsidP="00C97467">
      <w:pPr>
        <w:autoSpaceDE w:val="0"/>
        <w:autoSpaceDN w:val="0"/>
        <w:adjustRightInd w:val="0"/>
        <w:rPr>
          <w:rFonts w:ascii="Tahoma" w:hAnsi="Tahoma" w:cs="Tahoma"/>
          <w:sz w:val="16"/>
          <w:szCs w:val="16"/>
        </w:rPr>
      </w:pPr>
      <w:r>
        <w:rPr>
          <w:rFonts w:ascii="Tahoma" w:hAnsi="Tahoma" w:cs="Tahoma"/>
          <w:sz w:val="16"/>
          <w:szCs w:val="16"/>
        </w:rPr>
        <w:t xml:space="preserve">zastoupena: </w:t>
      </w:r>
      <w:r>
        <w:rPr>
          <w:rFonts w:ascii="Tahoma" w:hAnsi="Tahoma" w:cs="Tahoma"/>
          <w:sz w:val="16"/>
          <w:szCs w:val="16"/>
        </w:rPr>
        <w:tab/>
        <w:t>Josefem Ladrou, předsedou představenstva</w:t>
      </w:r>
    </w:p>
    <w:p w14:paraId="7EC57ED1" w14:textId="680865AA" w:rsidR="001B3A17" w:rsidRDefault="001B3A17" w:rsidP="00C97467">
      <w:pPr>
        <w:autoSpaceDE w:val="0"/>
        <w:autoSpaceDN w:val="0"/>
        <w:adjustRightInd w:val="0"/>
        <w:rPr>
          <w:rFonts w:ascii="Tahoma" w:hAnsi="Tahoma" w:cs="Tahoma"/>
          <w:sz w:val="16"/>
          <w:szCs w:val="16"/>
        </w:rPr>
      </w:pPr>
      <w:r>
        <w:rPr>
          <w:rFonts w:ascii="Tahoma" w:hAnsi="Tahoma" w:cs="Tahoma"/>
          <w:sz w:val="16"/>
          <w:szCs w:val="16"/>
        </w:rPr>
        <w:t>bankovní spojení:</w:t>
      </w:r>
      <w:r>
        <w:rPr>
          <w:rFonts w:ascii="Tahoma" w:hAnsi="Tahoma" w:cs="Tahoma"/>
          <w:sz w:val="16"/>
          <w:szCs w:val="16"/>
        </w:rPr>
        <w:tab/>
        <w:t>Komerční banka a.s.</w:t>
      </w:r>
    </w:p>
    <w:p w14:paraId="2531184E" w14:textId="74D06655" w:rsidR="001B3A17" w:rsidRDefault="001B3A17" w:rsidP="00C97467">
      <w:pPr>
        <w:autoSpaceDE w:val="0"/>
        <w:autoSpaceDN w:val="0"/>
        <w:adjustRightInd w:val="0"/>
        <w:rPr>
          <w:rFonts w:ascii="Tahoma" w:hAnsi="Tahoma" w:cs="Tahoma"/>
          <w:sz w:val="16"/>
          <w:szCs w:val="16"/>
        </w:rPr>
      </w:pPr>
      <w:r>
        <w:rPr>
          <w:rFonts w:ascii="Tahoma" w:hAnsi="Tahoma" w:cs="Tahoma"/>
          <w:sz w:val="16"/>
          <w:szCs w:val="16"/>
        </w:rPr>
        <w:tab/>
      </w:r>
      <w:r>
        <w:rPr>
          <w:rFonts w:ascii="Tahoma" w:hAnsi="Tahoma" w:cs="Tahoma"/>
          <w:sz w:val="16"/>
          <w:szCs w:val="16"/>
        </w:rPr>
        <w:tab/>
        <w:t xml:space="preserve">číslo účtu: </w:t>
      </w:r>
      <w:r w:rsidR="00514564">
        <w:rPr>
          <w:rFonts w:ascii="Tahoma" w:hAnsi="Tahoma" w:cs="Tahoma"/>
          <w:sz w:val="16"/>
          <w:szCs w:val="16"/>
        </w:rPr>
        <w:t>xxxxxxxxxxxxxx</w:t>
      </w:r>
    </w:p>
    <w:p w14:paraId="3D0E5624" w14:textId="1FBA15AE" w:rsidR="001B3A17" w:rsidRDefault="001B3A17" w:rsidP="00C97467">
      <w:pPr>
        <w:autoSpaceDE w:val="0"/>
        <w:autoSpaceDN w:val="0"/>
        <w:adjustRightInd w:val="0"/>
        <w:rPr>
          <w:rFonts w:ascii="Tahoma" w:hAnsi="Tahoma" w:cs="Tahoma"/>
          <w:sz w:val="16"/>
          <w:szCs w:val="16"/>
        </w:rPr>
      </w:pPr>
      <w:r>
        <w:rPr>
          <w:rFonts w:ascii="Tahoma" w:hAnsi="Tahoma" w:cs="Tahoma"/>
          <w:sz w:val="16"/>
          <w:szCs w:val="16"/>
        </w:rPr>
        <w:t xml:space="preserve">jako </w:t>
      </w:r>
      <w:r w:rsidRPr="001B3A17">
        <w:rPr>
          <w:rFonts w:ascii="Tahoma" w:hAnsi="Tahoma" w:cs="Tahoma"/>
          <w:b/>
          <w:sz w:val="16"/>
          <w:szCs w:val="16"/>
        </w:rPr>
        <w:t>prodávající</w:t>
      </w:r>
      <w:r>
        <w:rPr>
          <w:rFonts w:ascii="Tahoma" w:hAnsi="Tahoma" w:cs="Tahoma"/>
          <w:sz w:val="16"/>
          <w:szCs w:val="16"/>
        </w:rPr>
        <w:t xml:space="preserve"> na straně druhé (dále jen „prodávající“)</w:t>
      </w:r>
    </w:p>
    <w:p w14:paraId="1E3F60BB" w14:textId="77777777" w:rsidR="00C97467" w:rsidRPr="00C97467" w:rsidRDefault="00C97467" w:rsidP="00C97467">
      <w:pPr>
        <w:autoSpaceDE w:val="0"/>
        <w:autoSpaceDN w:val="0"/>
        <w:adjustRightInd w:val="0"/>
        <w:rPr>
          <w:rFonts w:ascii="Tahoma" w:hAnsi="Tahoma" w:cs="Tahoma"/>
          <w:sz w:val="16"/>
          <w:szCs w:val="16"/>
        </w:rPr>
      </w:pPr>
    </w:p>
    <w:p w14:paraId="6371E1E5" w14:textId="77777777" w:rsidR="00C97467" w:rsidRPr="00C97467" w:rsidRDefault="00C97467" w:rsidP="00C97467">
      <w:pPr>
        <w:autoSpaceDE w:val="0"/>
        <w:autoSpaceDN w:val="0"/>
        <w:adjustRightInd w:val="0"/>
        <w:rPr>
          <w:rFonts w:ascii="Tahoma" w:hAnsi="Tahoma" w:cs="Tahoma"/>
          <w:sz w:val="16"/>
          <w:szCs w:val="16"/>
        </w:rPr>
      </w:pPr>
    </w:p>
    <w:p w14:paraId="3BDE0089" w14:textId="0BBBFE5B"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BF4EA8">
        <w:rPr>
          <w:rFonts w:ascii="Tahoma" w:hAnsi="Tahoma" w:cs="Tahoma"/>
          <w:b/>
          <w:sz w:val="16"/>
          <w:szCs w:val="16"/>
        </w:rPr>
        <w:t>Srpen_01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976008" w:rsidRPr="00976008">
        <w:rPr>
          <w:rFonts w:ascii="Tahoma" w:hAnsi="Tahoma" w:cs="Tahoma"/>
          <w:sz w:val="16"/>
          <w:szCs w:val="16"/>
        </w:rPr>
        <w:t xml:space="preserve">T004/17V/00026881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3BDE008B" w14:textId="2454B3A0" w:rsidR="00191948" w:rsidRPr="00331AF7" w:rsidRDefault="00191948" w:rsidP="00A55710">
      <w:pPr>
        <w:jc w:val="both"/>
        <w:outlineLvl w:val="0"/>
        <w:rPr>
          <w:rFonts w:ascii="Tahoma" w:hAnsi="Tahoma" w:cs="Tahoma"/>
          <w:sz w:val="16"/>
          <w:szCs w:val="16"/>
        </w:rPr>
      </w:pPr>
    </w:p>
    <w:p w14:paraId="3BDE008C"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3BDE008D" w14:textId="3EB5608F" w:rsidR="0085308E" w:rsidRDefault="0085308E" w:rsidP="00AE70CC">
      <w:pPr>
        <w:autoSpaceDE w:val="0"/>
        <w:autoSpaceDN w:val="0"/>
        <w:adjustRightInd w:val="0"/>
        <w:outlineLvl w:val="0"/>
        <w:rPr>
          <w:rFonts w:ascii="Tahoma" w:hAnsi="Tahoma" w:cs="Tahoma"/>
          <w:b/>
          <w:bCs/>
          <w:sz w:val="16"/>
          <w:szCs w:val="16"/>
        </w:rPr>
      </w:pPr>
    </w:p>
    <w:p w14:paraId="4F46282A" w14:textId="77777777" w:rsidR="001B3A17" w:rsidRPr="00331AF7" w:rsidRDefault="001B3A17" w:rsidP="00AE70CC">
      <w:pPr>
        <w:autoSpaceDE w:val="0"/>
        <w:autoSpaceDN w:val="0"/>
        <w:adjustRightInd w:val="0"/>
        <w:outlineLvl w:val="0"/>
        <w:rPr>
          <w:rFonts w:ascii="Tahoma" w:hAnsi="Tahoma" w:cs="Tahoma"/>
          <w:b/>
          <w:bCs/>
          <w:sz w:val="16"/>
          <w:szCs w:val="16"/>
        </w:rPr>
      </w:pPr>
    </w:p>
    <w:p w14:paraId="3BDE008E"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3BDE008F"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3BDE0090"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3BDE0091"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3BDE0092"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3BDE0093" w14:textId="77777777" w:rsidR="0085308E" w:rsidRPr="00331AF7" w:rsidRDefault="0085308E" w:rsidP="00BC4B17">
      <w:pPr>
        <w:autoSpaceDE w:val="0"/>
        <w:autoSpaceDN w:val="0"/>
        <w:adjustRightInd w:val="0"/>
        <w:outlineLvl w:val="0"/>
        <w:rPr>
          <w:rFonts w:ascii="Tahoma" w:hAnsi="Tahoma" w:cs="Tahoma"/>
          <w:b/>
          <w:bCs/>
          <w:sz w:val="16"/>
          <w:szCs w:val="16"/>
        </w:rPr>
      </w:pPr>
    </w:p>
    <w:p w14:paraId="3BDE0094"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3BDE0095"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Prodávající se zav</w:t>
      </w:r>
      <w:r w:rsidR="00976008">
        <w:rPr>
          <w:rFonts w:ascii="Tahoma" w:hAnsi="Tahoma" w:cs="Tahoma"/>
          <w:sz w:val="16"/>
          <w:szCs w:val="16"/>
        </w:rPr>
        <w:t xml:space="preserve">azuje dodat kupujícímu </w:t>
      </w:r>
      <w:r w:rsidR="00976008" w:rsidRPr="00976008">
        <w:rPr>
          <w:rFonts w:ascii="Tahoma" w:hAnsi="Tahoma" w:cs="Tahoma"/>
          <w:sz w:val="16"/>
          <w:szCs w:val="16"/>
        </w:rPr>
        <w:t xml:space="preserve">zboží </w:t>
      </w:r>
      <w:r w:rsidR="00D33654" w:rsidRPr="00976008">
        <w:rPr>
          <w:rFonts w:ascii="Tahoma" w:hAnsi="Tahoma" w:cs="Tahoma"/>
          <w:sz w:val="16"/>
          <w:szCs w:val="16"/>
        </w:rPr>
        <w:t>do 30-</w:t>
      </w:r>
      <w:r w:rsidR="00191948" w:rsidRPr="00976008">
        <w:rPr>
          <w:rFonts w:ascii="Tahoma" w:hAnsi="Tahoma" w:cs="Tahoma"/>
          <w:sz w:val="16"/>
          <w:szCs w:val="16"/>
        </w:rPr>
        <w:t>ti</w:t>
      </w:r>
      <w:r w:rsidR="0009345C" w:rsidRPr="00976008">
        <w:rPr>
          <w:rFonts w:ascii="Tahoma" w:hAnsi="Tahoma" w:cs="Tahoma"/>
          <w:sz w:val="16"/>
          <w:szCs w:val="16"/>
        </w:rPr>
        <w:t xml:space="preserve"> pracovních</w:t>
      </w:r>
      <w:r w:rsidR="00191948" w:rsidRPr="00976008">
        <w:rPr>
          <w:rFonts w:ascii="Tahoma" w:hAnsi="Tahoma" w:cs="Tahoma"/>
          <w:sz w:val="16"/>
          <w:szCs w:val="16"/>
        </w:rPr>
        <w:t xml:space="preserve"> </w:t>
      </w:r>
      <w:r w:rsidRPr="00976008">
        <w:rPr>
          <w:rFonts w:ascii="Tahoma" w:hAnsi="Tahoma" w:cs="Tahoma"/>
          <w:sz w:val="16"/>
          <w:szCs w:val="16"/>
        </w:rPr>
        <w:t>od</w:t>
      </w:r>
      <w:r w:rsidRPr="00331AF7">
        <w:rPr>
          <w:rFonts w:ascii="Tahoma" w:hAnsi="Tahoma" w:cs="Tahoma"/>
          <w:sz w:val="16"/>
          <w:szCs w:val="16"/>
        </w:rPr>
        <w:t xml:space="preserve"> </w:t>
      </w:r>
      <w:r w:rsidR="006739ED" w:rsidRPr="00331AF7">
        <w:rPr>
          <w:rFonts w:ascii="Tahoma" w:hAnsi="Tahoma" w:cs="Tahoma"/>
          <w:sz w:val="16"/>
          <w:szCs w:val="16"/>
        </w:rPr>
        <w:t>uzavření</w:t>
      </w:r>
      <w:r w:rsidRPr="00331AF7">
        <w:rPr>
          <w:rFonts w:ascii="Tahoma" w:hAnsi="Tahoma" w:cs="Tahoma"/>
          <w:sz w:val="16"/>
          <w:szCs w:val="16"/>
        </w:rPr>
        <w:t xml:space="preserve"> této kupní smlouvy</w:t>
      </w:r>
      <w:r w:rsidR="00036EBB" w:rsidRPr="00331AF7">
        <w:rPr>
          <w:rFonts w:ascii="Tahoma" w:hAnsi="Tahoma" w:cs="Tahoma"/>
          <w:sz w:val="16"/>
          <w:szCs w:val="16"/>
        </w:rPr>
        <w:t>.</w:t>
      </w:r>
    </w:p>
    <w:p w14:paraId="3BDE0097" w14:textId="718162E6"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3BDE0098" w14:textId="77777777" w:rsidR="0085308E" w:rsidRPr="00331AF7" w:rsidRDefault="0085308E" w:rsidP="00F638E2">
      <w:pPr>
        <w:autoSpaceDE w:val="0"/>
        <w:autoSpaceDN w:val="0"/>
        <w:adjustRightInd w:val="0"/>
        <w:jc w:val="center"/>
        <w:outlineLvl w:val="0"/>
        <w:rPr>
          <w:rFonts w:ascii="Tahoma" w:hAnsi="Tahoma" w:cs="Tahoma"/>
          <w:b/>
          <w:bCs/>
          <w:sz w:val="16"/>
          <w:szCs w:val="16"/>
        </w:rPr>
      </w:pPr>
    </w:p>
    <w:p w14:paraId="3BDE0099"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3BDE009A"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3BDE009B" w14:textId="17CFD8C7" w:rsidR="00812BC8" w:rsidRPr="00331AF7" w:rsidRDefault="006F2233" w:rsidP="006739ED">
      <w:pPr>
        <w:tabs>
          <w:tab w:val="left" w:pos="0"/>
        </w:tabs>
        <w:ind w:left="360"/>
        <w:jc w:val="both"/>
        <w:rPr>
          <w:rFonts w:ascii="Tahoma" w:hAnsi="Tahoma" w:cs="Tahoma"/>
          <w:sz w:val="16"/>
          <w:szCs w:val="16"/>
        </w:rPr>
      </w:pPr>
      <w:r w:rsidRPr="00331AF7">
        <w:rPr>
          <w:rFonts w:ascii="Tahoma" w:hAnsi="Tahoma" w:cs="Tahoma"/>
          <w:sz w:val="16"/>
          <w:szCs w:val="16"/>
        </w:rPr>
        <w:t>O</w:t>
      </w:r>
      <w:r w:rsidR="00E247B2" w:rsidRPr="00331AF7">
        <w:rPr>
          <w:rFonts w:ascii="Tahoma" w:hAnsi="Tahoma" w:cs="Tahoma"/>
          <w:sz w:val="16"/>
          <w:szCs w:val="16"/>
        </w:rPr>
        <w:t xml:space="preserve">ddělení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514564">
        <w:rPr>
          <w:rFonts w:ascii="Tahoma" w:hAnsi="Tahoma" w:cs="Tahoma"/>
          <w:sz w:val="16"/>
          <w:szCs w:val="16"/>
        </w:rPr>
        <w:t>xxxxxxxxxxxxxx</w:t>
      </w:r>
      <w:r w:rsidR="002E0F1B">
        <w:rPr>
          <w:rFonts w:ascii="Tahoma" w:hAnsi="Tahoma" w:cs="Tahoma"/>
          <w:sz w:val="16"/>
          <w:szCs w:val="16"/>
        </w:rPr>
        <w:t>,</w:t>
      </w:r>
      <w:r w:rsidR="00E247B2" w:rsidRPr="00331AF7">
        <w:rPr>
          <w:rFonts w:ascii="Tahoma" w:hAnsi="Tahoma" w:cs="Tahoma"/>
          <w:sz w:val="16"/>
          <w:szCs w:val="16"/>
        </w:rPr>
        <w:t xml:space="preserve"> tel: </w:t>
      </w:r>
      <w:r w:rsidR="00514564">
        <w:rPr>
          <w:rFonts w:ascii="Tahoma" w:hAnsi="Tahoma" w:cs="Tahoma"/>
          <w:sz w:val="16"/>
          <w:szCs w:val="16"/>
        </w:rPr>
        <w:t>xxxxxxxxxxxxxx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514564">
        <w:rPr>
          <w:rFonts w:ascii="Tahoma" w:hAnsi="Tahoma" w:cs="Tahoma"/>
          <w:sz w:val="16"/>
          <w:szCs w:val="16"/>
        </w:rPr>
        <w:t>xxxxxxxxxxxxxx</w:t>
      </w:r>
      <w:bookmarkStart w:id="0" w:name="_GoBack"/>
      <w:bookmarkEnd w:id="0"/>
      <w:r w:rsidR="00BE1BD9" w:rsidRPr="00331AF7">
        <w:rPr>
          <w:rFonts w:ascii="Tahoma" w:hAnsi="Tahoma" w:cs="Tahoma"/>
          <w:sz w:val="16"/>
          <w:szCs w:val="16"/>
        </w:rPr>
        <w:t>.</w:t>
      </w:r>
    </w:p>
    <w:p w14:paraId="3BDE009C"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3BDE009D"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3BDE009E"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3BDE009F"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3BDE00A0"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3BDE00A1"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3BDE00A2" w14:textId="4D4BCAEC"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CB1AEC">
        <w:rPr>
          <w:rFonts w:ascii="Tahoma" w:hAnsi="Tahoma" w:cs="Tahoma"/>
          <w:sz w:val="16"/>
          <w:szCs w:val="16"/>
        </w:rPr>
        <w:t>;</w:t>
      </w:r>
    </w:p>
    <w:p w14:paraId="3BDE00A3"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3BDE00A4" w14:textId="7DE8F60E"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CB1AEC">
        <w:rPr>
          <w:rFonts w:ascii="Tahoma" w:hAnsi="Tahoma" w:cs="Tahoma"/>
          <w:sz w:val="16"/>
          <w:szCs w:val="16"/>
        </w:rPr>
        <w:t>.</w:t>
      </w:r>
    </w:p>
    <w:p w14:paraId="3BDE00A5" w14:textId="77777777" w:rsidR="0085308E" w:rsidRPr="00331AF7" w:rsidRDefault="0085308E" w:rsidP="00F638E2">
      <w:pPr>
        <w:autoSpaceDE w:val="0"/>
        <w:autoSpaceDN w:val="0"/>
        <w:adjustRightInd w:val="0"/>
        <w:jc w:val="center"/>
        <w:rPr>
          <w:rFonts w:ascii="Tahoma" w:hAnsi="Tahoma" w:cs="Tahoma"/>
          <w:b/>
          <w:bCs/>
          <w:sz w:val="16"/>
          <w:szCs w:val="16"/>
        </w:rPr>
      </w:pPr>
    </w:p>
    <w:p w14:paraId="3BDE00A6"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3BDE00A7"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50D68">
        <w:rPr>
          <w:rFonts w:ascii="Tahoma" w:hAnsi="Tahoma" w:cs="Tahoma"/>
          <w:sz w:val="16"/>
          <w:szCs w:val="16"/>
        </w:rPr>
        <w:t xml:space="preserve"> </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3BDE00A8"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3BDE00A9" w14:textId="77777777" w:rsidR="00633F0B" w:rsidRDefault="00633F0B" w:rsidP="00633F0B">
      <w:pPr>
        <w:ind w:left="180" w:hanging="180"/>
        <w:jc w:val="both"/>
        <w:rPr>
          <w:rFonts w:ascii="Tahoma" w:hAnsi="Tahoma" w:cs="Tahoma"/>
          <w:sz w:val="16"/>
          <w:szCs w:val="16"/>
        </w:rPr>
      </w:pPr>
    </w:p>
    <w:p w14:paraId="3BDE00AE"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3BDE00AF"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3BDE00B0"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lastRenderedPageBreak/>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3BDE00B1"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3BDE00B2" w14:textId="13D67DBA"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w:t>
      </w:r>
      <w:r w:rsidR="00CB1AEC">
        <w:rPr>
          <w:rFonts w:ascii="Tahoma" w:hAnsi="Tahoma" w:cs="Tahoma"/>
          <w:sz w:val="16"/>
          <w:szCs w:val="16"/>
        </w:rPr>
        <w:t xml:space="preserve"> </w:t>
      </w:r>
      <w:r w:rsidRPr="00331AF7">
        <w:rPr>
          <w:rFonts w:ascii="Tahoma" w:hAnsi="Tahoma" w:cs="Tahoma"/>
          <w:sz w:val="16"/>
          <w:szCs w:val="16"/>
        </w:rPr>
        <w:t>2 tohoto článku.</w:t>
      </w:r>
    </w:p>
    <w:p w14:paraId="3BDE00B3"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7F0C9B02" w14:textId="77777777" w:rsidR="00CB1AEC" w:rsidRDefault="00CB1AEC" w:rsidP="00633F0B">
      <w:pPr>
        <w:autoSpaceDE w:val="0"/>
        <w:autoSpaceDN w:val="0"/>
        <w:adjustRightInd w:val="0"/>
        <w:jc w:val="center"/>
        <w:outlineLvl w:val="0"/>
        <w:rPr>
          <w:rFonts w:ascii="Tahoma" w:hAnsi="Tahoma" w:cs="Tahoma"/>
          <w:b/>
          <w:bCs/>
          <w:sz w:val="16"/>
          <w:szCs w:val="16"/>
        </w:rPr>
      </w:pPr>
    </w:p>
    <w:p w14:paraId="3BDE00B4" w14:textId="14398E16"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3BDE00B5"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3BDE00B6"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3BDE00B7"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3BDE00B8" w14:textId="77777777" w:rsidR="00762A71" w:rsidRPr="00331AF7" w:rsidRDefault="00762A71" w:rsidP="00633F0B">
      <w:pPr>
        <w:autoSpaceDE w:val="0"/>
        <w:autoSpaceDN w:val="0"/>
        <w:adjustRightInd w:val="0"/>
        <w:jc w:val="center"/>
        <w:outlineLvl w:val="0"/>
        <w:rPr>
          <w:rFonts w:ascii="Tahoma" w:hAnsi="Tahoma" w:cs="Tahoma"/>
          <w:b/>
          <w:bCs/>
          <w:sz w:val="16"/>
          <w:szCs w:val="16"/>
        </w:rPr>
      </w:pPr>
    </w:p>
    <w:p w14:paraId="3BDE00BA"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3BDE00BB"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3BDE00BC"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3BDE00BD"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3BDE00BE"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3BDE00BF"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3BDE00C0"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3BDE00C1"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3BDE00C2"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3BDE00C3"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3BDE00C4"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3BDE00C5"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3BDE00C6"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3BDE00C7"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3BDE00C8"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3BDE00C9"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3BDE00CA"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3BDE00CB" w14:textId="77777777" w:rsidR="0085308E" w:rsidRPr="00331AF7" w:rsidRDefault="0085308E" w:rsidP="00A67500">
      <w:pPr>
        <w:autoSpaceDE w:val="0"/>
        <w:autoSpaceDN w:val="0"/>
        <w:adjustRightInd w:val="0"/>
        <w:outlineLvl w:val="0"/>
        <w:rPr>
          <w:rFonts w:ascii="Tahoma" w:hAnsi="Tahoma" w:cs="Tahoma"/>
          <w:b/>
          <w:bCs/>
          <w:sz w:val="16"/>
          <w:szCs w:val="16"/>
        </w:rPr>
      </w:pPr>
    </w:p>
    <w:p w14:paraId="3BDE00CD"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3BDE00CE" w14:textId="46C3B03D" w:rsidR="0085615B" w:rsidRPr="00331AF7" w:rsidRDefault="007A0230" w:rsidP="00D34D4B">
      <w:pPr>
        <w:autoSpaceDE w:val="0"/>
        <w:autoSpaceDN w:val="0"/>
        <w:adjustRightInd w:val="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 o registru smluv </w:t>
      </w:r>
      <w:r w:rsidR="00D34D4B">
        <w:rPr>
          <w:rFonts w:ascii="Tahoma" w:hAnsi="Tahoma" w:cs="Tahoma"/>
          <w:sz w:val="16"/>
          <w:szCs w:val="16"/>
        </w:rPr>
        <w:t>u</w:t>
      </w:r>
      <w:r w:rsidR="00FD192F" w:rsidRPr="00331AF7">
        <w:rPr>
          <w:rFonts w:ascii="Tahoma" w:hAnsi="Tahoma" w:cs="Tahoma"/>
          <w:sz w:val="16"/>
          <w:szCs w:val="16"/>
        </w:rPr>
        <w:t>veřej</w:t>
      </w:r>
      <w:r w:rsidRPr="00331AF7">
        <w:rPr>
          <w:rFonts w:ascii="Tahoma" w:hAnsi="Tahoma" w:cs="Tahoma"/>
          <w:sz w:val="16"/>
          <w:szCs w:val="16"/>
        </w:rPr>
        <w:t>nit</w:t>
      </w:r>
      <w:r w:rsidR="00BD1EA4"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3BDE00CF" w14:textId="77777777" w:rsidR="0085308E" w:rsidRPr="00331AF7" w:rsidRDefault="0085308E" w:rsidP="00BC4B17">
      <w:pPr>
        <w:autoSpaceDE w:val="0"/>
        <w:autoSpaceDN w:val="0"/>
        <w:adjustRightInd w:val="0"/>
        <w:rPr>
          <w:rFonts w:ascii="Tahoma" w:hAnsi="Tahoma" w:cs="Tahoma"/>
          <w:b/>
          <w:bCs/>
          <w:sz w:val="16"/>
          <w:szCs w:val="16"/>
        </w:rPr>
      </w:pPr>
    </w:p>
    <w:p w14:paraId="3BDE00D0"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3BDE00D1" w14:textId="77777777" w:rsidR="00E738D2" w:rsidRPr="00F33A1E" w:rsidRDefault="00E738D2" w:rsidP="00E738D2">
      <w:pPr>
        <w:pStyle w:val="Odstavecseseznamem"/>
        <w:widowControl w:val="0"/>
        <w:numPr>
          <w:ilvl w:val="0"/>
          <w:numId w:val="1"/>
        </w:numPr>
        <w:autoSpaceDE w:val="0"/>
        <w:autoSpaceDN w:val="0"/>
        <w:adjustRightInd w:val="0"/>
        <w:jc w:val="both"/>
        <w:rPr>
          <w:rFonts w:ascii="Tahoma" w:hAnsi="Tahoma" w:cs="Tahoma"/>
          <w:sz w:val="16"/>
          <w:szCs w:val="16"/>
        </w:rPr>
      </w:pPr>
      <w:r w:rsidRPr="00F33A1E">
        <w:rPr>
          <w:rFonts w:ascii="Tahoma" w:hAnsi="Tahoma" w:cs="Tahoma"/>
          <w:sz w:val="16"/>
          <w:szCs w:val="16"/>
          <w:lang w:val="cs-CZ" w:eastAsia="cs-CZ"/>
        </w:rPr>
        <w:t>Tato smlouva nabývá platnosti dnem podpisu oběma smluvními stranami a účinnosti uveřejněním v registru smluv.</w:t>
      </w:r>
    </w:p>
    <w:p w14:paraId="3BDE00D2" w14:textId="77777777" w:rsidR="00331AF7" w:rsidRPr="00331AF7" w:rsidRDefault="00331AF7" w:rsidP="00007E38">
      <w:pPr>
        <w:pStyle w:val="Odstavecseseznamem"/>
        <w:widowControl w:val="0"/>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3BDE00D3"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3BDE00D4"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3BDE00D5"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3BDE00D6"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3BDE00D7"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částečného odstoupení od smlouvy v případech, kdy:</w:t>
      </w:r>
    </w:p>
    <w:p w14:paraId="3BDE00D8"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3BDE00D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odstranění závady na zboží bude delší než 30 kalendářních dnů ode dne uplatnění reklamace,</w:t>
      </w:r>
    </w:p>
    <w:p w14:paraId="3BDE00DA"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3BDE00DB"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BDE00DC"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3BDE00DD"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3BDE00DE"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3BDE00DF" w14:textId="77777777" w:rsidR="00BC4B17" w:rsidRPr="00331AF7" w:rsidRDefault="00BC4B17" w:rsidP="00C14762">
      <w:pPr>
        <w:autoSpaceDE w:val="0"/>
        <w:autoSpaceDN w:val="0"/>
        <w:adjustRightInd w:val="0"/>
        <w:jc w:val="both"/>
        <w:rPr>
          <w:rFonts w:ascii="Tahoma" w:hAnsi="Tahoma" w:cs="Tahoma"/>
          <w:sz w:val="16"/>
          <w:szCs w:val="16"/>
        </w:rPr>
      </w:pPr>
    </w:p>
    <w:p w14:paraId="3BDE00E0" w14:textId="77777777" w:rsidR="00A67500" w:rsidRPr="00331AF7" w:rsidRDefault="00A67500" w:rsidP="00C14762">
      <w:pPr>
        <w:autoSpaceDE w:val="0"/>
        <w:autoSpaceDN w:val="0"/>
        <w:adjustRightInd w:val="0"/>
        <w:jc w:val="both"/>
        <w:rPr>
          <w:rFonts w:ascii="Tahoma" w:hAnsi="Tahoma" w:cs="Tahoma"/>
          <w:sz w:val="16"/>
          <w:szCs w:val="16"/>
        </w:rPr>
      </w:pPr>
    </w:p>
    <w:p w14:paraId="3BDE00E1"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3BDE00E2" w14:textId="77777777" w:rsidR="0017194B" w:rsidRDefault="0017194B" w:rsidP="00C14762">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3BDE00E3"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3BDE00E4" w14:textId="77777777" w:rsidR="00A67500" w:rsidRPr="00331AF7" w:rsidRDefault="00A67500" w:rsidP="001C2750">
      <w:pPr>
        <w:autoSpaceDE w:val="0"/>
        <w:jc w:val="both"/>
        <w:rPr>
          <w:rFonts w:ascii="Tahoma" w:hAnsi="Tahoma" w:cs="Tahoma"/>
          <w:sz w:val="16"/>
          <w:szCs w:val="16"/>
        </w:rPr>
      </w:pPr>
    </w:p>
    <w:p w14:paraId="3BDE00E5"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6C078B" w:rsidRPr="00331AF7" w14:paraId="3BDE00EF" w14:textId="77777777" w:rsidTr="007C566D">
        <w:tc>
          <w:tcPr>
            <w:tcW w:w="4606" w:type="dxa"/>
          </w:tcPr>
          <w:p w14:paraId="3BDE00E6" w14:textId="56B1F44C"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6967A8">
              <w:rPr>
                <w:rFonts w:ascii="Tahoma" w:hAnsi="Tahoma" w:cs="Tahoma"/>
                <w:sz w:val="16"/>
                <w:szCs w:val="16"/>
              </w:rPr>
              <w:t xml:space="preserve"> </w:t>
            </w:r>
            <w:r w:rsidR="00781368">
              <w:rPr>
                <w:rFonts w:ascii="Tahoma" w:hAnsi="Tahoma" w:cs="Tahoma"/>
                <w:sz w:val="16"/>
                <w:szCs w:val="16"/>
              </w:rPr>
              <w:t>Praze</w:t>
            </w:r>
            <w:r w:rsidR="008A7A2D">
              <w:rPr>
                <w:rFonts w:ascii="Tahoma" w:hAnsi="Tahoma" w:cs="Tahoma"/>
                <w:sz w:val="16"/>
                <w:szCs w:val="16"/>
              </w:rPr>
              <w:t xml:space="preserve"> </w:t>
            </w:r>
            <w:r w:rsidRPr="00331AF7">
              <w:rPr>
                <w:rFonts w:ascii="Tahoma" w:hAnsi="Tahoma" w:cs="Tahoma"/>
                <w:sz w:val="16"/>
                <w:szCs w:val="16"/>
              </w:rPr>
              <w:t>dne</w:t>
            </w:r>
          </w:p>
          <w:p w14:paraId="3BDE00E7" w14:textId="77777777" w:rsidR="006C078B" w:rsidRPr="00331AF7" w:rsidRDefault="006C078B" w:rsidP="007C566D">
            <w:pPr>
              <w:autoSpaceDE w:val="0"/>
              <w:jc w:val="both"/>
              <w:rPr>
                <w:rFonts w:ascii="Tahoma" w:hAnsi="Tahoma" w:cs="Tahoma"/>
                <w:sz w:val="16"/>
                <w:szCs w:val="16"/>
              </w:rPr>
            </w:pPr>
          </w:p>
          <w:p w14:paraId="3BDE00E8" w14:textId="77777777" w:rsidR="006C078B" w:rsidRDefault="006C078B" w:rsidP="007C566D">
            <w:pPr>
              <w:autoSpaceDE w:val="0"/>
              <w:jc w:val="both"/>
              <w:rPr>
                <w:rFonts w:ascii="Tahoma" w:hAnsi="Tahoma" w:cs="Tahoma"/>
                <w:sz w:val="16"/>
                <w:szCs w:val="16"/>
              </w:rPr>
            </w:pPr>
          </w:p>
          <w:p w14:paraId="3BDE00E9" w14:textId="77777777" w:rsidR="005C6BBB" w:rsidRDefault="005C6BBB" w:rsidP="007C566D">
            <w:pPr>
              <w:autoSpaceDE w:val="0"/>
              <w:jc w:val="both"/>
              <w:rPr>
                <w:rFonts w:ascii="Tahoma" w:hAnsi="Tahoma" w:cs="Tahoma"/>
                <w:sz w:val="16"/>
                <w:szCs w:val="16"/>
              </w:rPr>
            </w:pPr>
          </w:p>
          <w:p w14:paraId="3BDE00EA" w14:textId="77777777" w:rsidR="005C6BBB" w:rsidRDefault="005C6BBB" w:rsidP="007C566D">
            <w:pPr>
              <w:autoSpaceDE w:val="0"/>
              <w:jc w:val="both"/>
              <w:rPr>
                <w:rFonts w:ascii="Tahoma" w:hAnsi="Tahoma" w:cs="Tahoma"/>
                <w:sz w:val="16"/>
                <w:szCs w:val="16"/>
              </w:rPr>
            </w:pPr>
          </w:p>
          <w:p w14:paraId="3BDE00EB" w14:textId="77777777" w:rsidR="005C6BBB" w:rsidRDefault="005C6BBB" w:rsidP="007C566D">
            <w:pPr>
              <w:autoSpaceDE w:val="0"/>
              <w:jc w:val="both"/>
              <w:rPr>
                <w:rFonts w:ascii="Tahoma" w:hAnsi="Tahoma" w:cs="Tahoma"/>
                <w:sz w:val="16"/>
                <w:szCs w:val="16"/>
              </w:rPr>
            </w:pPr>
          </w:p>
          <w:p w14:paraId="3BDE00EC" w14:textId="77777777" w:rsidR="005C6BBB" w:rsidRPr="00331AF7" w:rsidRDefault="005C6BBB" w:rsidP="007C566D">
            <w:pPr>
              <w:autoSpaceDE w:val="0"/>
              <w:jc w:val="both"/>
              <w:rPr>
                <w:rFonts w:ascii="Tahoma" w:hAnsi="Tahoma" w:cs="Tahoma"/>
                <w:sz w:val="16"/>
                <w:szCs w:val="16"/>
              </w:rPr>
            </w:pPr>
          </w:p>
        </w:tc>
        <w:tc>
          <w:tcPr>
            <w:tcW w:w="4606" w:type="dxa"/>
          </w:tcPr>
          <w:p w14:paraId="3BDE00ED"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3BDE00EE" w14:textId="77777777" w:rsidR="006C078B" w:rsidRPr="00331AF7" w:rsidRDefault="006C078B" w:rsidP="007C566D">
            <w:pPr>
              <w:autoSpaceDE w:val="0"/>
              <w:jc w:val="both"/>
              <w:rPr>
                <w:rFonts w:ascii="Tahoma" w:hAnsi="Tahoma" w:cs="Tahoma"/>
                <w:sz w:val="16"/>
                <w:szCs w:val="16"/>
              </w:rPr>
            </w:pPr>
          </w:p>
        </w:tc>
      </w:tr>
      <w:tr w:rsidR="006C078B" w:rsidRPr="00331AF7" w14:paraId="3BDE00FB" w14:textId="77777777" w:rsidTr="007C566D">
        <w:tc>
          <w:tcPr>
            <w:tcW w:w="4606" w:type="dxa"/>
          </w:tcPr>
          <w:p w14:paraId="3BDE00F0" w14:textId="77777777" w:rsidR="006C078B" w:rsidRPr="00331AF7" w:rsidRDefault="006C078B" w:rsidP="007C566D">
            <w:pPr>
              <w:autoSpaceDE w:val="0"/>
              <w:jc w:val="both"/>
              <w:rPr>
                <w:rFonts w:ascii="Tahoma" w:hAnsi="Tahoma" w:cs="Tahoma"/>
                <w:sz w:val="16"/>
                <w:szCs w:val="16"/>
              </w:rPr>
            </w:pPr>
          </w:p>
          <w:p w14:paraId="3BDE00F1" w14:textId="77777777" w:rsidR="006C078B" w:rsidRPr="00331AF7" w:rsidRDefault="006C078B" w:rsidP="007C566D">
            <w:pPr>
              <w:autoSpaceDE w:val="0"/>
              <w:jc w:val="both"/>
              <w:rPr>
                <w:rFonts w:ascii="Tahoma" w:hAnsi="Tahoma" w:cs="Tahoma"/>
                <w:sz w:val="16"/>
                <w:szCs w:val="16"/>
              </w:rPr>
            </w:pPr>
          </w:p>
          <w:p w14:paraId="3BDE00F2" w14:textId="77777777" w:rsidR="006C078B" w:rsidRDefault="006C078B" w:rsidP="007C566D">
            <w:pPr>
              <w:autoSpaceDE w:val="0"/>
              <w:jc w:val="both"/>
              <w:rPr>
                <w:rFonts w:ascii="Tahoma" w:hAnsi="Tahoma" w:cs="Tahoma"/>
                <w:sz w:val="16"/>
                <w:szCs w:val="16"/>
              </w:rPr>
            </w:pPr>
            <w:r w:rsidRPr="00331AF7">
              <w:rPr>
                <w:rFonts w:ascii="Tahoma" w:hAnsi="Tahoma" w:cs="Tahoma"/>
                <w:sz w:val="16"/>
                <w:szCs w:val="16"/>
              </w:rPr>
              <w:t>--------------------------------------------------------</w:t>
            </w:r>
          </w:p>
          <w:p w14:paraId="3BDE00F3" w14:textId="77777777" w:rsidR="00781368" w:rsidRDefault="008E513F" w:rsidP="007C566D">
            <w:pPr>
              <w:autoSpaceDE w:val="0"/>
              <w:jc w:val="both"/>
              <w:rPr>
                <w:rFonts w:ascii="Tahoma" w:hAnsi="Tahoma" w:cs="Tahoma"/>
                <w:sz w:val="16"/>
                <w:szCs w:val="16"/>
              </w:rPr>
            </w:pPr>
            <w:r>
              <w:rPr>
                <w:rFonts w:ascii="Tahoma" w:hAnsi="Tahoma" w:cs="Tahoma"/>
                <w:sz w:val="16"/>
                <w:szCs w:val="16"/>
              </w:rPr>
              <w:t xml:space="preserve">                        </w:t>
            </w:r>
            <w:r w:rsidR="00781368">
              <w:rPr>
                <w:rFonts w:ascii="Tahoma" w:hAnsi="Tahoma" w:cs="Tahoma"/>
                <w:sz w:val="16"/>
                <w:szCs w:val="16"/>
              </w:rPr>
              <w:t>Josef Ladra</w:t>
            </w:r>
          </w:p>
          <w:p w14:paraId="3BDE00F4" w14:textId="77777777" w:rsidR="00781368" w:rsidRPr="00331AF7" w:rsidRDefault="008E513F" w:rsidP="008E513F">
            <w:pPr>
              <w:autoSpaceDE w:val="0"/>
              <w:rPr>
                <w:rFonts w:ascii="Tahoma" w:hAnsi="Tahoma" w:cs="Tahoma"/>
                <w:sz w:val="16"/>
                <w:szCs w:val="16"/>
              </w:rPr>
            </w:pPr>
            <w:r>
              <w:rPr>
                <w:rFonts w:ascii="Tahoma" w:hAnsi="Tahoma" w:cs="Tahoma"/>
                <w:sz w:val="16"/>
                <w:szCs w:val="16"/>
              </w:rPr>
              <w:t xml:space="preserve">               </w:t>
            </w:r>
            <w:r w:rsidR="00781368">
              <w:rPr>
                <w:rFonts w:ascii="Tahoma" w:hAnsi="Tahoma" w:cs="Tahoma"/>
                <w:sz w:val="16"/>
                <w:szCs w:val="16"/>
              </w:rPr>
              <w:t>Předseda představenstva</w:t>
            </w:r>
          </w:p>
        </w:tc>
        <w:tc>
          <w:tcPr>
            <w:tcW w:w="4606" w:type="dxa"/>
          </w:tcPr>
          <w:p w14:paraId="3BDE00F5" w14:textId="77777777" w:rsidR="006C078B" w:rsidRPr="00331AF7" w:rsidRDefault="006C078B" w:rsidP="007C566D">
            <w:pPr>
              <w:pBdr>
                <w:bottom w:val="single" w:sz="6" w:space="1" w:color="auto"/>
              </w:pBdr>
              <w:autoSpaceDE w:val="0"/>
              <w:jc w:val="both"/>
              <w:rPr>
                <w:rFonts w:ascii="Tahoma" w:hAnsi="Tahoma" w:cs="Tahoma"/>
                <w:sz w:val="16"/>
                <w:szCs w:val="16"/>
              </w:rPr>
            </w:pPr>
          </w:p>
          <w:p w14:paraId="3BDE00F6" w14:textId="77777777" w:rsidR="006C078B" w:rsidRPr="00331AF7" w:rsidRDefault="006C078B" w:rsidP="007C566D">
            <w:pPr>
              <w:pBdr>
                <w:bottom w:val="single" w:sz="6" w:space="1" w:color="auto"/>
              </w:pBdr>
              <w:autoSpaceDE w:val="0"/>
              <w:jc w:val="both"/>
              <w:rPr>
                <w:rFonts w:ascii="Tahoma" w:hAnsi="Tahoma" w:cs="Tahoma"/>
                <w:sz w:val="16"/>
                <w:szCs w:val="16"/>
              </w:rPr>
            </w:pPr>
          </w:p>
          <w:p w14:paraId="3BDE00F7" w14:textId="77777777" w:rsidR="006C078B" w:rsidRPr="00331AF7" w:rsidRDefault="006C078B" w:rsidP="007C566D">
            <w:pPr>
              <w:autoSpaceDE w:val="0"/>
              <w:jc w:val="center"/>
              <w:rPr>
                <w:rFonts w:ascii="Tahoma" w:hAnsi="Tahoma" w:cs="Tahoma"/>
                <w:sz w:val="16"/>
                <w:szCs w:val="16"/>
              </w:rPr>
            </w:pPr>
          </w:p>
          <w:p w14:paraId="3BDE00F8"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3BDE00F9"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3BDE00FA"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BDE00FC" w14:textId="77777777" w:rsidR="006C078B" w:rsidRPr="00331AF7" w:rsidRDefault="006C078B" w:rsidP="001C2750">
      <w:pPr>
        <w:autoSpaceDE w:val="0"/>
        <w:jc w:val="both"/>
        <w:rPr>
          <w:rFonts w:ascii="Tahoma" w:hAnsi="Tahoma" w:cs="Tahoma"/>
          <w:sz w:val="16"/>
          <w:szCs w:val="16"/>
        </w:rPr>
      </w:pPr>
    </w:p>
    <w:p w14:paraId="3BDE00FD" w14:textId="77777777" w:rsidR="001C2750" w:rsidRPr="00331AF7" w:rsidRDefault="001C2750" w:rsidP="00C14762">
      <w:pPr>
        <w:autoSpaceDE w:val="0"/>
        <w:autoSpaceDN w:val="0"/>
        <w:adjustRightInd w:val="0"/>
        <w:jc w:val="both"/>
        <w:rPr>
          <w:rFonts w:ascii="Tahoma" w:hAnsi="Tahoma" w:cs="Tahoma"/>
          <w:sz w:val="16"/>
          <w:szCs w:val="16"/>
        </w:rPr>
      </w:pPr>
    </w:p>
    <w:p w14:paraId="3BDE00FE" w14:textId="77777777" w:rsidR="00A67500" w:rsidRPr="00331AF7" w:rsidRDefault="00A67500" w:rsidP="00A55EA1">
      <w:pPr>
        <w:autoSpaceDE w:val="0"/>
        <w:autoSpaceDN w:val="0"/>
        <w:adjustRightInd w:val="0"/>
        <w:jc w:val="right"/>
        <w:rPr>
          <w:rFonts w:ascii="Tahoma" w:hAnsi="Tahoma" w:cs="Tahoma"/>
          <w:b/>
          <w:sz w:val="16"/>
          <w:szCs w:val="16"/>
        </w:rPr>
      </w:pPr>
    </w:p>
    <w:p w14:paraId="3BDE00FF" w14:textId="77777777" w:rsidR="00A67500" w:rsidRPr="00331AF7" w:rsidRDefault="00A67500" w:rsidP="00A55EA1">
      <w:pPr>
        <w:autoSpaceDE w:val="0"/>
        <w:autoSpaceDN w:val="0"/>
        <w:adjustRightInd w:val="0"/>
        <w:jc w:val="right"/>
        <w:rPr>
          <w:rFonts w:ascii="Tahoma" w:hAnsi="Tahoma" w:cs="Tahoma"/>
          <w:b/>
          <w:sz w:val="16"/>
          <w:szCs w:val="16"/>
        </w:rPr>
      </w:pPr>
    </w:p>
    <w:p w14:paraId="3BDE0100" w14:textId="77777777" w:rsidR="003C4A0A" w:rsidRPr="00331AF7" w:rsidRDefault="003C4A0A" w:rsidP="00A55EA1">
      <w:pPr>
        <w:autoSpaceDE w:val="0"/>
        <w:autoSpaceDN w:val="0"/>
        <w:adjustRightInd w:val="0"/>
        <w:jc w:val="right"/>
        <w:rPr>
          <w:rFonts w:ascii="Tahoma" w:hAnsi="Tahoma" w:cs="Tahoma"/>
          <w:b/>
          <w:sz w:val="16"/>
          <w:szCs w:val="16"/>
        </w:rPr>
      </w:pPr>
    </w:p>
    <w:p w14:paraId="3BDE0101" w14:textId="77777777" w:rsidR="003C4A0A" w:rsidRPr="00331AF7" w:rsidRDefault="003C4A0A" w:rsidP="00A55EA1">
      <w:pPr>
        <w:autoSpaceDE w:val="0"/>
        <w:autoSpaceDN w:val="0"/>
        <w:adjustRightInd w:val="0"/>
        <w:jc w:val="right"/>
        <w:rPr>
          <w:rFonts w:ascii="Tahoma" w:hAnsi="Tahoma" w:cs="Tahoma"/>
          <w:b/>
          <w:sz w:val="16"/>
          <w:szCs w:val="16"/>
        </w:rPr>
      </w:pPr>
    </w:p>
    <w:p w14:paraId="3BDE0102" w14:textId="77777777" w:rsidR="003C4A0A" w:rsidRPr="00331AF7" w:rsidRDefault="003C4A0A" w:rsidP="00A55EA1">
      <w:pPr>
        <w:autoSpaceDE w:val="0"/>
        <w:autoSpaceDN w:val="0"/>
        <w:adjustRightInd w:val="0"/>
        <w:jc w:val="right"/>
        <w:rPr>
          <w:rFonts w:ascii="Tahoma" w:hAnsi="Tahoma" w:cs="Tahoma"/>
          <w:b/>
          <w:sz w:val="16"/>
          <w:szCs w:val="16"/>
        </w:rPr>
      </w:pPr>
    </w:p>
    <w:p w14:paraId="3BDE0103" w14:textId="77777777" w:rsidR="0081782A" w:rsidRPr="00331AF7" w:rsidRDefault="0081782A" w:rsidP="00A55EA1">
      <w:pPr>
        <w:autoSpaceDE w:val="0"/>
        <w:autoSpaceDN w:val="0"/>
        <w:adjustRightInd w:val="0"/>
        <w:jc w:val="right"/>
        <w:rPr>
          <w:rFonts w:ascii="Tahoma" w:hAnsi="Tahoma" w:cs="Tahoma"/>
          <w:b/>
          <w:sz w:val="16"/>
          <w:szCs w:val="16"/>
        </w:rPr>
      </w:pPr>
    </w:p>
    <w:p w14:paraId="3BDE0104" w14:textId="77777777" w:rsidR="0081782A" w:rsidRDefault="0081782A" w:rsidP="00A55EA1">
      <w:pPr>
        <w:autoSpaceDE w:val="0"/>
        <w:autoSpaceDN w:val="0"/>
        <w:adjustRightInd w:val="0"/>
        <w:jc w:val="right"/>
        <w:rPr>
          <w:rFonts w:ascii="Tahoma" w:hAnsi="Tahoma" w:cs="Tahoma"/>
          <w:b/>
          <w:sz w:val="16"/>
          <w:szCs w:val="16"/>
        </w:rPr>
      </w:pPr>
    </w:p>
    <w:p w14:paraId="3BDE0105" w14:textId="77777777" w:rsidR="00331AF7" w:rsidRDefault="00331AF7" w:rsidP="00A55EA1">
      <w:pPr>
        <w:autoSpaceDE w:val="0"/>
        <w:autoSpaceDN w:val="0"/>
        <w:adjustRightInd w:val="0"/>
        <w:jc w:val="right"/>
        <w:rPr>
          <w:rFonts w:ascii="Tahoma" w:hAnsi="Tahoma" w:cs="Tahoma"/>
          <w:b/>
          <w:sz w:val="16"/>
          <w:szCs w:val="16"/>
        </w:rPr>
      </w:pPr>
    </w:p>
    <w:p w14:paraId="3BDE0106" w14:textId="77777777" w:rsidR="00331AF7" w:rsidRDefault="00331AF7" w:rsidP="00A55EA1">
      <w:pPr>
        <w:autoSpaceDE w:val="0"/>
        <w:autoSpaceDN w:val="0"/>
        <w:adjustRightInd w:val="0"/>
        <w:jc w:val="right"/>
        <w:rPr>
          <w:rFonts w:ascii="Tahoma" w:hAnsi="Tahoma" w:cs="Tahoma"/>
          <w:b/>
          <w:sz w:val="16"/>
          <w:szCs w:val="16"/>
        </w:rPr>
      </w:pPr>
    </w:p>
    <w:p w14:paraId="3BDE0107" w14:textId="77777777" w:rsidR="00331AF7" w:rsidRDefault="00331AF7" w:rsidP="00A55EA1">
      <w:pPr>
        <w:autoSpaceDE w:val="0"/>
        <w:autoSpaceDN w:val="0"/>
        <w:adjustRightInd w:val="0"/>
        <w:jc w:val="right"/>
        <w:rPr>
          <w:rFonts w:ascii="Tahoma" w:hAnsi="Tahoma" w:cs="Tahoma"/>
          <w:b/>
          <w:sz w:val="16"/>
          <w:szCs w:val="16"/>
        </w:rPr>
      </w:pPr>
    </w:p>
    <w:p w14:paraId="3BDE0108" w14:textId="77777777" w:rsidR="00331AF7" w:rsidRDefault="00331AF7" w:rsidP="00A55EA1">
      <w:pPr>
        <w:autoSpaceDE w:val="0"/>
        <w:autoSpaceDN w:val="0"/>
        <w:adjustRightInd w:val="0"/>
        <w:jc w:val="right"/>
        <w:rPr>
          <w:rFonts w:ascii="Tahoma" w:hAnsi="Tahoma" w:cs="Tahoma"/>
          <w:b/>
          <w:sz w:val="16"/>
          <w:szCs w:val="16"/>
        </w:rPr>
      </w:pPr>
    </w:p>
    <w:p w14:paraId="3BDE0109" w14:textId="77777777" w:rsidR="00331AF7" w:rsidRDefault="00331AF7" w:rsidP="00A55EA1">
      <w:pPr>
        <w:autoSpaceDE w:val="0"/>
        <w:autoSpaceDN w:val="0"/>
        <w:adjustRightInd w:val="0"/>
        <w:jc w:val="right"/>
        <w:rPr>
          <w:rFonts w:ascii="Tahoma" w:hAnsi="Tahoma" w:cs="Tahoma"/>
          <w:b/>
          <w:sz w:val="16"/>
          <w:szCs w:val="16"/>
        </w:rPr>
      </w:pPr>
    </w:p>
    <w:p w14:paraId="3BDE010A" w14:textId="77777777" w:rsidR="00331AF7" w:rsidRDefault="00331AF7" w:rsidP="00A55EA1">
      <w:pPr>
        <w:autoSpaceDE w:val="0"/>
        <w:autoSpaceDN w:val="0"/>
        <w:adjustRightInd w:val="0"/>
        <w:jc w:val="right"/>
        <w:rPr>
          <w:rFonts w:ascii="Tahoma" w:hAnsi="Tahoma" w:cs="Tahoma"/>
          <w:b/>
          <w:sz w:val="16"/>
          <w:szCs w:val="16"/>
        </w:rPr>
      </w:pPr>
    </w:p>
    <w:p w14:paraId="3BDE010B" w14:textId="77777777" w:rsidR="00331AF7" w:rsidRDefault="00331AF7" w:rsidP="00A55EA1">
      <w:pPr>
        <w:autoSpaceDE w:val="0"/>
        <w:autoSpaceDN w:val="0"/>
        <w:adjustRightInd w:val="0"/>
        <w:jc w:val="right"/>
        <w:rPr>
          <w:rFonts w:ascii="Tahoma" w:hAnsi="Tahoma" w:cs="Tahoma"/>
          <w:b/>
          <w:sz w:val="16"/>
          <w:szCs w:val="16"/>
        </w:rPr>
      </w:pPr>
    </w:p>
    <w:p w14:paraId="3BDE010C" w14:textId="77777777" w:rsidR="00331AF7" w:rsidRDefault="00331AF7" w:rsidP="00A55EA1">
      <w:pPr>
        <w:autoSpaceDE w:val="0"/>
        <w:autoSpaceDN w:val="0"/>
        <w:adjustRightInd w:val="0"/>
        <w:jc w:val="right"/>
        <w:rPr>
          <w:rFonts w:ascii="Tahoma" w:hAnsi="Tahoma" w:cs="Tahoma"/>
          <w:b/>
          <w:sz w:val="16"/>
          <w:szCs w:val="16"/>
        </w:rPr>
      </w:pPr>
    </w:p>
    <w:p w14:paraId="3BDE010D" w14:textId="77777777" w:rsidR="00331AF7" w:rsidRDefault="00331AF7" w:rsidP="00A55EA1">
      <w:pPr>
        <w:autoSpaceDE w:val="0"/>
        <w:autoSpaceDN w:val="0"/>
        <w:adjustRightInd w:val="0"/>
        <w:jc w:val="right"/>
        <w:rPr>
          <w:rFonts w:ascii="Tahoma" w:hAnsi="Tahoma" w:cs="Tahoma"/>
          <w:b/>
          <w:sz w:val="16"/>
          <w:szCs w:val="16"/>
        </w:rPr>
      </w:pPr>
    </w:p>
    <w:p w14:paraId="3BDE010E" w14:textId="77777777" w:rsidR="00331AF7" w:rsidRDefault="00331AF7" w:rsidP="00A55EA1">
      <w:pPr>
        <w:autoSpaceDE w:val="0"/>
        <w:autoSpaceDN w:val="0"/>
        <w:adjustRightInd w:val="0"/>
        <w:jc w:val="right"/>
        <w:rPr>
          <w:rFonts w:ascii="Tahoma" w:hAnsi="Tahoma" w:cs="Tahoma"/>
          <w:b/>
          <w:sz w:val="16"/>
          <w:szCs w:val="16"/>
        </w:rPr>
      </w:pPr>
    </w:p>
    <w:p w14:paraId="3BDE010F" w14:textId="77777777" w:rsidR="00331AF7" w:rsidRDefault="00331AF7" w:rsidP="00A55EA1">
      <w:pPr>
        <w:autoSpaceDE w:val="0"/>
        <w:autoSpaceDN w:val="0"/>
        <w:adjustRightInd w:val="0"/>
        <w:jc w:val="right"/>
        <w:rPr>
          <w:rFonts w:ascii="Tahoma" w:hAnsi="Tahoma" w:cs="Tahoma"/>
          <w:b/>
          <w:sz w:val="16"/>
          <w:szCs w:val="16"/>
        </w:rPr>
      </w:pPr>
    </w:p>
    <w:p w14:paraId="3BDE0110" w14:textId="77777777" w:rsidR="00331AF7" w:rsidRDefault="00331AF7" w:rsidP="00A55EA1">
      <w:pPr>
        <w:autoSpaceDE w:val="0"/>
        <w:autoSpaceDN w:val="0"/>
        <w:adjustRightInd w:val="0"/>
        <w:jc w:val="right"/>
        <w:rPr>
          <w:rFonts w:ascii="Tahoma" w:hAnsi="Tahoma" w:cs="Tahoma"/>
          <w:b/>
          <w:sz w:val="16"/>
          <w:szCs w:val="16"/>
        </w:rPr>
      </w:pPr>
    </w:p>
    <w:p w14:paraId="3BDE0111" w14:textId="77777777" w:rsidR="00331AF7" w:rsidRDefault="00331AF7" w:rsidP="00A55EA1">
      <w:pPr>
        <w:autoSpaceDE w:val="0"/>
        <w:autoSpaceDN w:val="0"/>
        <w:adjustRightInd w:val="0"/>
        <w:jc w:val="right"/>
        <w:rPr>
          <w:rFonts w:ascii="Tahoma" w:hAnsi="Tahoma" w:cs="Tahoma"/>
          <w:b/>
          <w:sz w:val="16"/>
          <w:szCs w:val="16"/>
        </w:rPr>
      </w:pPr>
    </w:p>
    <w:p w14:paraId="3BDE0112" w14:textId="77777777" w:rsidR="00331AF7" w:rsidRDefault="00331AF7" w:rsidP="00A55EA1">
      <w:pPr>
        <w:autoSpaceDE w:val="0"/>
        <w:autoSpaceDN w:val="0"/>
        <w:adjustRightInd w:val="0"/>
        <w:jc w:val="right"/>
        <w:rPr>
          <w:rFonts w:ascii="Tahoma" w:hAnsi="Tahoma" w:cs="Tahoma"/>
          <w:b/>
          <w:sz w:val="16"/>
          <w:szCs w:val="16"/>
        </w:rPr>
      </w:pPr>
    </w:p>
    <w:p w14:paraId="3BDE0113" w14:textId="77777777" w:rsidR="00331AF7" w:rsidRDefault="00331AF7" w:rsidP="00A55EA1">
      <w:pPr>
        <w:autoSpaceDE w:val="0"/>
        <w:autoSpaceDN w:val="0"/>
        <w:adjustRightInd w:val="0"/>
        <w:jc w:val="right"/>
        <w:rPr>
          <w:rFonts w:ascii="Tahoma" w:hAnsi="Tahoma" w:cs="Tahoma"/>
          <w:b/>
          <w:sz w:val="16"/>
          <w:szCs w:val="16"/>
        </w:rPr>
      </w:pPr>
    </w:p>
    <w:p w14:paraId="3BDE0114" w14:textId="77777777" w:rsidR="00331AF7" w:rsidRDefault="00331AF7" w:rsidP="00A55EA1">
      <w:pPr>
        <w:autoSpaceDE w:val="0"/>
        <w:autoSpaceDN w:val="0"/>
        <w:adjustRightInd w:val="0"/>
        <w:jc w:val="right"/>
        <w:rPr>
          <w:rFonts w:ascii="Tahoma" w:hAnsi="Tahoma" w:cs="Tahoma"/>
          <w:b/>
          <w:sz w:val="16"/>
          <w:szCs w:val="16"/>
        </w:rPr>
      </w:pPr>
    </w:p>
    <w:p w14:paraId="3BDE0115" w14:textId="77777777" w:rsidR="00331AF7" w:rsidRDefault="00331AF7" w:rsidP="00A55EA1">
      <w:pPr>
        <w:autoSpaceDE w:val="0"/>
        <w:autoSpaceDN w:val="0"/>
        <w:adjustRightInd w:val="0"/>
        <w:jc w:val="right"/>
        <w:rPr>
          <w:rFonts w:ascii="Tahoma" w:hAnsi="Tahoma" w:cs="Tahoma"/>
          <w:b/>
          <w:sz w:val="16"/>
          <w:szCs w:val="16"/>
        </w:rPr>
      </w:pPr>
    </w:p>
    <w:p w14:paraId="3BDE0116" w14:textId="77777777" w:rsidR="00331AF7" w:rsidRDefault="00331AF7" w:rsidP="00A55EA1">
      <w:pPr>
        <w:autoSpaceDE w:val="0"/>
        <w:autoSpaceDN w:val="0"/>
        <w:adjustRightInd w:val="0"/>
        <w:jc w:val="right"/>
        <w:rPr>
          <w:rFonts w:ascii="Tahoma" w:hAnsi="Tahoma" w:cs="Tahoma"/>
          <w:b/>
          <w:sz w:val="16"/>
          <w:szCs w:val="16"/>
        </w:rPr>
      </w:pPr>
    </w:p>
    <w:p w14:paraId="3BDE0117" w14:textId="77777777" w:rsidR="00331AF7" w:rsidRDefault="00331AF7" w:rsidP="00A55EA1">
      <w:pPr>
        <w:autoSpaceDE w:val="0"/>
        <w:autoSpaceDN w:val="0"/>
        <w:adjustRightInd w:val="0"/>
        <w:jc w:val="right"/>
        <w:rPr>
          <w:rFonts w:ascii="Tahoma" w:hAnsi="Tahoma" w:cs="Tahoma"/>
          <w:b/>
          <w:sz w:val="16"/>
          <w:szCs w:val="16"/>
        </w:rPr>
      </w:pPr>
    </w:p>
    <w:p w14:paraId="3BDE0118" w14:textId="77777777" w:rsidR="00331AF7" w:rsidRDefault="00331AF7" w:rsidP="00A55EA1">
      <w:pPr>
        <w:autoSpaceDE w:val="0"/>
        <w:autoSpaceDN w:val="0"/>
        <w:adjustRightInd w:val="0"/>
        <w:jc w:val="right"/>
        <w:rPr>
          <w:rFonts w:ascii="Tahoma" w:hAnsi="Tahoma" w:cs="Tahoma"/>
          <w:b/>
          <w:sz w:val="16"/>
          <w:szCs w:val="16"/>
        </w:rPr>
      </w:pPr>
    </w:p>
    <w:p w14:paraId="3BDE0119" w14:textId="77777777" w:rsidR="00331AF7" w:rsidRDefault="00331AF7" w:rsidP="00A55EA1">
      <w:pPr>
        <w:autoSpaceDE w:val="0"/>
        <w:autoSpaceDN w:val="0"/>
        <w:adjustRightInd w:val="0"/>
        <w:jc w:val="right"/>
        <w:rPr>
          <w:rFonts w:ascii="Tahoma" w:hAnsi="Tahoma" w:cs="Tahoma"/>
          <w:b/>
          <w:sz w:val="16"/>
          <w:szCs w:val="16"/>
        </w:rPr>
      </w:pPr>
    </w:p>
    <w:p w14:paraId="3BDE011A" w14:textId="77777777" w:rsidR="00331AF7" w:rsidRDefault="00331AF7" w:rsidP="00A55EA1">
      <w:pPr>
        <w:autoSpaceDE w:val="0"/>
        <w:autoSpaceDN w:val="0"/>
        <w:adjustRightInd w:val="0"/>
        <w:jc w:val="right"/>
        <w:rPr>
          <w:rFonts w:ascii="Tahoma" w:hAnsi="Tahoma" w:cs="Tahoma"/>
          <w:b/>
          <w:sz w:val="16"/>
          <w:szCs w:val="16"/>
        </w:rPr>
      </w:pPr>
    </w:p>
    <w:p w14:paraId="3BDE011B" w14:textId="77777777" w:rsidR="00331AF7" w:rsidRDefault="00331AF7" w:rsidP="00A55EA1">
      <w:pPr>
        <w:autoSpaceDE w:val="0"/>
        <w:autoSpaceDN w:val="0"/>
        <w:adjustRightInd w:val="0"/>
        <w:jc w:val="right"/>
        <w:rPr>
          <w:rFonts w:ascii="Tahoma" w:hAnsi="Tahoma" w:cs="Tahoma"/>
          <w:b/>
          <w:sz w:val="16"/>
          <w:szCs w:val="16"/>
        </w:rPr>
      </w:pPr>
    </w:p>
    <w:p w14:paraId="3BDE011C" w14:textId="3D573206" w:rsidR="00331AF7" w:rsidRDefault="00331AF7" w:rsidP="00A55EA1">
      <w:pPr>
        <w:autoSpaceDE w:val="0"/>
        <w:autoSpaceDN w:val="0"/>
        <w:adjustRightInd w:val="0"/>
        <w:jc w:val="right"/>
        <w:rPr>
          <w:rFonts w:ascii="Tahoma" w:hAnsi="Tahoma" w:cs="Tahoma"/>
          <w:b/>
          <w:sz w:val="16"/>
          <w:szCs w:val="16"/>
        </w:rPr>
      </w:pPr>
    </w:p>
    <w:p w14:paraId="5526E885" w14:textId="22CAECC5" w:rsidR="001B3A17" w:rsidRDefault="001B3A17" w:rsidP="00A55EA1">
      <w:pPr>
        <w:autoSpaceDE w:val="0"/>
        <w:autoSpaceDN w:val="0"/>
        <w:adjustRightInd w:val="0"/>
        <w:jc w:val="right"/>
        <w:rPr>
          <w:rFonts w:ascii="Tahoma" w:hAnsi="Tahoma" w:cs="Tahoma"/>
          <w:b/>
          <w:sz w:val="16"/>
          <w:szCs w:val="16"/>
        </w:rPr>
      </w:pPr>
    </w:p>
    <w:p w14:paraId="5DEA0394" w14:textId="4A462ECD" w:rsidR="001B3A17" w:rsidRDefault="001B3A17" w:rsidP="00A55EA1">
      <w:pPr>
        <w:autoSpaceDE w:val="0"/>
        <w:autoSpaceDN w:val="0"/>
        <w:adjustRightInd w:val="0"/>
        <w:jc w:val="right"/>
        <w:rPr>
          <w:rFonts w:ascii="Tahoma" w:hAnsi="Tahoma" w:cs="Tahoma"/>
          <w:b/>
          <w:sz w:val="16"/>
          <w:szCs w:val="16"/>
        </w:rPr>
      </w:pPr>
    </w:p>
    <w:p w14:paraId="017E5B46" w14:textId="50FA09FA" w:rsidR="001B3A17" w:rsidRDefault="001B3A17" w:rsidP="00A55EA1">
      <w:pPr>
        <w:autoSpaceDE w:val="0"/>
        <w:autoSpaceDN w:val="0"/>
        <w:adjustRightInd w:val="0"/>
        <w:jc w:val="right"/>
        <w:rPr>
          <w:rFonts w:ascii="Tahoma" w:hAnsi="Tahoma" w:cs="Tahoma"/>
          <w:b/>
          <w:sz w:val="16"/>
          <w:szCs w:val="16"/>
        </w:rPr>
      </w:pPr>
    </w:p>
    <w:p w14:paraId="235DA060" w14:textId="1E4DF477" w:rsidR="001B3A17" w:rsidRDefault="001B3A17" w:rsidP="00A55EA1">
      <w:pPr>
        <w:autoSpaceDE w:val="0"/>
        <w:autoSpaceDN w:val="0"/>
        <w:adjustRightInd w:val="0"/>
        <w:jc w:val="right"/>
        <w:rPr>
          <w:rFonts w:ascii="Tahoma" w:hAnsi="Tahoma" w:cs="Tahoma"/>
          <w:b/>
          <w:sz w:val="16"/>
          <w:szCs w:val="16"/>
        </w:rPr>
      </w:pPr>
    </w:p>
    <w:p w14:paraId="2FA8486E" w14:textId="2B61AF56" w:rsidR="001B3A17" w:rsidRDefault="001B3A17" w:rsidP="00A55EA1">
      <w:pPr>
        <w:autoSpaceDE w:val="0"/>
        <w:autoSpaceDN w:val="0"/>
        <w:adjustRightInd w:val="0"/>
        <w:jc w:val="right"/>
        <w:rPr>
          <w:rFonts w:ascii="Tahoma" w:hAnsi="Tahoma" w:cs="Tahoma"/>
          <w:b/>
          <w:sz w:val="16"/>
          <w:szCs w:val="16"/>
        </w:rPr>
      </w:pPr>
    </w:p>
    <w:p w14:paraId="5D903B53" w14:textId="5BEB30A1" w:rsidR="001B3A17" w:rsidRDefault="001B3A17" w:rsidP="00A55EA1">
      <w:pPr>
        <w:autoSpaceDE w:val="0"/>
        <w:autoSpaceDN w:val="0"/>
        <w:adjustRightInd w:val="0"/>
        <w:jc w:val="right"/>
        <w:rPr>
          <w:rFonts w:ascii="Tahoma" w:hAnsi="Tahoma" w:cs="Tahoma"/>
          <w:b/>
          <w:sz w:val="16"/>
          <w:szCs w:val="16"/>
        </w:rPr>
      </w:pPr>
    </w:p>
    <w:p w14:paraId="3BDE011D" w14:textId="77777777" w:rsidR="005C6BBB" w:rsidRDefault="005C6BBB" w:rsidP="00475746">
      <w:pPr>
        <w:autoSpaceDE w:val="0"/>
        <w:autoSpaceDN w:val="0"/>
        <w:adjustRightInd w:val="0"/>
        <w:rPr>
          <w:rFonts w:ascii="Tahoma" w:hAnsi="Tahoma" w:cs="Tahoma"/>
          <w:b/>
          <w:sz w:val="16"/>
          <w:szCs w:val="16"/>
        </w:rPr>
      </w:pPr>
    </w:p>
    <w:p w14:paraId="3BDE011E" w14:textId="17400724" w:rsidR="00DB1902" w:rsidRDefault="006E0DF0" w:rsidP="00475746">
      <w:pPr>
        <w:autoSpaceDE w:val="0"/>
        <w:autoSpaceDN w:val="0"/>
        <w:adjustRightInd w:val="0"/>
        <w:rPr>
          <w:rFonts w:ascii="Tahoma" w:hAnsi="Tahoma" w:cs="Tahoma"/>
          <w:sz w:val="16"/>
          <w:szCs w:val="16"/>
        </w:rPr>
      </w:pPr>
      <w:r w:rsidRPr="0047289D">
        <w:rPr>
          <w:rFonts w:ascii="Tahoma" w:hAnsi="Tahoma" w:cs="Tahoma"/>
          <w:sz w:val="16"/>
          <w:szCs w:val="16"/>
        </w:rPr>
        <w:lastRenderedPageBreak/>
        <w:t xml:space="preserve">Příloha č. 1 – Specifikace zboží </w:t>
      </w:r>
    </w:p>
    <w:p w14:paraId="0E5EA608" w14:textId="77777777" w:rsidR="001B3A17" w:rsidRPr="00475746" w:rsidRDefault="001B3A17" w:rsidP="00475746">
      <w:pPr>
        <w:autoSpaceDE w:val="0"/>
        <w:autoSpaceDN w:val="0"/>
        <w:adjustRightInd w:val="0"/>
        <w:rPr>
          <w:rFonts w:ascii="Tahoma" w:hAnsi="Tahoma" w:cs="Tahoma"/>
          <w:b/>
          <w:sz w:val="16"/>
          <w:szCs w:val="16"/>
        </w:rPr>
      </w:pPr>
    </w:p>
    <w:p w14:paraId="3BDE011F"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1</w:t>
      </w:r>
    </w:p>
    <w:p w14:paraId="3BDE0120"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SSD Disk 1</w:t>
      </w:r>
      <w:r>
        <w:rPr>
          <w:rFonts w:ascii="Tahoma" w:hAnsi="Tahoma" w:cs="Tahoma"/>
          <w:b/>
          <w:sz w:val="20"/>
          <w:szCs w:val="20"/>
        </w:rPr>
        <w:tab/>
        <w:t>200 kusů</w:t>
      </w:r>
    </w:p>
    <w:p w14:paraId="3BDE0121"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8E513F" w:rsidRPr="008E513F">
        <w:rPr>
          <w:rFonts w:ascii="Tahoma" w:hAnsi="Tahoma" w:cs="Tahoma"/>
          <w:b/>
          <w:i/>
          <w:sz w:val="20"/>
          <w:szCs w:val="20"/>
        </w:rPr>
        <w:t>SSD 2,5" 250GB Samsung 850 EVO</w:t>
      </w:r>
    </w:p>
    <w:p w14:paraId="3BDE0122" w14:textId="77777777" w:rsidR="00BF4EA8" w:rsidRDefault="00BF4EA8" w:rsidP="00BF4EA8">
      <w:pPr>
        <w:rPr>
          <w:rFonts w:ascii="Tahoma" w:hAnsi="Tahoma" w:cs="Tahoma"/>
          <w:b/>
          <w:i/>
          <w:sz w:val="20"/>
          <w:szCs w:val="20"/>
        </w:rPr>
      </w:pPr>
      <w:r>
        <w:rPr>
          <w:rFonts w:ascii="Tahoma" w:hAnsi="Tahoma" w:cs="Tahoma"/>
          <w:b/>
          <w:i/>
          <w:sz w:val="20"/>
          <w:szCs w:val="20"/>
        </w:rPr>
        <w:t xml:space="preserve">PN: </w:t>
      </w:r>
      <w:r w:rsidR="008E513F" w:rsidRPr="008E513F">
        <w:rPr>
          <w:rFonts w:ascii="Tahoma" w:hAnsi="Tahoma" w:cs="Tahoma"/>
          <w:b/>
          <w:i/>
          <w:sz w:val="20"/>
          <w:szCs w:val="20"/>
        </w:rPr>
        <w:t>MZ-75E250B/EU</w:t>
      </w:r>
    </w:p>
    <w:p w14:paraId="3BDE0123" w14:textId="77777777" w:rsidR="00BF4EA8" w:rsidRDefault="00BF4EA8" w:rsidP="00BF4EA8">
      <w:pPr>
        <w:rPr>
          <w:rFonts w:ascii="Tahoma" w:hAnsi="Tahoma" w:cs="Tahoma"/>
          <w:sz w:val="16"/>
          <w:szCs w:val="16"/>
        </w:rPr>
      </w:pPr>
      <w:r>
        <w:rPr>
          <w:rFonts w:ascii="Tahoma" w:hAnsi="Tahoma" w:cs="Tahoma"/>
          <w:sz w:val="16"/>
          <w:szCs w:val="16"/>
        </w:rPr>
        <w:t>Použití: Do počítače, Do notebooku</w:t>
      </w:r>
    </w:p>
    <w:p w14:paraId="3BDE0124" w14:textId="77777777" w:rsidR="00BF4EA8" w:rsidRDefault="00BF4EA8" w:rsidP="00BF4EA8">
      <w:pPr>
        <w:rPr>
          <w:rFonts w:ascii="Tahoma" w:hAnsi="Tahoma" w:cs="Tahoma"/>
          <w:sz w:val="16"/>
          <w:szCs w:val="16"/>
        </w:rPr>
      </w:pPr>
      <w:r>
        <w:rPr>
          <w:rFonts w:ascii="Tahoma" w:hAnsi="Tahoma" w:cs="Tahoma"/>
          <w:sz w:val="16"/>
          <w:szCs w:val="16"/>
        </w:rPr>
        <w:t>Typ úložiště: SSD</w:t>
      </w:r>
    </w:p>
    <w:p w14:paraId="3BDE0125" w14:textId="77777777" w:rsidR="00BF4EA8" w:rsidRDefault="00BF4EA8" w:rsidP="00BF4EA8">
      <w:pPr>
        <w:rPr>
          <w:rFonts w:ascii="Tahoma" w:hAnsi="Tahoma" w:cs="Tahoma"/>
          <w:sz w:val="16"/>
          <w:szCs w:val="16"/>
        </w:rPr>
      </w:pPr>
      <w:r>
        <w:rPr>
          <w:rFonts w:ascii="Tahoma" w:hAnsi="Tahoma" w:cs="Tahoma"/>
          <w:sz w:val="16"/>
          <w:szCs w:val="16"/>
        </w:rPr>
        <w:t>Formát: 2,5"</w:t>
      </w:r>
    </w:p>
    <w:p w14:paraId="3BDE0126" w14:textId="77777777" w:rsidR="00BF4EA8" w:rsidRDefault="00BF4EA8" w:rsidP="00BF4EA8">
      <w:pPr>
        <w:rPr>
          <w:rFonts w:ascii="Tahoma" w:hAnsi="Tahoma" w:cs="Tahoma"/>
          <w:sz w:val="16"/>
          <w:szCs w:val="16"/>
        </w:rPr>
      </w:pPr>
      <w:r>
        <w:rPr>
          <w:rFonts w:ascii="Tahoma" w:hAnsi="Tahoma" w:cs="Tahoma"/>
          <w:sz w:val="16"/>
          <w:szCs w:val="16"/>
        </w:rPr>
        <w:t>Kapacita disku: 250 GB (0,25 TB)</w:t>
      </w:r>
    </w:p>
    <w:p w14:paraId="3BDE0127" w14:textId="77777777" w:rsidR="00BF4EA8" w:rsidRDefault="00BF4EA8" w:rsidP="00BF4EA8">
      <w:pPr>
        <w:rPr>
          <w:rFonts w:ascii="Tahoma" w:hAnsi="Tahoma" w:cs="Tahoma"/>
          <w:sz w:val="16"/>
          <w:szCs w:val="16"/>
        </w:rPr>
      </w:pPr>
      <w:r>
        <w:rPr>
          <w:rFonts w:ascii="Tahoma" w:hAnsi="Tahoma" w:cs="Tahoma"/>
          <w:sz w:val="16"/>
          <w:szCs w:val="16"/>
        </w:rPr>
        <w:t>Barva: Černá</w:t>
      </w:r>
    </w:p>
    <w:p w14:paraId="3BDE0128" w14:textId="77777777" w:rsidR="00BF4EA8" w:rsidRDefault="00BF4EA8" w:rsidP="00BF4EA8">
      <w:pPr>
        <w:rPr>
          <w:rFonts w:ascii="Tahoma" w:hAnsi="Tahoma" w:cs="Tahoma"/>
          <w:sz w:val="16"/>
          <w:szCs w:val="16"/>
        </w:rPr>
      </w:pPr>
      <w:r>
        <w:rPr>
          <w:rFonts w:ascii="Tahoma" w:hAnsi="Tahoma" w:cs="Tahoma"/>
          <w:sz w:val="16"/>
          <w:szCs w:val="16"/>
        </w:rPr>
        <w:t>Rozhraní interní: SATA III</w:t>
      </w:r>
    </w:p>
    <w:p w14:paraId="3BDE0129" w14:textId="77777777" w:rsidR="00BF4EA8" w:rsidRDefault="00BF4EA8" w:rsidP="00BF4EA8">
      <w:pPr>
        <w:rPr>
          <w:rFonts w:ascii="Tahoma" w:hAnsi="Tahoma" w:cs="Tahoma"/>
          <w:sz w:val="16"/>
          <w:szCs w:val="16"/>
        </w:rPr>
      </w:pPr>
      <w:r>
        <w:rPr>
          <w:rFonts w:ascii="Tahoma" w:hAnsi="Tahoma" w:cs="Tahoma"/>
          <w:sz w:val="16"/>
          <w:szCs w:val="16"/>
        </w:rPr>
        <w:t>Rychlost náhodného čtení: 97 000 IOPS</w:t>
      </w:r>
    </w:p>
    <w:p w14:paraId="3BDE012A" w14:textId="77777777" w:rsidR="00BF4EA8" w:rsidRDefault="00BF4EA8" w:rsidP="00BF4EA8">
      <w:pPr>
        <w:rPr>
          <w:rFonts w:ascii="Tahoma" w:hAnsi="Tahoma" w:cs="Tahoma"/>
          <w:sz w:val="16"/>
          <w:szCs w:val="16"/>
        </w:rPr>
      </w:pPr>
      <w:r>
        <w:rPr>
          <w:rFonts w:ascii="Tahoma" w:hAnsi="Tahoma" w:cs="Tahoma"/>
          <w:sz w:val="16"/>
          <w:szCs w:val="16"/>
        </w:rPr>
        <w:t>Rychlost náhodného zápisu: 88 000 IOPS</w:t>
      </w:r>
    </w:p>
    <w:p w14:paraId="3BDE012B" w14:textId="77777777" w:rsidR="00BF4EA8" w:rsidRDefault="00BF4EA8" w:rsidP="00BF4EA8">
      <w:pPr>
        <w:rPr>
          <w:rFonts w:ascii="Tahoma" w:hAnsi="Tahoma" w:cs="Tahoma"/>
          <w:sz w:val="16"/>
          <w:szCs w:val="16"/>
        </w:rPr>
      </w:pPr>
      <w:r>
        <w:rPr>
          <w:rFonts w:ascii="Tahoma" w:hAnsi="Tahoma" w:cs="Tahoma"/>
          <w:sz w:val="16"/>
          <w:szCs w:val="16"/>
        </w:rPr>
        <w:t>Rychlost čtení: 540 MB/s</w:t>
      </w:r>
    </w:p>
    <w:p w14:paraId="3BDE012C" w14:textId="77777777" w:rsidR="00BF4EA8" w:rsidRDefault="00BF4EA8" w:rsidP="00BF4EA8">
      <w:pPr>
        <w:rPr>
          <w:rFonts w:ascii="Tahoma" w:hAnsi="Tahoma" w:cs="Tahoma"/>
          <w:sz w:val="16"/>
          <w:szCs w:val="16"/>
        </w:rPr>
      </w:pPr>
      <w:r>
        <w:rPr>
          <w:rFonts w:ascii="Tahoma" w:hAnsi="Tahoma" w:cs="Tahoma"/>
          <w:sz w:val="16"/>
          <w:szCs w:val="16"/>
        </w:rPr>
        <w:t>Rychlost zápisu: 520 MB/s</w:t>
      </w:r>
    </w:p>
    <w:p w14:paraId="3BDE012D" w14:textId="77777777" w:rsidR="00BF4EA8" w:rsidRDefault="00BF4EA8" w:rsidP="00BF4EA8">
      <w:pPr>
        <w:rPr>
          <w:rFonts w:ascii="Tahoma" w:hAnsi="Tahoma" w:cs="Tahoma"/>
          <w:sz w:val="16"/>
          <w:szCs w:val="16"/>
        </w:rPr>
      </w:pPr>
      <w:r>
        <w:rPr>
          <w:rFonts w:ascii="Tahoma" w:hAnsi="Tahoma" w:cs="Tahoma"/>
          <w:sz w:val="16"/>
          <w:szCs w:val="16"/>
        </w:rPr>
        <w:t>Vyrovnávací paměť: 512 MB</w:t>
      </w:r>
    </w:p>
    <w:p w14:paraId="3BDE012E" w14:textId="77777777" w:rsidR="00BF4EA8" w:rsidRDefault="00BF4EA8" w:rsidP="00BF4EA8">
      <w:pPr>
        <w:rPr>
          <w:rFonts w:ascii="Tahoma" w:hAnsi="Tahoma" w:cs="Tahoma"/>
          <w:sz w:val="16"/>
          <w:szCs w:val="16"/>
        </w:rPr>
      </w:pPr>
      <w:r>
        <w:rPr>
          <w:rFonts w:ascii="Tahoma" w:hAnsi="Tahoma" w:cs="Tahoma"/>
          <w:sz w:val="16"/>
          <w:szCs w:val="16"/>
        </w:rPr>
        <w:t>Speciální funkce: TRIM</w:t>
      </w:r>
    </w:p>
    <w:p w14:paraId="3BDE012F" w14:textId="77777777" w:rsidR="00BF4EA8" w:rsidRDefault="00BF4EA8" w:rsidP="00BF4EA8">
      <w:pPr>
        <w:rPr>
          <w:rFonts w:ascii="Tahoma" w:hAnsi="Tahoma" w:cs="Tahoma"/>
          <w:sz w:val="16"/>
          <w:szCs w:val="16"/>
        </w:rPr>
      </w:pPr>
      <w:r>
        <w:rPr>
          <w:rFonts w:ascii="Tahoma" w:hAnsi="Tahoma" w:cs="Tahoma"/>
          <w:sz w:val="16"/>
          <w:szCs w:val="16"/>
        </w:rPr>
        <w:t>Maximální spotřeba: 7,2 W</w:t>
      </w:r>
    </w:p>
    <w:p w14:paraId="3BDE0130" w14:textId="77777777" w:rsidR="00BF4EA8" w:rsidRDefault="00BF4EA8" w:rsidP="00BF4EA8">
      <w:pPr>
        <w:rPr>
          <w:rFonts w:ascii="Tahoma" w:hAnsi="Tahoma" w:cs="Tahoma"/>
          <w:sz w:val="16"/>
          <w:szCs w:val="16"/>
        </w:rPr>
      </w:pPr>
    </w:p>
    <w:p w14:paraId="3BDE0131" w14:textId="77777777" w:rsidR="00BF4EA8" w:rsidRDefault="00BF4EA8" w:rsidP="00BF4EA8">
      <w:pPr>
        <w:rPr>
          <w:rFonts w:ascii="Tahoma" w:hAnsi="Tahoma" w:cs="Tahoma"/>
          <w:b/>
          <w:bCs/>
          <w:sz w:val="20"/>
          <w:szCs w:val="20"/>
          <w:u w:val="single"/>
        </w:rPr>
      </w:pPr>
    </w:p>
    <w:p w14:paraId="3BDE0132"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2</w:t>
      </w:r>
    </w:p>
    <w:p w14:paraId="3BDE0133"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Bezdrátová laserová myš 1</w:t>
      </w:r>
      <w:r>
        <w:rPr>
          <w:rFonts w:ascii="Tahoma" w:hAnsi="Tahoma" w:cs="Tahoma"/>
          <w:b/>
          <w:sz w:val="20"/>
          <w:szCs w:val="20"/>
        </w:rPr>
        <w:tab/>
        <w:t>20 kusů</w:t>
      </w:r>
    </w:p>
    <w:p w14:paraId="3BDE0134" w14:textId="77777777" w:rsidR="00BF4EA8" w:rsidRDefault="008E513F" w:rsidP="00BF4EA8">
      <w:pPr>
        <w:rPr>
          <w:rFonts w:ascii="Tahoma" w:hAnsi="Tahoma" w:cs="Tahoma"/>
          <w:b/>
          <w:i/>
          <w:sz w:val="20"/>
          <w:szCs w:val="20"/>
        </w:rPr>
      </w:pPr>
      <w:r>
        <w:rPr>
          <w:rFonts w:ascii="Tahoma" w:hAnsi="Tahoma" w:cs="Tahoma"/>
          <w:b/>
          <w:i/>
          <w:sz w:val="20"/>
          <w:szCs w:val="20"/>
        </w:rPr>
        <w:t xml:space="preserve">Typ: </w:t>
      </w:r>
      <w:r w:rsidRPr="008E513F">
        <w:rPr>
          <w:rFonts w:ascii="Tahoma" w:hAnsi="Tahoma" w:cs="Tahoma"/>
          <w:b/>
          <w:i/>
          <w:sz w:val="20"/>
          <w:szCs w:val="20"/>
        </w:rPr>
        <w:t>myš Logitech Wireless Mouse M705</w:t>
      </w:r>
    </w:p>
    <w:p w14:paraId="3BDE0135" w14:textId="77777777" w:rsidR="008E513F" w:rsidRDefault="008E513F" w:rsidP="00BF4EA8">
      <w:pPr>
        <w:rPr>
          <w:rFonts w:ascii="Tahoma" w:hAnsi="Tahoma" w:cs="Tahoma"/>
          <w:b/>
          <w:i/>
          <w:sz w:val="20"/>
          <w:szCs w:val="20"/>
        </w:rPr>
      </w:pPr>
      <w:r>
        <w:rPr>
          <w:rFonts w:ascii="Tahoma" w:hAnsi="Tahoma" w:cs="Tahoma"/>
          <w:b/>
          <w:i/>
          <w:sz w:val="20"/>
          <w:szCs w:val="20"/>
        </w:rPr>
        <w:t xml:space="preserve">PN: </w:t>
      </w:r>
      <w:r w:rsidRPr="008E513F">
        <w:rPr>
          <w:rFonts w:ascii="Tahoma" w:hAnsi="Tahoma" w:cs="Tahoma"/>
          <w:b/>
          <w:i/>
          <w:sz w:val="20"/>
          <w:szCs w:val="20"/>
        </w:rPr>
        <w:t>910-001949</w:t>
      </w:r>
    </w:p>
    <w:p w14:paraId="3BDE0136" w14:textId="77777777" w:rsidR="00BF4EA8" w:rsidRDefault="00BF4EA8" w:rsidP="00BF4EA8">
      <w:pPr>
        <w:rPr>
          <w:rFonts w:ascii="Tahoma" w:hAnsi="Tahoma" w:cs="Tahoma"/>
          <w:sz w:val="16"/>
          <w:szCs w:val="16"/>
        </w:rPr>
      </w:pPr>
      <w:r>
        <w:rPr>
          <w:rFonts w:ascii="Tahoma" w:hAnsi="Tahoma" w:cs="Tahoma"/>
          <w:sz w:val="16"/>
          <w:szCs w:val="16"/>
        </w:rPr>
        <w:t>Určení: Kancelářská</w:t>
      </w:r>
    </w:p>
    <w:p w14:paraId="3BDE0137" w14:textId="77777777" w:rsidR="00BF4EA8" w:rsidRDefault="00BF4EA8" w:rsidP="00BF4EA8">
      <w:pPr>
        <w:rPr>
          <w:rFonts w:ascii="Tahoma" w:hAnsi="Tahoma" w:cs="Tahoma"/>
          <w:sz w:val="16"/>
          <w:szCs w:val="16"/>
        </w:rPr>
      </w:pPr>
      <w:r>
        <w:rPr>
          <w:rFonts w:ascii="Tahoma" w:hAnsi="Tahoma" w:cs="Tahoma"/>
          <w:sz w:val="16"/>
          <w:szCs w:val="16"/>
        </w:rPr>
        <w:t>Provedení: Pro praváky</w:t>
      </w:r>
    </w:p>
    <w:p w14:paraId="3BDE0138" w14:textId="77777777" w:rsidR="00BF4EA8" w:rsidRDefault="00BF4EA8" w:rsidP="00BF4EA8">
      <w:pPr>
        <w:rPr>
          <w:rFonts w:ascii="Tahoma" w:hAnsi="Tahoma" w:cs="Tahoma"/>
          <w:sz w:val="16"/>
          <w:szCs w:val="16"/>
        </w:rPr>
      </w:pPr>
      <w:r>
        <w:rPr>
          <w:rFonts w:ascii="Tahoma" w:hAnsi="Tahoma" w:cs="Tahoma"/>
          <w:sz w:val="16"/>
          <w:szCs w:val="16"/>
        </w:rPr>
        <w:t>Rozhraní: Bezdrátová</w:t>
      </w:r>
    </w:p>
    <w:p w14:paraId="3BDE0139" w14:textId="77777777" w:rsidR="00BF4EA8" w:rsidRDefault="00BF4EA8" w:rsidP="00BF4EA8">
      <w:pPr>
        <w:rPr>
          <w:rFonts w:ascii="Tahoma" w:hAnsi="Tahoma" w:cs="Tahoma"/>
          <w:sz w:val="16"/>
          <w:szCs w:val="16"/>
        </w:rPr>
      </w:pPr>
      <w:r>
        <w:rPr>
          <w:rFonts w:ascii="Tahoma" w:hAnsi="Tahoma" w:cs="Tahoma"/>
          <w:sz w:val="16"/>
          <w:szCs w:val="16"/>
        </w:rPr>
        <w:t>Technologie: Laserová</w:t>
      </w:r>
    </w:p>
    <w:p w14:paraId="3BDE013A" w14:textId="77777777" w:rsidR="00BF4EA8" w:rsidRDefault="00BF4EA8" w:rsidP="00BF4EA8">
      <w:pPr>
        <w:rPr>
          <w:rFonts w:ascii="Tahoma" w:hAnsi="Tahoma" w:cs="Tahoma"/>
          <w:sz w:val="16"/>
          <w:szCs w:val="16"/>
        </w:rPr>
      </w:pPr>
      <w:r>
        <w:rPr>
          <w:rFonts w:ascii="Tahoma" w:hAnsi="Tahoma" w:cs="Tahoma"/>
          <w:sz w:val="16"/>
          <w:szCs w:val="16"/>
        </w:rPr>
        <w:t>Citlivost: 1 000 DPI</w:t>
      </w:r>
    </w:p>
    <w:p w14:paraId="3BDE013B" w14:textId="77777777" w:rsidR="00BF4EA8" w:rsidRDefault="00BF4EA8" w:rsidP="00BF4EA8">
      <w:pPr>
        <w:rPr>
          <w:rFonts w:ascii="Tahoma" w:hAnsi="Tahoma" w:cs="Tahoma"/>
          <w:sz w:val="16"/>
          <w:szCs w:val="16"/>
        </w:rPr>
      </w:pPr>
      <w:r>
        <w:rPr>
          <w:rFonts w:ascii="Tahoma" w:hAnsi="Tahoma" w:cs="Tahoma"/>
          <w:sz w:val="16"/>
          <w:szCs w:val="16"/>
        </w:rPr>
        <w:t>Počet tlačítek: 5×</w:t>
      </w:r>
    </w:p>
    <w:p w14:paraId="3BDE013C" w14:textId="77777777" w:rsidR="00BF4EA8" w:rsidRDefault="00BF4EA8" w:rsidP="00BF4EA8">
      <w:pPr>
        <w:rPr>
          <w:rFonts w:ascii="Tahoma" w:hAnsi="Tahoma" w:cs="Tahoma"/>
          <w:sz w:val="16"/>
          <w:szCs w:val="16"/>
        </w:rPr>
      </w:pPr>
      <w:r>
        <w:rPr>
          <w:rFonts w:ascii="Tahoma" w:hAnsi="Tahoma" w:cs="Tahoma"/>
          <w:sz w:val="16"/>
          <w:szCs w:val="16"/>
        </w:rPr>
        <w:t>Kolečko: S naklápěním do stran</w:t>
      </w:r>
    </w:p>
    <w:p w14:paraId="3BDE013D" w14:textId="77777777" w:rsidR="00BF4EA8" w:rsidRDefault="00BF4EA8" w:rsidP="00BF4EA8">
      <w:pPr>
        <w:rPr>
          <w:rFonts w:ascii="Tahoma" w:hAnsi="Tahoma" w:cs="Tahoma"/>
          <w:sz w:val="16"/>
          <w:szCs w:val="16"/>
        </w:rPr>
      </w:pPr>
      <w:r>
        <w:rPr>
          <w:rFonts w:ascii="Tahoma" w:hAnsi="Tahoma" w:cs="Tahoma"/>
          <w:sz w:val="16"/>
          <w:szCs w:val="16"/>
        </w:rPr>
        <w:t>Barva: Černá</w:t>
      </w:r>
    </w:p>
    <w:p w14:paraId="3BDE013E" w14:textId="77777777" w:rsidR="00BF4EA8" w:rsidRDefault="00BF4EA8" w:rsidP="00BF4EA8">
      <w:pPr>
        <w:rPr>
          <w:rFonts w:ascii="Tahoma" w:hAnsi="Tahoma" w:cs="Tahoma"/>
          <w:sz w:val="16"/>
          <w:szCs w:val="16"/>
        </w:rPr>
      </w:pPr>
      <w:r>
        <w:rPr>
          <w:rFonts w:ascii="Tahoma" w:hAnsi="Tahoma" w:cs="Tahoma"/>
          <w:sz w:val="16"/>
          <w:szCs w:val="16"/>
        </w:rPr>
        <w:t>Speciální funkce a vlastnosti: Miniaturní senzor</w:t>
      </w:r>
    </w:p>
    <w:p w14:paraId="3BDE013F" w14:textId="77777777" w:rsidR="00BF4EA8" w:rsidRDefault="00BF4EA8" w:rsidP="00BF4EA8">
      <w:pPr>
        <w:rPr>
          <w:rFonts w:ascii="Tahoma" w:hAnsi="Tahoma" w:cs="Tahoma"/>
          <w:sz w:val="16"/>
          <w:szCs w:val="16"/>
        </w:rPr>
      </w:pPr>
      <w:r>
        <w:rPr>
          <w:rFonts w:ascii="Tahoma" w:hAnsi="Tahoma" w:cs="Tahoma"/>
          <w:sz w:val="16"/>
          <w:szCs w:val="16"/>
        </w:rPr>
        <w:t>Typ napájení: 2x AA</w:t>
      </w:r>
    </w:p>
    <w:p w14:paraId="3BDE0140" w14:textId="77777777" w:rsidR="00BF4EA8" w:rsidRDefault="00BF4EA8" w:rsidP="00BF4EA8">
      <w:pPr>
        <w:rPr>
          <w:rFonts w:ascii="Tahoma" w:hAnsi="Tahoma" w:cs="Tahoma"/>
          <w:sz w:val="16"/>
          <w:szCs w:val="16"/>
        </w:rPr>
      </w:pPr>
      <w:r>
        <w:rPr>
          <w:rFonts w:ascii="Tahoma" w:hAnsi="Tahoma" w:cs="Tahoma"/>
          <w:sz w:val="16"/>
          <w:szCs w:val="16"/>
        </w:rPr>
        <w:t>Výdrž: 3 roky</w:t>
      </w:r>
    </w:p>
    <w:p w14:paraId="3BDE0141" w14:textId="77777777" w:rsidR="00BF4EA8" w:rsidRDefault="00BF4EA8" w:rsidP="00BF4EA8">
      <w:pPr>
        <w:rPr>
          <w:rFonts w:ascii="Tahoma" w:hAnsi="Tahoma" w:cs="Tahoma"/>
          <w:sz w:val="16"/>
          <w:szCs w:val="16"/>
        </w:rPr>
      </w:pPr>
      <w:r>
        <w:rPr>
          <w:rFonts w:ascii="Tahoma" w:hAnsi="Tahoma" w:cs="Tahoma"/>
          <w:sz w:val="16"/>
          <w:szCs w:val="16"/>
        </w:rPr>
        <w:t>Šířka: 70 mm</w:t>
      </w:r>
    </w:p>
    <w:p w14:paraId="3BDE0142" w14:textId="77777777" w:rsidR="00BF4EA8" w:rsidRDefault="00BF4EA8" w:rsidP="00BF4EA8">
      <w:pPr>
        <w:rPr>
          <w:rFonts w:ascii="Tahoma" w:hAnsi="Tahoma" w:cs="Tahoma"/>
          <w:sz w:val="16"/>
          <w:szCs w:val="16"/>
        </w:rPr>
      </w:pPr>
      <w:r>
        <w:rPr>
          <w:rFonts w:ascii="Tahoma" w:hAnsi="Tahoma" w:cs="Tahoma"/>
          <w:sz w:val="16"/>
          <w:szCs w:val="16"/>
        </w:rPr>
        <w:t>Výška: 40 mm</w:t>
      </w:r>
    </w:p>
    <w:p w14:paraId="3BDE0143" w14:textId="77777777" w:rsidR="00BF4EA8" w:rsidRDefault="00BF4EA8" w:rsidP="00BF4EA8">
      <w:pPr>
        <w:rPr>
          <w:rFonts w:ascii="Tahoma" w:hAnsi="Tahoma" w:cs="Tahoma"/>
          <w:sz w:val="16"/>
          <w:szCs w:val="16"/>
        </w:rPr>
      </w:pPr>
      <w:r>
        <w:rPr>
          <w:rFonts w:ascii="Tahoma" w:hAnsi="Tahoma" w:cs="Tahoma"/>
          <w:sz w:val="16"/>
          <w:szCs w:val="16"/>
        </w:rPr>
        <w:t>Hloubka: 109 mm</w:t>
      </w:r>
    </w:p>
    <w:p w14:paraId="3BDE0144" w14:textId="77777777" w:rsidR="00BF4EA8" w:rsidRDefault="00BF4EA8" w:rsidP="00BF4EA8">
      <w:pPr>
        <w:rPr>
          <w:rFonts w:ascii="Tahoma" w:hAnsi="Tahoma" w:cs="Tahoma"/>
          <w:sz w:val="16"/>
          <w:szCs w:val="16"/>
        </w:rPr>
      </w:pPr>
      <w:r>
        <w:rPr>
          <w:rFonts w:ascii="Tahoma" w:hAnsi="Tahoma" w:cs="Tahoma"/>
          <w:sz w:val="16"/>
          <w:szCs w:val="16"/>
        </w:rPr>
        <w:t>Hmotnost: 100 g</w:t>
      </w:r>
    </w:p>
    <w:p w14:paraId="3BDE0145" w14:textId="77777777" w:rsidR="00BF4EA8" w:rsidRDefault="00BF4EA8" w:rsidP="00BF4EA8">
      <w:pPr>
        <w:rPr>
          <w:rFonts w:ascii="Tahoma" w:hAnsi="Tahoma" w:cs="Tahoma"/>
          <w:b/>
          <w:bCs/>
          <w:sz w:val="20"/>
          <w:szCs w:val="20"/>
          <w:u w:val="single"/>
        </w:rPr>
      </w:pPr>
    </w:p>
    <w:p w14:paraId="3BDE0146"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3</w:t>
      </w:r>
    </w:p>
    <w:p w14:paraId="3BDE0147"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22“ LCD monitor 1</w:t>
      </w:r>
      <w:r>
        <w:rPr>
          <w:rFonts w:ascii="Tahoma" w:hAnsi="Tahoma" w:cs="Tahoma"/>
          <w:b/>
          <w:sz w:val="20"/>
          <w:szCs w:val="20"/>
        </w:rPr>
        <w:tab/>
        <w:t>30 kusů</w:t>
      </w:r>
    </w:p>
    <w:p w14:paraId="3BDE0148"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820972" w:rsidRPr="00820972">
        <w:rPr>
          <w:rFonts w:ascii="Tahoma" w:hAnsi="Tahoma" w:cs="Tahoma"/>
          <w:b/>
          <w:i/>
          <w:sz w:val="20"/>
          <w:szCs w:val="20"/>
        </w:rPr>
        <w:t>Lenovo ThinkVision T2254p</w:t>
      </w:r>
    </w:p>
    <w:p w14:paraId="3BDE0149" w14:textId="77777777" w:rsidR="00BF4EA8" w:rsidRDefault="008E513F" w:rsidP="00BF4EA8">
      <w:pPr>
        <w:rPr>
          <w:rFonts w:ascii="Tahoma" w:hAnsi="Tahoma" w:cs="Tahoma"/>
          <w:b/>
          <w:i/>
          <w:sz w:val="20"/>
          <w:szCs w:val="20"/>
        </w:rPr>
      </w:pPr>
      <w:r>
        <w:rPr>
          <w:rFonts w:ascii="Tahoma" w:hAnsi="Tahoma" w:cs="Tahoma"/>
          <w:b/>
          <w:i/>
          <w:sz w:val="20"/>
          <w:szCs w:val="20"/>
        </w:rPr>
        <w:t xml:space="preserve">PN: </w:t>
      </w:r>
      <w:r w:rsidRPr="008E513F">
        <w:rPr>
          <w:rFonts w:ascii="Tahoma" w:hAnsi="Tahoma" w:cs="Tahoma"/>
          <w:b/>
          <w:i/>
          <w:sz w:val="20"/>
          <w:szCs w:val="20"/>
        </w:rPr>
        <w:t>60E1MAT2EU</w:t>
      </w:r>
    </w:p>
    <w:p w14:paraId="3BDE014A" w14:textId="77777777" w:rsidR="00BF4EA8" w:rsidRDefault="00BF4EA8" w:rsidP="00BF4EA8">
      <w:pPr>
        <w:rPr>
          <w:rFonts w:ascii="Tahoma" w:hAnsi="Tahoma" w:cs="Tahoma"/>
          <w:sz w:val="16"/>
          <w:szCs w:val="16"/>
        </w:rPr>
      </w:pPr>
      <w:r>
        <w:rPr>
          <w:rFonts w:ascii="Tahoma" w:hAnsi="Tahoma" w:cs="Tahoma"/>
          <w:sz w:val="16"/>
          <w:szCs w:val="16"/>
        </w:rPr>
        <w:t>Typ LCD panelu: TN matný</w:t>
      </w:r>
    </w:p>
    <w:p w14:paraId="3BDE014B" w14:textId="77777777" w:rsidR="00BF4EA8" w:rsidRDefault="00BF4EA8" w:rsidP="00BF4EA8">
      <w:pPr>
        <w:rPr>
          <w:rFonts w:ascii="Tahoma" w:hAnsi="Tahoma" w:cs="Tahoma"/>
          <w:sz w:val="16"/>
          <w:szCs w:val="16"/>
        </w:rPr>
      </w:pPr>
      <w:r>
        <w:rPr>
          <w:rFonts w:ascii="Tahoma" w:hAnsi="Tahoma" w:cs="Tahoma"/>
          <w:sz w:val="16"/>
          <w:szCs w:val="16"/>
        </w:rPr>
        <w:t>Typ podsvícení: Systém W-LED</w:t>
      </w:r>
    </w:p>
    <w:p w14:paraId="3BDE014C" w14:textId="77777777" w:rsidR="00BF4EA8" w:rsidRDefault="00BF4EA8" w:rsidP="00BF4EA8">
      <w:pPr>
        <w:rPr>
          <w:rFonts w:ascii="Tahoma" w:hAnsi="Tahoma" w:cs="Tahoma"/>
          <w:sz w:val="16"/>
          <w:szCs w:val="16"/>
        </w:rPr>
      </w:pPr>
      <w:r>
        <w:rPr>
          <w:rFonts w:ascii="Tahoma" w:hAnsi="Tahoma" w:cs="Tahoma"/>
          <w:sz w:val="16"/>
          <w:szCs w:val="16"/>
        </w:rPr>
        <w:t>Velikost panelu: 22”</w:t>
      </w:r>
    </w:p>
    <w:p w14:paraId="3BDE014D" w14:textId="77777777" w:rsidR="00BF4EA8" w:rsidRDefault="00BF4EA8" w:rsidP="00BF4EA8">
      <w:pPr>
        <w:rPr>
          <w:rFonts w:ascii="Tahoma" w:hAnsi="Tahoma" w:cs="Tahoma"/>
          <w:sz w:val="16"/>
          <w:szCs w:val="16"/>
        </w:rPr>
      </w:pPr>
      <w:r>
        <w:rPr>
          <w:rFonts w:ascii="Tahoma" w:hAnsi="Tahoma" w:cs="Tahoma"/>
          <w:sz w:val="16"/>
          <w:szCs w:val="16"/>
        </w:rPr>
        <w:t>Poměr stran: 16:10</w:t>
      </w:r>
    </w:p>
    <w:p w14:paraId="3BDE014E" w14:textId="77777777" w:rsidR="00BF4EA8" w:rsidRDefault="00BF4EA8" w:rsidP="00BF4EA8">
      <w:pPr>
        <w:rPr>
          <w:rFonts w:ascii="Tahoma" w:hAnsi="Tahoma" w:cs="Tahoma"/>
          <w:sz w:val="16"/>
          <w:szCs w:val="16"/>
        </w:rPr>
      </w:pPr>
      <w:r>
        <w:rPr>
          <w:rFonts w:ascii="Tahoma" w:hAnsi="Tahoma" w:cs="Tahoma"/>
          <w:sz w:val="16"/>
          <w:szCs w:val="16"/>
        </w:rPr>
        <w:t>Optimální rozlišení: 1680 x 1050</w:t>
      </w:r>
    </w:p>
    <w:p w14:paraId="3BDE014F" w14:textId="77777777" w:rsidR="00BF4EA8" w:rsidRDefault="00BF4EA8" w:rsidP="00BF4EA8">
      <w:pPr>
        <w:rPr>
          <w:rFonts w:ascii="Tahoma" w:hAnsi="Tahoma" w:cs="Tahoma"/>
          <w:sz w:val="16"/>
          <w:szCs w:val="16"/>
        </w:rPr>
      </w:pPr>
      <w:r>
        <w:rPr>
          <w:rFonts w:ascii="Tahoma" w:hAnsi="Tahoma" w:cs="Tahoma"/>
          <w:sz w:val="16"/>
          <w:szCs w:val="16"/>
        </w:rPr>
        <w:t>Doba odezvy (typická): 5 ms (šedá-šedá)</w:t>
      </w:r>
    </w:p>
    <w:p w14:paraId="3BDE0150" w14:textId="77777777" w:rsidR="00BF4EA8" w:rsidRDefault="00BF4EA8" w:rsidP="00BF4EA8">
      <w:pPr>
        <w:rPr>
          <w:rFonts w:ascii="Tahoma" w:hAnsi="Tahoma" w:cs="Tahoma"/>
          <w:sz w:val="16"/>
          <w:szCs w:val="16"/>
        </w:rPr>
      </w:pPr>
      <w:r>
        <w:rPr>
          <w:rFonts w:ascii="Tahoma" w:hAnsi="Tahoma" w:cs="Tahoma"/>
          <w:sz w:val="16"/>
          <w:szCs w:val="16"/>
        </w:rPr>
        <w:t>Jas: 250 cd/m2</w:t>
      </w:r>
    </w:p>
    <w:p w14:paraId="3BDE0151" w14:textId="77777777" w:rsidR="00BF4EA8" w:rsidRDefault="00BF4EA8" w:rsidP="00BF4EA8">
      <w:pPr>
        <w:rPr>
          <w:rFonts w:ascii="Tahoma" w:hAnsi="Tahoma" w:cs="Tahoma"/>
          <w:sz w:val="16"/>
          <w:szCs w:val="16"/>
        </w:rPr>
      </w:pPr>
      <w:r>
        <w:rPr>
          <w:rFonts w:ascii="Tahoma" w:hAnsi="Tahoma" w:cs="Tahoma"/>
          <w:sz w:val="16"/>
          <w:szCs w:val="16"/>
        </w:rPr>
        <w:t>Kontrastní poměr (typický): 1 000:1</w:t>
      </w:r>
    </w:p>
    <w:p w14:paraId="3BDE0152" w14:textId="77777777" w:rsidR="00BF4EA8" w:rsidRDefault="00BF4EA8" w:rsidP="00BF4EA8">
      <w:pPr>
        <w:rPr>
          <w:rFonts w:ascii="Tahoma" w:hAnsi="Tahoma" w:cs="Tahoma"/>
          <w:sz w:val="16"/>
          <w:szCs w:val="16"/>
        </w:rPr>
      </w:pPr>
      <w:r>
        <w:rPr>
          <w:rFonts w:ascii="Tahoma" w:hAnsi="Tahoma" w:cs="Tahoma"/>
          <w:sz w:val="16"/>
          <w:szCs w:val="16"/>
        </w:rPr>
        <w:t>Dynamický kontrast: 3M:1</w:t>
      </w:r>
    </w:p>
    <w:p w14:paraId="3BDE0153" w14:textId="77777777" w:rsidR="00BF4EA8" w:rsidRDefault="00BF4EA8" w:rsidP="00BF4EA8">
      <w:pPr>
        <w:rPr>
          <w:rFonts w:ascii="Tahoma" w:hAnsi="Tahoma" w:cs="Tahoma"/>
          <w:sz w:val="16"/>
          <w:szCs w:val="16"/>
        </w:rPr>
      </w:pPr>
      <w:r>
        <w:rPr>
          <w:rFonts w:ascii="Tahoma" w:hAnsi="Tahoma" w:cs="Tahoma"/>
          <w:sz w:val="16"/>
          <w:szCs w:val="16"/>
        </w:rPr>
        <w:t>Úhel sledování: 170 (H) / 160 (V)</w:t>
      </w:r>
    </w:p>
    <w:p w14:paraId="3BDE0154" w14:textId="77777777" w:rsidR="00BF4EA8" w:rsidRDefault="00BF4EA8" w:rsidP="00BF4EA8">
      <w:pPr>
        <w:rPr>
          <w:rFonts w:ascii="Tahoma" w:hAnsi="Tahoma" w:cs="Tahoma"/>
          <w:sz w:val="16"/>
          <w:szCs w:val="16"/>
        </w:rPr>
      </w:pPr>
      <w:r>
        <w:rPr>
          <w:rFonts w:ascii="Tahoma" w:hAnsi="Tahoma" w:cs="Tahoma"/>
          <w:sz w:val="16"/>
          <w:szCs w:val="16"/>
        </w:rPr>
        <w:t>Barvy: 16,7M</w:t>
      </w:r>
    </w:p>
    <w:p w14:paraId="3BDE0155" w14:textId="77777777" w:rsidR="00BF4EA8" w:rsidRDefault="00BF4EA8" w:rsidP="00BF4EA8">
      <w:pPr>
        <w:rPr>
          <w:rFonts w:ascii="Tahoma" w:hAnsi="Tahoma" w:cs="Tahoma"/>
          <w:sz w:val="16"/>
          <w:szCs w:val="16"/>
        </w:rPr>
      </w:pPr>
      <w:r>
        <w:rPr>
          <w:rFonts w:ascii="Tahoma" w:hAnsi="Tahoma" w:cs="Tahoma"/>
          <w:sz w:val="16"/>
          <w:szCs w:val="16"/>
        </w:rPr>
        <w:t>Možnosti připojení: 1 x VGA, 1 x HDMI 1.4, 1 x DP 1.2</w:t>
      </w:r>
    </w:p>
    <w:p w14:paraId="3BDE0156" w14:textId="77777777" w:rsidR="00BF4EA8" w:rsidRDefault="00BF4EA8" w:rsidP="00BF4EA8">
      <w:pPr>
        <w:rPr>
          <w:rFonts w:ascii="Tahoma" w:hAnsi="Tahoma" w:cs="Tahoma"/>
          <w:sz w:val="16"/>
          <w:szCs w:val="16"/>
        </w:rPr>
      </w:pPr>
      <w:r>
        <w:rPr>
          <w:rFonts w:ascii="Tahoma" w:hAnsi="Tahoma" w:cs="Tahoma"/>
          <w:sz w:val="16"/>
          <w:szCs w:val="16"/>
        </w:rPr>
        <w:t>Podstavec: Pivot: 0 - 90 stupňů, Zdvih: 110mm, VESA : 100mm x 100mm</w:t>
      </w:r>
    </w:p>
    <w:p w14:paraId="3BDE0157" w14:textId="77777777" w:rsidR="00BF4EA8" w:rsidRDefault="00BF4EA8" w:rsidP="00BF4EA8">
      <w:pPr>
        <w:rPr>
          <w:rFonts w:ascii="Tahoma" w:hAnsi="Tahoma" w:cs="Tahoma"/>
          <w:sz w:val="16"/>
          <w:szCs w:val="16"/>
        </w:rPr>
      </w:pPr>
      <w:r>
        <w:rPr>
          <w:rFonts w:ascii="Tahoma" w:hAnsi="Tahoma" w:cs="Tahoma"/>
          <w:sz w:val="16"/>
          <w:szCs w:val="16"/>
        </w:rPr>
        <w:t>Maximální spotřeba: 25 W</w:t>
      </w:r>
    </w:p>
    <w:p w14:paraId="3BDE0158" w14:textId="77777777" w:rsidR="00BF4EA8" w:rsidRDefault="00BF4EA8" w:rsidP="00BF4EA8">
      <w:pPr>
        <w:rPr>
          <w:rFonts w:ascii="Tahoma" w:hAnsi="Tahoma" w:cs="Tahoma"/>
          <w:sz w:val="16"/>
          <w:szCs w:val="16"/>
        </w:rPr>
      </w:pPr>
      <w:r>
        <w:rPr>
          <w:rFonts w:ascii="Tahoma" w:hAnsi="Tahoma" w:cs="Tahoma"/>
          <w:sz w:val="16"/>
          <w:szCs w:val="16"/>
        </w:rPr>
        <w:t>Certifikáty: TCO Display 6.0 / TCO Edge 2.0, Energy Star 6, EPEAT Gold</w:t>
      </w:r>
    </w:p>
    <w:p w14:paraId="3BDE0159" w14:textId="77777777" w:rsidR="00BF4EA8" w:rsidRDefault="00BF4EA8" w:rsidP="00BF4EA8">
      <w:pPr>
        <w:rPr>
          <w:rFonts w:ascii="Tahoma" w:hAnsi="Tahoma" w:cs="Tahoma"/>
          <w:sz w:val="16"/>
          <w:szCs w:val="16"/>
        </w:rPr>
      </w:pPr>
      <w:r>
        <w:rPr>
          <w:rFonts w:ascii="Tahoma" w:hAnsi="Tahoma" w:cs="Tahoma"/>
          <w:sz w:val="16"/>
          <w:szCs w:val="16"/>
        </w:rPr>
        <w:t>Záruka: 36 měsíců</w:t>
      </w:r>
    </w:p>
    <w:p w14:paraId="3BDE015A" w14:textId="77777777" w:rsidR="00BF4EA8" w:rsidRDefault="00BF4EA8" w:rsidP="00BF4EA8">
      <w:pPr>
        <w:rPr>
          <w:rFonts w:ascii="Tahoma" w:hAnsi="Tahoma" w:cs="Tahoma"/>
          <w:b/>
          <w:bCs/>
          <w:sz w:val="20"/>
          <w:szCs w:val="20"/>
          <w:u w:val="single"/>
        </w:rPr>
      </w:pPr>
    </w:p>
    <w:p w14:paraId="3BDE015B"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4</w:t>
      </w:r>
    </w:p>
    <w:p w14:paraId="3BDE015C"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24“ LCD Monitor 1</w:t>
      </w:r>
      <w:r>
        <w:rPr>
          <w:rFonts w:ascii="Tahoma" w:hAnsi="Tahoma" w:cs="Tahoma"/>
          <w:b/>
          <w:sz w:val="20"/>
          <w:szCs w:val="20"/>
        </w:rPr>
        <w:tab/>
        <w:t>30 kusů</w:t>
      </w:r>
    </w:p>
    <w:p w14:paraId="3BDE015D"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45794C" w:rsidRPr="0045794C">
        <w:rPr>
          <w:rFonts w:ascii="Tahoma" w:hAnsi="Tahoma" w:cs="Tahoma"/>
          <w:b/>
          <w:i/>
          <w:sz w:val="20"/>
          <w:szCs w:val="20"/>
        </w:rPr>
        <w:t>Dell P2417H Professional</w:t>
      </w:r>
    </w:p>
    <w:p w14:paraId="3BDE015E" w14:textId="77777777" w:rsidR="00BF4EA8" w:rsidRDefault="00820972" w:rsidP="00BF4EA8">
      <w:pPr>
        <w:rPr>
          <w:rFonts w:ascii="Tahoma" w:hAnsi="Tahoma" w:cs="Tahoma"/>
          <w:b/>
          <w:i/>
          <w:sz w:val="20"/>
          <w:szCs w:val="20"/>
        </w:rPr>
      </w:pPr>
      <w:r>
        <w:rPr>
          <w:rFonts w:ascii="Tahoma" w:hAnsi="Tahoma" w:cs="Tahoma"/>
          <w:b/>
          <w:i/>
          <w:sz w:val="20"/>
          <w:szCs w:val="20"/>
        </w:rPr>
        <w:t xml:space="preserve">PN: </w:t>
      </w:r>
      <w:r w:rsidRPr="00820972">
        <w:rPr>
          <w:rFonts w:ascii="Tahoma" w:hAnsi="Tahoma" w:cs="Tahoma"/>
          <w:b/>
          <w:i/>
          <w:sz w:val="20"/>
          <w:szCs w:val="20"/>
        </w:rPr>
        <w:t>P2417H</w:t>
      </w:r>
    </w:p>
    <w:p w14:paraId="3BDE015F" w14:textId="77777777" w:rsidR="00BF4EA8" w:rsidRDefault="00BF4EA8" w:rsidP="00BF4EA8">
      <w:pPr>
        <w:rPr>
          <w:rFonts w:ascii="Tahoma" w:hAnsi="Tahoma" w:cs="Tahoma"/>
          <w:sz w:val="16"/>
          <w:szCs w:val="16"/>
        </w:rPr>
      </w:pPr>
      <w:r>
        <w:rPr>
          <w:rFonts w:ascii="Tahoma" w:hAnsi="Tahoma" w:cs="Tahoma"/>
          <w:sz w:val="16"/>
          <w:szCs w:val="16"/>
        </w:rPr>
        <w:t>Velikost viditelné úhlopříčky: 60,45 cm (23,8 palce)</w:t>
      </w:r>
    </w:p>
    <w:p w14:paraId="3BDE0160" w14:textId="77777777" w:rsidR="00BF4EA8" w:rsidRDefault="00BF4EA8" w:rsidP="00BF4EA8">
      <w:pPr>
        <w:rPr>
          <w:rFonts w:ascii="Tahoma" w:hAnsi="Tahoma" w:cs="Tahoma"/>
          <w:sz w:val="16"/>
          <w:szCs w:val="16"/>
        </w:rPr>
      </w:pPr>
      <w:r>
        <w:rPr>
          <w:rFonts w:ascii="Tahoma" w:hAnsi="Tahoma" w:cs="Tahoma"/>
          <w:sz w:val="16"/>
          <w:szCs w:val="16"/>
        </w:rPr>
        <w:lastRenderedPageBreak/>
        <w:t>Technologie podsvícení: LED</w:t>
      </w:r>
    </w:p>
    <w:p w14:paraId="3BDE0161" w14:textId="77777777" w:rsidR="00BF4EA8" w:rsidRDefault="00BF4EA8" w:rsidP="00BF4EA8">
      <w:pPr>
        <w:rPr>
          <w:rFonts w:ascii="Tahoma" w:hAnsi="Tahoma" w:cs="Tahoma"/>
          <w:sz w:val="16"/>
          <w:szCs w:val="16"/>
        </w:rPr>
      </w:pPr>
      <w:r>
        <w:rPr>
          <w:rFonts w:ascii="Tahoma" w:hAnsi="Tahoma" w:cs="Tahoma"/>
          <w:sz w:val="16"/>
          <w:szCs w:val="16"/>
        </w:rPr>
        <w:t>Povrch obrazovky: Antireflexní s tvrdostí 3H</w:t>
      </w:r>
    </w:p>
    <w:p w14:paraId="3BDE0162" w14:textId="77777777" w:rsidR="00BF4EA8" w:rsidRDefault="00BF4EA8" w:rsidP="00BF4EA8">
      <w:pPr>
        <w:rPr>
          <w:rFonts w:ascii="Tahoma" w:hAnsi="Tahoma" w:cs="Tahoma"/>
          <w:sz w:val="16"/>
          <w:szCs w:val="16"/>
        </w:rPr>
      </w:pPr>
      <w:r>
        <w:rPr>
          <w:rFonts w:ascii="Tahoma" w:hAnsi="Tahoma" w:cs="Tahoma"/>
          <w:sz w:val="16"/>
          <w:szCs w:val="16"/>
        </w:rPr>
        <w:t>Typ panelu: Technologie IPS (In-Plane Switching)</w:t>
      </w:r>
    </w:p>
    <w:p w14:paraId="3BDE0163" w14:textId="77777777" w:rsidR="00BF4EA8" w:rsidRDefault="00BF4EA8" w:rsidP="00BF4EA8">
      <w:pPr>
        <w:rPr>
          <w:rFonts w:ascii="Tahoma" w:hAnsi="Tahoma" w:cs="Tahoma"/>
          <w:sz w:val="16"/>
          <w:szCs w:val="16"/>
        </w:rPr>
      </w:pPr>
      <w:r>
        <w:rPr>
          <w:rFonts w:ascii="Tahoma" w:hAnsi="Tahoma" w:cs="Tahoma"/>
          <w:sz w:val="16"/>
          <w:szCs w:val="16"/>
        </w:rPr>
        <w:t>Max. přednastavené rozlišení: 1 920x1 080 při 60 Hz</w:t>
      </w:r>
    </w:p>
    <w:p w14:paraId="3BDE0164" w14:textId="77777777" w:rsidR="00BF4EA8" w:rsidRDefault="00BF4EA8" w:rsidP="00BF4EA8">
      <w:pPr>
        <w:rPr>
          <w:rFonts w:ascii="Tahoma" w:hAnsi="Tahoma" w:cs="Tahoma"/>
          <w:sz w:val="16"/>
          <w:szCs w:val="16"/>
        </w:rPr>
      </w:pPr>
      <w:r>
        <w:rPr>
          <w:rFonts w:ascii="Tahoma" w:hAnsi="Tahoma" w:cs="Tahoma"/>
          <w:sz w:val="16"/>
          <w:szCs w:val="16"/>
        </w:rPr>
        <w:t>Pozorovací úhel: 178° svisle / 178° vodorovně</w:t>
      </w:r>
    </w:p>
    <w:p w14:paraId="3BDE0165" w14:textId="77777777" w:rsidR="00BF4EA8" w:rsidRDefault="00BF4EA8" w:rsidP="00BF4EA8">
      <w:pPr>
        <w:rPr>
          <w:rFonts w:ascii="Tahoma" w:hAnsi="Tahoma" w:cs="Tahoma"/>
          <w:sz w:val="16"/>
          <w:szCs w:val="16"/>
        </w:rPr>
      </w:pPr>
      <w:r>
        <w:rPr>
          <w:rFonts w:ascii="Tahoma" w:hAnsi="Tahoma" w:cs="Tahoma"/>
          <w:sz w:val="16"/>
          <w:szCs w:val="16"/>
        </w:rPr>
        <w:t>Kontrastní poměr: 1 000:1 (obvykle), 4 miliony:1 (dynamický)</w:t>
      </w:r>
    </w:p>
    <w:p w14:paraId="3BDE0166" w14:textId="77777777" w:rsidR="00BF4EA8" w:rsidRDefault="00BF4EA8" w:rsidP="00BF4EA8">
      <w:pPr>
        <w:rPr>
          <w:rFonts w:ascii="Tahoma" w:hAnsi="Tahoma" w:cs="Tahoma"/>
          <w:sz w:val="16"/>
          <w:szCs w:val="16"/>
        </w:rPr>
      </w:pPr>
      <w:r>
        <w:rPr>
          <w:rFonts w:ascii="Tahoma" w:hAnsi="Tahoma" w:cs="Tahoma"/>
          <w:sz w:val="16"/>
          <w:szCs w:val="16"/>
        </w:rPr>
        <w:t>Jas: 250 cd/m² (obvykle)</w:t>
      </w:r>
    </w:p>
    <w:p w14:paraId="3BDE0167" w14:textId="77777777" w:rsidR="00BF4EA8" w:rsidRDefault="00BF4EA8" w:rsidP="00BF4EA8">
      <w:pPr>
        <w:rPr>
          <w:rFonts w:ascii="Tahoma" w:hAnsi="Tahoma" w:cs="Tahoma"/>
          <w:sz w:val="16"/>
          <w:szCs w:val="16"/>
        </w:rPr>
      </w:pPr>
      <w:r>
        <w:rPr>
          <w:rFonts w:ascii="Tahoma" w:hAnsi="Tahoma" w:cs="Tahoma"/>
          <w:sz w:val="16"/>
          <w:szCs w:val="16"/>
        </w:rPr>
        <w:t>Doba odezvy: 6 ms (šedá-šedá)</w:t>
      </w:r>
    </w:p>
    <w:p w14:paraId="3BDE0168" w14:textId="77777777" w:rsidR="00BF4EA8" w:rsidRDefault="00BF4EA8" w:rsidP="00BF4EA8">
      <w:pPr>
        <w:rPr>
          <w:rFonts w:ascii="Tahoma" w:hAnsi="Tahoma" w:cs="Tahoma"/>
          <w:sz w:val="16"/>
          <w:szCs w:val="16"/>
        </w:rPr>
      </w:pPr>
      <w:r>
        <w:rPr>
          <w:rFonts w:ascii="Tahoma" w:hAnsi="Tahoma" w:cs="Tahoma"/>
          <w:sz w:val="16"/>
          <w:szCs w:val="16"/>
        </w:rPr>
        <w:t>Konektivita: 1x DP (verze 1.2), 1x HDMI (verze 1.4), 1x VGA, USB Hub</w:t>
      </w:r>
    </w:p>
    <w:p w14:paraId="3BDE0169" w14:textId="77777777" w:rsidR="00BF4EA8" w:rsidRDefault="00BF4EA8" w:rsidP="00BF4EA8">
      <w:pPr>
        <w:rPr>
          <w:rFonts w:ascii="Tahoma" w:hAnsi="Tahoma" w:cs="Tahoma"/>
          <w:sz w:val="16"/>
          <w:szCs w:val="16"/>
        </w:rPr>
      </w:pPr>
      <w:r>
        <w:rPr>
          <w:rFonts w:ascii="Tahoma" w:hAnsi="Tahoma" w:cs="Tahoma"/>
          <w:sz w:val="16"/>
          <w:szCs w:val="16"/>
        </w:rPr>
        <w:t>Možnosti nastavení: Výškově nastavitelný stojan, Naklápění, Otáčení (o 90° ve směru hodinových ručiček), Integrované vedení kabelů</w:t>
      </w:r>
    </w:p>
    <w:p w14:paraId="3BDE016A" w14:textId="77777777" w:rsidR="00BF4EA8" w:rsidRDefault="00BF4EA8" w:rsidP="00BF4EA8">
      <w:pPr>
        <w:rPr>
          <w:rFonts w:ascii="Tahoma" w:hAnsi="Tahoma" w:cs="Tahoma"/>
          <w:sz w:val="16"/>
          <w:szCs w:val="16"/>
        </w:rPr>
      </w:pPr>
      <w:r>
        <w:rPr>
          <w:rFonts w:ascii="Tahoma" w:hAnsi="Tahoma" w:cs="Tahoma"/>
          <w:sz w:val="16"/>
          <w:szCs w:val="16"/>
        </w:rPr>
        <w:t xml:space="preserve">Rozhraní pro montáž plochého monitoru: VESA (100 mm) </w:t>
      </w:r>
    </w:p>
    <w:p w14:paraId="3BDE016B" w14:textId="77777777" w:rsidR="00BF4EA8" w:rsidRDefault="00BF4EA8" w:rsidP="00BF4EA8">
      <w:pPr>
        <w:rPr>
          <w:rFonts w:ascii="Tahoma" w:hAnsi="Tahoma" w:cs="Tahoma"/>
          <w:sz w:val="16"/>
          <w:szCs w:val="16"/>
        </w:rPr>
      </w:pPr>
      <w:r>
        <w:rPr>
          <w:rFonts w:ascii="Tahoma" w:hAnsi="Tahoma" w:cs="Tahoma"/>
          <w:sz w:val="16"/>
          <w:szCs w:val="16"/>
        </w:rPr>
        <w:t>Soulad se standardy: ENERGY STAR, EPEAT Gold, TCO Certified Displays</w:t>
      </w:r>
    </w:p>
    <w:p w14:paraId="3BDE016C" w14:textId="77777777" w:rsidR="00BF4EA8" w:rsidRDefault="00BF4EA8" w:rsidP="00BF4EA8">
      <w:pPr>
        <w:rPr>
          <w:rFonts w:ascii="Tahoma" w:hAnsi="Tahoma" w:cs="Tahoma"/>
          <w:b/>
          <w:bCs/>
          <w:sz w:val="20"/>
          <w:szCs w:val="20"/>
          <w:u w:val="single"/>
        </w:rPr>
      </w:pPr>
      <w:r>
        <w:rPr>
          <w:rFonts w:ascii="Tahoma" w:hAnsi="Tahoma" w:cs="Tahoma"/>
          <w:sz w:val="16"/>
          <w:szCs w:val="16"/>
        </w:rPr>
        <w:t>Záruka: 36 měsíců NBD</w:t>
      </w:r>
    </w:p>
    <w:p w14:paraId="3BDE016D" w14:textId="77777777" w:rsidR="00BF4EA8" w:rsidRDefault="00BF4EA8" w:rsidP="00BF4EA8">
      <w:pPr>
        <w:rPr>
          <w:rFonts w:ascii="Tahoma" w:hAnsi="Tahoma" w:cs="Tahoma"/>
          <w:b/>
          <w:bCs/>
          <w:sz w:val="20"/>
          <w:szCs w:val="20"/>
          <w:u w:val="single"/>
        </w:rPr>
      </w:pPr>
    </w:p>
    <w:p w14:paraId="3BDE016E"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5</w:t>
      </w:r>
    </w:p>
    <w:p w14:paraId="3BDE016F"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Černobílá multifunkční tiskárna 1</w:t>
      </w:r>
      <w:r>
        <w:rPr>
          <w:rFonts w:ascii="Tahoma" w:hAnsi="Tahoma" w:cs="Tahoma"/>
          <w:b/>
          <w:sz w:val="20"/>
          <w:szCs w:val="20"/>
        </w:rPr>
        <w:tab/>
        <w:t>10 kusů</w:t>
      </w:r>
    </w:p>
    <w:p w14:paraId="3BDE0170"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45794C" w:rsidRPr="0045794C">
        <w:rPr>
          <w:rFonts w:ascii="Tahoma" w:hAnsi="Tahoma" w:cs="Tahoma"/>
          <w:b/>
          <w:i/>
          <w:sz w:val="20"/>
          <w:szCs w:val="20"/>
        </w:rPr>
        <w:t>LaserJet Pro 400 MFP M426fdw</w:t>
      </w:r>
    </w:p>
    <w:p w14:paraId="3BDE0171" w14:textId="77777777" w:rsidR="00BF4EA8" w:rsidRDefault="0045794C" w:rsidP="00BF4EA8">
      <w:pPr>
        <w:rPr>
          <w:rFonts w:ascii="Tahoma" w:hAnsi="Tahoma" w:cs="Tahoma"/>
          <w:b/>
          <w:i/>
          <w:sz w:val="20"/>
          <w:szCs w:val="20"/>
        </w:rPr>
      </w:pPr>
      <w:r>
        <w:rPr>
          <w:rFonts w:ascii="Tahoma" w:hAnsi="Tahoma" w:cs="Tahoma"/>
          <w:b/>
          <w:i/>
          <w:sz w:val="20"/>
          <w:szCs w:val="20"/>
        </w:rPr>
        <w:t xml:space="preserve">PN: </w:t>
      </w:r>
      <w:r w:rsidRPr="0045794C">
        <w:rPr>
          <w:rFonts w:ascii="Tahoma" w:hAnsi="Tahoma" w:cs="Tahoma"/>
          <w:b/>
          <w:i/>
          <w:sz w:val="20"/>
          <w:szCs w:val="20"/>
        </w:rPr>
        <w:t>F6W15A</w:t>
      </w:r>
    </w:p>
    <w:p w14:paraId="3BDE0172" w14:textId="77777777" w:rsidR="00BF4EA8" w:rsidRDefault="00BF4EA8" w:rsidP="00BF4EA8">
      <w:pPr>
        <w:rPr>
          <w:rFonts w:ascii="Tahoma" w:hAnsi="Tahoma" w:cs="Tahoma"/>
          <w:sz w:val="16"/>
          <w:szCs w:val="16"/>
        </w:rPr>
      </w:pPr>
      <w:r>
        <w:rPr>
          <w:rFonts w:ascii="Tahoma" w:hAnsi="Tahoma" w:cs="Tahoma"/>
          <w:sz w:val="16"/>
          <w:szCs w:val="16"/>
        </w:rPr>
        <w:t>Typická spotřeba v zapnutém stavu: 583 W</w:t>
      </w:r>
    </w:p>
    <w:p w14:paraId="3BDE0173" w14:textId="77777777" w:rsidR="00BF4EA8" w:rsidRDefault="00BF4EA8" w:rsidP="00BF4EA8">
      <w:pPr>
        <w:rPr>
          <w:rFonts w:ascii="Tahoma" w:hAnsi="Tahoma" w:cs="Tahoma"/>
          <w:sz w:val="16"/>
          <w:szCs w:val="16"/>
        </w:rPr>
      </w:pPr>
      <w:r>
        <w:rPr>
          <w:rFonts w:ascii="Tahoma" w:hAnsi="Tahoma" w:cs="Tahoma"/>
          <w:sz w:val="16"/>
          <w:szCs w:val="16"/>
        </w:rPr>
        <w:t>Technologie tisku: Laser. černobílá</w:t>
      </w:r>
    </w:p>
    <w:p w14:paraId="3BDE0174" w14:textId="77777777" w:rsidR="00BF4EA8" w:rsidRDefault="00BF4EA8" w:rsidP="00BF4EA8">
      <w:pPr>
        <w:rPr>
          <w:rFonts w:ascii="Tahoma" w:hAnsi="Tahoma" w:cs="Tahoma"/>
          <w:sz w:val="16"/>
          <w:szCs w:val="16"/>
        </w:rPr>
      </w:pPr>
      <w:r>
        <w:rPr>
          <w:rFonts w:ascii="Tahoma" w:hAnsi="Tahoma" w:cs="Tahoma"/>
          <w:sz w:val="16"/>
          <w:szCs w:val="16"/>
        </w:rPr>
        <w:t>Rozhraní tiskárny: USB, LAN, Wi-Fi</w:t>
      </w:r>
    </w:p>
    <w:p w14:paraId="3BDE0175" w14:textId="77777777" w:rsidR="00BF4EA8" w:rsidRDefault="00BF4EA8" w:rsidP="00BF4EA8">
      <w:pPr>
        <w:rPr>
          <w:rFonts w:ascii="Tahoma" w:hAnsi="Tahoma" w:cs="Tahoma"/>
          <w:sz w:val="16"/>
          <w:szCs w:val="16"/>
        </w:rPr>
      </w:pPr>
      <w:r>
        <w:rPr>
          <w:rFonts w:ascii="Tahoma" w:hAnsi="Tahoma" w:cs="Tahoma"/>
          <w:sz w:val="16"/>
          <w:szCs w:val="16"/>
        </w:rPr>
        <w:t>Funkce: Kopírování a skenování, Automatický oboustranný tisk (duplex), Lze dokoupit podavač</w:t>
      </w:r>
    </w:p>
    <w:p w14:paraId="3BDE0176" w14:textId="77777777" w:rsidR="00BF4EA8" w:rsidRDefault="00BF4EA8" w:rsidP="00BF4EA8">
      <w:pPr>
        <w:rPr>
          <w:rFonts w:ascii="Tahoma" w:hAnsi="Tahoma" w:cs="Tahoma"/>
          <w:sz w:val="16"/>
          <w:szCs w:val="16"/>
        </w:rPr>
      </w:pPr>
      <w:r>
        <w:rPr>
          <w:rFonts w:ascii="Tahoma" w:hAnsi="Tahoma" w:cs="Tahoma"/>
          <w:sz w:val="16"/>
          <w:szCs w:val="16"/>
        </w:rPr>
        <w:t>Rozlišení skeneru: 1 200 DPI</w:t>
      </w:r>
    </w:p>
    <w:p w14:paraId="3BDE0177" w14:textId="77777777" w:rsidR="00BF4EA8" w:rsidRDefault="00BF4EA8" w:rsidP="00BF4EA8">
      <w:pPr>
        <w:rPr>
          <w:rFonts w:ascii="Tahoma" w:hAnsi="Tahoma" w:cs="Tahoma"/>
          <w:sz w:val="16"/>
          <w:szCs w:val="16"/>
        </w:rPr>
      </w:pPr>
      <w:r>
        <w:rPr>
          <w:rFonts w:ascii="Tahoma" w:hAnsi="Tahoma" w:cs="Tahoma"/>
          <w:sz w:val="16"/>
          <w:szCs w:val="16"/>
        </w:rPr>
        <w:t>Rychlost skenování: 26 str./min</w:t>
      </w:r>
    </w:p>
    <w:p w14:paraId="3BDE0178" w14:textId="77777777" w:rsidR="00BF4EA8" w:rsidRDefault="00BF4EA8" w:rsidP="00BF4EA8">
      <w:pPr>
        <w:rPr>
          <w:rFonts w:ascii="Tahoma" w:hAnsi="Tahoma" w:cs="Tahoma"/>
          <w:sz w:val="16"/>
          <w:szCs w:val="16"/>
        </w:rPr>
      </w:pPr>
      <w:r>
        <w:rPr>
          <w:rFonts w:ascii="Tahoma" w:hAnsi="Tahoma" w:cs="Tahoma"/>
          <w:sz w:val="16"/>
          <w:szCs w:val="16"/>
        </w:rPr>
        <w:t>Funkce skeneru: Skenování do emailu</w:t>
      </w:r>
    </w:p>
    <w:p w14:paraId="3BDE0179" w14:textId="77777777" w:rsidR="00BF4EA8" w:rsidRDefault="00BF4EA8" w:rsidP="00BF4EA8">
      <w:pPr>
        <w:rPr>
          <w:rFonts w:ascii="Tahoma" w:hAnsi="Tahoma" w:cs="Tahoma"/>
          <w:sz w:val="16"/>
          <w:szCs w:val="16"/>
        </w:rPr>
      </w:pPr>
      <w:r>
        <w:rPr>
          <w:rFonts w:ascii="Tahoma" w:hAnsi="Tahoma" w:cs="Tahoma"/>
          <w:sz w:val="16"/>
          <w:szCs w:val="16"/>
        </w:rPr>
        <w:t>Maximální tiskové rozlišení: 1 200 DPI</w:t>
      </w:r>
    </w:p>
    <w:p w14:paraId="3BDE017A" w14:textId="77777777" w:rsidR="00BF4EA8" w:rsidRDefault="00BF4EA8" w:rsidP="00BF4EA8">
      <w:pPr>
        <w:rPr>
          <w:rFonts w:ascii="Tahoma" w:hAnsi="Tahoma" w:cs="Tahoma"/>
          <w:sz w:val="16"/>
          <w:szCs w:val="16"/>
        </w:rPr>
      </w:pPr>
      <w:r>
        <w:rPr>
          <w:rFonts w:ascii="Tahoma" w:hAnsi="Tahoma" w:cs="Tahoma"/>
          <w:sz w:val="16"/>
          <w:szCs w:val="16"/>
        </w:rPr>
        <w:t xml:space="preserve">Standardní vstupní zařízení pro manipulaci s papírem: Zásobník 1 na 100 listů, vstupní zásobník 2 na 250 listů </w:t>
      </w:r>
    </w:p>
    <w:p w14:paraId="3BDE017B" w14:textId="77777777" w:rsidR="00BF4EA8" w:rsidRDefault="00BF4EA8" w:rsidP="00BF4EA8">
      <w:pPr>
        <w:rPr>
          <w:rFonts w:ascii="Tahoma" w:hAnsi="Tahoma" w:cs="Tahoma"/>
          <w:sz w:val="16"/>
          <w:szCs w:val="16"/>
        </w:rPr>
      </w:pPr>
      <w:r>
        <w:rPr>
          <w:rFonts w:ascii="Tahoma" w:hAnsi="Tahoma" w:cs="Tahoma"/>
          <w:sz w:val="16"/>
          <w:szCs w:val="16"/>
        </w:rPr>
        <w:t>Výstupní zásobník: 150 ks</w:t>
      </w:r>
    </w:p>
    <w:p w14:paraId="3BDE017C" w14:textId="77777777" w:rsidR="00BF4EA8" w:rsidRDefault="00BF4EA8" w:rsidP="00BF4EA8">
      <w:pPr>
        <w:rPr>
          <w:rFonts w:ascii="Tahoma" w:hAnsi="Tahoma" w:cs="Tahoma"/>
          <w:sz w:val="16"/>
          <w:szCs w:val="16"/>
        </w:rPr>
      </w:pPr>
      <w:r>
        <w:rPr>
          <w:rFonts w:ascii="Tahoma" w:hAnsi="Tahoma" w:cs="Tahoma"/>
          <w:sz w:val="16"/>
          <w:szCs w:val="16"/>
        </w:rPr>
        <w:t>Rychlost tisku černobíle: 38 str./min</w:t>
      </w:r>
    </w:p>
    <w:p w14:paraId="3BDE017D" w14:textId="77777777" w:rsidR="00BF4EA8" w:rsidRDefault="00BF4EA8" w:rsidP="00BF4EA8">
      <w:pPr>
        <w:rPr>
          <w:rFonts w:ascii="Tahoma" w:hAnsi="Tahoma" w:cs="Tahoma"/>
          <w:sz w:val="16"/>
          <w:szCs w:val="16"/>
        </w:rPr>
      </w:pPr>
      <w:r>
        <w:rPr>
          <w:rFonts w:ascii="Tahoma" w:hAnsi="Tahoma" w:cs="Tahoma"/>
          <w:sz w:val="16"/>
          <w:szCs w:val="16"/>
        </w:rPr>
        <w:t>Doba tisku první strany (čb tisk): 5,6 s</w:t>
      </w:r>
    </w:p>
    <w:p w14:paraId="3BDE017E" w14:textId="77777777" w:rsidR="00BF4EA8" w:rsidRDefault="00BF4EA8" w:rsidP="00BF4EA8">
      <w:pPr>
        <w:rPr>
          <w:rFonts w:ascii="Tahoma" w:hAnsi="Tahoma" w:cs="Tahoma"/>
          <w:sz w:val="16"/>
          <w:szCs w:val="16"/>
        </w:rPr>
      </w:pPr>
      <w:r>
        <w:rPr>
          <w:rFonts w:ascii="Tahoma" w:hAnsi="Tahoma" w:cs="Tahoma"/>
          <w:sz w:val="16"/>
          <w:szCs w:val="16"/>
        </w:rPr>
        <w:t>Displej: Dotykový</w:t>
      </w:r>
    </w:p>
    <w:p w14:paraId="3BDE017F" w14:textId="77777777" w:rsidR="00BF4EA8" w:rsidRDefault="00BF4EA8" w:rsidP="00BF4EA8">
      <w:pPr>
        <w:rPr>
          <w:rFonts w:ascii="Tahoma" w:hAnsi="Tahoma" w:cs="Tahoma"/>
          <w:sz w:val="16"/>
          <w:szCs w:val="16"/>
        </w:rPr>
      </w:pPr>
      <w:r>
        <w:rPr>
          <w:rFonts w:ascii="Tahoma" w:hAnsi="Tahoma" w:cs="Tahoma"/>
          <w:sz w:val="16"/>
          <w:szCs w:val="16"/>
        </w:rPr>
        <w:t>Hlučnost: 55 dB</w:t>
      </w:r>
    </w:p>
    <w:p w14:paraId="3BDE0180" w14:textId="77777777" w:rsidR="00BF4EA8" w:rsidRDefault="00BF4EA8" w:rsidP="00BF4EA8">
      <w:pPr>
        <w:rPr>
          <w:rFonts w:ascii="Tahoma" w:hAnsi="Tahoma" w:cs="Tahoma"/>
          <w:sz w:val="16"/>
          <w:szCs w:val="16"/>
        </w:rPr>
      </w:pPr>
      <w:r>
        <w:rPr>
          <w:rFonts w:ascii="Tahoma" w:hAnsi="Tahoma" w:cs="Tahoma"/>
          <w:sz w:val="16"/>
          <w:szCs w:val="16"/>
        </w:rPr>
        <w:t>Barva: bílá</w:t>
      </w:r>
    </w:p>
    <w:p w14:paraId="3BDE0181" w14:textId="77777777" w:rsidR="00BF4EA8" w:rsidRDefault="00BF4EA8" w:rsidP="00BF4EA8">
      <w:pPr>
        <w:rPr>
          <w:rFonts w:ascii="Tahoma" w:hAnsi="Tahoma" w:cs="Tahoma"/>
          <w:sz w:val="16"/>
          <w:szCs w:val="16"/>
        </w:rPr>
      </w:pPr>
    </w:p>
    <w:p w14:paraId="3BDE0182" w14:textId="77777777" w:rsidR="00BF4EA8" w:rsidRDefault="00BF4EA8" w:rsidP="00BF4EA8">
      <w:pPr>
        <w:rPr>
          <w:rFonts w:ascii="Tahoma" w:hAnsi="Tahoma" w:cs="Tahoma"/>
          <w:sz w:val="16"/>
          <w:szCs w:val="16"/>
        </w:rPr>
      </w:pPr>
    </w:p>
    <w:p w14:paraId="3BDE0183"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6</w:t>
      </w:r>
    </w:p>
    <w:p w14:paraId="3BDE0184"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Bezdrátový set 1</w:t>
      </w:r>
      <w:r>
        <w:rPr>
          <w:rFonts w:ascii="Tahoma" w:hAnsi="Tahoma" w:cs="Tahoma"/>
          <w:b/>
          <w:sz w:val="20"/>
          <w:szCs w:val="20"/>
        </w:rPr>
        <w:tab/>
        <w:t>10 kusů</w:t>
      </w:r>
    </w:p>
    <w:p w14:paraId="3BDE0185"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CD57DD" w:rsidRPr="00CD57DD">
        <w:rPr>
          <w:rFonts w:ascii="Tahoma" w:hAnsi="Tahoma" w:cs="Tahoma"/>
          <w:b/>
          <w:i/>
          <w:sz w:val="20"/>
          <w:szCs w:val="20"/>
        </w:rPr>
        <w:t>set Logitech Wireless Desktop MK270</w:t>
      </w:r>
    </w:p>
    <w:p w14:paraId="3BDE0186" w14:textId="77777777" w:rsidR="00BF4EA8" w:rsidRDefault="00BF4EA8" w:rsidP="00BF4EA8">
      <w:pPr>
        <w:rPr>
          <w:rFonts w:ascii="Tahoma" w:hAnsi="Tahoma" w:cs="Tahoma"/>
          <w:b/>
          <w:i/>
          <w:sz w:val="20"/>
          <w:szCs w:val="20"/>
        </w:rPr>
      </w:pPr>
      <w:r>
        <w:rPr>
          <w:rFonts w:ascii="Tahoma" w:hAnsi="Tahoma" w:cs="Tahoma"/>
          <w:b/>
          <w:i/>
          <w:sz w:val="20"/>
          <w:szCs w:val="20"/>
        </w:rPr>
        <w:t xml:space="preserve">PN: </w:t>
      </w:r>
      <w:r w:rsidR="00CD57DD" w:rsidRPr="00CD57DD">
        <w:rPr>
          <w:rFonts w:ascii="Tahoma" w:hAnsi="Tahoma" w:cs="Tahoma"/>
          <w:b/>
          <w:i/>
          <w:sz w:val="20"/>
          <w:szCs w:val="20"/>
        </w:rPr>
        <w:t>920-004527</w:t>
      </w:r>
    </w:p>
    <w:p w14:paraId="3BDE0187" w14:textId="77777777" w:rsidR="00BF4EA8" w:rsidRDefault="00BF4EA8" w:rsidP="00BF4EA8">
      <w:pPr>
        <w:rPr>
          <w:rFonts w:ascii="Tahoma" w:hAnsi="Tahoma" w:cs="Tahoma"/>
          <w:sz w:val="16"/>
          <w:szCs w:val="16"/>
        </w:rPr>
      </w:pPr>
      <w:r>
        <w:rPr>
          <w:rFonts w:ascii="Tahoma" w:hAnsi="Tahoma" w:cs="Tahoma"/>
          <w:sz w:val="16"/>
          <w:szCs w:val="16"/>
        </w:rPr>
        <w:t>Bezdrátový set klávesnice a optické myši v jednom balení od jednoho výrobce</w:t>
      </w:r>
    </w:p>
    <w:p w14:paraId="3BDE0188" w14:textId="77777777" w:rsidR="00BF4EA8" w:rsidRDefault="00BF4EA8" w:rsidP="00BF4EA8">
      <w:pPr>
        <w:rPr>
          <w:rFonts w:ascii="Tahoma" w:hAnsi="Tahoma" w:cs="Tahoma"/>
          <w:sz w:val="16"/>
          <w:szCs w:val="16"/>
        </w:rPr>
      </w:pPr>
      <w:r>
        <w:rPr>
          <w:rFonts w:ascii="Tahoma" w:hAnsi="Tahoma" w:cs="Tahoma"/>
          <w:sz w:val="16"/>
          <w:szCs w:val="16"/>
        </w:rPr>
        <w:t>Životnost baterií: až 24 měsíců pro klávesnici a 12 měsíců pro myš</w:t>
      </w:r>
    </w:p>
    <w:p w14:paraId="3BDE0189" w14:textId="77777777" w:rsidR="00BF4EA8" w:rsidRDefault="00BF4EA8" w:rsidP="00BF4EA8">
      <w:pPr>
        <w:rPr>
          <w:rFonts w:ascii="Tahoma" w:hAnsi="Tahoma" w:cs="Tahoma"/>
          <w:sz w:val="16"/>
          <w:szCs w:val="16"/>
        </w:rPr>
      </w:pPr>
      <w:r>
        <w:rPr>
          <w:rFonts w:ascii="Tahoma" w:hAnsi="Tahoma" w:cs="Tahoma"/>
          <w:sz w:val="16"/>
          <w:szCs w:val="16"/>
        </w:rPr>
        <w:t>Dosah: až 10m</w:t>
      </w:r>
    </w:p>
    <w:p w14:paraId="3BDE018A" w14:textId="77777777" w:rsidR="00BF4EA8" w:rsidRDefault="00BF4EA8" w:rsidP="00BF4EA8">
      <w:pPr>
        <w:rPr>
          <w:rFonts w:ascii="Tahoma" w:hAnsi="Tahoma" w:cs="Tahoma"/>
          <w:sz w:val="16"/>
          <w:szCs w:val="16"/>
        </w:rPr>
      </w:pPr>
      <w:r>
        <w:rPr>
          <w:rFonts w:ascii="Tahoma" w:hAnsi="Tahoma" w:cs="Tahoma"/>
          <w:sz w:val="16"/>
          <w:szCs w:val="16"/>
        </w:rPr>
        <w:t>Lokalizace: Česká</w:t>
      </w:r>
    </w:p>
    <w:p w14:paraId="3BDE018B" w14:textId="77777777" w:rsidR="00BF4EA8" w:rsidRDefault="00BF4EA8" w:rsidP="00BF4EA8">
      <w:pPr>
        <w:rPr>
          <w:rFonts w:ascii="Tahoma" w:hAnsi="Tahoma" w:cs="Tahoma"/>
          <w:sz w:val="16"/>
          <w:szCs w:val="16"/>
        </w:rPr>
      </w:pPr>
      <w:r>
        <w:rPr>
          <w:rFonts w:ascii="Tahoma" w:hAnsi="Tahoma" w:cs="Tahoma"/>
          <w:sz w:val="16"/>
          <w:szCs w:val="16"/>
        </w:rPr>
        <w:t>Typ kláves: Klasické</w:t>
      </w:r>
    </w:p>
    <w:p w14:paraId="3BDE018C" w14:textId="77777777" w:rsidR="00BF4EA8" w:rsidRDefault="00BF4EA8" w:rsidP="00BF4EA8">
      <w:pPr>
        <w:rPr>
          <w:rFonts w:ascii="Tahoma" w:hAnsi="Tahoma" w:cs="Tahoma"/>
          <w:sz w:val="16"/>
          <w:szCs w:val="16"/>
        </w:rPr>
      </w:pPr>
      <w:r>
        <w:rPr>
          <w:rFonts w:ascii="Tahoma" w:hAnsi="Tahoma" w:cs="Tahoma"/>
          <w:sz w:val="16"/>
          <w:szCs w:val="16"/>
        </w:rPr>
        <w:t>Uspořádání prvků: Klasické</w:t>
      </w:r>
    </w:p>
    <w:p w14:paraId="3BDE018D" w14:textId="77777777" w:rsidR="00BF4EA8" w:rsidRDefault="00BF4EA8" w:rsidP="00BF4EA8">
      <w:pPr>
        <w:rPr>
          <w:rFonts w:ascii="Tahoma" w:hAnsi="Tahoma" w:cs="Tahoma"/>
          <w:sz w:val="16"/>
          <w:szCs w:val="16"/>
        </w:rPr>
      </w:pPr>
      <w:r>
        <w:rPr>
          <w:rFonts w:ascii="Tahoma" w:hAnsi="Tahoma" w:cs="Tahoma"/>
          <w:sz w:val="16"/>
          <w:szCs w:val="16"/>
        </w:rPr>
        <w:t>Backspace: Široký</w:t>
      </w:r>
    </w:p>
    <w:p w14:paraId="3BDE018E" w14:textId="77777777" w:rsidR="00BF4EA8" w:rsidRDefault="00BF4EA8" w:rsidP="00BF4EA8">
      <w:pPr>
        <w:rPr>
          <w:rFonts w:ascii="Tahoma" w:hAnsi="Tahoma" w:cs="Tahoma"/>
          <w:sz w:val="16"/>
          <w:szCs w:val="16"/>
        </w:rPr>
      </w:pPr>
      <w:r>
        <w:rPr>
          <w:rFonts w:ascii="Tahoma" w:hAnsi="Tahoma" w:cs="Tahoma"/>
          <w:sz w:val="16"/>
          <w:szCs w:val="16"/>
        </w:rPr>
        <w:t>Kurzorové šipky: Klasické</w:t>
      </w:r>
    </w:p>
    <w:p w14:paraId="3BDE018F" w14:textId="77777777" w:rsidR="00BF4EA8" w:rsidRDefault="00BF4EA8" w:rsidP="00BF4EA8">
      <w:pPr>
        <w:rPr>
          <w:rFonts w:ascii="Tahoma" w:hAnsi="Tahoma" w:cs="Tahoma"/>
          <w:sz w:val="16"/>
          <w:szCs w:val="16"/>
        </w:rPr>
      </w:pPr>
      <w:r>
        <w:rPr>
          <w:rFonts w:ascii="Tahoma" w:hAnsi="Tahoma" w:cs="Tahoma"/>
          <w:sz w:val="16"/>
          <w:szCs w:val="16"/>
        </w:rPr>
        <w:t>Výbava: Multimediální klávesy</w:t>
      </w:r>
    </w:p>
    <w:p w14:paraId="3BDE0190" w14:textId="77777777" w:rsidR="00BF4EA8" w:rsidRDefault="00BF4EA8" w:rsidP="00BF4EA8">
      <w:pPr>
        <w:rPr>
          <w:rFonts w:ascii="Tahoma" w:hAnsi="Tahoma" w:cs="Tahoma"/>
          <w:sz w:val="16"/>
          <w:szCs w:val="16"/>
        </w:rPr>
      </w:pPr>
      <w:r>
        <w:rPr>
          <w:rFonts w:ascii="Tahoma" w:hAnsi="Tahoma" w:cs="Tahoma"/>
          <w:sz w:val="16"/>
          <w:szCs w:val="16"/>
        </w:rPr>
        <w:t>Připojení: Bezdrátová</w:t>
      </w:r>
    </w:p>
    <w:p w14:paraId="3BDE0191" w14:textId="77777777" w:rsidR="00BF4EA8" w:rsidRDefault="00BF4EA8" w:rsidP="00BF4EA8">
      <w:pPr>
        <w:rPr>
          <w:rFonts w:ascii="Tahoma" w:hAnsi="Tahoma" w:cs="Tahoma"/>
          <w:sz w:val="16"/>
          <w:szCs w:val="16"/>
        </w:rPr>
      </w:pPr>
      <w:r>
        <w:rPr>
          <w:rFonts w:ascii="Tahoma" w:hAnsi="Tahoma" w:cs="Tahoma"/>
          <w:sz w:val="16"/>
          <w:szCs w:val="16"/>
        </w:rPr>
        <w:t>Rozhraní: WiFi</w:t>
      </w:r>
    </w:p>
    <w:p w14:paraId="3BDE0192" w14:textId="77777777" w:rsidR="00BF4EA8" w:rsidRDefault="00BF4EA8" w:rsidP="00BF4EA8">
      <w:pPr>
        <w:rPr>
          <w:rFonts w:ascii="Tahoma" w:hAnsi="Tahoma" w:cs="Tahoma"/>
          <w:sz w:val="16"/>
          <w:szCs w:val="16"/>
        </w:rPr>
      </w:pPr>
      <w:r>
        <w:rPr>
          <w:rFonts w:ascii="Tahoma" w:hAnsi="Tahoma" w:cs="Tahoma"/>
          <w:sz w:val="16"/>
          <w:szCs w:val="16"/>
        </w:rPr>
        <w:t>Barva: Černá</w:t>
      </w:r>
    </w:p>
    <w:p w14:paraId="3BDE0193" w14:textId="77777777" w:rsidR="00BF4EA8" w:rsidRDefault="00BF4EA8" w:rsidP="00BF4EA8">
      <w:pPr>
        <w:rPr>
          <w:rFonts w:ascii="Tahoma" w:hAnsi="Tahoma" w:cs="Tahoma"/>
          <w:sz w:val="16"/>
          <w:szCs w:val="16"/>
        </w:rPr>
      </w:pPr>
    </w:p>
    <w:p w14:paraId="3BDE0194" w14:textId="77777777" w:rsidR="00BF4EA8" w:rsidRDefault="00BF4EA8" w:rsidP="00BF4EA8">
      <w:pPr>
        <w:rPr>
          <w:rFonts w:ascii="Tahoma" w:hAnsi="Tahoma" w:cs="Tahoma"/>
          <w:sz w:val="16"/>
          <w:szCs w:val="16"/>
        </w:rPr>
      </w:pPr>
    </w:p>
    <w:p w14:paraId="3BDE0195"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7</w:t>
      </w:r>
    </w:p>
    <w:p w14:paraId="3BDE0196"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 kus</w:t>
      </w:r>
    </w:p>
    <w:p w14:paraId="3BDE0197"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CD57DD" w:rsidRPr="00CD57DD">
        <w:rPr>
          <w:rFonts w:ascii="Tahoma" w:hAnsi="Tahoma" w:cs="Tahoma"/>
          <w:b/>
          <w:i/>
          <w:sz w:val="20"/>
          <w:szCs w:val="20"/>
        </w:rPr>
        <w:t>34" Samsung C34H890</w:t>
      </w:r>
    </w:p>
    <w:p w14:paraId="3BDE0198" w14:textId="77777777" w:rsidR="00BF4EA8" w:rsidRDefault="00BF4EA8" w:rsidP="00BF4EA8">
      <w:pPr>
        <w:rPr>
          <w:rFonts w:ascii="Tahoma" w:hAnsi="Tahoma" w:cs="Tahoma"/>
          <w:b/>
          <w:i/>
          <w:sz w:val="20"/>
          <w:szCs w:val="20"/>
        </w:rPr>
      </w:pPr>
      <w:r>
        <w:rPr>
          <w:rFonts w:ascii="Tahoma" w:hAnsi="Tahoma" w:cs="Tahoma"/>
          <w:b/>
          <w:i/>
          <w:sz w:val="20"/>
          <w:szCs w:val="20"/>
        </w:rPr>
        <w:t xml:space="preserve">PN: </w:t>
      </w:r>
      <w:r w:rsidR="00CD57DD" w:rsidRPr="00CD57DD">
        <w:rPr>
          <w:rFonts w:ascii="Tahoma" w:hAnsi="Tahoma" w:cs="Tahoma"/>
          <w:b/>
          <w:i/>
          <w:sz w:val="20"/>
          <w:szCs w:val="20"/>
        </w:rPr>
        <w:t>LC34H890WJUXEN</w:t>
      </w:r>
    </w:p>
    <w:p w14:paraId="3BDE0199" w14:textId="77777777" w:rsidR="00BF4EA8" w:rsidRDefault="00BF4EA8" w:rsidP="00BF4EA8">
      <w:pPr>
        <w:rPr>
          <w:rFonts w:ascii="Tahoma" w:hAnsi="Tahoma" w:cs="Tahoma"/>
          <w:sz w:val="16"/>
          <w:szCs w:val="16"/>
        </w:rPr>
      </w:pPr>
      <w:r>
        <w:rPr>
          <w:rFonts w:ascii="Tahoma" w:hAnsi="Tahoma" w:cs="Tahoma"/>
          <w:sz w:val="16"/>
          <w:szCs w:val="16"/>
        </w:rPr>
        <w:t>Úhlopříčka obrazovky (palce): 34</w:t>
      </w:r>
    </w:p>
    <w:p w14:paraId="3BDE019A" w14:textId="77777777" w:rsidR="00BF4EA8" w:rsidRDefault="00BF4EA8" w:rsidP="00BF4EA8">
      <w:pPr>
        <w:rPr>
          <w:rFonts w:ascii="Tahoma" w:hAnsi="Tahoma" w:cs="Tahoma"/>
          <w:sz w:val="16"/>
          <w:szCs w:val="16"/>
        </w:rPr>
      </w:pPr>
      <w:r>
        <w:rPr>
          <w:rFonts w:ascii="Tahoma" w:hAnsi="Tahoma" w:cs="Tahoma"/>
          <w:sz w:val="16"/>
          <w:szCs w:val="16"/>
        </w:rPr>
        <w:t>Typ displeje: LED podsvícení, PLS, matný, zakřivený</w:t>
      </w:r>
    </w:p>
    <w:p w14:paraId="3BDE019B" w14:textId="77777777" w:rsidR="00BF4EA8" w:rsidRDefault="00BF4EA8" w:rsidP="00BF4EA8">
      <w:pPr>
        <w:rPr>
          <w:rFonts w:ascii="Tahoma" w:hAnsi="Tahoma" w:cs="Tahoma"/>
          <w:sz w:val="16"/>
          <w:szCs w:val="16"/>
        </w:rPr>
      </w:pPr>
      <w:r>
        <w:rPr>
          <w:rFonts w:ascii="Tahoma" w:hAnsi="Tahoma" w:cs="Tahoma"/>
          <w:sz w:val="16"/>
          <w:szCs w:val="16"/>
        </w:rPr>
        <w:t>Poměr stran obrazu: 21:9</w:t>
      </w:r>
    </w:p>
    <w:p w14:paraId="3BDE019C" w14:textId="77777777" w:rsidR="00BF4EA8" w:rsidRDefault="00BF4EA8" w:rsidP="00BF4EA8">
      <w:pPr>
        <w:rPr>
          <w:rFonts w:ascii="Tahoma" w:hAnsi="Tahoma" w:cs="Tahoma"/>
          <w:sz w:val="16"/>
          <w:szCs w:val="16"/>
        </w:rPr>
      </w:pPr>
      <w:r>
        <w:rPr>
          <w:rFonts w:ascii="Tahoma" w:hAnsi="Tahoma" w:cs="Tahoma"/>
          <w:sz w:val="16"/>
          <w:szCs w:val="16"/>
        </w:rPr>
        <w:t>Jas (typický): 300 cd/m2</w:t>
      </w:r>
    </w:p>
    <w:p w14:paraId="3BDE019D" w14:textId="77777777" w:rsidR="00BF4EA8" w:rsidRDefault="00BF4EA8" w:rsidP="00BF4EA8">
      <w:pPr>
        <w:rPr>
          <w:rFonts w:ascii="Tahoma" w:hAnsi="Tahoma" w:cs="Tahoma"/>
          <w:sz w:val="16"/>
          <w:szCs w:val="16"/>
        </w:rPr>
      </w:pPr>
      <w:r>
        <w:rPr>
          <w:rFonts w:ascii="Tahoma" w:hAnsi="Tahoma" w:cs="Tahoma"/>
          <w:sz w:val="16"/>
          <w:szCs w:val="16"/>
        </w:rPr>
        <w:t>Rozlišení: 3440×1440 (UW-QHD)</w:t>
      </w:r>
    </w:p>
    <w:p w14:paraId="3BDE019E" w14:textId="77777777" w:rsidR="00BF4EA8" w:rsidRDefault="00BF4EA8" w:rsidP="00BF4EA8">
      <w:pPr>
        <w:rPr>
          <w:rFonts w:ascii="Tahoma" w:hAnsi="Tahoma" w:cs="Tahoma"/>
          <w:sz w:val="16"/>
          <w:szCs w:val="16"/>
        </w:rPr>
      </w:pPr>
      <w:r>
        <w:rPr>
          <w:rFonts w:ascii="Tahoma" w:hAnsi="Tahoma" w:cs="Tahoma"/>
          <w:sz w:val="16"/>
          <w:szCs w:val="16"/>
        </w:rPr>
        <w:t>Doba odezvy: 4 (GTG)</w:t>
      </w:r>
    </w:p>
    <w:p w14:paraId="3BDE019F" w14:textId="77777777" w:rsidR="00BF4EA8" w:rsidRDefault="00BF4EA8" w:rsidP="00BF4EA8">
      <w:pPr>
        <w:rPr>
          <w:rFonts w:ascii="Tahoma" w:hAnsi="Tahoma" w:cs="Tahoma"/>
          <w:sz w:val="16"/>
          <w:szCs w:val="16"/>
        </w:rPr>
      </w:pPr>
      <w:r>
        <w:rPr>
          <w:rFonts w:ascii="Tahoma" w:hAnsi="Tahoma" w:cs="Tahoma"/>
          <w:sz w:val="16"/>
          <w:szCs w:val="16"/>
        </w:rPr>
        <w:t>Zorný úhel (H/V): 178°/178°</w:t>
      </w:r>
    </w:p>
    <w:p w14:paraId="3BDE01A0" w14:textId="77777777" w:rsidR="00BF4EA8" w:rsidRDefault="00BF4EA8" w:rsidP="00BF4EA8">
      <w:pPr>
        <w:rPr>
          <w:rFonts w:ascii="Tahoma" w:hAnsi="Tahoma" w:cs="Tahoma"/>
          <w:sz w:val="16"/>
          <w:szCs w:val="16"/>
        </w:rPr>
      </w:pPr>
      <w:r>
        <w:rPr>
          <w:rFonts w:ascii="Tahoma" w:hAnsi="Tahoma" w:cs="Tahoma"/>
          <w:sz w:val="16"/>
          <w:szCs w:val="16"/>
        </w:rPr>
        <w:t>Konektivita: 1x HDMI, 1x DisplayPort, USB Hub</w:t>
      </w:r>
    </w:p>
    <w:p w14:paraId="3BDE01A1" w14:textId="77777777" w:rsidR="00BF4EA8" w:rsidRDefault="00BF4EA8" w:rsidP="00BF4EA8">
      <w:pPr>
        <w:rPr>
          <w:rFonts w:ascii="Tahoma" w:hAnsi="Tahoma" w:cs="Tahoma"/>
          <w:sz w:val="16"/>
          <w:szCs w:val="16"/>
        </w:rPr>
      </w:pPr>
      <w:r>
        <w:rPr>
          <w:rFonts w:ascii="Tahoma" w:hAnsi="Tahoma" w:cs="Tahoma"/>
          <w:sz w:val="16"/>
          <w:szCs w:val="16"/>
        </w:rPr>
        <w:t>Frekvence: 100hz</w:t>
      </w:r>
    </w:p>
    <w:p w14:paraId="3BDE01A2" w14:textId="77777777" w:rsidR="00BF4EA8" w:rsidRDefault="00BF4EA8" w:rsidP="00BF4EA8">
      <w:pPr>
        <w:rPr>
          <w:rFonts w:ascii="Tahoma" w:hAnsi="Tahoma" w:cs="Tahoma"/>
          <w:sz w:val="16"/>
          <w:szCs w:val="16"/>
        </w:rPr>
      </w:pPr>
      <w:r>
        <w:rPr>
          <w:rFonts w:ascii="Tahoma" w:hAnsi="Tahoma" w:cs="Tahoma"/>
          <w:sz w:val="16"/>
          <w:szCs w:val="16"/>
        </w:rPr>
        <w:t>Barva: černá</w:t>
      </w:r>
    </w:p>
    <w:p w14:paraId="3BDE01A3" w14:textId="77777777" w:rsidR="00BF4EA8" w:rsidRDefault="00BF4EA8" w:rsidP="00BF4EA8">
      <w:pPr>
        <w:rPr>
          <w:rFonts w:ascii="Tahoma" w:hAnsi="Tahoma" w:cs="Tahoma"/>
          <w:sz w:val="16"/>
          <w:szCs w:val="16"/>
        </w:rPr>
      </w:pPr>
      <w:r>
        <w:rPr>
          <w:rFonts w:ascii="Tahoma" w:hAnsi="Tahoma" w:cs="Tahoma"/>
          <w:sz w:val="16"/>
          <w:szCs w:val="16"/>
        </w:rPr>
        <w:t>VESA: ANO, 100x100</w:t>
      </w:r>
    </w:p>
    <w:p w14:paraId="3BDE01A4" w14:textId="77777777" w:rsidR="00BF4EA8" w:rsidRDefault="00BF4EA8" w:rsidP="00BF4EA8">
      <w:pPr>
        <w:rPr>
          <w:rFonts w:ascii="Tahoma" w:hAnsi="Tahoma" w:cs="Tahoma"/>
          <w:sz w:val="16"/>
          <w:szCs w:val="16"/>
        </w:rPr>
      </w:pPr>
    </w:p>
    <w:p w14:paraId="3BDE01A5" w14:textId="77777777" w:rsidR="00BF4EA8" w:rsidRDefault="00BF4EA8" w:rsidP="00BF4EA8">
      <w:pPr>
        <w:rPr>
          <w:rFonts w:ascii="Tahoma" w:hAnsi="Tahoma" w:cs="Tahoma"/>
          <w:sz w:val="16"/>
          <w:szCs w:val="16"/>
        </w:rPr>
      </w:pPr>
    </w:p>
    <w:p w14:paraId="3BDE01A6"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8</w:t>
      </w:r>
    </w:p>
    <w:p w14:paraId="3BDE01A7"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Čtečka QR (2D) kódů 1</w:t>
      </w:r>
      <w:r>
        <w:rPr>
          <w:rFonts w:ascii="Tahoma" w:hAnsi="Tahoma" w:cs="Tahoma"/>
          <w:b/>
          <w:sz w:val="20"/>
          <w:szCs w:val="20"/>
        </w:rPr>
        <w:tab/>
        <w:t>1 kus</w:t>
      </w:r>
    </w:p>
    <w:p w14:paraId="3BDE01A8"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C3549E" w:rsidRPr="00C3549E">
        <w:rPr>
          <w:rFonts w:ascii="Tahoma" w:hAnsi="Tahoma" w:cs="Tahoma"/>
          <w:b/>
          <w:i/>
          <w:sz w:val="20"/>
          <w:szCs w:val="20"/>
        </w:rPr>
        <w:t>DataLogic QuickScan QD2430</w:t>
      </w:r>
    </w:p>
    <w:p w14:paraId="3BDE01A9" w14:textId="77777777" w:rsidR="00BF4EA8" w:rsidRDefault="00BF4EA8" w:rsidP="00BF4EA8">
      <w:pPr>
        <w:rPr>
          <w:rFonts w:ascii="Tahoma" w:hAnsi="Tahoma" w:cs="Tahoma"/>
          <w:b/>
          <w:i/>
          <w:sz w:val="20"/>
          <w:szCs w:val="20"/>
        </w:rPr>
      </w:pPr>
      <w:r>
        <w:rPr>
          <w:rFonts w:ascii="Tahoma" w:hAnsi="Tahoma" w:cs="Tahoma"/>
          <w:b/>
          <w:i/>
          <w:sz w:val="20"/>
          <w:szCs w:val="20"/>
        </w:rPr>
        <w:t xml:space="preserve">PN: </w:t>
      </w:r>
      <w:r w:rsidR="008A76AB" w:rsidRPr="008A76AB">
        <w:rPr>
          <w:rFonts w:ascii="Tahoma" w:hAnsi="Tahoma" w:cs="Tahoma"/>
          <w:b/>
          <w:i/>
          <w:sz w:val="20"/>
          <w:szCs w:val="20"/>
        </w:rPr>
        <w:t>QD2430-BKK1S</w:t>
      </w:r>
    </w:p>
    <w:p w14:paraId="3BDE01AA" w14:textId="77777777" w:rsidR="00BF4EA8" w:rsidRDefault="00BF4EA8" w:rsidP="00BF4EA8">
      <w:pPr>
        <w:rPr>
          <w:rFonts w:ascii="Tahoma" w:hAnsi="Tahoma" w:cs="Tahoma"/>
          <w:sz w:val="16"/>
          <w:szCs w:val="16"/>
        </w:rPr>
      </w:pPr>
      <w:r>
        <w:rPr>
          <w:rFonts w:ascii="Tahoma" w:hAnsi="Tahoma" w:cs="Tahoma"/>
          <w:sz w:val="16"/>
          <w:szCs w:val="16"/>
        </w:rPr>
        <w:t>Typ: ruční (pistolová) čtečka 2D čárových kódů</w:t>
      </w:r>
    </w:p>
    <w:p w14:paraId="3BDE01AB" w14:textId="77777777" w:rsidR="00BF4EA8" w:rsidRDefault="00BF4EA8" w:rsidP="00BF4EA8">
      <w:pPr>
        <w:rPr>
          <w:rFonts w:ascii="Tahoma" w:hAnsi="Tahoma" w:cs="Tahoma"/>
          <w:sz w:val="16"/>
          <w:szCs w:val="16"/>
        </w:rPr>
      </w:pPr>
      <w:r>
        <w:rPr>
          <w:rFonts w:ascii="Tahoma" w:hAnsi="Tahoma" w:cs="Tahoma"/>
          <w:sz w:val="16"/>
          <w:szCs w:val="16"/>
        </w:rPr>
        <w:t>Snímá kódy ve všech směrech</w:t>
      </w:r>
    </w:p>
    <w:p w14:paraId="3BDE01AC" w14:textId="77777777" w:rsidR="00BF4EA8" w:rsidRDefault="00BF4EA8" w:rsidP="00BF4EA8">
      <w:pPr>
        <w:rPr>
          <w:rFonts w:ascii="Tahoma" w:hAnsi="Tahoma" w:cs="Tahoma"/>
          <w:sz w:val="16"/>
          <w:szCs w:val="16"/>
        </w:rPr>
      </w:pPr>
      <w:r>
        <w:rPr>
          <w:rFonts w:ascii="Tahoma" w:hAnsi="Tahoma" w:cs="Tahoma"/>
          <w:sz w:val="16"/>
          <w:szCs w:val="16"/>
        </w:rPr>
        <w:t>Diodový zaměřovací stres umožní vysoké pracovní tempo</w:t>
      </w:r>
    </w:p>
    <w:p w14:paraId="3BDE01AD" w14:textId="77777777" w:rsidR="00BF4EA8" w:rsidRDefault="00BF4EA8" w:rsidP="00BF4EA8">
      <w:pPr>
        <w:rPr>
          <w:rFonts w:ascii="Tahoma" w:hAnsi="Tahoma" w:cs="Tahoma"/>
          <w:sz w:val="16"/>
          <w:szCs w:val="16"/>
        </w:rPr>
      </w:pPr>
      <w:r>
        <w:rPr>
          <w:rFonts w:ascii="Tahoma" w:hAnsi="Tahoma" w:cs="Tahoma"/>
          <w:sz w:val="16"/>
          <w:szCs w:val="16"/>
        </w:rPr>
        <w:t>Pokročilá optika toleruje pohyb při manipulaci</w:t>
      </w:r>
    </w:p>
    <w:p w14:paraId="3BDE01AE" w14:textId="77777777" w:rsidR="00BF4EA8" w:rsidRDefault="00BF4EA8" w:rsidP="00BF4EA8">
      <w:pPr>
        <w:rPr>
          <w:rFonts w:ascii="Tahoma" w:hAnsi="Tahoma" w:cs="Tahoma"/>
          <w:sz w:val="16"/>
          <w:szCs w:val="16"/>
        </w:rPr>
      </w:pPr>
      <w:r>
        <w:rPr>
          <w:rFonts w:ascii="Tahoma" w:hAnsi="Tahoma" w:cs="Tahoma"/>
          <w:sz w:val="16"/>
          <w:szCs w:val="16"/>
        </w:rPr>
        <w:t>Možnost propojení s dalším rozhraním pomocí USB</w:t>
      </w:r>
    </w:p>
    <w:p w14:paraId="3BDE01AF" w14:textId="77777777" w:rsidR="00BF4EA8" w:rsidRDefault="00BF4EA8" w:rsidP="00BF4EA8">
      <w:pPr>
        <w:rPr>
          <w:rFonts w:ascii="Tahoma" w:hAnsi="Tahoma" w:cs="Tahoma"/>
          <w:sz w:val="16"/>
          <w:szCs w:val="16"/>
        </w:rPr>
      </w:pPr>
      <w:r>
        <w:rPr>
          <w:rFonts w:ascii="Tahoma" w:hAnsi="Tahoma" w:cs="Tahoma"/>
          <w:sz w:val="16"/>
          <w:szCs w:val="16"/>
        </w:rPr>
        <w:t>Stojánek na čtečku v balení</w:t>
      </w:r>
    </w:p>
    <w:p w14:paraId="3BDE01B0" w14:textId="77777777" w:rsidR="00BF4EA8" w:rsidRDefault="00BF4EA8" w:rsidP="00BF4EA8">
      <w:pPr>
        <w:rPr>
          <w:rFonts w:ascii="Tahoma" w:hAnsi="Tahoma" w:cs="Tahoma"/>
          <w:sz w:val="16"/>
          <w:szCs w:val="16"/>
        </w:rPr>
      </w:pPr>
      <w:r>
        <w:rPr>
          <w:rFonts w:ascii="Tahoma" w:hAnsi="Tahoma" w:cs="Tahoma"/>
          <w:sz w:val="16"/>
          <w:szCs w:val="16"/>
        </w:rPr>
        <w:t>Čtečka dokáže číst následující 1D a 2D kódy: S1 DataBar™, Aztec, Aztec Mesas, Data Matrix, MaxiCode, QR kód, Micro QR kód, Han Xin kód pro čínské znaky; čárové kódy pošt těchto zemí: Austrálie, Spojené království, Kanada, Čína, Japonsko, Korea; nizozemský KIX Post kód, americký Planet Code, kód společnosti Postnet, britský  Royal Mail Code (RM4SCC). Dále je schopna rozeznat tyto čárové kódy: EAN/JAN , GS1 DataBar Composites, Omnidirectional, MacroPDF, MicroPDF417, PDF417</w:t>
      </w:r>
    </w:p>
    <w:p w14:paraId="3BDE01B1" w14:textId="77777777" w:rsidR="00BF4EA8" w:rsidRDefault="00BF4EA8" w:rsidP="00BF4EA8">
      <w:pPr>
        <w:rPr>
          <w:rFonts w:ascii="Tahoma" w:hAnsi="Tahoma" w:cs="Tahoma"/>
          <w:sz w:val="16"/>
          <w:szCs w:val="16"/>
        </w:rPr>
      </w:pPr>
    </w:p>
    <w:p w14:paraId="3BDE01B2" w14:textId="77777777" w:rsidR="00BF4EA8" w:rsidRDefault="00BF4EA8" w:rsidP="00BF4EA8">
      <w:pPr>
        <w:rPr>
          <w:rFonts w:ascii="Tahoma" w:hAnsi="Tahoma" w:cs="Tahoma"/>
          <w:sz w:val="16"/>
          <w:szCs w:val="16"/>
        </w:rPr>
      </w:pPr>
    </w:p>
    <w:p w14:paraId="3BDE01B3"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9</w:t>
      </w:r>
    </w:p>
    <w:p w14:paraId="3BDE01B4"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 kus</w:t>
      </w:r>
    </w:p>
    <w:p w14:paraId="3BDE01B5"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C3549E">
        <w:rPr>
          <w:rFonts w:ascii="Tahoma" w:hAnsi="Tahoma" w:cs="Tahoma"/>
          <w:b/>
          <w:i/>
          <w:sz w:val="20"/>
          <w:szCs w:val="20"/>
        </w:rPr>
        <w:t xml:space="preserve">Lenovo ThinkPad X1 Carbon </w:t>
      </w:r>
    </w:p>
    <w:p w14:paraId="3BDE01B6" w14:textId="77777777" w:rsidR="00BF4EA8" w:rsidRDefault="00BF4EA8" w:rsidP="00BF4EA8">
      <w:pPr>
        <w:rPr>
          <w:rFonts w:ascii="Tahoma" w:hAnsi="Tahoma" w:cs="Tahoma"/>
          <w:b/>
          <w:i/>
          <w:sz w:val="20"/>
          <w:szCs w:val="20"/>
        </w:rPr>
      </w:pPr>
      <w:r>
        <w:rPr>
          <w:rFonts w:ascii="Tahoma" w:hAnsi="Tahoma" w:cs="Tahoma"/>
          <w:b/>
          <w:i/>
          <w:sz w:val="20"/>
          <w:szCs w:val="20"/>
        </w:rPr>
        <w:t xml:space="preserve">PN: </w:t>
      </w:r>
      <w:r w:rsidR="00C3549E" w:rsidRPr="00C3549E">
        <w:rPr>
          <w:rFonts w:ascii="Tahoma" w:hAnsi="Tahoma" w:cs="Tahoma"/>
          <w:b/>
          <w:i/>
          <w:sz w:val="20"/>
          <w:szCs w:val="20"/>
        </w:rPr>
        <w:t>20HRCTO1WW + 5WS0E97383</w:t>
      </w:r>
    </w:p>
    <w:p w14:paraId="3BDE01B7" w14:textId="77777777" w:rsidR="00BF4EA8" w:rsidRDefault="00BF4EA8" w:rsidP="00BF4EA8">
      <w:pPr>
        <w:rPr>
          <w:rFonts w:ascii="Tahoma" w:hAnsi="Tahoma" w:cs="Tahoma"/>
          <w:sz w:val="16"/>
          <w:szCs w:val="16"/>
        </w:rPr>
      </w:pPr>
      <w:r>
        <w:rPr>
          <w:rFonts w:ascii="Tahoma" w:hAnsi="Tahoma" w:cs="Tahoma"/>
          <w:sz w:val="16"/>
          <w:szCs w:val="16"/>
        </w:rPr>
        <w:t>Typ notebooku: ultra přenosný</w:t>
      </w:r>
    </w:p>
    <w:p w14:paraId="3BDE01B8" w14:textId="77777777" w:rsidR="00BF4EA8" w:rsidRDefault="00BF4EA8" w:rsidP="00BF4EA8">
      <w:pPr>
        <w:rPr>
          <w:rFonts w:ascii="Tahoma" w:hAnsi="Tahoma" w:cs="Tahoma"/>
          <w:sz w:val="16"/>
          <w:szCs w:val="16"/>
        </w:rPr>
      </w:pPr>
      <w:r>
        <w:rPr>
          <w:rFonts w:ascii="Tahoma" w:hAnsi="Tahoma" w:cs="Tahoma"/>
          <w:sz w:val="16"/>
          <w:szCs w:val="16"/>
        </w:rPr>
        <w:t>Procesor: 64b, 2 jádra (4 vlákna), 2.80GHz (turbo až 3,90Ghz), 4MB cache, podpora vPro, TDP 15W, PASSMARK alespoň 5500 bodů</w:t>
      </w:r>
    </w:p>
    <w:p w14:paraId="3BDE01B9" w14:textId="77777777" w:rsidR="00BF4EA8" w:rsidRDefault="00BF4EA8" w:rsidP="00BF4EA8">
      <w:pPr>
        <w:rPr>
          <w:rFonts w:ascii="Tahoma" w:hAnsi="Tahoma" w:cs="Tahoma"/>
          <w:sz w:val="16"/>
          <w:szCs w:val="16"/>
        </w:rPr>
      </w:pPr>
      <w:r>
        <w:rPr>
          <w:rFonts w:ascii="Tahoma" w:hAnsi="Tahoma" w:cs="Tahoma"/>
          <w:sz w:val="16"/>
          <w:szCs w:val="16"/>
        </w:rPr>
        <w:t>Paměť: 16GB 1866MHz LPDDR3 paměť přímo na základní desce</w:t>
      </w:r>
    </w:p>
    <w:p w14:paraId="3BDE01BA" w14:textId="77777777" w:rsidR="00BF4EA8" w:rsidRDefault="00BF4EA8" w:rsidP="00BF4EA8">
      <w:pPr>
        <w:rPr>
          <w:rFonts w:ascii="Tahoma" w:hAnsi="Tahoma" w:cs="Tahoma"/>
          <w:sz w:val="16"/>
          <w:szCs w:val="16"/>
        </w:rPr>
      </w:pPr>
      <w:r>
        <w:rPr>
          <w:rFonts w:ascii="Tahoma" w:hAnsi="Tahoma" w:cs="Tahoma"/>
          <w:sz w:val="16"/>
          <w:szCs w:val="16"/>
        </w:rPr>
        <w:t>Harddisk: 512GB SSD M.2</w:t>
      </w:r>
    </w:p>
    <w:p w14:paraId="3BDE01BB" w14:textId="77777777" w:rsidR="00BF4EA8" w:rsidRDefault="00BF4EA8" w:rsidP="00BF4EA8">
      <w:pPr>
        <w:rPr>
          <w:rFonts w:ascii="Tahoma" w:hAnsi="Tahoma" w:cs="Tahoma"/>
          <w:sz w:val="16"/>
          <w:szCs w:val="16"/>
        </w:rPr>
      </w:pPr>
      <w:r>
        <w:rPr>
          <w:rFonts w:ascii="Tahoma" w:hAnsi="Tahoma" w:cs="Tahoma"/>
          <w:sz w:val="16"/>
          <w:szCs w:val="16"/>
        </w:rPr>
        <w:t>Grafika: Integrovaná, PASSMARK alespoň 900 bodů</w:t>
      </w:r>
    </w:p>
    <w:p w14:paraId="3BDE01BC" w14:textId="77777777" w:rsidR="00BF4EA8" w:rsidRDefault="00BF4EA8" w:rsidP="00BF4EA8">
      <w:pPr>
        <w:rPr>
          <w:rFonts w:ascii="Tahoma" w:hAnsi="Tahoma" w:cs="Tahoma"/>
          <w:sz w:val="16"/>
          <w:szCs w:val="16"/>
        </w:rPr>
      </w:pPr>
      <w:r>
        <w:rPr>
          <w:rFonts w:ascii="Tahoma" w:hAnsi="Tahoma" w:cs="Tahoma"/>
          <w:sz w:val="16"/>
          <w:szCs w:val="16"/>
        </w:rPr>
        <w:t>Displej: 14.0" FHD (1920x1080) IPS matný, + webkamera HD720p</w:t>
      </w:r>
    </w:p>
    <w:p w14:paraId="3BDE01BD" w14:textId="77777777" w:rsidR="00BF4EA8" w:rsidRDefault="00BF4EA8" w:rsidP="00BF4EA8">
      <w:pPr>
        <w:rPr>
          <w:rFonts w:ascii="Tahoma" w:hAnsi="Tahoma" w:cs="Tahoma"/>
          <w:sz w:val="16"/>
          <w:szCs w:val="16"/>
        </w:rPr>
      </w:pPr>
      <w:r>
        <w:rPr>
          <w:rFonts w:ascii="Tahoma" w:hAnsi="Tahoma" w:cs="Tahoma"/>
          <w:sz w:val="16"/>
          <w:szCs w:val="16"/>
        </w:rPr>
        <w:t xml:space="preserve">Audio: HD Audio, stereo reproduktory, mikrofon </w:t>
      </w:r>
    </w:p>
    <w:p w14:paraId="3BDE01BE" w14:textId="77777777" w:rsidR="00BF4EA8" w:rsidRDefault="00BF4EA8" w:rsidP="00BF4EA8">
      <w:pPr>
        <w:rPr>
          <w:rFonts w:ascii="Tahoma" w:hAnsi="Tahoma" w:cs="Tahoma"/>
          <w:sz w:val="16"/>
          <w:szCs w:val="16"/>
        </w:rPr>
      </w:pPr>
      <w:r>
        <w:rPr>
          <w:rFonts w:ascii="Tahoma" w:hAnsi="Tahoma" w:cs="Tahoma"/>
          <w:sz w:val="16"/>
          <w:szCs w:val="16"/>
        </w:rPr>
        <w:t>Polohovací zařízení: TrackPoint + Touchpad</w:t>
      </w:r>
    </w:p>
    <w:p w14:paraId="3BDE01BF" w14:textId="77777777" w:rsidR="00BF4EA8" w:rsidRDefault="00BF4EA8" w:rsidP="00BF4EA8">
      <w:pPr>
        <w:rPr>
          <w:rFonts w:ascii="Tahoma" w:hAnsi="Tahoma" w:cs="Tahoma"/>
          <w:sz w:val="16"/>
          <w:szCs w:val="16"/>
        </w:rPr>
      </w:pPr>
      <w:r>
        <w:rPr>
          <w:rFonts w:ascii="Tahoma" w:hAnsi="Tahoma" w:cs="Tahoma"/>
          <w:sz w:val="16"/>
          <w:szCs w:val="16"/>
        </w:rPr>
        <w:t>Numerická klávesnice: NE</w:t>
      </w:r>
    </w:p>
    <w:p w14:paraId="3BDE01C0" w14:textId="77777777" w:rsidR="00BF4EA8" w:rsidRDefault="00BF4EA8" w:rsidP="00BF4EA8">
      <w:pPr>
        <w:rPr>
          <w:rFonts w:ascii="Tahoma" w:hAnsi="Tahoma" w:cs="Tahoma"/>
          <w:sz w:val="16"/>
          <w:szCs w:val="16"/>
        </w:rPr>
      </w:pPr>
      <w:r>
        <w:rPr>
          <w:rFonts w:ascii="Tahoma" w:hAnsi="Tahoma" w:cs="Tahoma"/>
          <w:sz w:val="16"/>
          <w:szCs w:val="16"/>
        </w:rPr>
        <w:t>Podsvícená klávesnice : ANO</w:t>
      </w:r>
    </w:p>
    <w:p w14:paraId="3BDE01C1" w14:textId="77777777" w:rsidR="00BF4EA8" w:rsidRDefault="00BF4EA8" w:rsidP="00BF4EA8">
      <w:pPr>
        <w:rPr>
          <w:rFonts w:ascii="Tahoma" w:hAnsi="Tahoma" w:cs="Tahoma"/>
          <w:sz w:val="16"/>
          <w:szCs w:val="16"/>
        </w:rPr>
      </w:pPr>
      <w:r>
        <w:rPr>
          <w:rFonts w:ascii="Tahoma" w:hAnsi="Tahoma" w:cs="Tahoma"/>
          <w:sz w:val="16"/>
          <w:szCs w:val="16"/>
        </w:rPr>
        <w:t>Čtečka otisku prstů: ANO</w:t>
      </w:r>
    </w:p>
    <w:p w14:paraId="3BDE01C2" w14:textId="77777777" w:rsidR="00BF4EA8" w:rsidRDefault="00BF4EA8" w:rsidP="00BF4EA8">
      <w:pPr>
        <w:rPr>
          <w:rFonts w:ascii="Tahoma" w:hAnsi="Tahoma" w:cs="Tahoma"/>
          <w:sz w:val="16"/>
          <w:szCs w:val="16"/>
        </w:rPr>
      </w:pPr>
      <w:r>
        <w:rPr>
          <w:rFonts w:ascii="Tahoma" w:hAnsi="Tahoma" w:cs="Tahoma"/>
          <w:sz w:val="16"/>
          <w:szCs w:val="16"/>
        </w:rPr>
        <w:t>Komunikace: Bluetooth 4.1, WWAN LTE-A, M.2 card</w:t>
      </w:r>
    </w:p>
    <w:p w14:paraId="3BDE01C3" w14:textId="77777777" w:rsidR="00BF4EA8" w:rsidRDefault="00BF4EA8" w:rsidP="00BF4EA8">
      <w:pPr>
        <w:rPr>
          <w:rFonts w:ascii="Tahoma" w:hAnsi="Tahoma" w:cs="Tahoma"/>
          <w:sz w:val="16"/>
          <w:szCs w:val="16"/>
        </w:rPr>
      </w:pPr>
      <w:r>
        <w:rPr>
          <w:rFonts w:ascii="Tahoma" w:hAnsi="Tahoma" w:cs="Tahoma"/>
          <w:sz w:val="16"/>
          <w:szCs w:val="16"/>
        </w:rPr>
        <w:t>Síť: WiFi</w:t>
      </w:r>
    </w:p>
    <w:p w14:paraId="3BDE01C4" w14:textId="77777777" w:rsidR="00BF4EA8" w:rsidRDefault="00BF4EA8" w:rsidP="00BF4EA8">
      <w:pPr>
        <w:rPr>
          <w:rFonts w:ascii="Tahoma" w:hAnsi="Tahoma" w:cs="Tahoma"/>
          <w:sz w:val="16"/>
          <w:szCs w:val="16"/>
        </w:rPr>
      </w:pPr>
      <w:r>
        <w:rPr>
          <w:rFonts w:ascii="Tahoma" w:hAnsi="Tahoma" w:cs="Tahoma"/>
          <w:sz w:val="16"/>
          <w:szCs w:val="16"/>
        </w:rPr>
        <w:t>Porty: čtečka karet (MicroSD s podporou UHS-II), 2x USB 3.1 Gen 1 / USB 3.0 jeden stále napájený, 2x kombinovaný port USB-C 3.1 Gen 2 / Thunderbolt 3 / DisplayPort 1.2a / Power Delivery 2.0, HDMI 1,4b, audio vstup/výstup</w:t>
      </w:r>
    </w:p>
    <w:p w14:paraId="3BDE01C5" w14:textId="77777777" w:rsidR="00BF4EA8" w:rsidRDefault="00BF4EA8" w:rsidP="00BF4EA8">
      <w:pPr>
        <w:rPr>
          <w:rFonts w:ascii="Tahoma" w:hAnsi="Tahoma" w:cs="Tahoma"/>
          <w:sz w:val="16"/>
          <w:szCs w:val="16"/>
        </w:rPr>
      </w:pPr>
      <w:r>
        <w:rPr>
          <w:rFonts w:ascii="Tahoma" w:hAnsi="Tahoma" w:cs="Tahoma"/>
          <w:sz w:val="16"/>
          <w:szCs w:val="16"/>
        </w:rPr>
        <w:t>Operační systém: bez OS</w:t>
      </w:r>
    </w:p>
    <w:p w14:paraId="3BDE01C6" w14:textId="77777777" w:rsidR="00BF4EA8" w:rsidRDefault="00BF4EA8" w:rsidP="00BF4EA8">
      <w:pPr>
        <w:rPr>
          <w:rFonts w:ascii="Tahoma" w:hAnsi="Tahoma" w:cs="Tahoma"/>
          <w:sz w:val="16"/>
          <w:szCs w:val="16"/>
        </w:rPr>
      </w:pPr>
      <w:r>
        <w:rPr>
          <w:rFonts w:ascii="Tahoma" w:hAnsi="Tahoma" w:cs="Tahoma"/>
          <w:sz w:val="16"/>
          <w:szCs w:val="16"/>
        </w:rPr>
        <w:t>Baterie: 3-článková 57Wh integrovaná baterie</w:t>
      </w:r>
    </w:p>
    <w:p w14:paraId="3BDE01C7" w14:textId="77777777" w:rsidR="00BF4EA8" w:rsidRDefault="00BF4EA8" w:rsidP="00BF4EA8">
      <w:pPr>
        <w:rPr>
          <w:rFonts w:ascii="Tahoma" w:hAnsi="Tahoma" w:cs="Tahoma"/>
          <w:sz w:val="16"/>
          <w:szCs w:val="16"/>
        </w:rPr>
      </w:pPr>
      <w:r>
        <w:rPr>
          <w:rFonts w:ascii="Tahoma" w:hAnsi="Tahoma" w:cs="Tahoma"/>
          <w:sz w:val="16"/>
          <w:szCs w:val="16"/>
        </w:rPr>
        <w:t>Adaptér: USB-C 65W</w:t>
      </w:r>
    </w:p>
    <w:p w14:paraId="3BDE01C8" w14:textId="77777777" w:rsidR="00BF4EA8" w:rsidRDefault="00BF4EA8" w:rsidP="00BF4EA8">
      <w:pPr>
        <w:rPr>
          <w:rFonts w:ascii="Tahoma" w:hAnsi="Tahoma" w:cs="Tahoma"/>
          <w:sz w:val="16"/>
          <w:szCs w:val="16"/>
        </w:rPr>
      </w:pPr>
      <w:r>
        <w:rPr>
          <w:rFonts w:ascii="Tahoma" w:hAnsi="Tahoma" w:cs="Tahoma"/>
          <w:sz w:val="16"/>
          <w:szCs w:val="16"/>
        </w:rPr>
        <w:t>Výdrž baterie: až 15 hodin</w:t>
      </w:r>
    </w:p>
    <w:p w14:paraId="3BDE01C9" w14:textId="77777777" w:rsidR="00BF4EA8" w:rsidRDefault="00BF4EA8" w:rsidP="00BF4EA8">
      <w:pPr>
        <w:rPr>
          <w:rFonts w:ascii="Tahoma" w:hAnsi="Tahoma" w:cs="Tahoma"/>
          <w:sz w:val="16"/>
          <w:szCs w:val="16"/>
        </w:rPr>
      </w:pPr>
      <w:r>
        <w:rPr>
          <w:rFonts w:ascii="Tahoma" w:hAnsi="Tahoma" w:cs="Tahoma"/>
          <w:sz w:val="16"/>
          <w:szCs w:val="16"/>
        </w:rPr>
        <w:t>Hmotnost: do 1,15kg</w:t>
      </w:r>
    </w:p>
    <w:p w14:paraId="3BDE01CA" w14:textId="77777777" w:rsidR="00BF4EA8" w:rsidRDefault="00BF4EA8" w:rsidP="00BF4EA8">
      <w:pPr>
        <w:rPr>
          <w:rFonts w:ascii="Tahoma" w:hAnsi="Tahoma" w:cs="Tahoma"/>
          <w:sz w:val="16"/>
          <w:szCs w:val="16"/>
        </w:rPr>
      </w:pPr>
      <w:r>
        <w:rPr>
          <w:rFonts w:ascii="Tahoma" w:hAnsi="Tahoma" w:cs="Tahoma"/>
          <w:sz w:val="16"/>
          <w:szCs w:val="16"/>
        </w:rPr>
        <w:t>Záruka: 5 let on-site</w:t>
      </w:r>
    </w:p>
    <w:p w14:paraId="3BDE01CB" w14:textId="77777777" w:rsidR="00BF4EA8" w:rsidRDefault="00BF4EA8" w:rsidP="00BF4EA8">
      <w:pPr>
        <w:rPr>
          <w:rFonts w:ascii="Tahoma" w:hAnsi="Tahoma" w:cs="Tahoma"/>
          <w:sz w:val="16"/>
          <w:szCs w:val="16"/>
        </w:rPr>
      </w:pPr>
      <w:r>
        <w:rPr>
          <w:rFonts w:ascii="Tahoma" w:hAnsi="Tahoma" w:cs="Tahoma"/>
          <w:sz w:val="16"/>
          <w:szCs w:val="16"/>
        </w:rPr>
        <w:t>Další požadavky: Možnost konfigurace BIOS/Firmware přímo pomocí Windows Management Instrumentation (WMI), TPM minimálně ve verzi 1.2, UEFI SecureBoot, Microsoft Credential Guard Ready, Microsoft Device Guard Ready, možnost remote správy firmware pomocí Microsoft System Center Configuration Manager (Intel vPro). Dodavatel dodá zařízení se zapnutým UEFI, Secure Bootem a TPM</w:t>
      </w:r>
    </w:p>
    <w:p w14:paraId="3BDE01CC" w14:textId="77777777" w:rsidR="00BF4EA8" w:rsidRDefault="00BF4EA8" w:rsidP="00BF4EA8">
      <w:pPr>
        <w:rPr>
          <w:rFonts w:ascii="Tahoma" w:hAnsi="Tahoma" w:cs="Tahoma"/>
          <w:sz w:val="16"/>
          <w:szCs w:val="16"/>
        </w:rPr>
      </w:pPr>
      <w:r>
        <w:rPr>
          <w:rFonts w:ascii="Tahoma" w:hAnsi="Tahoma" w:cs="Tahoma"/>
          <w:sz w:val="16"/>
          <w:szCs w:val="16"/>
        </w:rPr>
        <w:t>Cena celé položky č.9 musí být do 40000,- s DPH</w:t>
      </w:r>
    </w:p>
    <w:p w14:paraId="3BDE01CD" w14:textId="77777777" w:rsidR="00BF4EA8" w:rsidRDefault="00BF4EA8" w:rsidP="00BF4EA8">
      <w:pPr>
        <w:rPr>
          <w:rFonts w:ascii="Calibri" w:hAnsi="Calibri" w:cs="Calibri"/>
          <w:sz w:val="22"/>
          <w:szCs w:val="22"/>
        </w:rPr>
      </w:pPr>
    </w:p>
    <w:p w14:paraId="3BDE01CE" w14:textId="77777777" w:rsidR="00BF4EA8" w:rsidRDefault="00BF4EA8" w:rsidP="00BF4EA8">
      <w:pPr>
        <w:rPr>
          <w:rFonts w:ascii="Calibri" w:hAnsi="Calibri" w:cs="Calibri"/>
        </w:rPr>
      </w:pPr>
    </w:p>
    <w:p w14:paraId="3BDE01CF" w14:textId="77777777" w:rsidR="00BF4EA8" w:rsidRDefault="00BF4EA8" w:rsidP="00BF4EA8">
      <w:pPr>
        <w:rPr>
          <w:rFonts w:ascii="Tahoma" w:eastAsiaTheme="minorHAnsi" w:hAnsi="Tahoma" w:cs="Tahoma"/>
          <w:b/>
          <w:bCs/>
          <w:sz w:val="20"/>
          <w:szCs w:val="20"/>
          <w:u w:val="single"/>
        </w:rPr>
      </w:pPr>
      <w:r>
        <w:rPr>
          <w:rFonts w:ascii="Tahoma" w:hAnsi="Tahoma" w:cs="Tahoma"/>
          <w:b/>
          <w:bCs/>
          <w:sz w:val="20"/>
          <w:szCs w:val="20"/>
          <w:u w:val="single"/>
        </w:rPr>
        <w:t>Položka č. 10</w:t>
      </w:r>
    </w:p>
    <w:p w14:paraId="3BDE01D0"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Operační systém 1</w:t>
      </w:r>
      <w:r>
        <w:rPr>
          <w:rFonts w:ascii="Tahoma" w:hAnsi="Tahoma" w:cs="Tahoma"/>
          <w:b/>
          <w:sz w:val="20"/>
          <w:szCs w:val="20"/>
        </w:rPr>
        <w:tab/>
        <w:t>1 kus</w:t>
      </w:r>
    </w:p>
    <w:p w14:paraId="3BDE01D1"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C3549E" w:rsidRPr="00C3549E">
        <w:rPr>
          <w:rFonts w:ascii="Tahoma" w:hAnsi="Tahoma" w:cs="Tahoma"/>
          <w:b/>
          <w:i/>
          <w:sz w:val="20"/>
          <w:szCs w:val="20"/>
        </w:rPr>
        <w:t>MS Win Pro 10 64-bit Czech 1pk OEM DVD</w:t>
      </w:r>
    </w:p>
    <w:p w14:paraId="3BDE01D2" w14:textId="77777777" w:rsidR="00BF4EA8" w:rsidRDefault="00BF4EA8" w:rsidP="00BF4EA8">
      <w:pPr>
        <w:rPr>
          <w:rFonts w:ascii="Tahoma" w:hAnsi="Tahoma" w:cs="Tahoma"/>
          <w:b/>
          <w:i/>
          <w:sz w:val="20"/>
          <w:szCs w:val="20"/>
        </w:rPr>
      </w:pPr>
      <w:r>
        <w:rPr>
          <w:rFonts w:ascii="Tahoma" w:hAnsi="Tahoma" w:cs="Tahoma"/>
          <w:b/>
          <w:i/>
          <w:sz w:val="20"/>
          <w:szCs w:val="20"/>
        </w:rPr>
        <w:t xml:space="preserve">PN: </w:t>
      </w:r>
      <w:r w:rsidR="00C3549E" w:rsidRPr="00C3549E">
        <w:rPr>
          <w:rFonts w:ascii="Tahoma" w:hAnsi="Tahoma" w:cs="Tahoma"/>
          <w:b/>
          <w:i/>
          <w:sz w:val="20"/>
          <w:szCs w:val="20"/>
        </w:rPr>
        <w:t>FQC-08926</w:t>
      </w:r>
    </w:p>
    <w:p w14:paraId="3BDE01D3" w14:textId="77777777" w:rsidR="00BF4EA8" w:rsidRDefault="00BF4EA8" w:rsidP="00BF4EA8">
      <w:pPr>
        <w:rPr>
          <w:rFonts w:ascii="Tahoma" w:hAnsi="Tahoma" w:cs="Tahoma"/>
          <w:sz w:val="16"/>
          <w:szCs w:val="16"/>
        </w:rPr>
      </w:pPr>
      <w:r>
        <w:rPr>
          <w:rFonts w:ascii="Tahoma" w:hAnsi="Tahoma" w:cs="Tahoma"/>
          <w:sz w:val="16"/>
          <w:szCs w:val="16"/>
        </w:rPr>
        <w:t>Z důvodu zachování kompatibility interních aplikací požadujeme Microsoft Windows kompatibilní operační systém v poslední veřejně dostupné verzi</w:t>
      </w:r>
    </w:p>
    <w:p w14:paraId="3BDE01D4" w14:textId="77777777" w:rsidR="00BF4EA8" w:rsidRDefault="00BF4EA8" w:rsidP="00BF4EA8">
      <w:pPr>
        <w:rPr>
          <w:rFonts w:ascii="Tahoma" w:hAnsi="Tahoma" w:cs="Tahoma"/>
          <w:sz w:val="16"/>
          <w:szCs w:val="16"/>
        </w:rPr>
      </w:pPr>
      <w:r>
        <w:rPr>
          <w:rFonts w:ascii="Tahoma" w:hAnsi="Tahoma" w:cs="Tahoma"/>
          <w:sz w:val="16"/>
          <w:szCs w:val="16"/>
        </w:rPr>
        <w:t>Zpracování dat: 64bitové</w:t>
      </w:r>
    </w:p>
    <w:p w14:paraId="3BDE01D5" w14:textId="77777777" w:rsidR="00BF4EA8" w:rsidRDefault="00BF4EA8" w:rsidP="00BF4EA8">
      <w:pPr>
        <w:rPr>
          <w:rFonts w:ascii="Tahoma" w:hAnsi="Tahoma" w:cs="Tahoma"/>
          <w:sz w:val="16"/>
          <w:szCs w:val="16"/>
        </w:rPr>
      </w:pPr>
      <w:r>
        <w:rPr>
          <w:rFonts w:ascii="Tahoma" w:hAnsi="Tahoma" w:cs="Tahoma"/>
          <w:sz w:val="16"/>
          <w:szCs w:val="16"/>
        </w:rPr>
        <w:t>Licence: OEM s instalačním médiem DVD</w:t>
      </w:r>
    </w:p>
    <w:p w14:paraId="3BDE01D6" w14:textId="77777777" w:rsidR="00BF4EA8" w:rsidRDefault="00BF4EA8" w:rsidP="00BF4EA8">
      <w:pPr>
        <w:rPr>
          <w:rFonts w:ascii="Tahoma" w:hAnsi="Tahoma" w:cs="Tahoma"/>
          <w:sz w:val="16"/>
          <w:szCs w:val="16"/>
        </w:rPr>
      </w:pPr>
      <w:r>
        <w:rPr>
          <w:rFonts w:ascii="Tahoma" w:hAnsi="Tahoma" w:cs="Tahoma"/>
          <w:sz w:val="16"/>
          <w:szCs w:val="16"/>
        </w:rPr>
        <w:t>Přenositelnost licence: Ne</w:t>
      </w:r>
    </w:p>
    <w:p w14:paraId="3BDE01D7" w14:textId="77777777" w:rsidR="00BF4EA8" w:rsidRDefault="00BF4EA8" w:rsidP="00BF4EA8">
      <w:pPr>
        <w:rPr>
          <w:rFonts w:ascii="Tahoma" w:hAnsi="Tahoma" w:cs="Tahoma"/>
          <w:sz w:val="16"/>
          <w:szCs w:val="16"/>
        </w:rPr>
      </w:pPr>
      <w:r>
        <w:rPr>
          <w:rFonts w:ascii="Tahoma" w:hAnsi="Tahoma" w:cs="Tahoma"/>
          <w:sz w:val="16"/>
          <w:szCs w:val="16"/>
        </w:rPr>
        <w:t>Použití: Komerční užití</w:t>
      </w:r>
    </w:p>
    <w:p w14:paraId="3BDE01D8" w14:textId="77777777" w:rsidR="00BF4EA8" w:rsidRDefault="00BF4EA8" w:rsidP="00BF4EA8">
      <w:pPr>
        <w:rPr>
          <w:rFonts w:ascii="Tahoma" w:hAnsi="Tahoma" w:cs="Tahoma"/>
          <w:sz w:val="16"/>
          <w:szCs w:val="16"/>
        </w:rPr>
      </w:pPr>
      <w:r>
        <w:rPr>
          <w:rFonts w:ascii="Tahoma" w:hAnsi="Tahoma" w:cs="Tahoma"/>
          <w:sz w:val="16"/>
          <w:szCs w:val="16"/>
        </w:rPr>
        <w:t>Počet zařízení: 1 PC</w:t>
      </w:r>
    </w:p>
    <w:p w14:paraId="3BDE01D9" w14:textId="77777777" w:rsidR="00BF4EA8" w:rsidRDefault="00BF4EA8" w:rsidP="00BF4EA8">
      <w:pPr>
        <w:rPr>
          <w:rFonts w:ascii="Tahoma" w:hAnsi="Tahoma" w:cs="Tahoma"/>
          <w:sz w:val="16"/>
          <w:szCs w:val="16"/>
        </w:rPr>
      </w:pPr>
      <w:r>
        <w:rPr>
          <w:rFonts w:ascii="Tahoma" w:hAnsi="Tahoma" w:cs="Tahoma"/>
          <w:sz w:val="16"/>
          <w:szCs w:val="16"/>
        </w:rPr>
        <w:t>Jazyková verze: CZ</w:t>
      </w:r>
    </w:p>
    <w:p w14:paraId="3BDE01DA" w14:textId="77777777" w:rsidR="00BF4EA8" w:rsidRDefault="00BF4EA8" w:rsidP="00BF4EA8">
      <w:pPr>
        <w:rPr>
          <w:rFonts w:ascii="Tahoma" w:hAnsi="Tahoma" w:cs="Tahoma"/>
          <w:sz w:val="16"/>
          <w:szCs w:val="16"/>
        </w:rPr>
      </w:pPr>
    </w:p>
    <w:p w14:paraId="3BDE01DB" w14:textId="77777777" w:rsidR="00475746" w:rsidRDefault="00475746" w:rsidP="00BF4EA8">
      <w:pPr>
        <w:rPr>
          <w:rFonts w:ascii="Tahoma" w:hAnsi="Tahoma" w:cs="Tahoma"/>
          <w:sz w:val="16"/>
          <w:szCs w:val="16"/>
        </w:rPr>
      </w:pPr>
    </w:p>
    <w:p w14:paraId="3BDE01DC" w14:textId="77777777" w:rsidR="00475746" w:rsidRDefault="00475746" w:rsidP="00BF4EA8">
      <w:pPr>
        <w:rPr>
          <w:rFonts w:ascii="Tahoma" w:hAnsi="Tahoma" w:cs="Tahoma"/>
          <w:sz w:val="16"/>
          <w:szCs w:val="16"/>
        </w:rPr>
      </w:pPr>
    </w:p>
    <w:p w14:paraId="3BDE01DD" w14:textId="77777777" w:rsidR="00475746" w:rsidRDefault="00475746" w:rsidP="00BF4EA8">
      <w:pPr>
        <w:rPr>
          <w:rFonts w:ascii="Tahoma" w:hAnsi="Tahoma" w:cs="Tahoma"/>
          <w:sz w:val="16"/>
          <w:szCs w:val="16"/>
        </w:rPr>
      </w:pPr>
    </w:p>
    <w:p w14:paraId="3BDE01DE" w14:textId="77777777" w:rsidR="00475746" w:rsidRDefault="00475746" w:rsidP="00BF4EA8">
      <w:pPr>
        <w:rPr>
          <w:rFonts w:ascii="Tahoma" w:hAnsi="Tahoma" w:cs="Tahoma"/>
          <w:sz w:val="16"/>
          <w:szCs w:val="16"/>
        </w:rPr>
      </w:pPr>
    </w:p>
    <w:p w14:paraId="3BDE01DF" w14:textId="77777777" w:rsidR="00BF4EA8" w:rsidRDefault="00BF4EA8" w:rsidP="00BF4EA8">
      <w:pPr>
        <w:rPr>
          <w:rFonts w:ascii="Tahoma" w:hAnsi="Tahoma" w:cs="Tahoma"/>
          <w:sz w:val="16"/>
          <w:szCs w:val="16"/>
        </w:rPr>
      </w:pPr>
    </w:p>
    <w:p w14:paraId="3BDE01E0"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11</w:t>
      </w:r>
    </w:p>
    <w:p w14:paraId="3BDE01E1"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 xml:space="preserve">Rozšiřující Ethernet kabel pro položku č. 9  </w:t>
      </w:r>
      <w:r>
        <w:rPr>
          <w:rFonts w:ascii="Tahoma" w:hAnsi="Tahoma" w:cs="Tahoma"/>
          <w:b/>
          <w:sz w:val="20"/>
          <w:szCs w:val="20"/>
        </w:rPr>
        <w:tab/>
        <w:t>1 kus</w:t>
      </w:r>
    </w:p>
    <w:p w14:paraId="3BDE01E2"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475746" w:rsidRPr="00475746">
        <w:rPr>
          <w:rFonts w:ascii="Tahoma" w:hAnsi="Tahoma" w:cs="Tahoma"/>
          <w:b/>
          <w:i/>
          <w:sz w:val="20"/>
          <w:szCs w:val="20"/>
        </w:rPr>
        <w:t>ThinkPad Ethernet Extension Cable</w:t>
      </w:r>
    </w:p>
    <w:p w14:paraId="3BDE01E3" w14:textId="77777777" w:rsidR="00BF4EA8" w:rsidRDefault="00475746" w:rsidP="00BF4EA8">
      <w:pPr>
        <w:rPr>
          <w:rFonts w:ascii="Tahoma" w:hAnsi="Tahoma" w:cs="Tahoma"/>
          <w:b/>
          <w:i/>
          <w:sz w:val="20"/>
          <w:szCs w:val="20"/>
        </w:rPr>
      </w:pPr>
      <w:r>
        <w:rPr>
          <w:rFonts w:ascii="Tahoma" w:hAnsi="Tahoma" w:cs="Tahoma"/>
          <w:b/>
          <w:i/>
          <w:sz w:val="20"/>
          <w:szCs w:val="20"/>
        </w:rPr>
        <w:t xml:space="preserve">PN: </w:t>
      </w:r>
      <w:r w:rsidRPr="00475746">
        <w:rPr>
          <w:rFonts w:ascii="Tahoma" w:hAnsi="Tahoma" w:cs="Tahoma"/>
          <w:b/>
          <w:i/>
          <w:sz w:val="20"/>
          <w:szCs w:val="20"/>
        </w:rPr>
        <w:t>4X90F84315</w:t>
      </w:r>
    </w:p>
    <w:p w14:paraId="3BDE01E4" w14:textId="77777777" w:rsidR="00BF4EA8" w:rsidRDefault="00BF4EA8" w:rsidP="00BF4EA8">
      <w:pPr>
        <w:rPr>
          <w:rFonts w:ascii="Tahoma" w:hAnsi="Tahoma" w:cs="Tahoma"/>
          <w:sz w:val="16"/>
          <w:szCs w:val="16"/>
        </w:rPr>
      </w:pPr>
      <w:r>
        <w:rPr>
          <w:rFonts w:ascii="Tahoma" w:hAnsi="Tahoma" w:cs="Tahoma"/>
          <w:sz w:val="16"/>
          <w:szCs w:val="16"/>
        </w:rPr>
        <w:t>Rozšiřující Ethernet kabel umožňující připojení k síti Ethernet, podpora PXE a vPro.</w:t>
      </w:r>
      <w:r>
        <w:rPr>
          <w:rFonts w:ascii="Tahoma" w:hAnsi="Tahoma" w:cs="Tahoma"/>
          <w:sz w:val="16"/>
          <w:szCs w:val="16"/>
        </w:rPr>
        <w:br/>
        <w:t>Kabel musí být od stejného výrobce jako soutěžená položka č.9 a musí s ní být kompatibilní.</w:t>
      </w:r>
    </w:p>
    <w:p w14:paraId="3BDE01E5" w14:textId="77777777" w:rsidR="00BF4EA8" w:rsidRDefault="00BF4EA8" w:rsidP="00BF4EA8">
      <w:pPr>
        <w:rPr>
          <w:rFonts w:asciiTheme="minorHAnsi" w:hAnsiTheme="minorHAnsi" w:cstheme="minorBidi"/>
          <w:sz w:val="22"/>
          <w:szCs w:val="22"/>
        </w:rPr>
      </w:pPr>
    </w:p>
    <w:p w14:paraId="3BDE01E6" w14:textId="77777777" w:rsidR="00BF4EA8" w:rsidRDefault="00BF4EA8" w:rsidP="00BF4EA8"/>
    <w:p w14:paraId="3BDE01E7"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12</w:t>
      </w:r>
    </w:p>
    <w:p w14:paraId="3BDE01E8"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 xml:space="preserve">MicroSD karta 1 </w:t>
      </w:r>
      <w:r>
        <w:rPr>
          <w:rFonts w:ascii="Tahoma" w:hAnsi="Tahoma" w:cs="Tahoma"/>
          <w:b/>
          <w:sz w:val="20"/>
          <w:szCs w:val="20"/>
        </w:rPr>
        <w:tab/>
        <w:t>1 kus</w:t>
      </w:r>
    </w:p>
    <w:p w14:paraId="3BDE01E9"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475746" w:rsidRPr="00475746">
        <w:rPr>
          <w:rFonts w:ascii="Tahoma" w:hAnsi="Tahoma" w:cs="Tahoma"/>
          <w:b/>
          <w:i/>
          <w:sz w:val="20"/>
          <w:szCs w:val="20"/>
        </w:rPr>
        <w:t>Samsung micro SDXC 64GB EVO Plus + SD adaptér</w:t>
      </w:r>
    </w:p>
    <w:p w14:paraId="3BDE01EA" w14:textId="77777777" w:rsidR="00BF4EA8" w:rsidRDefault="00475746" w:rsidP="00BF4EA8">
      <w:pPr>
        <w:rPr>
          <w:rFonts w:ascii="Tahoma" w:hAnsi="Tahoma" w:cs="Tahoma"/>
          <w:b/>
          <w:i/>
          <w:sz w:val="20"/>
          <w:szCs w:val="20"/>
        </w:rPr>
      </w:pPr>
      <w:r>
        <w:rPr>
          <w:rFonts w:ascii="Tahoma" w:hAnsi="Tahoma" w:cs="Tahoma"/>
          <w:b/>
          <w:i/>
          <w:sz w:val="20"/>
          <w:szCs w:val="20"/>
        </w:rPr>
        <w:t xml:space="preserve">PN: </w:t>
      </w:r>
      <w:r w:rsidRPr="00475746">
        <w:rPr>
          <w:rFonts w:ascii="Tahoma" w:hAnsi="Tahoma" w:cs="Tahoma"/>
          <w:b/>
          <w:i/>
          <w:sz w:val="20"/>
          <w:szCs w:val="20"/>
        </w:rPr>
        <w:t>MB-MC64GA/EU</w:t>
      </w:r>
    </w:p>
    <w:p w14:paraId="3BDE01EB" w14:textId="77777777" w:rsidR="00BF4EA8" w:rsidRDefault="00BF4EA8" w:rsidP="00BF4EA8">
      <w:pPr>
        <w:rPr>
          <w:rFonts w:ascii="Tahoma" w:hAnsi="Tahoma" w:cs="Tahoma"/>
          <w:sz w:val="16"/>
          <w:szCs w:val="16"/>
        </w:rPr>
      </w:pPr>
      <w:r>
        <w:rPr>
          <w:rFonts w:ascii="Tahoma" w:hAnsi="Tahoma" w:cs="Tahoma"/>
          <w:sz w:val="16"/>
          <w:szCs w:val="16"/>
        </w:rPr>
        <w:t>Typ: micro SDXC</w:t>
      </w:r>
    </w:p>
    <w:p w14:paraId="3BDE01EC" w14:textId="77777777" w:rsidR="00BF4EA8" w:rsidRDefault="00BF4EA8" w:rsidP="00BF4EA8">
      <w:pPr>
        <w:rPr>
          <w:rFonts w:ascii="Tahoma" w:hAnsi="Tahoma" w:cs="Tahoma"/>
          <w:sz w:val="16"/>
          <w:szCs w:val="16"/>
        </w:rPr>
      </w:pPr>
      <w:r>
        <w:rPr>
          <w:rFonts w:ascii="Tahoma" w:hAnsi="Tahoma" w:cs="Tahoma"/>
          <w:sz w:val="16"/>
          <w:szCs w:val="16"/>
        </w:rPr>
        <w:t>Kapacita disku: 64 GB</w:t>
      </w:r>
    </w:p>
    <w:p w14:paraId="3BDE01ED" w14:textId="77777777" w:rsidR="00BF4EA8" w:rsidRDefault="00BF4EA8" w:rsidP="00BF4EA8">
      <w:pPr>
        <w:rPr>
          <w:rFonts w:ascii="Tahoma" w:hAnsi="Tahoma" w:cs="Tahoma"/>
          <w:sz w:val="16"/>
          <w:szCs w:val="16"/>
        </w:rPr>
      </w:pPr>
      <w:r>
        <w:rPr>
          <w:rFonts w:ascii="Tahoma" w:hAnsi="Tahoma" w:cs="Tahoma"/>
          <w:sz w:val="16"/>
          <w:szCs w:val="16"/>
        </w:rPr>
        <w:t>Rychlost čtení: 100 MB/s</w:t>
      </w:r>
    </w:p>
    <w:p w14:paraId="3BDE01EE" w14:textId="77777777" w:rsidR="00BF4EA8" w:rsidRDefault="00BF4EA8" w:rsidP="00BF4EA8">
      <w:pPr>
        <w:rPr>
          <w:rFonts w:ascii="Tahoma" w:hAnsi="Tahoma" w:cs="Tahoma"/>
          <w:sz w:val="16"/>
          <w:szCs w:val="16"/>
        </w:rPr>
      </w:pPr>
      <w:r>
        <w:rPr>
          <w:rFonts w:ascii="Tahoma" w:hAnsi="Tahoma" w:cs="Tahoma"/>
          <w:sz w:val="16"/>
          <w:szCs w:val="16"/>
        </w:rPr>
        <w:t>Rychlost zápisu: 60 MB/s</w:t>
      </w:r>
    </w:p>
    <w:p w14:paraId="3BDE01EF" w14:textId="77777777" w:rsidR="00BF4EA8" w:rsidRDefault="00BF4EA8" w:rsidP="00BF4EA8">
      <w:pPr>
        <w:rPr>
          <w:rFonts w:ascii="Tahoma" w:hAnsi="Tahoma" w:cs="Tahoma"/>
          <w:sz w:val="16"/>
          <w:szCs w:val="16"/>
        </w:rPr>
      </w:pPr>
      <w:r>
        <w:rPr>
          <w:rFonts w:ascii="Tahoma" w:hAnsi="Tahoma" w:cs="Tahoma"/>
          <w:sz w:val="16"/>
          <w:szCs w:val="16"/>
        </w:rPr>
        <w:t>Certifikace: Class 10, UHS-I</w:t>
      </w:r>
    </w:p>
    <w:p w14:paraId="3BDE01F0" w14:textId="77777777" w:rsidR="00BF4EA8" w:rsidRDefault="00BF4EA8" w:rsidP="00BF4EA8">
      <w:pPr>
        <w:rPr>
          <w:rFonts w:ascii="Tahoma" w:hAnsi="Tahoma" w:cs="Tahoma"/>
          <w:sz w:val="16"/>
          <w:szCs w:val="16"/>
        </w:rPr>
      </w:pPr>
      <w:r>
        <w:rPr>
          <w:rFonts w:ascii="Tahoma" w:hAnsi="Tahoma" w:cs="Tahoma"/>
          <w:sz w:val="16"/>
          <w:szCs w:val="16"/>
        </w:rPr>
        <w:t>Vybavení: Adaptér na klasickou SD ve standartním balení</w:t>
      </w:r>
    </w:p>
    <w:p w14:paraId="3BDE01F1" w14:textId="77777777" w:rsidR="00BF4EA8" w:rsidRDefault="00BF4EA8" w:rsidP="00BF4EA8">
      <w:pPr>
        <w:rPr>
          <w:rFonts w:ascii="Tahoma" w:hAnsi="Tahoma" w:cs="Tahoma"/>
          <w:sz w:val="16"/>
          <w:szCs w:val="16"/>
        </w:rPr>
      </w:pPr>
      <w:r>
        <w:rPr>
          <w:rFonts w:ascii="Tahoma" w:hAnsi="Tahoma" w:cs="Tahoma"/>
          <w:sz w:val="16"/>
          <w:szCs w:val="16"/>
        </w:rPr>
        <w:t>Speciální schopnosti: Voděodolná, Teplotně odolná, Odolná proti rentgenu, Odolná proti magnetismu</w:t>
      </w:r>
    </w:p>
    <w:p w14:paraId="3BDE01F2" w14:textId="77777777" w:rsidR="00BF4EA8" w:rsidRDefault="00BF4EA8" w:rsidP="00BF4EA8">
      <w:pPr>
        <w:rPr>
          <w:rFonts w:ascii="Tahoma" w:hAnsi="Tahoma" w:cs="Tahoma"/>
          <w:sz w:val="16"/>
          <w:szCs w:val="16"/>
        </w:rPr>
      </w:pPr>
      <w:r>
        <w:rPr>
          <w:rFonts w:ascii="Tahoma" w:hAnsi="Tahoma" w:cs="Tahoma"/>
          <w:sz w:val="16"/>
          <w:szCs w:val="16"/>
        </w:rPr>
        <w:t>Záruka: 10 let</w:t>
      </w:r>
    </w:p>
    <w:p w14:paraId="3BDE01F3" w14:textId="77777777" w:rsidR="00BF4EA8" w:rsidRDefault="00BF4EA8" w:rsidP="00BF4EA8">
      <w:pPr>
        <w:rPr>
          <w:rFonts w:ascii="Tahoma" w:hAnsi="Tahoma" w:cs="Tahoma"/>
          <w:sz w:val="16"/>
          <w:szCs w:val="16"/>
        </w:rPr>
      </w:pPr>
    </w:p>
    <w:p w14:paraId="3BDE01F4" w14:textId="77777777" w:rsidR="00BF4EA8" w:rsidRDefault="00BF4EA8" w:rsidP="00BF4EA8">
      <w:pPr>
        <w:rPr>
          <w:rFonts w:ascii="Tahoma" w:hAnsi="Tahoma" w:cs="Tahoma"/>
          <w:sz w:val="16"/>
          <w:szCs w:val="16"/>
        </w:rPr>
      </w:pPr>
    </w:p>
    <w:p w14:paraId="3BDE01F5" w14:textId="77777777" w:rsidR="00BF4EA8" w:rsidRDefault="00BF4EA8" w:rsidP="00BF4EA8">
      <w:pPr>
        <w:rPr>
          <w:rFonts w:ascii="Tahoma" w:hAnsi="Tahoma" w:cs="Tahoma"/>
          <w:sz w:val="16"/>
          <w:szCs w:val="16"/>
        </w:rPr>
      </w:pPr>
    </w:p>
    <w:p w14:paraId="3BDE01F6" w14:textId="77777777" w:rsidR="00BF4EA8" w:rsidRDefault="00BF4EA8" w:rsidP="00BF4EA8">
      <w:pPr>
        <w:rPr>
          <w:rFonts w:ascii="Tahoma" w:hAnsi="Tahoma" w:cs="Tahoma"/>
          <w:sz w:val="16"/>
          <w:szCs w:val="16"/>
        </w:rPr>
      </w:pPr>
    </w:p>
    <w:p w14:paraId="3BDE01F7"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13</w:t>
      </w:r>
    </w:p>
    <w:p w14:paraId="3BDE01F8"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 xml:space="preserve">Pouzdro pro položku č. 9 </w:t>
      </w:r>
      <w:r>
        <w:rPr>
          <w:rFonts w:ascii="Tahoma" w:hAnsi="Tahoma" w:cs="Tahoma"/>
          <w:b/>
          <w:sz w:val="20"/>
          <w:szCs w:val="20"/>
        </w:rPr>
        <w:tab/>
        <w:t>1 kus</w:t>
      </w:r>
    </w:p>
    <w:p w14:paraId="3BDE01F9" w14:textId="77777777" w:rsidR="00BF4EA8" w:rsidRDefault="00BF4EA8" w:rsidP="00BF4EA8">
      <w:pPr>
        <w:rPr>
          <w:rFonts w:ascii="Tahoma" w:hAnsi="Tahoma" w:cs="Tahoma"/>
          <w:b/>
          <w:i/>
          <w:sz w:val="20"/>
          <w:szCs w:val="20"/>
        </w:rPr>
      </w:pPr>
      <w:r>
        <w:rPr>
          <w:rFonts w:ascii="Tahoma" w:hAnsi="Tahoma" w:cs="Tahoma"/>
          <w:b/>
          <w:i/>
          <w:sz w:val="20"/>
          <w:szCs w:val="20"/>
        </w:rPr>
        <w:t xml:space="preserve">Typ: </w:t>
      </w:r>
      <w:r w:rsidR="00475746" w:rsidRPr="00475746">
        <w:rPr>
          <w:rFonts w:ascii="Tahoma" w:hAnsi="Tahoma" w:cs="Tahoma"/>
          <w:b/>
          <w:i/>
          <w:sz w:val="20"/>
          <w:szCs w:val="20"/>
        </w:rPr>
        <w:t>ThinkPad X1 Ultra Sleeve</w:t>
      </w:r>
    </w:p>
    <w:p w14:paraId="3BDE01FA" w14:textId="77777777" w:rsidR="00BF4EA8" w:rsidRDefault="00475746" w:rsidP="00BF4EA8">
      <w:pPr>
        <w:rPr>
          <w:rFonts w:ascii="Tahoma" w:hAnsi="Tahoma" w:cs="Tahoma"/>
          <w:b/>
          <w:i/>
          <w:sz w:val="20"/>
          <w:szCs w:val="20"/>
        </w:rPr>
      </w:pPr>
      <w:r>
        <w:rPr>
          <w:rFonts w:ascii="Tahoma" w:hAnsi="Tahoma" w:cs="Tahoma"/>
          <w:b/>
          <w:i/>
          <w:sz w:val="20"/>
          <w:szCs w:val="20"/>
        </w:rPr>
        <w:t xml:space="preserve">PN: </w:t>
      </w:r>
      <w:r w:rsidRPr="00475746">
        <w:rPr>
          <w:rFonts w:ascii="Tahoma" w:hAnsi="Tahoma" w:cs="Tahoma"/>
          <w:b/>
          <w:i/>
          <w:sz w:val="20"/>
          <w:szCs w:val="20"/>
        </w:rPr>
        <w:t>4X40K41705</w:t>
      </w:r>
    </w:p>
    <w:p w14:paraId="3BDE01FB" w14:textId="77777777" w:rsidR="00BF4EA8" w:rsidRDefault="00BF4EA8" w:rsidP="00BF4EA8">
      <w:pPr>
        <w:rPr>
          <w:rFonts w:ascii="Tahoma" w:hAnsi="Tahoma" w:cs="Tahoma"/>
          <w:sz w:val="16"/>
          <w:szCs w:val="16"/>
        </w:rPr>
      </w:pPr>
      <w:r>
        <w:rPr>
          <w:rFonts w:ascii="Tahoma" w:hAnsi="Tahoma" w:cs="Tahoma"/>
          <w:sz w:val="16"/>
          <w:szCs w:val="16"/>
        </w:rPr>
        <w:t>Originální pouzdro pro soutěženou položku č.9</w:t>
      </w:r>
    </w:p>
    <w:p w14:paraId="3BDE01FC" w14:textId="77777777" w:rsidR="00BF4EA8" w:rsidRDefault="00BF4EA8" w:rsidP="00BF4EA8">
      <w:pPr>
        <w:rPr>
          <w:rFonts w:ascii="Tahoma" w:hAnsi="Tahoma" w:cs="Tahoma"/>
          <w:sz w:val="16"/>
          <w:szCs w:val="16"/>
        </w:rPr>
      </w:pPr>
      <w:r>
        <w:rPr>
          <w:rFonts w:ascii="Tahoma" w:hAnsi="Tahoma" w:cs="Tahoma"/>
          <w:sz w:val="16"/>
          <w:szCs w:val="16"/>
        </w:rPr>
        <w:t>Barva: černá</w:t>
      </w:r>
    </w:p>
    <w:p w14:paraId="3BDE01FD" w14:textId="77777777" w:rsidR="00BF4EA8" w:rsidRDefault="00BF4EA8" w:rsidP="00BF4EA8">
      <w:pPr>
        <w:rPr>
          <w:rFonts w:ascii="Tahoma" w:hAnsi="Tahoma" w:cs="Tahoma"/>
          <w:sz w:val="16"/>
          <w:szCs w:val="16"/>
        </w:rPr>
      </w:pPr>
      <w:r>
        <w:rPr>
          <w:rFonts w:ascii="Tahoma" w:hAnsi="Tahoma" w:cs="Tahoma"/>
          <w:sz w:val="16"/>
          <w:szCs w:val="16"/>
        </w:rPr>
        <w:t>Materiál: kůže</w:t>
      </w:r>
    </w:p>
    <w:p w14:paraId="3BDE01FE" w14:textId="77777777" w:rsidR="00BF4EA8" w:rsidRDefault="00BF4EA8" w:rsidP="00BF4EA8">
      <w:pPr>
        <w:rPr>
          <w:rFonts w:ascii="Tahoma" w:hAnsi="Tahoma" w:cs="Tahoma"/>
          <w:sz w:val="16"/>
          <w:szCs w:val="16"/>
        </w:rPr>
      </w:pPr>
      <w:r>
        <w:rPr>
          <w:rFonts w:ascii="Tahoma" w:hAnsi="Tahoma" w:cs="Tahoma"/>
          <w:sz w:val="16"/>
          <w:szCs w:val="16"/>
        </w:rPr>
        <w:t>Další vlastnosti: soft-touch interiér, magnetická klapka pouzdra</w:t>
      </w:r>
    </w:p>
    <w:p w14:paraId="3BDE01FF" w14:textId="77777777" w:rsidR="00BF4EA8" w:rsidRDefault="00BF4EA8" w:rsidP="00BF4EA8">
      <w:pPr>
        <w:rPr>
          <w:rFonts w:ascii="Tahoma" w:hAnsi="Tahoma" w:cs="Tahoma"/>
          <w:sz w:val="16"/>
          <w:szCs w:val="16"/>
        </w:rPr>
      </w:pPr>
    </w:p>
    <w:p w14:paraId="3BDE0200" w14:textId="77777777" w:rsidR="00BF4EA8" w:rsidRDefault="00BF4EA8" w:rsidP="00BF4EA8">
      <w:pPr>
        <w:rPr>
          <w:rFonts w:ascii="Tahoma" w:hAnsi="Tahoma" w:cs="Tahoma"/>
          <w:sz w:val="16"/>
          <w:szCs w:val="16"/>
        </w:rPr>
      </w:pPr>
    </w:p>
    <w:p w14:paraId="3BDE0201" w14:textId="77777777" w:rsidR="00BF4EA8" w:rsidRDefault="00BF4EA8" w:rsidP="00BF4EA8">
      <w:pPr>
        <w:rPr>
          <w:rFonts w:ascii="Tahoma" w:hAnsi="Tahoma" w:cs="Tahoma"/>
          <w:b/>
          <w:bCs/>
          <w:sz w:val="20"/>
          <w:szCs w:val="20"/>
          <w:u w:val="single"/>
        </w:rPr>
      </w:pPr>
      <w:r>
        <w:rPr>
          <w:rFonts w:ascii="Tahoma" w:hAnsi="Tahoma" w:cs="Tahoma"/>
          <w:b/>
          <w:bCs/>
          <w:sz w:val="20"/>
          <w:szCs w:val="20"/>
          <w:u w:val="single"/>
        </w:rPr>
        <w:t>Položka č. 14</w:t>
      </w:r>
    </w:p>
    <w:p w14:paraId="3BDE0202" w14:textId="77777777" w:rsidR="00BF4EA8" w:rsidRDefault="00BF4EA8" w:rsidP="00BF4EA8">
      <w:pPr>
        <w:tabs>
          <w:tab w:val="left" w:pos="7797"/>
        </w:tabs>
        <w:rPr>
          <w:rFonts w:ascii="Tahoma" w:hAnsi="Tahoma" w:cs="Tahoma"/>
          <w:b/>
          <w:sz w:val="20"/>
          <w:szCs w:val="20"/>
        </w:rPr>
      </w:pPr>
      <w:r>
        <w:rPr>
          <w:rFonts w:ascii="Tahoma" w:hAnsi="Tahoma" w:cs="Tahoma"/>
          <w:b/>
          <w:sz w:val="20"/>
          <w:szCs w:val="20"/>
        </w:rPr>
        <w:t xml:space="preserve">Dokovací stanice pro položku č. 9 </w:t>
      </w:r>
      <w:r>
        <w:rPr>
          <w:rFonts w:ascii="Tahoma" w:hAnsi="Tahoma" w:cs="Tahoma"/>
          <w:b/>
          <w:sz w:val="20"/>
          <w:szCs w:val="20"/>
        </w:rPr>
        <w:tab/>
        <w:t>1 kus</w:t>
      </w:r>
    </w:p>
    <w:p w14:paraId="3BDE0203" w14:textId="77777777" w:rsidR="00BF4EA8" w:rsidRDefault="00475746" w:rsidP="00BF4EA8">
      <w:pPr>
        <w:rPr>
          <w:rFonts w:ascii="Tahoma" w:hAnsi="Tahoma" w:cs="Tahoma"/>
          <w:b/>
          <w:i/>
          <w:sz w:val="20"/>
          <w:szCs w:val="20"/>
        </w:rPr>
      </w:pPr>
      <w:r>
        <w:rPr>
          <w:rFonts w:ascii="Tahoma" w:hAnsi="Tahoma" w:cs="Tahoma"/>
          <w:b/>
          <w:i/>
          <w:sz w:val="20"/>
          <w:szCs w:val="20"/>
        </w:rPr>
        <w:t xml:space="preserve">Typ: </w:t>
      </w:r>
      <w:r w:rsidRPr="00475746">
        <w:rPr>
          <w:rFonts w:ascii="Tahoma" w:hAnsi="Tahoma" w:cs="Tahoma"/>
          <w:b/>
          <w:i/>
          <w:sz w:val="20"/>
          <w:szCs w:val="20"/>
        </w:rPr>
        <w:t>ThinkPad Type C Dock</w:t>
      </w:r>
    </w:p>
    <w:p w14:paraId="3BDE0204" w14:textId="77777777" w:rsidR="00BF4EA8" w:rsidRDefault="00475746" w:rsidP="00BF4EA8">
      <w:pPr>
        <w:rPr>
          <w:rFonts w:ascii="Tahoma" w:hAnsi="Tahoma" w:cs="Tahoma"/>
          <w:b/>
          <w:i/>
          <w:sz w:val="20"/>
          <w:szCs w:val="20"/>
        </w:rPr>
      </w:pPr>
      <w:r>
        <w:rPr>
          <w:rFonts w:ascii="Tahoma" w:hAnsi="Tahoma" w:cs="Tahoma"/>
          <w:b/>
          <w:i/>
          <w:sz w:val="20"/>
          <w:szCs w:val="20"/>
        </w:rPr>
        <w:t xml:space="preserve">PN: </w:t>
      </w:r>
      <w:r w:rsidRPr="00475746">
        <w:rPr>
          <w:rFonts w:ascii="Tahoma" w:hAnsi="Tahoma" w:cs="Tahoma"/>
          <w:b/>
          <w:i/>
          <w:sz w:val="20"/>
          <w:szCs w:val="20"/>
        </w:rPr>
        <w:t>40A90090EU</w:t>
      </w:r>
    </w:p>
    <w:p w14:paraId="3BDE0205" w14:textId="77777777" w:rsidR="00BF4EA8" w:rsidRDefault="00BF4EA8" w:rsidP="00BF4EA8">
      <w:pPr>
        <w:rPr>
          <w:rFonts w:ascii="Tahoma" w:hAnsi="Tahoma" w:cs="Tahoma"/>
          <w:sz w:val="16"/>
          <w:szCs w:val="16"/>
        </w:rPr>
      </w:pPr>
      <w:r>
        <w:rPr>
          <w:rFonts w:ascii="Tahoma" w:hAnsi="Tahoma" w:cs="Tahoma"/>
          <w:sz w:val="16"/>
          <w:szCs w:val="16"/>
        </w:rPr>
        <w:t>Originální dokovací stanice pro soutěženou položku č.9</w:t>
      </w:r>
    </w:p>
    <w:p w14:paraId="3BDE0206" w14:textId="77777777" w:rsidR="00BF4EA8" w:rsidRDefault="00BF4EA8" w:rsidP="00BF4EA8">
      <w:pPr>
        <w:rPr>
          <w:rFonts w:ascii="Tahoma" w:hAnsi="Tahoma" w:cs="Tahoma"/>
          <w:sz w:val="16"/>
          <w:szCs w:val="16"/>
        </w:rPr>
      </w:pPr>
      <w:r>
        <w:rPr>
          <w:rFonts w:ascii="Tahoma" w:hAnsi="Tahoma" w:cs="Tahoma"/>
          <w:sz w:val="16"/>
          <w:szCs w:val="16"/>
        </w:rPr>
        <w:t>Barva: černá</w:t>
      </w:r>
    </w:p>
    <w:p w14:paraId="3BDE0207" w14:textId="77777777" w:rsidR="00BF4EA8" w:rsidRDefault="00BF4EA8" w:rsidP="00BF4EA8">
      <w:pPr>
        <w:rPr>
          <w:rFonts w:ascii="Tahoma" w:hAnsi="Tahoma" w:cs="Tahoma"/>
          <w:sz w:val="16"/>
          <w:szCs w:val="16"/>
        </w:rPr>
      </w:pPr>
      <w:r>
        <w:rPr>
          <w:rFonts w:ascii="Tahoma" w:hAnsi="Tahoma" w:cs="Tahoma"/>
          <w:sz w:val="16"/>
          <w:szCs w:val="16"/>
        </w:rPr>
        <w:t>Konektivita: 3x USB 3.0 – jeden stále napájený, 2x USB 2.0, 1x USB-C (upstream), 1x VGA, 2x DP, 1x Gigabit Ethernet, 1x Stereo/Mic Combo Port, 1x Kensington</w:t>
      </w:r>
    </w:p>
    <w:p w14:paraId="3BDE0208" w14:textId="77777777" w:rsidR="00BF4EA8" w:rsidRDefault="00BF4EA8" w:rsidP="00BF4EA8">
      <w:pPr>
        <w:rPr>
          <w:rFonts w:ascii="Tahoma" w:hAnsi="Tahoma" w:cs="Tahoma"/>
          <w:sz w:val="16"/>
          <w:szCs w:val="16"/>
        </w:rPr>
      </w:pPr>
      <w:r>
        <w:rPr>
          <w:rFonts w:ascii="Tahoma" w:hAnsi="Tahoma" w:cs="Tahoma"/>
          <w:sz w:val="16"/>
          <w:szCs w:val="16"/>
        </w:rPr>
        <w:t>Obsah balení: Napájecí adaptér, dokovací stanice, USB-C kabel</w:t>
      </w:r>
    </w:p>
    <w:p w14:paraId="3BDE0209" w14:textId="77777777" w:rsidR="00BF4EA8" w:rsidRDefault="00BF4EA8" w:rsidP="00BF4EA8">
      <w:pPr>
        <w:rPr>
          <w:rFonts w:ascii="Tahoma" w:hAnsi="Tahoma" w:cs="Tahoma"/>
          <w:sz w:val="16"/>
          <w:szCs w:val="16"/>
        </w:rPr>
      </w:pPr>
    </w:p>
    <w:p w14:paraId="3BDE020A" w14:textId="77777777" w:rsidR="00BF4EA8" w:rsidRDefault="00BF4EA8" w:rsidP="00BF4EA8">
      <w:pPr>
        <w:rPr>
          <w:rFonts w:asciiTheme="minorHAnsi" w:hAnsiTheme="minorHAnsi" w:cstheme="minorBidi"/>
          <w:sz w:val="22"/>
          <w:szCs w:val="22"/>
        </w:rPr>
      </w:pPr>
    </w:p>
    <w:p w14:paraId="3BDE020B" w14:textId="77777777" w:rsidR="008E04E1" w:rsidRDefault="008E04E1" w:rsidP="00BF4EA8">
      <w:pPr>
        <w:rPr>
          <w:rFonts w:ascii="Tahoma" w:hAnsi="Tahoma" w:cs="Tahoma"/>
          <w:sz w:val="16"/>
          <w:szCs w:val="16"/>
        </w:rPr>
      </w:pPr>
    </w:p>
    <w:p w14:paraId="3BDE020C" w14:textId="77777777" w:rsidR="00432F35" w:rsidRDefault="00432F35" w:rsidP="00BF4EA8">
      <w:pPr>
        <w:rPr>
          <w:rFonts w:ascii="Tahoma" w:hAnsi="Tahoma" w:cs="Tahoma"/>
          <w:sz w:val="16"/>
          <w:szCs w:val="16"/>
        </w:rPr>
      </w:pPr>
    </w:p>
    <w:p w14:paraId="3BDE020D" w14:textId="77777777" w:rsidR="00432F35" w:rsidRDefault="00432F35" w:rsidP="00BF4EA8">
      <w:pPr>
        <w:rPr>
          <w:rFonts w:ascii="Tahoma" w:hAnsi="Tahoma" w:cs="Tahoma"/>
          <w:sz w:val="16"/>
          <w:szCs w:val="16"/>
        </w:rPr>
      </w:pPr>
    </w:p>
    <w:p w14:paraId="3BDE020E" w14:textId="77777777" w:rsidR="00432F35" w:rsidRDefault="00432F35" w:rsidP="00BF4EA8">
      <w:pPr>
        <w:rPr>
          <w:rFonts w:ascii="Tahoma" w:hAnsi="Tahoma" w:cs="Tahoma"/>
          <w:sz w:val="16"/>
          <w:szCs w:val="16"/>
        </w:rPr>
      </w:pPr>
    </w:p>
    <w:p w14:paraId="3BDE020F" w14:textId="77777777" w:rsidR="00432F35" w:rsidRDefault="00432F35" w:rsidP="00BF4EA8">
      <w:pPr>
        <w:rPr>
          <w:rFonts w:ascii="Tahoma" w:hAnsi="Tahoma" w:cs="Tahoma"/>
          <w:sz w:val="16"/>
          <w:szCs w:val="16"/>
        </w:rPr>
      </w:pPr>
    </w:p>
    <w:p w14:paraId="3BDE0210" w14:textId="77777777" w:rsidR="00432F35" w:rsidRDefault="00432F35" w:rsidP="00BF4EA8">
      <w:pPr>
        <w:rPr>
          <w:rFonts w:ascii="Tahoma" w:hAnsi="Tahoma" w:cs="Tahoma"/>
          <w:sz w:val="16"/>
          <w:szCs w:val="16"/>
        </w:rPr>
      </w:pPr>
    </w:p>
    <w:p w14:paraId="3BDE0211" w14:textId="77777777" w:rsidR="00432F35" w:rsidRDefault="00432F35" w:rsidP="00BF4EA8">
      <w:pPr>
        <w:rPr>
          <w:rFonts w:ascii="Tahoma" w:hAnsi="Tahoma" w:cs="Tahoma"/>
          <w:sz w:val="16"/>
          <w:szCs w:val="16"/>
        </w:rPr>
      </w:pPr>
    </w:p>
    <w:p w14:paraId="3BDE0212" w14:textId="77777777" w:rsidR="00432F35" w:rsidRDefault="00432F35" w:rsidP="00BF4EA8">
      <w:pPr>
        <w:rPr>
          <w:rFonts w:ascii="Tahoma" w:hAnsi="Tahoma" w:cs="Tahoma"/>
          <w:sz w:val="16"/>
          <w:szCs w:val="16"/>
        </w:rPr>
      </w:pPr>
    </w:p>
    <w:p w14:paraId="3BDE0213" w14:textId="77777777" w:rsidR="00432F35" w:rsidRDefault="00432F35" w:rsidP="00BF4EA8">
      <w:pPr>
        <w:rPr>
          <w:rFonts w:ascii="Tahoma" w:hAnsi="Tahoma" w:cs="Tahoma"/>
          <w:sz w:val="16"/>
          <w:szCs w:val="16"/>
        </w:rPr>
      </w:pPr>
    </w:p>
    <w:p w14:paraId="3BDE0214" w14:textId="77777777" w:rsidR="00432F35" w:rsidRDefault="00432F35" w:rsidP="00BF4EA8">
      <w:pPr>
        <w:rPr>
          <w:rFonts w:ascii="Tahoma" w:hAnsi="Tahoma" w:cs="Tahoma"/>
          <w:sz w:val="16"/>
          <w:szCs w:val="16"/>
        </w:rPr>
      </w:pPr>
    </w:p>
    <w:p w14:paraId="3BDE0215" w14:textId="77777777" w:rsidR="00432F35" w:rsidRDefault="00432F35" w:rsidP="00BF4EA8">
      <w:pPr>
        <w:rPr>
          <w:rFonts w:ascii="Tahoma" w:hAnsi="Tahoma" w:cs="Tahoma"/>
          <w:sz w:val="16"/>
          <w:szCs w:val="16"/>
        </w:rPr>
      </w:pPr>
    </w:p>
    <w:p w14:paraId="3BDE0216" w14:textId="77777777" w:rsidR="00432F35" w:rsidRDefault="00432F35" w:rsidP="00BF4EA8">
      <w:pPr>
        <w:rPr>
          <w:rFonts w:ascii="Tahoma" w:hAnsi="Tahoma" w:cs="Tahoma"/>
          <w:sz w:val="16"/>
          <w:szCs w:val="16"/>
        </w:rPr>
      </w:pPr>
    </w:p>
    <w:p w14:paraId="3BDE0217" w14:textId="77777777" w:rsidR="00432F35" w:rsidRDefault="00432F35" w:rsidP="00BF4EA8">
      <w:pPr>
        <w:rPr>
          <w:rFonts w:ascii="Tahoma" w:hAnsi="Tahoma" w:cs="Tahoma"/>
          <w:sz w:val="16"/>
          <w:szCs w:val="16"/>
        </w:rPr>
      </w:pPr>
    </w:p>
    <w:p w14:paraId="3BDE0218" w14:textId="77777777" w:rsidR="00432F35" w:rsidRDefault="00432F35" w:rsidP="00BF4EA8">
      <w:pPr>
        <w:rPr>
          <w:rFonts w:ascii="Tahoma" w:hAnsi="Tahoma" w:cs="Tahoma"/>
          <w:sz w:val="16"/>
          <w:szCs w:val="16"/>
        </w:rPr>
      </w:pPr>
    </w:p>
    <w:p w14:paraId="3BDE0219" w14:textId="77777777" w:rsidR="00432F35" w:rsidRDefault="00432F35" w:rsidP="00BF4EA8">
      <w:pPr>
        <w:rPr>
          <w:rFonts w:ascii="Tahoma" w:hAnsi="Tahoma" w:cs="Tahoma"/>
          <w:sz w:val="16"/>
          <w:szCs w:val="16"/>
        </w:rPr>
      </w:pPr>
    </w:p>
    <w:p w14:paraId="3BDE021A" w14:textId="77777777" w:rsidR="00432F35" w:rsidRDefault="00432F35" w:rsidP="00BF4EA8">
      <w:pPr>
        <w:rPr>
          <w:rFonts w:ascii="Tahoma" w:hAnsi="Tahoma" w:cs="Tahoma"/>
          <w:sz w:val="16"/>
          <w:szCs w:val="16"/>
        </w:rPr>
      </w:pPr>
    </w:p>
    <w:p w14:paraId="3BDE021B" w14:textId="77777777" w:rsidR="00432F35" w:rsidRDefault="00432F35" w:rsidP="00BF4EA8">
      <w:pPr>
        <w:rPr>
          <w:rFonts w:ascii="Tahoma" w:hAnsi="Tahoma" w:cs="Tahoma"/>
          <w:sz w:val="16"/>
          <w:szCs w:val="16"/>
        </w:rPr>
      </w:pPr>
    </w:p>
    <w:p w14:paraId="3BDE021C" w14:textId="77777777" w:rsidR="00432F35" w:rsidRDefault="00432F35" w:rsidP="00BF4EA8">
      <w:pPr>
        <w:rPr>
          <w:rFonts w:ascii="Tahoma" w:hAnsi="Tahoma" w:cs="Tahoma"/>
          <w:sz w:val="16"/>
          <w:szCs w:val="16"/>
        </w:rPr>
      </w:pPr>
    </w:p>
    <w:p w14:paraId="3BDE021D" w14:textId="77777777" w:rsidR="00432F35" w:rsidRDefault="00432F35" w:rsidP="00BF4EA8">
      <w:pPr>
        <w:rPr>
          <w:rFonts w:ascii="Tahoma" w:hAnsi="Tahoma" w:cs="Tahoma"/>
          <w:sz w:val="16"/>
          <w:szCs w:val="16"/>
        </w:rPr>
      </w:pPr>
    </w:p>
    <w:p w14:paraId="3BDE021E" w14:textId="77777777" w:rsidR="00432F35" w:rsidRDefault="00432F35" w:rsidP="00BF4EA8">
      <w:pPr>
        <w:rPr>
          <w:rFonts w:ascii="Tahoma" w:hAnsi="Tahoma" w:cs="Tahoma"/>
          <w:sz w:val="16"/>
          <w:szCs w:val="16"/>
        </w:rPr>
      </w:pPr>
    </w:p>
    <w:p w14:paraId="3BDE021F" w14:textId="77777777" w:rsidR="00432F35" w:rsidRDefault="00432F35" w:rsidP="00BF4EA8">
      <w:pPr>
        <w:rPr>
          <w:rFonts w:ascii="Tahoma" w:hAnsi="Tahoma" w:cs="Tahoma"/>
          <w:sz w:val="16"/>
          <w:szCs w:val="16"/>
        </w:rPr>
      </w:pPr>
    </w:p>
    <w:p w14:paraId="3BDE0220" w14:textId="77777777" w:rsidR="00432F35" w:rsidRDefault="00432F35" w:rsidP="00BF4EA8">
      <w:pPr>
        <w:rPr>
          <w:rFonts w:ascii="Tahoma" w:hAnsi="Tahoma" w:cs="Tahoma"/>
          <w:sz w:val="16"/>
          <w:szCs w:val="16"/>
        </w:rPr>
      </w:pPr>
    </w:p>
    <w:p w14:paraId="3BDE0221" w14:textId="77777777" w:rsidR="00432F35" w:rsidRPr="001B3A17" w:rsidRDefault="00432F35" w:rsidP="00BF4EA8">
      <w:pPr>
        <w:rPr>
          <w:rFonts w:ascii="Tahoma" w:hAnsi="Tahoma" w:cs="Tahoma"/>
          <w:b/>
          <w:sz w:val="16"/>
          <w:szCs w:val="16"/>
        </w:rPr>
      </w:pPr>
      <w:r w:rsidRPr="001B3A17">
        <w:rPr>
          <w:rFonts w:ascii="Tahoma" w:hAnsi="Tahoma" w:cs="Tahoma"/>
          <w:b/>
          <w:sz w:val="16"/>
          <w:szCs w:val="16"/>
        </w:rPr>
        <w:t>Příloha č. 2 – Položkový ceník</w:t>
      </w:r>
    </w:p>
    <w:p w14:paraId="3BDE0222" w14:textId="77777777" w:rsidR="00432F35" w:rsidRDefault="00432F35" w:rsidP="00BF4EA8">
      <w:pPr>
        <w:rPr>
          <w:rFonts w:ascii="Tahoma" w:hAnsi="Tahoma" w:cs="Tahoma"/>
          <w:sz w:val="16"/>
          <w:szCs w:val="16"/>
        </w:rPr>
      </w:pPr>
    </w:p>
    <w:p w14:paraId="3BDE0223" w14:textId="77777777" w:rsidR="00432F35" w:rsidRDefault="00432F35" w:rsidP="00BF4EA8">
      <w:pPr>
        <w:rPr>
          <w:rFonts w:ascii="Tahoma" w:hAnsi="Tahoma" w:cs="Tahoma"/>
          <w:sz w:val="16"/>
          <w:szCs w:val="16"/>
        </w:rPr>
      </w:pPr>
    </w:p>
    <w:p w14:paraId="3BDE0224" w14:textId="77777777" w:rsidR="00432F35" w:rsidRPr="00191948" w:rsidRDefault="00A84447" w:rsidP="00432F35">
      <w:pPr>
        <w:ind w:hanging="709"/>
        <w:rPr>
          <w:rFonts w:ascii="Tahoma" w:hAnsi="Tahoma" w:cs="Tahoma"/>
          <w:sz w:val="16"/>
          <w:szCs w:val="16"/>
        </w:rPr>
      </w:pPr>
      <w:r w:rsidRPr="00A84447">
        <w:rPr>
          <w:noProof/>
        </w:rPr>
        <w:drawing>
          <wp:inline distT="0" distB="0" distL="0" distR="0" wp14:anchorId="3BDE0227" wp14:editId="3BDE0228">
            <wp:extent cx="6638925" cy="3043840"/>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6078" cy="3047119"/>
                    </a:xfrm>
                    <a:prstGeom prst="rect">
                      <a:avLst/>
                    </a:prstGeom>
                    <a:noFill/>
                    <a:ln>
                      <a:noFill/>
                    </a:ln>
                  </pic:spPr>
                </pic:pic>
              </a:graphicData>
            </a:graphic>
          </wp:inline>
        </w:drawing>
      </w:r>
    </w:p>
    <w:sectPr w:rsidR="00432F35" w:rsidRPr="0019194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E022B" w14:textId="77777777" w:rsidR="00D8697D" w:rsidRDefault="00D8697D" w:rsidP="00056FA0">
      <w:r>
        <w:separator/>
      </w:r>
    </w:p>
  </w:endnote>
  <w:endnote w:type="continuationSeparator" w:id="0">
    <w:p w14:paraId="3BDE022C" w14:textId="77777777" w:rsidR="00D8697D" w:rsidRDefault="00D8697D"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E022E" w14:textId="51EE83B9"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14564">
      <w:rPr>
        <w:rFonts w:ascii="Arial" w:hAnsi="Arial" w:cs="Arial"/>
        <w:noProof/>
        <w:sz w:val="18"/>
        <w:szCs w:val="18"/>
      </w:rPr>
      <w:t>5</w:t>
    </w:r>
    <w:r w:rsidRPr="00331AF7">
      <w:rPr>
        <w:rFonts w:ascii="Arial" w:hAnsi="Arial" w:cs="Arial"/>
        <w:sz w:val="18"/>
        <w:szCs w:val="18"/>
      </w:rPr>
      <w:fldChar w:fldCharType="end"/>
    </w:r>
  </w:p>
  <w:p w14:paraId="3BDE022F"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E0229" w14:textId="77777777" w:rsidR="00D8697D" w:rsidRDefault="00D8697D" w:rsidP="00056FA0">
      <w:r>
        <w:separator/>
      </w:r>
    </w:p>
  </w:footnote>
  <w:footnote w:type="continuationSeparator" w:id="0">
    <w:p w14:paraId="3BDE022A" w14:textId="77777777" w:rsidR="00D8697D" w:rsidRDefault="00D8697D"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E022D" w14:textId="461992A5"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C44A4A">
      <w:rPr>
        <w:rFonts w:ascii="Arial" w:hAnsi="Arial" w:cs="Arial"/>
        <w:b/>
        <w:sz w:val="18"/>
        <w:szCs w:val="18"/>
        <w:lang w:val="cs-CZ"/>
      </w:rPr>
      <w:t>1378</w:t>
    </w:r>
    <w:r w:rsidRPr="00331AF7">
      <w:rPr>
        <w:rFonts w:ascii="Arial" w:hAnsi="Arial" w:cs="Arial"/>
        <w:b/>
        <w:sz w:val="18"/>
        <w:szCs w:val="18"/>
        <w:lang w:val="cs-CZ"/>
      </w:rPr>
      <w:t>/S/1</w:t>
    </w:r>
    <w:r w:rsidR="00550D68">
      <w:rPr>
        <w:rFonts w:ascii="Arial" w:hAnsi="Arial" w:cs="Arial"/>
        <w:b/>
        <w:sz w:val="18"/>
        <w:szCs w:val="18"/>
        <w:lang w:val="cs-CZ"/>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5B"/>
    <w:rsid w:val="0000199A"/>
    <w:rsid w:val="0000398E"/>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0BC5"/>
    <w:rsid w:val="0008556C"/>
    <w:rsid w:val="00086114"/>
    <w:rsid w:val="00086ACE"/>
    <w:rsid w:val="00086D7B"/>
    <w:rsid w:val="00090FAB"/>
    <w:rsid w:val="0009345C"/>
    <w:rsid w:val="00097509"/>
    <w:rsid w:val="000A2C24"/>
    <w:rsid w:val="000A2C73"/>
    <w:rsid w:val="000A4D35"/>
    <w:rsid w:val="000C1D1A"/>
    <w:rsid w:val="000C2725"/>
    <w:rsid w:val="000C7F9A"/>
    <w:rsid w:val="000D203D"/>
    <w:rsid w:val="000D57C2"/>
    <w:rsid w:val="000D720F"/>
    <w:rsid w:val="000E1F70"/>
    <w:rsid w:val="000F346B"/>
    <w:rsid w:val="000F6088"/>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3A17"/>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7490"/>
    <w:rsid w:val="00420E96"/>
    <w:rsid w:val="00421404"/>
    <w:rsid w:val="00422A01"/>
    <w:rsid w:val="00423A5E"/>
    <w:rsid w:val="004244D4"/>
    <w:rsid w:val="0042547E"/>
    <w:rsid w:val="00425D67"/>
    <w:rsid w:val="00432C18"/>
    <w:rsid w:val="00432F35"/>
    <w:rsid w:val="00435D5B"/>
    <w:rsid w:val="00451F24"/>
    <w:rsid w:val="00454E16"/>
    <w:rsid w:val="00455CB1"/>
    <w:rsid w:val="0045794C"/>
    <w:rsid w:val="004630DB"/>
    <w:rsid w:val="0046570D"/>
    <w:rsid w:val="0047289D"/>
    <w:rsid w:val="00474C5A"/>
    <w:rsid w:val="00475746"/>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4564"/>
    <w:rsid w:val="00516B68"/>
    <w:rsid w:val="00523BB5"/>
    <w:rsid w:val="0053184E"/>
    <w:rsid w:val="00532715"/>
    <w:rsid w:val="0053424F"/>
    <w:rsid w:val="00534551"/>
    <w:rsid w:val="005346EE"/>
    <w:rsid w:val="00534823"/>
    <w:rsid w:val="0053528B"/>
    <w:rsid w:val="0053637A"/>
    <w:rsid w:val="00540448"/>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C6BBB"/>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1368"/>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56B"/>
    <w:rsid w:val="00812BC8"/>
    <w:rsid w:val="0081339D"/>
    <w:rsid w:val="0081782A"/>
    <w:rsid w:val="00820972"/>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7474"/>
    <w:rsid w:val="008A75ED"/>
    <w:rsid w:val="008A76AB"/>
    <w:rsid w:val="008A7A2D"/>
    <w:rsid w:val="008B2920"/>
    <w:rsid w:val="008B3A96"/>
    <w:rsid w:val="008B56CD"/>
    <w:rsid w:val="008C25DC"/>
    <w:rsid w:val="008C3546"/>
    <w:rsid w:val="008C7BDD"/>
    <w:rsid w:val="008E04E1"/>
    <w:rsid w:val="008E3B0C"/>
    <w:rsid w:val="008E4FA1"/>
    <w:rsid w:val="008E513F"/>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65632"/>
    <w:rsid w:val="00976008"/>
    <w:rsid w:val="0097607F"/>
    <w:rsid w:val="00982299"/>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20B95"/>
    <w:rsid w:val="00A2153E"/>
    <w:rsid w:val="00A219A6"/>
    <w:rsid w:val="00A2574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4447"/>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549E"/>
    <w:rsid w:val="00C376F1"/>
    <w:rsid w:val="00C40D60"/>
    <w:rsid w:val="00C41883"/>
    <w:rsid w:val="00C42B20"/>
    <w:rsid w:val="00C44A4A"/>
    <w:rsid w:val="00C46504"/>
    <w:rsid w:val="00C52792"/>
    <w:rsid w:val="00C6004B"/>
    <w:rsid w:val="00C60DE7"/>
    <w:rsid w:val="00C61BDC"/>
    <w:rsid w:val="00C728D6"/>
    <w:rsid w:val="00C732DB"/>
    <w:rsid w:val="00C7421A"/>
    <w:rsid w:val="00C81217"/>
    <w:rsid w:val="00C90FFE"/>
    <w:rsid w:val="00C91523"/>
    <w:rsid w:val="00C937BF"/>
    <w:rsid w:val="00C97467"/>
    <w:rsid w:val="00CA041A"/>
    <w:rsid w:val="00CA09BD"/>
    <w:rsid w:val="00CA0E37"/>
    <w:rsid w:val="00CA0F6B"/>
    <w:rsid w:val="00CA64A9"/>
    <w:rsid w:val="00CA6A0D"/>
    <w:rsid w:val="00CA79E8"/>
    <w:rsid w:val="00CB1AEC"/>
    <w:rsid w:val="00CB4BB7"/>
    <w:rsid w:val="00CD3CFB"/>
    <w:rsid w:val="00CD4463"/>
    <w:rsid w:val="00CD5398"/>
    <w:rsid w:val="00CD57DD"/>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4D4B"/>
    <w:rsid w:val="00D35605"/>
    <w:rsid w:val="00D45B35"/>
    <w:rsid w:val="00D53E42"/>
    <w:rsid w:val="00D624FC"/>
    <w:rsid w:val="00D62A17"/>
    <w:rsid w:val="00D62D93"/>
    <w:rsid w:val="00D64BF1"/>
    <w:rsid w:val="00D66BF9"/>
    <w:rsid w:val="00D81B08"/>
    <w:rsid w:val="00D81FC0"/>
    <w:rsid w:val="00D82992"/>
    <w:rsid w:val="00D85F7D"/>
    <w:rsid w:val="00D8697D"/>
    <w:rsid w:val="00D9671D"/>
    <w:rsid w:val="00DA54D3"/>
    <w:rsid w:val="00DA7BC7"/>
    <w:rsid w:val="00DA7D39"/>
    <w:rsid w:val="00DB1902"/>
    <w:rsid w:val="00DB70CA"/>
    <w:rsid w:val="00DC0863"/>
    <w:rsid w:val="00DC0DD5"/>
    <w:rsid w:val="00DC1E56"/>
    <w:rsid w:val="00DC3449"/>
    <w:rsid w:val="00DC6E3A"/>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38D2"/>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3581"/>
    <w:rsid w:val="00F112DE"/>
    <w:rsid w:val="00F154FB"/>
    <w:rsid w:val="00F201F5"/>
    <w:rsid w:val="00F23F1E"/>
    <w:rsid w:val="00F26E36"/>
    <w:rsid w:val="00F313F0"/>
    <w:rsid w:val="00F32DE5"/>
    <w:rsid w:val="00F34E0B"/>
    <w:rsid w:val="00F40C1F"/>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3BDE0078"/>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1384</RequestID>
    <PocetZnRetezec xmlns="acca34e4-9ecd-41c8-99eb-d6aa654aaa55">4</PocetZnRetezec>
    <Block_WF xmlns="acca34e4-9ecd-41c8-99eb-d6aa654aaa55">0</Block_WF>
    <ZkracenyRetezec xmlns="acca34e4-9ecd-41c8-99eb-d6aa654aaa55">1384-1378/1378-2017-RS.docx</ZkracenyRetezec>
    <Smazat xmlns="acca34e4-9ecd-41c8-99eb-d6aa654aaa55">&lt;a href="/sites/evidencesmluv/_layouts/15/IniWrkflIP.aspx?List=%7b44b44870-78c6-45e2-bbaf-ee3bbc51e808%7d&amp;amp;ID=2207&amp;amp;ItemGuid=%7b1F29E716-77FB-40BB-A942-B64E22A8259B%7d&amp;amp;TemplateID=%7bc9672366-ba83-4c7a-b3ac-82af318e27d3%7d"&gt;&lt;img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e4077704913af194180b4e643046f9ce">
  <xsd:schema xmlns:xsd="http://www.w3.org/2001/XMLSchema" xmlns:xs="http://www.w3.org/2001/XMLSchema" xmlns:p="http://schemas.microsoft.com/office/2006/metadata/properties" xmlns:ns2="acca34e4-9ecd-41c8-99eb-d6aa654aaa55" targetNamespace="http://schemas.microsoft.com/office/2006/metadata/properties" ma:root="true" ma:fieldsID="eeeb185878c89275be72f50816da175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79373D-57FF-4F3D-AE58-F38E9C4EBF3A}"/>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559AF032-7334-495D-BCB4-05DDD016A7F8}"/>
</file>

<file path=customXml/itemProps5.xml><?xml version="1.0" encoding="utf-8"?>
<ds:datastoreItem xmlns:ds="http://schemas.openxmlformats.org/officeDocument/2006/customXml" ds:itemID="{301A347B-7254-453F-B0B8-95E50A85A525}"/>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16149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11947 - 1378-2017_Dodávky výpočetní techniky_Caleum_UI</vt:lpstr>
    </vt:vector>
  </TitlesOfParts>
  <Company>FTN</Company>
  <LinksUpToDate>false</LinksUpToDate>
  <CharactersWithSpaces>18848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11947 - 1378-2017_Dodávky výpočetní techniky_Caleum_UI</dc:title>
  <dc:creator>hedvika.neuschlova</dc:creator>
  <cp:lastModifiedBy>Kandová Zuzana, Mgr.</cp:lastModifiedBy>
  <cp:revision>2</cp:revision>
  <cp:lastPrinted>2017-09-26T12:51:00Z</cp:lastPrinted>
  <dcterms:created xsi:type="dcterms:W3CDTF">2017-09-27T06:37:00Z</dcterms:created>
  <dcterms:modified xsi:type="dcterms:W3CDTF">2017-09-27T06:37:00Z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08ed8f33-291a-40be-a3d6-e04c1a79c2e1</vt:lpwstr>
  </property>
  <property fmtid="{D5CDD505-2E9C-101B-9397-08002B2CF9AE}" pid="11" name="WorkflowChangePath">
    <vt:lpwstr>217af186-930d-4eb8-b78d-9b2b0693e1c0,2;217af186-930d-4eb8-b78d-9b2b0693e1c0,2;217af186-930d-4eb8-b78d-9b2b0693e1c0,3;217af186-930d-4eb8-b78d-9b2b0693e1c0,3;217af186-930d-4eb8-b78d-9b2b0693e1c0,3;217af186-930d-4eb8-b78d-9b2b0693e1c0,4;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