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51B5" w14:textId="09B5BEE5" w:rsidR="00375D9B" w:rsidRPr="00FB4392" w:rsidRDefault="00375D9B" w:rsidP="00375D9B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FB4392">
        <w:rPr>
          <w:rFonts w:ascii="Arial" w:hAnsi="Arial" w:cs="Arial"/>
          <w:b/>
          <w:bCs/>
          <w:sz w:val="22"/>
          <w:szCs w:val="22"/>
        </w:rPr>
        <w:t>Čj.:</w:t>
      </w:r>
      <w:r w:rsidR="00FB4392" w:rsidRPr="00FB4392">
        <w:rPr>
          <w:b/>
          <w:bCs/>
        </w:rPr>
        <w:t xml:space="preserve"> </w:t>
      </w:r>
      <w:r w:rsidR="00FB4392" w:rsidRPr="00FB4392">
        <w:rPr>
          <w:rFonts w:ascii="Arial" w:hAnsi="Arial" w:cs="Arial"/>
          <w:b/>
          <w:bCs/>
          <w:sz w:val="22"/>
          <w:szCs w:val="22"/>
        </w:rPr>
        <w:t>SPU 353870/2026</w:t>
      </w:r>
    </w:p>
    <w:p w14:paraId="48D65057" w14:textId="2B986078" w:rsidR="00375D9B" w:rsidRPr="00FB4392" w:rsidRDefault="00375D9B" w:rsidP="00375D9B">
      <w:pPr>
        <w:jc w:val="right"/>
        <w:rPr>
          <w:rFonts w:ascii="Arial" w:hAnsi="Arial" w:cs="Arial"/>
          <w:b/>
          <w:bCs/>
          <w:noProof/>
          <w:lang w:eastAsia="en-US"/>
        </w:rPr>
      </w:pPr>
      <w:r w:rsidRPr="00FB4392">
        <w:rPr>
          <w:rFonts w:ascii="Arial" w:hAnsi="Arial" w:cs="Arial"/>
          <w:b/>
          <w:bCs/>
          <w:sz w:val="22"/>
          <w:szCs w:val="22"/>
        </w:rPr>
        <w:t>UID</w:t>
      </w:r>
      <w:r w:rsidRPr="00FB4392">
        <w:rPr>
          <w:rFonts w:ascii="Arial" w:hAnsi="Arial" w:cs="Arial"/>
          <w:b/>
          <w:bCs/>
        </w:rPr>
        <w:t>:</w:t>
      </w:r>
      <w:r w:rsidR="00FB4392" w:rsidRPr="00FB4392">
        <w:rPr>
          <w:b/>
          <w:bCs/>
        </w:rPr>
        <w:t xml:space="preserve"> </w:t>
      </w:r>
      <w:r w:rsidR="00FB4392" w:rsidRPr="00FB4392">
        <w:rPr>
          <w:rFonts w:ascii="Arial" w:hAnsi="Arial" w:cs="Arial"/>
          <w:b/>
          <w:bCs/>
        </w:rPr>
        <w:t>spuess9dfa772b</w:t>
      </w:r>
    </w:p>
    <w:p w14:paraId="60D4ED4C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 xml:space="preserve">Česká </w:t>
      </w:r>
      <w:proofErr w:type="gramStart"/>
      <w:r w:rsidRPr="007A7259">
        <w:rPr>
          <w:rFonts w:ascii="Arial" w:hAnsi="Arial" w:cs="Arial"/>
          <w:sz w:val="22"/>
          <w:szCs w:val="22"/>
        </w:rPr>
        <w:t>republika - Státní</w:t>
      </w:r>
      <w:proofErr w:type="gramEnd"/>
      <w:r w:rsidRPr="007A7259">
        <w:rPr>
          <w:rFonts w:ascii="Arial" w:hAnsi="Arial" w:cs="Arial"/>
          <w:sz w:val="22"/>
          <w:szCs w:val="22"/>
        </w:rPr>
        <w:t xml:space="preserve"> pozemkový úřad</w:t>
      </w:r>
    </w:p>
    <w:p w14:paraId="63A078B0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87E4D">
        <w:rPr>
          <w:rFonts w:ascii="Arial" w:hAnsi="Arial" w:cs="Arial"/>
          <w:sz w:val="22"/>
          <w:szCs w:val="22"/>
        </w:rPr>
        <w:t>11a</w:t>
      </w:r>
      <w:proofErr w:type="gramEnd"/>
      <w:r w:rsidRPr="00D87E4D">
        <w:rPr>
          <w:rFonts w:ascii="Arial" w:hAnsi="Arial" w:cs="Arial"/>
          <w:sz w:val="22"/>
          <w:szCs w:val="22"/>
        </w:rPr>
        <w:t>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1E42F05A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Jiří Veselý, ředitel Krajského pozemkového úřadu pro Středočeský kraj a hl. m. Praha</w:t>
      </w:r>
    </w:p>
    <w:p w14:paraId="090B5C34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náměstí W. Churchilla 1800/2, 130 00 Praha</w:t>
      </w:r>
    </w:p>
    <w:p w14:paraId="13DCF083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1E039F38" w14:textId="6520775D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CZ01312774</w:t>
      </w:r>
    </w:p>
    <w:p w14:paraId="0BFFE1B7" w14:textId="77777777" w:rsidR="00375D9B" w:rsidRPr="00B73C5F" w:rsidRDefault="00375D9B" w:rsidP="00375D9B">
      <w:pPr>
        <w:ind w:left="-811" w:firstLine="811"/>
        <w:rPr>
          <w:rFonts w:ascii="Arial" w:hAnsi="Arial" w:cs="Arial"/>
          <w:sz w:val="22"/>
          <w:szCs w:val="22"/>
        </w:rPr>
      </w:pPr>
      <w:r w:rsidRPr="00B73C5F">
        <w:rPr>
          <w:rFonts w:ascii="Arial" w:hAnsi="Arial" w:cs="Arial"/>
          <w:sz w:val="22"/>
          <w:szCs w:val="22"/>
        </w:rPr>
        <w:t>ID DS: z49per3</w:t>
      </w:r>
    </w:p>
    <w:p w14:paraId="7282F00F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Bankovní spojení: ČNB, pobočka Praha, se sídlem Na </w:t>
      </w:r>
      <w:r w:rsidR="00B548E9">
        <w:rPr>
          <w:rFonts w:ascii="Arial" w:hAnsi="Arial" w:cs="Arial"/>
          <w:sz w:val="22"/>
          <w:szCs w:val="22"/>
        </w:rPr>
        <w:t xml:space="preserve">Příkopě </w:t>
      </w:r>
      <w:r w:rsidRPr="00D87E4D">
        <w:rPr>
          <w:rFonts w:ascii="Arial" w:hAnsi="Arial" w:cs="Arial"/>
          <w:sz w:val="22"/>
          <w:szCs w:val="22"/>
        </w:rPr>
        <w:t>28</w:t>
      </w:r>
    </w:p>
    <w:p w14:paraId="244073B3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57A3646E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1002672501</w:t>
      </w:r>
    </w:p>
    <w:p w14:paraId="3250B7F6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5DAE36B3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7F75652A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55B6EAED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2A2EAA7" w14:textId="77777777" w:rsidR="00FB4392" w:rsidRPr="003E7FE7" w:rsidRDefault="00FB4392" w:rsidP="00FB4392">
      <w:pPr>
        <w:widowControl/>
        <w:rPr>
          <w:rFonts w:ascii="Arial" w:hAnsi="Arial" w:cs="Arial"/>
          <w:b/>
          <w:color w:val="000000"/>
          <w:sz w:val="22"/>
          <w:szCs w:val="22"/>
        </w:rPr>
      </w:pPr>
      <w:r w:rsidRPr="003E7FE7">
        <w:rPr>
          <w:rFonts w:ascii="Arial" w:hAnsi="Arial" w:cs="Arial"/>
          <w:b/>
          <w:color w:val="000000"/>
          <w:sz w:val="22"/>
          <w:szCs w:val="22"/>
        </w:rPr>
        <w:t xml:space="preserve">Zahrádková osada Jenerálka, </w:t>
      </w:r>
      <w:proofErr w:type="spellStart"/>
      <w:r w:rsidRPr="003E7FE7">
        <w:rPr>
          <w:rFonts w:ascii="Arial" w:hAnsi="Arial" w:cs="Arial"/>
          <w:b/>
          <w:color w:val="000000"/>
          <w:sz w:val="22"/>
          <w:szCs w:val="22"/>
        </w:rPr>
        <w:t>z.s</w:t>
      </w:r>
      <w:proofErr w:type="spellEnd"/>
      <w:r w:rsidRPr="003E7FE7">
        <w:rPr>
          <w:rFonts w:ascii="Arial" w:hAnsi="Arial" w:cs="Arial"/>
          <w:b/>
          <w:color w:val="000000"/>
          <w:sz w:val="22"/>
          <w:szCs w:val="22"/>
        </w:rPr>
        <w:t xml:space="preserve">. </w:t>
      </w:r>
    </w:p>
    <w:p w14:paraId="2F10D013" w14:textId="77777777" w:rsidR="00FB4392" w:rsidRPr="003E7FE7" w:rsidRDefault="00FB4392" w:rsidP="00FB4392">
      <w:pPr>
        <w:widowControl/>
        <w:rPr>
          <w:rFonts w:ascii="Arial" w:hAnsi="Arial" w:cs="Arial"/>
          <w:bCs/>
          <w:color w:val="000000"/>
          <w:sz w:val="22"/>
          <w:szCs w:val="22"/>
        </w:rPr>
      </w:pPr>
      <w:r w:rsidRPr="003E7FE7">
        <w:rPr>
          <w:rFonts w:ascii="Arial" w:hAnsi="Arial" w:cs="Arial"/>
          <w:bCs/>
          <w:color w:val="000000"/>
          <w:sz w:val="22"/>
          <w:szCs w:val="22"/>
        </w:rPr>
        <w:t>Sídlo: Na Pučálce 2566/20, 164 00 Praha 6 Dejvice</w:t>
      </w:r>
    </w:p>
    <w:p w14:paraId="330B46B7" w14:textId="35216D7F" w:rsidR="00FB4392" w:rsidRPr="003E7FE7" w:rsidRDefault="00FB4392" w:rsidP="00FB4392">
      <w:pPr>
        <w:widowControl/>
        <w:rPr>
          <w:rFonts w:ascii="Arial" w:hAnsi="Arial" w:cs="Arial"/>
          <w:bCs/>
          <w:color w:val="000000"/>
          <w:sz w:val="22"/>
          <w:szCs w:val="22"/>
        </w:rPr>
      </w:pPr>
      <w:r w:rsidRPr="003E7FE7">
        <w:rPr>
          <w:rFonts w:ascii="Arial" w:hAnsi="Arial" w:cs="Arial"/>
          <w:bCs/>
          <w:color w:val="000000"/>
          <w:sz w:val="22"/>
          <w:szCs w:val="22"/>
        </w:rPr>
        <w:t xml:space="preserve">kterou zastupují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Pavel Melich, předseda výboru a </w:t>
      </w:r>
      <w:r w:rsidRPr="003E7FE7">
        <w:rPr>
          <w:rFonts w:ascii="Arial" w:hAnsi="Arial" w:cs="Arial"/>
          <w:bCs/>
          <w:color w:val="000000"/>
          <w:sz w:val="22"/>
          <w:szCs w:val="22"/>
        </w:rPr>
        <w:t>Karel Koucký, místopředseda výboru</w:t>
      </w:r>
    </w:p>
    <w:p w14:paraId="52A49DD7" w14:textId="77777777" w:rsidR="00FB4392" w:rsidRPr="003E7FE7" w:rsidRDefault="00FB4392" w:rsidP="00FB4392">
      <w:pPr>
        <w:widowControl/>
        <w:rPr>
          <w:rFonts w:ascii="Arial" w:hAnsi="Arial" w:cs="Arial"/>
          <w:bCs/>
          <w:color w:val="000000"/>
          <w:sz w:val="22"/>
          <w:szCs w:val="22"/>
        </w:rPr>
      </w:pPr>
      <w:r w:rsidRPr="003E7FE7">
        <w:rPr>
          <w:rFonts w:ascii="Arial" w:hAnsi="Arial" w:cs="Arial"/>
          <w:bCs/>
          <w:color w:val="000000"/>
          <w:sz w:val="22"/>
          <w:szCs w:val="22"/>
        </w:rPr>
        <w:t>IČO: 70807388</w:t>
      </w:r>
    </w:p>
    <w:p w14:paraId="10482643" w14:textId="77777777" w:rsidR="00FB4392" w:rsidRPr="003E7FE7" w:rsidRDefault="00FB4392" w:rsidP="00FB4392">
      <w:pPr>
        <w:widowControl/>
        <w:rPr>
          <w:rFonts w:ascii="Arial" w:hAnsi="Arial" w:cs="Arial"/>
          <w:bCs/>
          <w:color w:val="000000"/>
          <w:sz w:val="22"/>
          <w:szCs w:val="22"/>
        </w:rPr>
      </w:pPr>
      <w:r w:rsidRPr="003E7FE7">
        <w:rPr>
          <w:rFonts w:ascii="Arial" w:hAnsi="Arial" w:cs="Arial"/>
          <w:bCs/>
          <w:color w:val="000000"/>
          <w:sz w:val="22"/>
          <w:szCs w:val="22"/>
        </w:rPr>
        <w:t>DIČ: CZ70807388</w:t>
      </w:r>
    </w:p>
    <w:p w14:paraId="3AF0940F" w14:textId="77777777" w:rsidR="00FB4392" w:rsidRPr="003E7FE7" w:rsidRDefault="00FB4392" w:rsidP="00FB4392">
      <w:pPr>
        <w:widowControl/>
        <w:rPr>
          <w:rFonts w:ascii="Arial" w:hAnsi="Arial" w:cs="Arial"/>
          <w:bCs/>
          <w:color w:val="000000"/>
          <w:sz w:val="22"/>
          <w:szCs w:val="22"/>
        </w:rPr>
      </w:pPr>
      <w:r w:rsidRPr="003E7FE7">
        <w:rPr>
          <w:rFonts w:ascii="Arial" w:hAnsi="Arial" w:cs="Arial"/>
          <w:bCs/>
          <w:color w:val="000000"/>
          <w:sz w:val="22"/>
          <w:szCs w:val="22"/>
        </w:rPr>
        <w:t>zapsáno ve Spolkovém rejstříku, vedeno Městským soudem v Praze, oddíl L, vložka 10736</w:t>
      </w:r>
    </w:p>
    <w:p w14:paraId="3A6CD45F" w14:textId="77777777" w:rsidR="00FB4392" w:rsidRPr="003E7FE7" w:rsidRDefault="00FB4392" w:rsidP="00FB4392">
      <w:pPr>
        <w:widowControl/>
        <w:rPr>
          <w:rFonts w:ascii="Arial" w:hAnsi="Arial" w:cs="Arial"/>
          <w:bCs/>
          <w:color w:val="000000"/>
          <w:sz w:val="22"/>
          <w:szCs w:val="22"/>
        </w:rPr>
      </w:pPr>
      <w:r w:rsidRPr="003E7FE7">
        <w:rPr>
          <w:rFonts w:ascii="Arial" w:hAnsi="Arial" w:cs="Arial"/>
          <w:bCs/>
          <w:color w:val="000000"/>
          <w:sz w:val="22"/>
          <w:szCs w:val="22"/>
        </w:rPr>
        <w:t>(dále jen "k u p u j í c í")</w:t>
      </w:r>
    </w:p>
    <w:p w14:paraId="7FC37458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085358E5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008605AA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3093EE46" w14:textId="77777777" w:rsidR="008C21C4" w:rsidRDefault="008C21C4">
      <w:pPr>
        <w:widowControl/>
        <w:rPr>
          <w:rFonts w:ascii="Arial" w:hAnsi="Arial" w:cs="Arial"/>
          <w:sz w:val="22"/>
          <w:szCs w:val="22"/>
        </w:rPr>
      </w:pPr>
    </w:p>
    <w:p w14:paraId="08080C5E" w14:textId="77777777" w:rsidR="00FB4392" w:rsidRPr="00D87E4D" w:rsidRDefault="00FB4392">
      <w:pPr>
        <w:widowControl/>
        <w:rPr>
          <w:rFonts w:ascii="Arial" w:hAnsi="Arial" w:cs="Arial"/>
          <w:sz w:val="22"/>
          <w:szCs w:val="22"/>
        </w:rPr>
      </w:pPr>
    </w:p>
    <w:p w14:paraId="3628D104" w14:textId="5E72778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k  </w:t>
      </w:r>
      <w:r w:rsidR="00FB4392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sz w:val="22"/>
          <w:szCs w:val="22"/>
        </w:rPr>
        <w:t xml:space="preserve">č. </w:t>
      </w:r>
      <w:r w:rsidRPr="00D87E4D">
        <w:rPr>
          <w:rFonts w:ascii="Arial" w:hAnsi="Arial" w:cs="Arial"/>
          <w:color w:val="000000"/>
          <w:sz w:val="22"/>
          <w:szCs w:val="22"/>
        </w:rPr>
        <w:t>3/26</w:t>
      </w:r>
    </w:p>
    <w:p w14:paraId="56E766C6" w14:textId="68606070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ě  </w:t>
      </w:r>
      <w:r w:rsidR="00FB4392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sz w:val="22"/>
          <w:szCs w:val="22"/>
        </w:rPr>
        <w:t xml:space="preserve">č. </w:t>
      </w:r>
      <w:r w:rsidRPr="00D87E4D">
        <w:rPr>
          <w:rFonts w:ascii="Arial" w:hAnsi="Arial" w:cs="Arial"/>
          <w:color w:val="000000"/>
          <w:sz w:val="22"/>
          <w:szCs w:val="22"/>
        </w:rPr>
        <w:t>1002672501</w:t>
      </w:r>
    </w:p>
    <w:p w14:paraId="065E93B3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7554DE5D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53E399A8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5.8.2025 kupní smlouvu č. 1002672501 (dále jen "smlouva").</w:t>
      </w:r>
    </w:p>
    <w:p w14:paraId="5D8AB63E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10 odst. 3 zákona č. 503/2012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2D7E5E2A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63EF2B7A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6963C654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5.8.2030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51 304 398,00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padesát jeden milion tři sta čtyři tisíce tři sta devadesát osm korun českých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33BC6AA5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5E540585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5864A764" w14:textId="77777777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</w:t>
      </w:r>
      <w:r w:rsidR="004A15EF">
        <w:rPr>
          <w:rFonts w:ascii="Arial" w:hAnsi="Arial" w:cs="Arial"/>
          <w:sz w:val="22"/>
          <w:szCs w:val="22"/>
        </w:rPr>
        <w:t>včetně stanoveného úroku</w:t>
      </w:r>
      <w:r w:rsidRPr="003511C8">
        <w:rPr>
          <w:rFonts w:ascii="Arial" w:hAnsi="Arial" w:cs="Arial"/>
          <w:sz w:val="22"/>
          <w:szCs w:val="22"/>
        </w:rPr>
        <w:t xml:space="preserve"> ve výši </w:t>
      </w:r>
      <w:r w:rsidR="00B63D93">
        <w:rPr>
          <w:rFonts w:ascii="Arial" w:hAnsi="Arial" w:cs="Arial"/>
          <w:sz w:val="22"/>
          <w:szCs w:val="22"/>
        </w:rPr>
        <w:t>35 928 766,00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třicet pět milionů devět set dvacet osm tisíc sedm set šedesát šest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28768CA2" w14:textId="77777777" w:rsidR="008F13BA" w:rsidRPr="008F13BA" w:rsidRDefault="008F13BA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8F13BA">
        <w:rPr>
          <w:rFonts w:ascii="Arial" w:hAnsi="Arial" w:cs="Arial"/>
          <w:b w:val="0"/>
          <w:sz w:val="22"/>
          <w:szCs w:val="22"/>
        </w:rPr>
        <w:t>Dále byla kupujícím předčasně formou mimořádné splátky před podpisem tohoto dodatku uhrazena část kupní ceny ve výši 4 701 454,00 Kč (slovy: čtyři miliony sedm set jeden tisíc čtyři sta padesát čtyři koruny české).</w:t>
      </w:r>
    </w:p>
    <w:p w14:paraId="66FDEC81" w14:textId="77777777" w:rsidR="00FD6490" w:rsidRPr="008F13BA" w:rsidRDefault="006D62BE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8F13BA">
        <w:rPr>
          <w:rFonts w:ascii="Arial" w:hAnsi="Arial" w:cs="Arial"/>
          <w:b w:val="0"/>
          <w:sz w:val="22"/>
          <w:szCs w:val="22"/>
        </w:rPr>
        <w:t>Jedná se o kupní cenu</w:t>
      </w:r>
      <w:r w:rsidR="00B63D93" w:rsidRPr="008F13BA">
        <w:rPr>
          <w:rFonts w:ascii="Arial" w:hAnsi="Arial" w:cs="Arial"/>
          <w:b w:val="0"/>
          <w:sz w:val="22"/>
          <w:szCs w:val="22"/>
        </w:rPr>
        <w:t xml:space="preserve"> pozemků </w:t>
      </w:r>
      <w:proofErr w:type="spellStart"/>
      <w:r w:rsidR="00B63D93" w:rsidRPr="008F13BA">
        <w:rPr>
          <w:rFonts w:ascii="Arial" w:hAnsi="Arial" w:cs="Arial"/>
          <w:b w:val="0"/>
          <w:sz w:val="22"/>
          <w:szCs w:val="22"/>
        </w:rPr>
        <w:t>parc.č</w:t>
      </w:r>
      <w:proofErr w:type="spellEnd"/>
      <w:r w:rsidR="00B63D93" w:rsidRPr="008F13BA">
        <w:rPr>
          <w:rFonts w:ascii="Arial" w:hAnsi="Arial" w:cs="Arial"/>
          <w:b w:val="0"/>
          <w:sz w:val="22"/>
          <w:szCs w:val="22"/>
        </w:rPr>
        <w:t xml:space="preserve">. 4663/1 </w:t>
      </w:r>
      <w:proofErr w:type="spellStart"/>
      <w:r w:rsidR="00B63D93" w:rsidRPr="008F13BA">
        <w:rPr>
          <w:rFonts w:ascii="Arial" w:hAnsi="Arial" w:cs="Arial"/>
          <w:b w:val="0"/>
          <w:sz w:val="22"/>
          <w:szCs w:val="22"/>
        </w:rPr>
        <w:t>k.ú</w:t>
      </w:r>
      <w:proofErr w:type="spellEnd"/>
      <w:r w:rsidR="00B63D93" w:rsidRPr="008F13BA">
        <w:rPr>
          <w:rFonts w:ascii="Arial" w:hAnsi="Arial" w:cs="Arial"/>
          <w:b w:val="0"/>
          <w:sz w:val="22"/>
          <w:szCs w:val="22"/>
        </w:rPr>
        <w:t xml:space="preserve">. Dejvice, </w:t>
      </w:r>
      <w:proofErr w:type="spellStart"/>
      <w:r w:rsidR="00B63D93" w:rsidRPr="008F13BA">
        <w:rPr>
          <w:rFonts w:ascii="Arial" w:hAnsi="Arial" w:cs="Arial"/>
          <w:b w:val="0"/>
          <w:sz w:val="22"/>
          <w:szCs w:val="22"/>
        </w:rPr>
        <w:t>parc.č</w:t>
      </w:r>
      <w:proofErr w:type="spellEnd"/>
      <w:r w:rsidR="00B63D93" w:rsidRPr="008F13BA">
        <w:rPr>
          <w:rFonts w:ascii="Arial" w:hAnsi="Arial" w:cs="Arial"/>
          <w:b w:val="0"/>
          <w:sz w:val="22"/>
          <w:szCs w:val="22"/>
        </w:rPr>
        <w:t xml:space="preserve">. 4664/1 </w:t>
      </w:r>
      <w:proofErr w:type="spellStart"/>
      <w:r w:rsidR="00B63D93" w:rsidRPr="008F13BA">
        <w:rPr>
          <w:rFonts w:ascii="Arial" w:hAnsi="Arial" w:cs="Arial"/>
          <w:b w:val="0"/>
          <w:sz w:val="22"/>
          <w:szCs w:val="22"/>
        </w:rPr>
        <w:t>k.ú</w:t>
      </w:r>
      <w:proofErr w:type="spellEnd"/>
      <w:r w:rsidR="00B63D93" w:rsidRPr="008F13BA">
        <w:rPr>
          <w:rFonts w:ascii="Arial" w:hAnsi="Arial" w:cs="Arial"/>
          <w:b w:val="0"/>
          <w:sz w:val="22"/>
          <w:szCs w:val="22"/>
        </w:rPr>
        <w:t xml:space="preserve">. Dejvice, </w:t>
      </w:r>
      <w:proofErr w:type="spellStart"/>
      <w:r w:rsidR="00B63D93" w:rsidRPr="008F13BA">
        <w:rPr>
          <w:rFonts w:ascii="Arial" w:hAnsi="Arial" w:cs="Arial"/>
          <w:b w:val="0"/>
          <w:sz w:val="22"/>
          <w:szCs w:val="22"/>
        </w:rPr>
        <w:t>parc.č</w:t>
      </w:r>
      <w:proofErr w:type="spellEnd"/>
      <w:r w:rsidR="00B63D93" w:rsidRPr="008F13BA">
        <w:rPr>
          <w:rFonts w:ascii="Arial" w:hAnsi="Arial" w:cs="Arial"/>
          <w:b w:val="0"/>
          <w:sz w:val="22"/>
          <w:szCs w:val="22"/>
        </w:rPr>
        <w:t xml:space="preserve">. 4651/12 </w:t>
      </w:r>
      <w:proofErr w:type="spellStart"/>
      <w:r w:rsidR="00B63D93" w:rsidRPr="008F13BA">
        <w:rPr>
          <w:rFonts w:ascii="Arial" w:hAnsi="Arial" w:cs="Arial"/>
          <w:b w:val="0"/>
          <w:sz w:val="22"/>
          <w:szCs w:val="22"/>
        </w:rPr>
        <w:t>k.ú</w:t>
      </w:r>
      <w:proofErr w:type="spellEnd"/>
      <w:r w:rsidR="00B63D93" w:rsidRPr="008F13BA">
        <w:rPr>
          <w:rFonts w:ascii="Arial" w:hAnsi="Arial" w:cs="Arial"/>
          <w:b w:val="0"/>
          <w:sz w:val="22"/>
          <w:szCs w:val="22"/>
        </w:rPr>
        <w:t xml:space="preserve">. Dejvice, </w:t>
      </w:r>
      <w:proofErr w:type="spellStart"/>
      <w:r w:rsidR="00B63D93" w:rsidRPr="008F13BA">
        <w:rPr>
          <w:rFonts w:ascii="Arial" w:hAnsi="Arial" w:cs="Arial"/>
          <w:b w:val="0"/>
          <w:sz w:val="22"/>
          <w:szCs w:val="22"/>
        </w:rPr>
        <w:t>parc.č</w:t>
      </w:r>
      <w:proofErr w:type="spellEnd"/>
      <w:r w:rsidR="00B63D93" w:rsidRPr="008F13BA">
        <w:rPr>
          <w:rFonts w:ascii="Arial" w:hAnsi="Arial" w:cs="Arial"/>
          <w:b w:val="0"/>
          <w:sz w:val="22"/>
          <w:szCs w:val="22"/>
        </w:rPr>
        <w:t xml:space="preserve">. 4650/205 </w:t>
      </w:r>
      <w:proofErr w:type="spellStart"/>
      <w:r w:rsidR="00B63D93" w:rsidRPr="008F13BA">
        <w:rPr>
          <w:rFonts w:ascii="Arial" w:hAnsi="Arial" w:cs="Arial"/>
          <w:b w:val="0"/>
          <w:sz w:val="22"/>
          <w:szCs w:val="22"/>
        </w:rPr>
        <w:t>k.ú</w:t>
      </w:r>
      <w:proofErr w:type="spellEnd"/>
      <w:r w:rsidR="00B63D93" w:rsidRPr="008F13BA">
        <w:rPr>
          <w:rFonts w:ascii="Arial" w:hAnsi="Arial" w:cs="Arial"/>
          <w:b w:val="0"/>
          <w:sz w:val="22"/>
          <w:szCs w:val="22"/>
        </w:rPr>
        <w:t>. Dejvice.</w:t>
      </w:r>
    </w:p>
    <w:p w14:paraId="3666FFE8" w14:textId="77777777" w:rsidR="00B90EB6" w:rsidRDefault="00B90EB6" w:rsidP="005334A5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Smluvní strany se dohodly na tom, že dosud neuhrazenou zbývající část kupní ceny ve výši </w:t>
      </w:r>
      <w:r w:rsidR="004C2220">
        <w:rPr>
          <w:rFonts w:ascii="Arial" w:hAnsi="Arial" w:cs="Arial"/>
          <w:sz w:val="22"/>
          <w:szCs w:val="22"/>
        </w:rPr>
        <w:t>11 322 582,00 Kč (slovy: jedenáct milionů tři sta dvacet dva tisíce pět set osmdesát dvě koruny české)</w:t>
      </w:r>
      <w:r w:rsidRPr="003511C8">
        <w:rPr>
          <w:rFonts w:ascii="Arial" w:hAnsi="Arial" w:cs="Arial"/>
          <w:sz w:val="22"/>
          <w:szCs w:val="22"/>
        </w:rPr>
        <w:t xml:space="preserve"> uhradí kupující prodávajícímu takto:</w:t>
      </w:r>
    </w:p>
    <w:p w14:paraId="65212907" w14:textId="77777777" w:rsidR="00FB4392" w:rsidRDefault="00FB4392" w:rsidP="005334A5">
      <w:pPr>
        <w:pStyle w:val="vnintext"/>
        <w:ind w:firstLine="426"/>
        <w:rPr>
          <w:rFonts w:ascii="Arial" w:hAnsi="Arial" w:cs="Arial"/>
          <w:sz w:val="22"/>
          <w:szCs w:val="22"/>
        </w:rPr>
      </w:pPr>
    </w:p>
    <w:p w14:paraId="7C23B788" w14:textId="77777777" w:rsidR="00FB4392" w:rsidRPr="003511C8" w:rsidRDefault="00FB4392" w:rsidP="005334A5">
      <w:pPr>
        <w:pStyle w:val="vnintext"/>
        <w:ind w:firstLine="426"/>
        <w:rPr>
          <w:rFonts w:ascii="Arial" w:hAnsi="Arial" w:cs="Arial"/>
          <w:sz w:val="22"/>
          <w:szCs w:val="22"/>
        </w:rPr>
      </w:pPr>
    </w:p>
    <w:p w14:paraId="28744877" w14:textId="77777777" w:rsidR="00D001BB" w:rsidRDefault="00D001BB" w:rsidP="00D001BB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</w:p>
    <w:p w14:paraId="1EBB55A1" w14:textId="77777777" w:rsidR="00FB4392" w:rsidRDefault="00FB4392" w:rsidP="00D001BB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</w:p>
    <w:p w14:paraId="100CC743" w14:textId="77777777" w:rsidR="00D001BB" w:rsidRDefault="00D001BB" w:rsidP="00D001BB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Datum</w:t>
      </w:r>
      <w:r>
        <w:rPr>
          <w:rFonts w:ascii="Arial" w:hAnsi="Arial" w:cs="Arial"/>
          <w:sz w:val="22"/>
          <w:szCs w:val="22"/>
        </w:rPr>
        <w:tab/>
        <w:t>Pohledávka v Kč</w:t>
      </w:r>
      <w:r>
        <w:rPr>
          <w:rFonts w:ascii="Arial" w:hAnsi="Arial" w:cs="Arial"/>
          <w:sz w:val="22"/>
          <w:szCs w:val="22"/>
        </w:rPr>
        <w:tab/>
        <w:t>Úrok v Kč</w:t>
      </w:r>
      <w:r>
        <w:rPr>
          <w:rFonts w:ascii="Arial" w:hAnsi="Arial" w:cs="Arial"/>
          <w:sz w:val="22"/>
          <w:szCs w:val="22"/>
        </w:rPr>
        <w:tab/>
        <w:t>Splátka celkem v Kč</w:t>
      </w:r>
    </w:p>
    <w:p w14:paraId="55451A7F" w14:textId="77777777" w:rsidR="00D001BB" w:rsidRDefault="00D001BB" w:rsidP="00D001BB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 5.8.2027</w:t>
      </w:r>
      <w:r>
        <w:rPr>
          <w:rFonts w:ascii="Arial" w:hAnsi="Arial" w:cs="Arial"/>
          <w:sz w:val="22"/>
          <w:szCs w:val="22"/>
        </w:rPr>
        <w:tab/>
        <w:t>2 830 645,00 Kč</w:t>
      </w:r>
      <w:r>
        <w:rPr>
          <w:rFonts w:ascii="Arial" w:hAnsi="Arial" w:cs="Arial"/>
          <w:sz w:val="22"/>
          <w:szCs w:val="22"/>
        </w:rPr>
        <w:tab/>
        <w:t>387 953,00 Kč</w:t>
      </w:r>
      <w:r>
        <w:rPr>
          <w:rFonts w:ascii="Arial" w:hAnsi="Arial" w:cs="Arial"/>
          <w:sz w:val="22"/>
          <w:szCs w:val="22"/>
        </w:rPr>
        <w:tab/>
        <w:t>3 218 598,00 Kč</w:t>
      </w:r>
    </w:p>
    <w:p w14:paraId="57166D13" w14:textId="77777777" w:rsidR="00D001BB" w:rsidRDefault="00D001BB" w:rsidP="00D001BB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 5.8.2028</w:t>
      </w:r>
      <w:r>
        <w:rPr>
          <w:rFonts w:ascii="Arial" w:hAnsi="Arial" w:cs="Arial"/>
          <w:sz w:val="22"/>
          <w:szCs w:val="22"/>
        </w:rPr>
        <w:tab/>
        <w:t>2 830 645,00 Kč</w:t>
      </w:r>
      <w:r>
        <w:rPr>
          <w:rFonts w:ascii="Arial" w:hAnsi="Arial" w:cs="Arial"/>
          <w:sz w:val="22"/>
          <w:szCs w:val="22"/>
        </w:rPr>
        <w:tab/>
        <w:t>387 953,00 Kč</w:t>
      </w:r>
      <w:r>
        <w:rPr>
          <w:rFonts w:ascii="Arial" w:hAnsi="Arial" w:cs="Arial"/>
          <w:sz w:val="22"/>
          <w:szCs w:val="22"/>
        </w:rPr>
        <w:tab/>
        <w:t>3 218 598,00 Kč</w:t>
      </w:r>
    </w:p>
    <w:p w14:paraId="1263642C" w14:textId="77777777" w:rsidR="00D001BB" w:rsidRDefault="00D001BB" w:rsidP="00D001BB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 5.8.2029</w:t>
      </w:r>
      <w:r>
        <w:rPr>
          <w:rFonts w:ascii="Arial" w:hAnsi="Arial" w:cs="Arial"/>
          <w:sz w:val="22"/>
          <w:szCs w:val="22"/>
        </w:rPr>
        <w:tab/>
        <w:t>2 830 645,00 Kč</w:t>
      </w:r>
      <w:r>
        <w:rPr>
          <w:rFonts w:ascii="Arial" w:hAnsi="Arial" w:cs="Arial"/>
          <w:sz w:val="22"/>
          <w:szCs w:val="22"/>
        </w:rPr>
        <w:tab/>
        <w:t>387 953,00 Kč</w:t>
      </w:r>
      <w:r>
        <w:rPr>
          <w:rFonts w:ascii="Arial" w:hAnsi="Arial" w:cs="Arial"/>
          <w:sz w:val="22"/>
          <w:szCs w:val="22"/>
        </w:rPr>
        <w:tab/>
        <w:t>3 218 598,00 Kč</w:t>
      </w:r>
    </w:p>
    <w:p w14:paraId="0A069F8A" w14:textId="77777777" w:rsidR="00D001BB" w:rsidRDefault="00D001BB" w:rsidP="00D001BB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 4.8.2030</w:t>
      </w:r>
      <w:r>
        <w:rPr>
          <w:rFonts w:ascii="Arial" w:hAnsi="Arial" w:cs="Arial"/>
          <w:sz w:val="22"/>
          <w:szCs w:val="22"/>
        </w:rPr>
        <w:tab/>
        <w:t>2 830 647,00 Kč</w:t>
      </w:r>
      <w:r>
        <w:rPr>
          <w:rFonts w:ascii="Arial" w:hAnsi="Arial" w:cs="Arial"/>
          <w:sz w:val="22"/>
          <w:szCs w:val="22"/>
        </w:rPr>
        <w:tab/>
        <w:t>387 952,00 Kč</w:t>
      </w:r>
      <w:r>
        <w:rPr>
          <w:rFonts w:ascii="Arial" w:hAnsi="Arial" w:cs="Arial"/>
          <w:sz w:val="22"/>
          <w:szCs w:val="22"/>
        </w:rPr>
        <w:tab/>
        <w:t>3 218 599,00 Kč</w:t>
      </w:r>
    </w:p>
    <w:p w14:paraId="3B232369" w14:textId="77777777" w:rsidR="00D001BB" w:rsidRDefault="00D001BB" w:rsidP="00D001BB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4E12486A" w14:textId="77777777" w:rsidR="004A15EF" w:rsidRPr="004A15EF" w:rsidRDefault="004A15EF" w:rsidP="004A15EF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</w:p>
    <w:p w14:paraId="2E70D91C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3A45CF67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23328028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636B3AEC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23C05903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2523836F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5E760DC4" w14:textId="77777777" w:rsidR="008C21C4" w:rsidRDefault="008C21C4" w:rsidP="00477E2F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1FB0D3D" w14:textId="77777777" w:rsidR="00D67CC5" w:rsidRPr="0090681E" w:rsidRDefault="00D67CC5" w:rsidP="00D67CC5">
      <w:pPr>
        <w:jc w:val="center"/>
        <w:rPr>
          <w:rFonts w:ascii="Arial" w:hAnsi="Arial" w:cs="Arial"/>
          <w:b/>
          <w:sz w:val="22"/>
          <w:szCs w:val="22"/>
        </w:rPr>
      </w:pPr>
      <w:r w:rsidRPr="0090681E">
        <w:rPr>
          <w:rFonts w:ascii="Arial" w:hAnsi="Arial" w:cs="Arial"/>
          <w:b/>
          <w:sz w:val="22"/>
          <w:szCs w:val="22"/>
        </w:rPr>
        <w:t>VI.</w:t>
      </w:r>
    </w:p>
    <w:p w14:paraId="4737D2B9" w14:textId="77777777" w:rsidR="00D67CC5" w:rsidRDefault="00D67CC5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důkaz toho připojují své podpisy.</w:t>
      </w:r>
    </w:p>
    <w:p w14:paraId="439BDCE5" w14:textId="77777777" w:rsidR="00E67177" w:rsidRPr="00D87E4D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4D76274A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48CE2384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2457E34E" w14:textId="6BF1A8E3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V Praze dne </w:t>
      </w:r>
      <w:r w:rsidR="00D45E88">
        <w:rPr>
          <w:rFonts w:ascii="Arial" w:hAnsi="Arial" w:cs="Arial"/>
          <w:sz w:val="22"/>
          <w:szCs w:val="22"/>
        </w:rPr>
        <w:t>11.9.2026</w:t>
      </w:r>
      <w:r w:rsidRPr="00D87E4D">
        <w:rPr>
          <w:rFonts w:ascii="Arial" w:hAnsi="Arial" w:cs="Arial"/>
          <w:sz w:val="22"/>
          <w:szCs w:val="22"/>
        </w:rPr>
        <w:tab/>
      </w:r>
      <w:r w:rsidR="00FB4392" w:rsidRPr="00D87E4D">
        <w:rPr>
          <w:rFonts w:ascii="Arial" w:hAnsi="Arial" w:cs="Arial"/>
          <w:sz w:val="22"/>
          <w:szCs w:val="22"/>
        </w:rPr>
        <w:t>V Praze dne</w:t>
      </w:r>
      <w:r w:rsidR="00D45E88">
        <w:rPr>
          <w:rFonts w:ascii="Arial" w:hAnsi="Arial" w:cs="Arial"/>
          <w:sz w:val="22"/>
          <w:szCs w:val="22"/>
        </w:rPr>
        <w:t xml:space="preserve"> 11.9.2026</w:t>
      </w:r>
    </w:p>
    <w:p w14:paraId="5AB7DE1B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AD0A98B" w14:textId="77777777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3EAE64CA" w14:textId="77777777" w:rsidR="00FB4392" w:rsidRDefault="00FB4392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7533AB31" w14:textId="77777777" w:rsidR="00FB4392" w:rsidRDefault="00FB4392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35BE99A2" w14:textId="77777777" w:rsidR="00FB4392" w:rsidRDefault="00FB4392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7EE5C48" w14:textId="77777777" w:rsidR="00FB4392" w:rsidRDefault="00FB4392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491F6893" w14:textId="77777777" w:rsidR="00FB4392" w:rsidRPr="00D87E4D" w:rsidRDefault="00FB4392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2051D61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6944CA95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 xml:space="preserve">Zahrádková osada Jenerálka, </w:t>
      </w:r>
      <w:proofErr w:type="spellStart"/>
      <w:r w:rsidRPr="00D87E4D">
        <w:rPr>
          <w:rFonts w:ascii="Arial" w:hAnsi="Arial" w:cs="Arial"/>
          <w:sz w:val="22"/>
          <w:szCs w:val="22"/>
        </w:rPr>
        <w:t>z.s</w:t>
      </w:r>
      <w:proofErr w:type="spellEnd"/>
      <w:r w:rsidRPr="00D87E4D">
        <w:rPr>
          <w:rFonts w:ascii="Arial" w:hAnsi="Arial" w:cs="Arial"/>
          <w:sz w:val="22"/>
          <w:szCs w:val="22"/>
        </w:rPr>
        <w:t>.</w:t>
      </w:r>
    </w:p>
    <w:p w14:paraId="0F1CA6C0" w14:textId="376286D0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 Krajského pozemkového úřadu</w:t>
      </w:r>
      <w:r w:rsidRPr="00D87E4D">
        <w:rPr>
          <w:rFonts w:ascii="Arial" w:hAnsi="Arial" w:cs="Arial"/>
          <w:sz w:val="22"/>
          <w:szCs w:val="22"/>
        </w:rPr>
        <w:tab/>
      </w:r>
      <w:r w:rsidR="00FB4392">
        <w:rPr>
          <w:rFonts w:ascii="Arial" w:hAnsi="Arial" w:cs="Arial"/>
          <w:sz w:val="22"/>
          <w:szCs w:val="22"/>
        </w:rPr>
        <w:t>Pavel Melich</w:t>
      </w:r>
    </w:p>
    <w:p w14:paraId="5935C773" w14:textId="75B40D4C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Středočeský kraj a hl. m. Praha</w:t>
      </w:r>
      <w:r w:rsidRPr="00D87E4D">
        <w:rPr>
          <w:rFonts w:ascii="Arial" w:hAnsi="Arial" w:cs="Arial"/>
          <w:sz w:val="22"/>
          <w:szCs w:val="22"/>
        </w:rPr>
        <w:tab/>
      </w:r>
      <w:r w:rsidR="00FB4392">
        <w:rPr>
          <w:rFonts w:ascii="Arial" w:hAnsi="Arial" w:cs="Arial"/>
          <w:sz w:val="22"/>
          <w:szCs w:val="22"/>
        </w:rPr>
        <w:t>předseda výboru</w:t>
      </w:r>
    </w:p>
    <w:p w14:paraId="7F316D5A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Jiří Veselý</w:t>
      </w:r>
      <w:r w:rsidRPr="00D87E4D">
        <w:rPr>
          <w:rFonts w:ascii="Arial" w:hAnsi="Arial" w:cs="Arial"/>
          <w:sz w:val="22"/>
          <w:szCs w:val="22"/>
        </w:rPr>
        <w:tab/>
      </w:r>
    </w:p>
    <w:p w14:paraId="263D0916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0E926058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2086D129" w14:textId="31CA0FA3" w:rsidR="00A46BAE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 w:rsidRPr="00D87E4D">
        <w:rPr>
          <w:rFonts w:ascii="Arial" w:hAnsi="Arial" w:cs="Arial"/>
          <w:sz w:val="22"/>
          <w:szCs w:val="22"/>
        </w:rPr>
        <w:t>............................................</w:t>
      </w:r>
    </w:p>
    <w:p w14:paraId="191F1270" w14:textId="4CBD7B40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 w:rsidRPr="00D87E4D">
        <w:rPr>
          <w:rFonts w:ascii="Arial" w:hAnsi="Arial" w:cs="Arial"/>
          <w:sz w:val="22"/>
          <w:szCs w:val="22"/>
        </w:rPr>
        <w:t xml:space="preserve">Zahrádková osada Jenerálka, </w:t>
      </w:r>
      <w:proofErr w:type="spellStart"/>
      <w:r w:rsidRPr="00D87E4D">
        <w:rPr>
          <w:rFonts w:ascii="Arial" w:hAnsi="Arial" w:cs="Arial"/>
          <w:sz w:val="22"/>
          <w:szCs w:val="22"/>
        </w:rPr>
        <w:t>z.</w:t>
      </w:r>
      <w:r>
        <w:rPr>
          <w:rFonts w:ascii="Arial" w:hAnsi="Arial" w:cs="Arial"/>
          <w:sz w:val="22"/>
          <w:szCs w:val="22"/>
        </w:rPr>
        <w:t>s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EC61512" w14:textId="61534214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Karel Koucký</w:t>
      </w:r>
      <w:r>
        <w:rPr>
          <w:rFonts w:ascii="Arial" w:hAnsi="Arial" w:cs="Arial"/>
          <w:sz w:val="22"/>
          <w:szCs w:val="22"/>
        </w:rPr>
        <w:tab/>
      </w:r>
    </w:p>
    <w:p w14:paraId="255C1CD7" w14:textId="7CEB7BD6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místopředseda výboru</w:t>
      </w:r>
    </w:p>
    <w:p w14:paraId="621A80DB" w14:textId="7FB9C31A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kupující</w:t>
      </w:r>
    </w:p>
    <w:p w14:paraId="5E8DAD3D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FE1BF18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2A033C4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9E3C163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406003E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C34DA84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0624D23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7121ACE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C017B98" w14:textId="77777777" w:rsidR="00FB4392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AA2C3D6" w14:textId="77777777" w:rsidR="00FB4392" w:rsidRPr="00D87E4D" w:rsidRDefault="00FB4392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C41D0CB" w14:textId="77777777" w:rsidR="00FB4392" w:rsidRDefault="00FB4392" w:rsidP="00A46BAE">
      <w:pPr>
        <w:widowControl/>
        <w:rPr>
          <w:rFonts w:ascii="Arial" w:hAnsi="Arial" w:cs="Arial"/>
          <w:sz w:val="22"/>
          <w:szCs w:val="22"/>
        </w:rPr>
      </w:pPr>
    </w:p>
    <w:p w14:paraId="6F12C66B" w14:textId="13D0CC7F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3E52DD60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lastRenderedPageBreak/>
        <w:t xml:space="preserve">vedoucí </w:t>
      </w:r>
      <w:proofErr w:type="spellStart"/>
      <w:r w:rsidRPr="00D87E4D">
        <w:rPr>
          <w:rFonts w:ascii="Arial" w:hAnsi="Arial" w:cs="Arial"/>
          <w:sz w:val="22"/>
          <w:szCs w:val="22"/>
        </w:rPr>
        <w:t>OddPMS</w:t>
      </w:r>
      <w:proofErr w:type="spellEnd"/>
      <w:r w:rsidRPr="00D87E4D">
        <w:rPr>
          <w:rFonts w:ascii="Arial" w:hAnsi="Arial" w:cs="Arial"/>
          <w:sz w:val="22"/>
          <w:szCs w:val="22"/>
        </w:rPr>
        <w:t xml:space="preserve"> Středočeský kraj a hl. m. Praha</w:t>
      </w:r>
    </w:p>
    <w:p w14:paraId="0C0371F0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Michaela Svobodová</w:t>
      </w:r>
    </w:p>
    <w:p w14:paraId="7B36B14B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7C3C716B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35D81AB8" w14:textId="77777777"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3E85E0A2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1076DE3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r w:rsidRPr="00D87E4D">
        <w:rPr>
          <w:rFonts w:ascii="Arial" w:hAnsi="Arial" w:cs="Arial"/>
          <w:color w:val="000000"/>
          <w:sz w:val="22"/>
          <w:szCs w:val="22"/>
        </w:rPr>
        <w:t>Janešová Věra</w:t>
      </w:r>
    </w:p>
    <w:p w14:paraId="050F5870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8C0724A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49ED642A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33286C96" w14:textId="77777777"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0DA7B5A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48BB02C3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4965CF3A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Tato listina byla uveřejněna v registru</w:t>
      </w:r>
    </w:p>
    <w:p w14:paraId="61CBBC7C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600AC7C6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189ED1E5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</w:p>
    <w:p w14:paraId="1FE7054D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7CC31CE8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datum registrace</w:t>
      </w:r>
    </w:p>
    <w:p w14:paraId="6438EA7D" w14:textId="77777777" w:rsidR="00341145" w:rsidRPr="00D87E4D" w:rsidRDefault="00341145" w:rsidP="00341145">
      <w:pPr>
        <w:jc w:val="both"/>
        <w:rPr>
          <w:rFonts w:ascii="Arial" w:hAnsi="Arial" w:cs="Arial"/>
          <w:i/>
          <w:sz w:val="22"/>
          <w:szCs w:val="22"/>
        </w:rPr>
      </w:pPr>
    </w:p>
    <w:p w14:paraId="7688A123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729AB2D9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ID smlouvy</w:t>
      </w:r>
    </w:p>
    <w:p w14:paraId="33CC27D8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</w:p>
    <w:p w14:paraId="3A214A6F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2A314A4F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3FFC8534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558EE0D3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6553DCAF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registraci provedl</w:t>
      </w:r>
    </w:p>
    <w:p w14:paraId="5D462434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66E7B7AE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38FA8C6A" w14:textId="6DC3BDE9" w:rsidR="00341145" w:rsidRPr="00D87E4D" w:rsidRDefault="00F52E8C" w:rsidP="00FB4392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</w:t>
      </w:r>
      <w:r w:rsidR="00FB4392">
        <w:rPr>
          <w:rFonts w:ascii="Arial" w:hAnsi="Arial" w:cs="Arial"/>
          <w:sz w:val="22"/>
          <w:szCs w:val="22"/>
        </w:rPr>
        <w:t> Praze dne</w:t>
      </w:r>
    </w:p>
    <w:sectPr w:rsidR="00341145" w:rsidRPr="00D87E4D" w:rsidSect="00FB4392">
      <w:headerReference w:type="default" r:id="rId6"/>
      <w:footerReference w:type="default" r:id="rId7"/>
      <w:type w:val="continuous"/>
      <w:pgSz w:w="11907" w:h="16840"/>
      <w:pgMar w:top="851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A5F47" w14:textId="77777777" w:rsidR="001E3366" w:rsidRDefault="001E3366">
      <w:r>
        <w:separator/>
      </w:r>
    </w:p>
  </w:endnote>
  <w:endnote w:type="continuationSeparator" w:id="0">
    <w:p w14:paraId="6F85E9BD" w14:textId="77777777" w:rsidR="001E3366" w:rsidRDefault="001E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0C7BB" w14:textId="77777777" w:rsidR="00FB4392" w:rsidRDefault="00FB439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0F2CC87" w14:textId="77777777" w:rsidR="00FB4392" w:rsidRDefault="00FB43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3A195" w14:textId="77777777" w:rsidR="001E3366" w:rsidRDefault="001E3366">
      <w:r>
        <w:separator/>
      </w:r>
    </w:p>
  </w:footnote>
  <w:footnote w:type="continuationSeparator" w:id="0">
    <w:p w14:paraId="19FD073A" w14:textId="77777777" w:rsidR="001E3366" w:rsidRDefault="001E3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A326B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C4"/>
    <w:rsid w:val="0003068B"/>
    <w:rsid w:val="00045366"/>
    <w:rsid w:val="00052A97"/>
    <w:rsid w:val="00075E37"/>
    <w:rsid w:val="000949E4"/>
    <w:rsid w:val="000B0DCF"/>
    <w:rsid w:val="000F5C7E"/>
    <w:rsid w:val="00195A2D"/>
    <w:rsid w:val="001A0CCC"/>
    <w:rsid w:val="001B68C1"/>
    <w:rsid w:val="001D0684"/>
    <w:rsid w:val="001E3366"/>
    <w:rsid w:val="002850F3"/>
    <w:rsid w:val="002A33F8"/>
    <w:rsid w:val="002D7578"/>
    <w:rsid w:val="00314509"/>
    <w:rsid w:val="00341145"/>
    <w:rsid w:val="003511C8"/>
    <w:rsid w:val="00360A7E"/>
    <w:rsid w:val="00362161"/>
    <w:rsid w:val="00375D9B"/>
    <w:rsid w:val="003862E6"/>
    <w:rsid w:val="00477E2F"/>
    <w:rsid w:val="00490212"/>
    <w:rsid w:val="004935BD"/>
    <w:rsid w:val="004A15EF"/>
    <w:rsid w:val="004C2220"/>
    <w:rsid w:val="00502ACB"/>
    <w:rsid w:val="00507A18"/>
    <w:rsid w:val="005334A5"/>
    <w:rsid w:val="00560A0B"/>
    <w:rsid w:val="0057529F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548E9"/>
    <w:rsid w:val="00B56B94"/>
    <w:rsid w:val="00B63D93"/>
    <w:rsid w:val="00B73C5F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45E88"/>
    <w:rsid w:val="00D61EBC"/>
    <w:rsid w:val="00D67CC5"/>
    <w:rsid w:val="00D7666F"/>
    <w:rsid w:val="00D87E4D"/>
    <w:rsid w:val="00DE4035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831A8"/>
    <w:rsid w:val="00F945A4"/>
    <w:rsid w:val="00F978E5"/>
    <w:rsid w:val="00FB1413"/>
    <w:rsid w:val="00FB4392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3C90A"/>
  <w14:defaultImageDpi w14:val="0"/>
  <w15:docId w15:val="{4F80253A-5970-4753-B7AB-AB21B5CB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54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3591</Characters>
  <Application>Microsoft Office Word</Application>
  <DocSecurity>0</DocSecurity>
  <Lines>29</Lines>
  <Paragraphs>8</Paragraphs>
  <ScaleCrop>false</ScaleCrop>
  <Company>Pozemkový Fond ČR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Janešová Věra</dc:creator>
  <cp:keywords/>
  <dc:description/>
  <cp:lastModifiedBy>Janešová Věra</cp:lastModifiedBy>
  <cp:revision>3</cp:revision>
  <cp:lastPrinted>2026-09-10T13:55:00Z</cp:lastPrinted>
  <dcterms:created xsi:type="dcterms:W3CDTF">2026-09-11T09:29:00Z</dcterms:created>
  <dcterms:modified xsi:type="dcterms:W3CDTF">2026-09-11T09:39:00Z</dcterms:modified>
</cp:coreProperties>
</file>