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Objednávka č.JH357443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58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Odběratel: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790700" cy="558800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6764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MGVIVA a.s.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Malešická 2251/51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13000 Praha 3 - Žižkov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5" name="Freeform 105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1655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3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77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172820</wp:posOffset>
            </wp:positionV>
            <wp:extent cx="6840006" cy="18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43" w:lineRule="exact"/>
        <w:ind w:left="46" w:right="0" w:firstLine="0"/>
      </w:pPr>
      <w:r/>
      <w:r>
        <w:rPr lang="cs-CZ" sz="14" baseline="0" dirty="0">
          <w:jc w:val="left"/>
          <w:rFonts w:ascii="Arial" w:hAnsi="Arial" w:cs="Arial"/>
          <w:b/>
          <w:bCs/>
          <w:color w:val="000000"/>
          <w:sz w:val="14"/>
          <w:szCs w:val="14"/>
        </w:rPr>
        <w:t>PROSÍME O ZASÍLÁNÍ FAKTUR NA E-MAIL: </w:t>
      </w:r>
      <w:hyperlink r:id="rId109" w:history="1">
        <w:r>
          <w:rPr lang="cs-CZ" sz="14" baseline="0" dirty="0">
            <w:jc w:val="left"/>
            <w:rFonts w:ascii="Arial" w:hAnsi="Arial" w:cs="Arial"/>
            <w:b/>
            <w:bCs/>
            <w:color w:val="000000"/>
            <w:sz w:val="14"/>
            <w:szCs w:val="14"/>
          </w:rPr>
          <w:t>fakturace@nemjh.cz</w:t>
        </w:r>
      </w:hyperlink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180" w:lineRule="exact"/>
        <w:ind w:left="102" w:right="0" w:firstLine="0"/>
      </w:pPr>
      <w:r>
        <w:drawing>
          <wp:anchor simplePos="0" relativeHeight="251658280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14677</wp:posOffset>
            </wp:positionV>
            <wp:extent cx="6840006" cy="18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258" w:after="0" w:line="250" w:lineRule="exact"/>
        <w:ind w:left="0" w:right="-4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IČO: 17321611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DIČ: CZ17321611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858" w:space="933"/>
            <w:col w:w="184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 </w:t>
      </w:r>
      <w:r/>
    </w:p>
    <w:p>
      <w:pPr>
        <w:spacing w:after="20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24" w:after="0" w:line="200" w:lineRule="exact"/>
        <w:ind w:left="1280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42-9800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Adhezivní elektroda pro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intubační tubu, 7,5 mm 1 bal =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128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5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502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3" w:space="0" w:equalWidth="0">
            <w:col w:w="811" w:space="1047"/>
            <w:col w:w="3282" w:space="1812"/>
            <w:col w:w="3867" w:space="0"/>
          </w:cols>
          <w:docGrid w:linePitch="360"/>
        </w:sectPr>
        <w:spacing w:before="0" w:after="0" w:line="220" w:lineRule="exact"/>
        <w:ind w:left="0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127 747,20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, 2026-09-08 11:39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1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04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1/1</w:t>
      </w:r>
      <w:r>
        <w:rPr>
          <w:rFonts w:ascii="Times New Roman" w:hAnsi="Times New Roman" w:cs="Times New Roman"/>
          <w:sz w:val="16"/>
          <w:szCs w:val="16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paragraph">
              <wp:posOffset>502624</wp:posOffset>
            </wp:positionV>
            <wp:extent cx="319659" cy="126046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502624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100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06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21095</wp:posOffset>
            </wp:positionV>
            <wp:extent cx="50349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7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21095</wp:posOffset>
            </wp:positionV>
            <wp:extent cx="25174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8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21095</wp:posOffset>
            </wp:positionV>
            <wp:extent cx="25175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9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21095</wp:posOffset>
            </wp:positionV>
            <wp:extent cx="2517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0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21095</wp:posOffset>
            </wp:positionV>
            <wp:extent cx="50349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1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21095</wp:posOffset>
            </wp:positionV>
            <wp:extent cx="75525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2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21095</wp:posOffset>
            </wp:positionV>
            <wp:extent cx="50350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3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21095</wp:posOffset>
            </wp:positionV>
            <wp:extent cx="25175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4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21095</wp:posOffset>
            </wp:positionV>
            <wp:extent cx="2517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5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21095</wp:posOffset>
            </wp:positionV>
            <wp:extent cx="50350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6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21095</wp:posOffset>
            </wp:positionV>
            <wp:extent cx="25175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7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21095</wp:posOffset>
            </wp:positionV>
            <wp:extent cx="75525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8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21095</wp:posOffset>
            </wp:positionV>
            <wp:extent cx="50350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9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21095</wp:posOffset>
            </wp:positionV>
            <wp:extent cx="75524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0" behindDoc="0" locked="0" layoutInCell="1" allowOverlap="1">
            <wp:simplePos x="0" y="0"/>
            <wp:positionH relativeFrom="page">
              <wp:posOffset>5160844</wp:posOffset>
            </wp:positionH>
            <wp:positionV relativeFrom="paragraph">
              <wp:posOffset>21095</wp:posOffset>
            </wp:positionV>
            <wp:extent cx="25175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1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21095</wp:posOffset>
            </wp:positionV>
            <wp:extent cx="75525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2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21095</wp:posOffset>
            </wp:positionV>
            <wp:extent cx="50349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3" behindDoc="0" locked="0" layoutInCell="1" allowOverlap="1">
            <wp:simplePos x="0" y="0"/>
            <wp:positionH relativeFrom="page">
              <wp:posOffset>5412592</wp:posOffset>
            </wp:positionH>
            <wp:positionV relativeFrom="paragraph">
              <wp:posOffset>21095</wp:posOffset>
            </wp:positionV>
            <wp:extent cx="75524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4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21095</wp:posOffset>
            </wp:positionV>
            <wp:extent cx="50350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5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21095</wp:posOffset>
            </wp:positionV>
            <wp:extent cx="25174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6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21095</wp:posOffset>
            </wp:positionV>
            <wp:extent cx="75524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7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21095</wp:posOffset>
            </wp:positionV>
            <wp:extent cx="50349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8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21095</wp:posOffset>
            </wp:positionV>
            <wp:extent cx="25175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9" behindDoc="0" locked="0" layoutInCell="1" allowOverlap="1">
            <wp:simplePos x="0" y="0"/>
            <wp:positionH relativeFrom="page">
              <wp:posOffset>5966438</wp:posOffset>
            </wp:positionH>
            <wp:positionV relativeFrom="paragraph">
              <wp:posOffset>21095</wp:posOffset>
            </wp:positionV>
            <wp:extent cx="75525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0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21095</wp:posOffset>
            </wp:positionV>
            <wp:extent cx="50349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1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21095</wp:posOffset>
            </wp:positionV>
            <wp:extent cx="25175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2" behindDoc="0" locked="0" layoutInCell="1" allowOverlap="1">
            <wp:simplePos x="0" y="0"/>
            <wp:positionH relativeFrom="page">
              <wp:posOffset>6218187</wp:posOffset>
            </wp:positionH>
            <wp:positionV relativeFrom="paragraph">
              <wp:posOffset>21095</wp:posOffset>
            </wp:positionV>
            <wp:extent cx="75524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3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21095</wp:posOffset>
            </wp:positionV>
            <wp:extent cx="25175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4" behindDoc="0" locked="0" layoutInCell="1" allowOverlap="1">
            <wp:simplePos x="0" y="0"/>
            <wp:positionH relativeFrom="page">
              <wp:posOffset>6394410</wp:posOffset>
            </wp:positionH>
            <wp:positionV relativeFrom="paragraph">
              <wp:posOffset>21095</wp:posOffset>
            </wp:positionV>
            <wp:extent cx="50350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5" behindDoc="0" locked="0" layoutInCell="1" allowOverlap="1">
            <wp:simplePos x="0" y="0"/>
            <wp:positionH relativeFrom="page">
              <wp:posOffset>6545459</wp:posOffset>
            </wp:positionH>
            <wp:positionV relativeFrom="paragraph">
              <wp:posOffset>21095</wp:posOffset>
            </wp:positionV>
            <wp:extent cx="25175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6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21095</wp:posOffset>
            </wp:positionV>
            <wp:extent cx="50349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7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21095</wp:posOffset>
            </wp:positionV>
            <wp:extent cx="75525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8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21095</wp:posOffset>
            </wp:positionV>
            <wp:extent cx="25174" cy="193001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9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21095</wp:posOffset>
            </wp:positionV>
            <wp:extent cx="50350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21095</wp:posOffset>
            </wp:positionV>
            <wp:extent cx="180" cy="193001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0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21095</wp:posOffset>
            </wp:positionV>
            <wp:extent cx="180" cy="193001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3187" w:space="2378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5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7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3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278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hyperlink" TargetMode="External" Target="http://www.tcpdf.org/"/><Relationship Id="rId103" Type="http://schemas.openxmlformats.org/officeDocument/2006/relationships/hyperlink" TargetMode="External" Target="mailto:obchodni@nemjh.cz"/><Relationship Id="rId109" Type="http://schemas.openxmlformats.org/officeDocument/2006/relationships/hyperlink" TargetMode="External" Target="mailto:fakturace@nemjh.cz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2026-09-08T11:21:45Z</dcterms:created>
  <dcterms:modified xsi:type="dcterms:W3CDTF">2026-09-08T11:21:45Z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