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9A" w:rsidRPr="00EB7A02" w:rsidRDefault="00FF3A9A" w:rsidP="0035449E">
      <w:pPr>
        <w:pStyle w:val="Nadpis1"/>
        <w:spacing w:before="0" w:after="0"/>
        <w:jc w:val="center"/>
      </w:pPr>
      <w:r w:rsidRPr="00EB7A02">
        <w:t>D</w:t>
      </w:r>
      <w:r w:rsidR="001472C5" w:rsidRPr="00EB7A02">
        <w:t xml:space="preserve">odatek č. </w:t>
      </w:r>
      <w:r w:rsidR="000C7AC3">
        <w:t>5</w:t>
      </w:r>
    </w:p>
    <w:p w:rsidR="00FF3A9A" w:rsidRPr="00EB7A02" w:rsidRDefault="00FF3A9A" w:rsidP="0035449E">
      <w:pPr>
        <w:pStyle w:val="Nadpis1"/>
        <w:spacing w:before="0" w:after="0"/>
        <w:jc w:val="center"/>
        <w:rPr>
          <w:sz w:val="24"/>
          <w:szCs w:val="24"/>
        </w:rPr>
      </w:pPr>
      <w:r w:rsidRPr="00EB7A02">
        <w:rPr>
          <w:sz w:val="24"/>
          <w:szCs w:val="24"/>
        </w:rPr>
        <w:t>ke smlouvě o nájmu prostor</w:t>
      </w:r>
      <w:r w:rsidR="001C0195" w:rsidRPr="00EB7A02">
        <w:rPr>
          <w:sz w:val="24"/>
          <w:szCs w:val="24"/>
        </w:rPr>
        <w:t>u</w:t>
      </w:r>
    </w:p>
    <w:p w:rsidR="00FF3A9A" w:rsidRPr="00EB7A02" w:rsidRDefault="00FF3A9A" w:rsidP="0035449E">
      <w:pPr>
        <w:pStyle w:val="Zkladntext"/>
        <w:spacing w:after="0"/>
        <w:jc w:val="center"/>
        <w:rPr>
          <w:rFonts w:ascii="Arial" w:hAnsi="Arial"/>
          <w:sz w:val="22"/>
        </w:rPr>
      </w:pPr>
      <w:r w:rsidRPr="00EB7A02">
        <w:rPr>
          <w:rFonts w:ascii="Arial" w:hAnsi="Arial"/>
          <w:sz w:val="22"/>
        </w:rPr>
        <w:t>uzavřený níže uvedeného dne mezi těmito účastníky</w:t>
      </w:r>
    </w:p>
    <w:p w:rsidR="0035449E" w:rsidRPr="00EB7A02" w:rsidRDefault="0035449E" w:rsidP="0035449E">
      <w:pPr>
        <w:pStyle w:val="Zkladntext"/>
        <w:spacing w:after="0"/>
        <w:jc w:val="both"/>
        <w:rPr>
          <w:rFonts w:ascii="Arial" w:hAnsi="Arial"/>
          <w:b/>
          <w:sz w:val="22"/>
        </w:rPr>
      </w:pPr>
    </w:p>
    <w:p w:rsidR="0039562C" w:rsidRDefault="0039562C" w:rsidP="0039562C">
      <w:pPr>
        <w:pStyle w:val="Zkladntext"/>
        <w:spacing w:after="0"/>
        <w:rPr>
          <w:rFonts w:ascii="Arial" w:hAnsi="Arial"/>
          <w:b/>
          <w:sz w:val="22"/>
        </w:rPr>
      </w:pPr>
      <w:r w:rsidRPr="00573512">
        <w:rPr>
          <w:rFonts w:ascii="Arial" w:hAnsi="Arial"/>
          <w:b/>
          <w:sz w:val="22"/>
        </w:rPr>
        <w:t xml:space="preserve">Obchodní firma: </w:t>
      </w:r>
      <w:r w:rsidRPr="00573512">
        <w:rPr>
          <w:rFonts w:ascii="Arial" w:hAnsi="Arial"/>
          <w:b/>
          <w:sz w:val="22"/>
        </w:rPr>
        <w:tab/>
      </w:r>
      <w:r w:rsidRPr="00F247AE">
        <w:rPr>
          <w:rFonts w:ascii="Arial" w:hAnsi="Arial"/>
          <w:b/>
          <w:bCs/>
          <w:sz w:val="22"/>
        </w:rPr>
        <w:t>CREAM SICAV, a.s.</w:t>
      </w:r>
      <w:r w:rsidRPr="00F247AE">
        <w:rPr>
          <w:rFonts w:ascii="Arial" w:hAnsi="Arial"/>
          <w:b/>
          <w:sz w:val="22"/>
        </w:rPr>
        <w:tab/>
      </w:r>
    </w:p>
    <w:p w:rsidR="0039562C" w:rsidRPr="00F247AE" w:rsidRDefault="0039562C" w:rsidP="0039562C">
      <w:pPr>
        <w:pStyle w:val="Zkladntext"/>
        <w:spacing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F247AE">
        <w:rPr>
          <w:rFonts w:ascii="Arial" w:hAnsi="Arial"/>
          <w:b/>
          <w:sz w:val="22"/>
        </w:rPr>
        <w:t>investiční část</w:t>
      </w:r>
      <w:r w:rsidRPr="00F247AE">
        <w:rPr>
          <w:rFonts w:ascii="Arial" w:hAnsi="Arial"/>
          <w:b/>
          <w:sz w:val="22"/>
        </w:rPr>
        <w:tab/>
      </w:r>
    </w:p>
    <w:p w:rsidR="0039562C" w:rsidRPr="00573512" w:rsidRDefault="0039562C" w:rsidP="0039562C">
      <w:pPr>
        <w:pStyle w:val="Zkladntext"/>
        <w:spacing w:after="0"/>
        <w:rPr>
          <w:rFonts w:ascii="Arial" w:hAnsi="Arial"/>
          <w:sz w:val="22"/>
        </w:rPr>
      </w:pPr>
      <w:r w:rsidRPr="00573512">
        <w:rPr>
          <w:rFonts w:ascii="Arial" w:hAnsi="Arial"/>
          <w:sz w:val="22"/>
        </w:rPr>
        <w:t>se sídlem:</w:t>
      </w:r>
      <w:r w:rsidRPr="00573512">
        <w:rPr>
          <w:rFonts w:ascii="Arial" w:hAnsi="Arial"/>
          <w:sz w:val="22"/>
        </w:rPr>
        <w:tab/>
      </w:r>
      <w:r w:rsidRPr="00573512">
        <w:rPr>
          <w:rFonts w:ascii="Arial" w:hAnsi="Arial"/>
          <w:sz w:val="22"/>
        </w:rPr>
        <w:tab/>
      </w:r>
      <w:r w:rsidRPr="00F247AE">
        <w:rPr>
          <w:rFonts w:ascii="Arial" w:hAnsi="Arial"/>
          <w:sz w:val="22"/>
        </w:rPr>
        <w:t>Nuselská 262/34, Nusle, 140 00 Praha 4</w:t>
      </w:r>
    </w:p>
    <w:p w:rsidR="0039562C" w:rsidRPr="00573512" w:rsidRDefault="0039562C" w:rsidP="0039562C">
      <w:pPr>
        <w:pStyle w:val="Zkladntext"/>
        <w:spacing w:after="0"/>
        <w:rPr>
          <w:rFonts w:ascii="Arial" w:hAnsi="Arial"/>
          <w:sz w:val="22"/>
        </w:rPr>
      </w:pPr>
      <w:r w:rsidRPr="00573512">
        <w:rPr>
          <w:rFonts w:ascii="Arial" w:hAnsi="Arial"/>
          <w:sz w:val="22"/>
        </w:rPr>
        <w:t>IČ:</w:t>
      </w:r>
      <w:r w:rsidRPr="00573512">
        <w:rPr>
          <w:rFonts w:ascii="Arial" w:hAnsi="Arial"/>
          <w:sz w:val="22"/>
        </w:rPr>
        <w:tab/>
      </w:r>
      <w:r w:rsidRPr="00573512">
        <w:rPr>
          <w:rFonts w:ascii="Arial" w:hAnsi="Arial"/>
          <w:sz w:val="22"/>
        </w:rPr>
        <w:tab/>
      </w:r>
      <w:r w:rsidRPr="00573512">
        <w:rPr>
          <w:rFonts w:ascii="Arial" w:hAnsi="Arial"/>
          <w:sz w:val="22"/>
        </w:rPr>
        <w:tab/>
        <w:t>285 45 320</w:t>
      </w:r>
    </w:p>
    <w:p w:rsidR="0039562C" w:rsidRPr="00573512" w:rsidRDefault="0039562C" w:rsidP="0039562C">
      <w:pPr>
        <w:pStyle w:val="Zkladntext"/>
        <w:spacing w:after="0"/>
        <w:rPr>
          <w:rFonts w:ascii="Arial" w:hAnsi="Arial"/>
          <w:sz w:val="22"/>
        </w:rPr>
      </w:pPr>
      <w:r w:rsidRPr="00096CD9">
        <w:rPr>
          <w:rFonts w:ascii="Arial" w:hAnsi="Arial"/>
          <w:sz w:val="22"/>
        </w:rPr>
        <w:t>DIČ:</w:t>
      </w:r>
      <w:r w:rsidRPr="00096CD9">
        <w:rPr>
          <w:rFonts w:ascii="Arial" w:hAnsi="Arial"/>
          <w:sz w:val="22"/>
        </w:rPr>
        <w:tab/>
      </w:r>
      <w:r w:rsidRPr="00096CD9">
        <w:rPr>
          <w:rFonts w:ascii="Arial" w:hAnsi="Arial"/>
          <w:sz w:val="22"/>
        </w:rPr>
        <w:tab/>
      </w:r>
      <w:r w:rsidRPr="00096CD9">
        <w:rPr>
          <w:rFonts w:ascii="Arial" w:hAnsi="Arial"/>
          <w:sz w:val="22"/>
        </w:rPr>
        <w:tab/>
        <w:t>CZ28545320</w:t>
      </w:r>
    </w:p>
    <w:p w:rsidR="000C7AC3" w:rsidRPr="004A15EB" w:rsidRDefault="0039562C" w:rsidP="000C7AC3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Pr="00573512">
        <w:rPr>
          <w:rFonts w:ascii="Arial" w:hAnsi="Arial"/>
          <w:sz w:val="22"/>
        </w:rPr>
        <w:t>:</w:t>
      </w:r>
      <w:r w:rsidRPr="00573512">
        <w:rPr>
          <w:rFonts w:ascii="Arial" w:hAnsi="Arial"/>
          <w:sz w:val="22"/>
        </w:rPr>
        <w:tab/>
      </w:r>
      <w:r w:rsidRPr="00573512">
        <w:rPr>
          <w:rFonts w:ascii="Arial" w:hAnsi="Arial"/>
          <w:sz w:val="22"/>
        </w:rPr>
        <w:tab/>
      </w:r>
      <w:r w:rsidR="000C7AC3" w:rsidRPr="00573512">
        <w:rPr>
          <w:rFonts w:ascii="Arial" w:hAnsi="Arial"/>
          <w:sz w:val="22"/>
        </w:rPr>
        <w:t xml:space="preserve">Ing. </w:t>
      </w:r>
      <w:r w:rsidR="000C7AC3" w:rsidRPr="004A15EB">
        <w:rPr>
          <w:rFonts w:ascii="Arial" w:hAnsi="Arial" w:cs="Arial"/>
          <w:sz w:val="22"/>
          <w:szCs w:val="22"/>
        </w:rPr>
        <w:t>Martinem Jarolímem, MBA, členem představenstva</w:t>
      </w:r>
    </w:p>
    <w:p w:rsidR="0039562C" w:rsidRPr="00573512" w:rsidRDefault="0039562C" w:rsidP="000C7AC3">
      <w:pPr>
        <w:pStyle w:val="Zkladntext"/>
        <w:spacing w:after="0"/>
        <w:ind w:left="1416" w:firstLine="708"/>
        <w:rPr>
          <w:rFonts w:ascii="Arial" w:hAnsi="Arial"/>
          <w:sz w:val="22"/>
        </w:rPr>
      </w:pPr>
      <w:r w:rsidRPr="00573512">
        <w:rPr>
          <w:rFonts w:ascii="Arial" w:hAnsi="Arial"/>
          <w:sz w:val="22"/>
        </w:rPr>
        <w:t>Mgr. Romanem Švecem, členem představenstva</w:t>
      </w:r>
    </w:p>
    <w:p w:rsidR="0039562C" w:rsidRPr="00096CD9" w:rsidRDefault="0039562C" w:rsidP="0039562C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096CD9">
        <w:rPr>
          <w:rFonts w:ascii="Arial" w:hAnsi="Arial" w:cs="Arial"/>
          <w:sz w:val="22"/>
          <w:szCs w:val="22"/>
        </w:rPr>
        <w:t>zapsaná v obchodním rejstříku vedeném Městským soudem v Praze, oddíl B, vložka 15122</w:t>
      </w:r>
    </w:p>
    <w:p w:rsidR="0039562C" w:rsidRPr="004A15EB" w:rsidRDefault="0039562C" w:rsidP="0039562C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096CD9">
        <w:rPr>
          <w:rFonts w:ascii="Arial" w:hAnsi="Arial" w:cs="Arial"/>
          <w:sz w:val="22"/>
          <w:szCs w:val="22"/>
        </w:rPr>
        <w:t>bankovní spojení:</w:t>
      </w:r>
      <w:r w:rsidRPr="00096CD9">
        <w:rPr>
          <w:rFonts w:ascii="Arial" w:hAnsi="Arial" w:cs="Arial"/>
          <w:sz w:val="22"/>
          <w:szCs w:val="22"/>
        </w:rPr>
        <w:tab/>
      </w:r>
      <w:proofErr w:type="spellStart"/>
      <w:r w:rsidR="0086774A">
        <w:rPr>
          <w:rFonts w:ascii="Arial" w:hAnsi="Arial" w:cs="Arial"/>
          <w:sz w:val="22"/>
          <w:szCs w:val="22"/>
        </w:rPr>
        <w:t>xxxxxxxxxxxxxxxxxxxxxxxxxxxxxxxx</w:t>
      </w:r>
      <w:bookmarkStart w:id="0" w:name="_GoBack"/>
      <w:bookmarkEnd w:id="0"/>
      <w:proofErr w:type="spellEnd"/>
    </w:p>
    <w:p w:rsidR="00FF3A9A" w:rsidRPr="00EB7A02" w:rsidRDefault="00FF3A9A" w:rsidP="0035449E">
      <w:pPr>
        <w:pStyle w:val="Zkladntext"/>
        <w:spacing w:after="0"/>
        <w:jc w:val="both"/>
        <w:rPr>
          <w:rFonts w:ascii="Arial" w:hAnsi="Arial"/>
          <w:b/>
          <w:sz w:val="22"/>
        </w:rPr>
      </w:pPr>
    </w:p>
    <w:p w:rsidR="00FF3A9A" w:rsidRPr="00EB7A02" w:rsidRDefault="001472C5" w:rsidP="0035449E">
      <w:pPr>
        <w:pStyle w:val="Zkladntext"/>
        <w:numPr>
          <w:ilvl w:val="0"/>
          <w:numId w:val="1"/>
        </w:numPr>
        <w:spacing w:after="0"/>
        <w:rPr>
          <w:rFonts w:ascii="Arial" w:hAnsi="Arial"/>
          <w:sz w:val="22"/>
        </w:rPr>
      </w:pPr>
      <w:r w:rsidRPr="00EB7A02">
        <w:rPr>
          <w:rFonts w:ascii="Arial" w:hAnsi="Arial"/>
          <w:sz w:val="22"/>
        </w:rPr>
        <w:t>dále jen „</w:t>
      </w:r>
      <w:r w:rsidRPr="00EB7A02">
        <w:rPr>
          <w:rFonts w:ascii="Arial" w:hAnsi="Arial"/>
          <w:b/>
          <w:sz w:val="22"/>
        </w:rPr>
        <w:t>p</w:t>
      </w:r>
      <w:r w:rsidR="00FF3A9A" w:rsidRPr="00EB7A02">
        <w:rPr>
          <w:rFonts w:ascii="Arial" w:hAnsi="Arial"/>
          <w:b/>
          <w:sz w:val="22"/>
        </w:rPr>
        <w:t>ronajímatel</w:t>
      </w:r>
      <w:r w:rsidR="00FF3A9A" w:rsidRPr="00EB7A02">
        <w:rPr>
          <w:rFonts w:ascii="Arial" w:hAnsi="Arial"/>
          <w:sz w:val="22"/>
        </w:rPr>
        <w:t xml:space="preserve">“ </w:t>
      </w:r>
    </w:p>
    <w:p w:rsidR="00D133A4" w:rsidRPr="00EB7A02" w:rsidRDefault="00D133A4" w:rsidP="0035449E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1C0195" w:rsidRPr="00EB7A02" w:rsidRDefault="001C0195" w:rsidP="001C0195">
      <w:pPr>
        <w:pStyle w:val="Nadpis3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 w:rsidRPr="00EB7A02">
        <w:rPr>
          <w:rFonts w:ascii="Arial" w:hAnsi="Arial" w:cs="Arial"/>
          <w:sz w:val="22"/>
          <w:szCs w:val="22"/>
        </w:rPr>
        <w:t>Název:</w:t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Centrum pro regionální rozvoj </w:t>
      </w:r>
      <w:r w:rsidRPr="00EB7A02">
        <w:rPr>
          <w:rFonts w:ascii="Calibri" w:hAnsi="Calibri" w:cs="Arial"/>
          <w:bCs/>
          <w:szCs w:val="24"/>
          <w:shd w:val="clear" w:color="auto" w:fill="FFFFFF"/>
        </w:rPr>
        <w:t>Č</w:t>
      </w:r>
      <w:r w:rsidRPr="00EB7A02">
        <w:rPr>
          <w:rFonts w:ascii="Arial" w:hAnsi="Arial" w:cs="Arial"/>
          <w:bCs/>
          <w:sz w:val="22"/>
          <w:szCs w:val="22"/>
          <w:shd w:val="clear" w:color="auto" w:fill="FFFFFF"/>
        </w:rPr>
        <w:t>eské republiky</w:t>
      </w:r>
    </w:p>
    <w:p w:rsidR="005573BE" w:rsidRDefault="001C0195" w:rsidP="001C01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B7A02">
        <w:rPr>
          <w:rFonts w:ascii="Arial" w:hAnsi="Arial" w:cs="Arial"/>
          <w:sz w:val="22"/>
          <w:szCs w:val="22"/>
        </w:rPr>
        <w:t>se sídlem:</w:t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</w:r>
      <w:r w:rsidR="005573BE" w:rsidRPr="005573BE">
        <w:rPr>
          <w:rFonts w:ascii="Arial" w:hAnsi="Arial" w:cs="Arial"/>
          <w:sz w:val="22"/>
          <w:szCs w:val="22"/>
        </w:rPr>
        <w:t>U Nákladového nádraží 3144/4, 130 00 Praha 3 – Strašnice</w:t>
      </w:r>
    </w:p>
    <w:p w:rsidR="001C0195" w:rsidRPr="00EB7A02" w:rsidRDefault="001C0195" w:rsidP="005573BE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B7A02">
        <w:rPr>
          <w:rFonts w:ascii="Arial" w:hAnsi="Arial" w:cs="Arial"/>
          <w:sz w:val="22"/>
          <w:szCs w:val="22"/>
        </w:rPr>
        <w:t>IČ:</w:t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  <w:t>040</w:t>
      </w:r>
      <w:r w:rsidR="00D441C9">
        <w:rPr>
          <w:rFonts w:ascii="Arial" w:hAnsi="Arial" w:cs="Arial"/>
          <w:sz w:val="22"/>
          <w:szCs w:val="22"/>
        </w:rPr>
        <w:t xml:space="preserve"> </w:t>
      </w:r>
      <w:r w:rsidRPr="00EB7A02">
        <w:rPr>
          <w:rFonts w:ascii="Arial" w:hAnsi="Arial" w:cs="Arial"/>
          <w:sz w:val="22"/>
          <w:szCs w:val="22"/>
        </w:rPr>
        <w:t>95</w:t>
      </w:r>
      <w:r w:rsidR="00D441C9">
        <w:rPr>
          <w:rFonts w:ascii="Arial" w:hAnsi="Arial" w:cs="Arial"/>
          <w:sz w:val="22"/>
          <w:szCs w:val="22"/>
        </w:rPr>
        <w:t xml:space="preserve"> </w:t>
      </w:r>
      <w:r w:rsidRPr="00EB7A02">
        <w:rPr>
          <w:rFonts w:ascii="Arial" w:hAnsi="Arial" w:cs="Arial"/>
          <w:sz w:val="22"/>
          <w:szCs w:val="22"/>
        </w:rPr>
        <w:t>316</w:t>
      </w:r>
    </w:p>
    <w:p w:rsidR="001C0195" w:rsidRPr="00EB7A02" w:rsidRDefault="001C0195" w:rsidP="001C01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B7A02">
        <w:rPr>
          <w:rFonts w:ascii="Arial" w:hAnsi="Arial" w:cs="Arial"/>
          <w:sz w:val="22"/>
          <w:szCs w:val="22"/>
        </w:rPr>
        <w:t>DIČ:</w:t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  <w:t>není plátce DPH</w:t>
      </w:r>
    </w:p>
    <w:p w:rsidR="001C0195" w:rsidRPr="00EB7A02" w:rsidRDefault="001C0195" w:rsidP="001C01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B7A02">
        <w:rPr>
          <w:rFonts w:ascii="Arial" w:hAnsi="Arial" w:cs="Arial"/>
          <w:sz w:val="22"/>
          <w:szCs w:val="22"/>
        </w:rPr>
        <w:t>zastoupena:</w:t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  <w:t xml:space="preserve">Ing. Zdeněk Vašák, </w:t>
      </w:r>
      <w:r w:rsidR="009672DD">
        <w:rPr>
          <w:rFonts w:ascii="Arial" w:hAnsi="Arial" w:cs="Arial"/>
          <w:sz w:val="22"/>
          <w:szCs w:val="22"/>
        </w:rPr>
        <w:t>generální ředitel</w:t>
      </w:r>
    </w:p>
    <w:p w:rsidR="00EE635F" w:rsidRPr="00EB7A02" w:rsidRDefault="00EE635F" w:rsidP="0035449E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</w:r>
      <w:r w:rsidRPr="00EB7A02">
        <w:rPr>
          <w:rFonts w:ascii="Arial" w:hAnsi="Arial" w:cs="Arial"/>
          <w:sz w:val="22"/>
          <w:szCs w:val="22"/>
        </w:rPr>
        <w:tab/>
      </w:r>
    </w:p>
    <w:p w:rsidR="00CE442F" w:rsidRPr="00EB7A02" w:rsidRDefault="00CE442F" w:rsidP="0035449E">
      <w:pPr>
        <w:pStyle w:val="Zkladntext"/>
        <w:numPr>
          <w:ilvl w:val="0"/>
          <w:numId w:val="1"/>
        </w:numPr>
        <w:spacing w:after="0"/>
        <w:rPr>
          <w:rFonts w:ascii="Arial" w:hAnsi="Arial"/>
          <w:sz w:val="22"/>
        </w:rPr>
      </w:pPr>
      <w:r w:rsidRPr="00EB7A02">
        <w:rPr>
          <w:rFonts w:ascii="Arial" w:hAnsi="Arial"/>
          <w:sz w:val="22"/>
        </w:rPr>
        <w:t>dále jen „</w:t>
      </w:r>
      <w:r w:rsidRPr="00EB7A02">
        <w:rPr>
          <w:rFonts w:ascii="Arial" w:hAnsi="Arial"/>
          <w:b/>
          <w:sz w:val="22"/>
        </w:rPr>
        <w:t>nájemce</w:t>
      </w:r>
      <w:r w:rsidRPr="00EB7A02">
        <w:rPr>
          <w:rFonts w:ascii="Arial" w:hAnsi="Arial"/>
          <w:sz w:val="22"/>
        </w:rPr>
        <w:t>“</w:t>
      </w:r>
    </w:p>
    <w:p w:rsidR="00CE442F" w:rsidRPr="00EB7A02" w:rsidRDefault="00CE442F" w:rsidP="0035449E">
      <w:pPr>
        <w:rPr>
          <w:rFonts w:ascii="Arial" w:hAnsi="Arial"/>
          <w:sz w:val="22"/>
        </w:rPr>
      </w:pPr>
    </w:p>
    <w:p w:rsidR="0021007A" w:rsidRPr="00EB7A02" w:rsidRDefault="0021007A" w:rsidP="0035449E">
      <w:pPr>
        <w:rPr>
          <w:rFonts w:ascii="Arial" w:hAnsi="Arial"/>
          <w:sz w:val="22"/>
        </w:rPr>
      </w:pPr>
    </w:p>
    <w:p w:rsidR="00CE442F" w:rsidRPr="00EB7A02" w:rsidRDefault="00CE442F" w:rsidP="0035449E">
      <w:pPr>
        <w:pStyle w:val="Nadpis3"/>
        <w:spacing w:before="0" w:after="0"/>
        <w:jc w:val="center"/>
        <w:rPr>
          <w:rFonts w:ascii="Arial" w:hAnsi="Arial"/>
          <w:sz w:val="22"/>
        </w:rPr>
      </w:pPr>
      <w:r w:rsidRPr="00EB7A02">
        <w:rPr>
          <w:rFonts w:ascii="Arial" w:hAnsi="Arial"/>
          <w:sz w:val="22"/>
        </w:rPr>
        <w:t>I.</w:t>
      </w:r>
    </w:p>
    <w:p w:rsidR="00CE442F" w:rsidRPr="00EB7A02" w:rsidRDefault="00CE442F" w:rsidP="0035449E">
      <w:pPr>
        <w:pStyle w:val="Zkladntext21"/>
        <w:rPr>
          <w:i w:val="0"/>
        </w:rPr>
      </w:pPr>
    </w:p>
    <w:p w:rsidR="00EA430C" w:rsidRPr="00EB7A02" w:rsidRDefault="00CE442F" w:rsidP="004401D1">
      <w:pPr>
        <w:pStyle w:val="Zkladntext21"/>
        <w:rPr>
          <w:rFonts w:cs="Arial"/>
          <w:i w:val="0"/>
          <w:szCs w:val="22"/>
        </w:rPr>
      </w:pPr>
      <w:r w:rsidRPr="003619BF">
        <w:rPr>
          <w:i w:val="0"/>
        </w:rPr>
        <w:t>Výše uvedené smluvní strany m</w:t>
      </w:r>
      <w:r w:rsidR="00456F8C" w:rsidRPr="003619BF">
        <w:rPr>
          <w:i w:val="0"/>
        </w:rPr>
        <w:t>ají vzájemně uzavřenu smlouvu o</w:t>
      </w:r>
      <w:r w:rsidRPr="003619BF">
        <w:rPr>
          <w:i w:val="0"/>
        </w:rPr>
        <w:t xml:space="preserve"> nájmu prostor</w:t>
      </w:r>
      <w:r w:rsidR="001C0195" w:rsidRPr="003619BF">
        <w:rPr>
          <w:i w:val="0"/>
        </w:rPr>
        <w:t xml:space="preserve">u </w:t>
      </w:r>
      <w:r w:rsidRPr="003619BF">
        <w:rPr>
          <w:i w:val="0"/>
        </w:rPr>
        <w:t>ze dne</w:t>
      </w:r>
      <w:r w:rsidR="00582E2F" w:rsidRPr="003619BF">
        <w:rPr>
          <w:i w:val="0"/>
        </w:rPr>
        <w:t xml:space="preserve"> </w:t>
      </w:r>
      <w:r w:rsidR="002058B7" w:rsidRPr="003619BF">
        <w:rPr>
          <w:i w:val="0"/>
        </w:rPr>
        <w:t>16.12.2015</w:t>
      </w:r>
      <w:r w:rsidR="004401D1" w:rsidRPr="003619BF">
        <w:rPr>
          <w:i w:val="0"/>
        </w:rPr>
        <w:t xml:space="preserve"> ve znění dodatku č.</w:t>
      </w:r>
      <w:r w:rsidR="0039562C" w:rsidRPr="003619BF">
        <w:rPr>
          <w:i w:val="0"/>
        </w:rPr>
        <w:t xml:space="preserve"> </w:t>
      </w:r>
      <w:r w:rsidR="004401D1" w:rsidRPr="003619BF">
        <w:rPr>
          <w:i w:val="0"/>
        </w:rPr>
        <w:t xml:space="preserve">1 ze dne </w:t>
      </w:r>
      <w:r w:rsidR="00C32AA2" w:rsidRPr="003619BF">
        <w:rPr>
          <w:i w:val="0"/>
        </w:rPr>
        <w:t>25.2.2016</w:t>
      </w:r>
      <w:r w:rsidR="0039562C" w:rsidRPr="003619BF">
        <w:rPr>
          <w:i w:val="0"/>
        </w:rPr>
        <w:t>,</w:t>
      </w:r>
      <w:r w:rsidR="004401D1" w:rsidRPr="003619BF">
        <w:rPr>
          <w:i w:val="0"/>
        </w:rPr>
        <w:t xml:space="preserve"> dodatku č.</w:t>
      </w:r>
      <w:r w:rsidR="0039562C" w:rsidRPr="003619BF">
        <w:rPr>
          <w:i w:val="0"/>
        </w:rPr>
        <w:t xml:space="preserve"> </w:t>
      </w:r>
      <w:r w:rsidR="004401D1" w:rsidRPr="003619BF">
        <w:rPr>
          <w:i w:val="0"/>
        </w:rPr>
        <w:t xml:space="preserve">2 ze dne </w:t>
      </w:r>
      <w:r w:rsidR="00C32AA2" w:rsidRPr="003619BF">
        <w:rPr>
          <w:i w:val="0"/>
        </w:rPr>
        <w:t>15.6.2016</w:t>
      </w:r>
      <w:r w:rsidR="000C7AC3" w:rsidRPr="003619BF">
        <w:rPr>
          <w:i w:val="0"/>
        </w:rPr>
        <w:t>,</w:t>
      </w:r>
      <w:r w:rsidR="0039562C" w:rsidRPr="003619BF">
        <w:rPr>
          <w:i w:val="0"/>
        </w:rPr>
        <w:t xml:space="preserve"> dodatku č. 3 ze dne 30.6.2016</w:t>
      </w:r>
      <w:r w:rsidR="000C7AC3" w:rsidRPr="003619BF">
        <w:rPr>
          <w:i w:val="0"/>
        </w:rPr>
        <w:t xml:space="preserve"> a dodatku č. 4 ze dne 25.5.2017</w:t>
      </w:r>
      <w:r w:rsidR="000C7AC3">
        <w:rPr>
          <w:i w:val="0"/>
        </w:rPr>
        <w:t>,</w:t>
      </w:r>
      <w:r w:rsidRPr="00EB7A02">
        <w:rPr>
          <w:i w:val="0"/>
        </w:rPr>
        <w:t xml:space="preserve"> </w:t>
      </w:r>
      <w:r w:rsidR="00C979E8" w:rsidRPr="00EB7A02">
        <w:rPr>
          <w:i w:val="0"/>
        </w:rPr>
        <w:t xml:space="preserve">jejímž předmětem jsou nebytové prostory v nemovitosti zapsané </w:t>
      </w:r>
      <w:r w:rsidR="00C979E8" w:rsidRPr="00EB7A02">
        <w:rPr>
          <w:rFonts w:cs="Arial"/>
          <w:i w:val="0"/>
          <w:szCs w:val="22"/>
        </w:rPr>
        <w:t xml:space="preserve">v Katastru nemovitostí u Katastrálního úřadu pro Moravskoslezský kraj, Katastrální pracoviště Ostrava, na LV č. 6713, pro okres Ostrava - město, obec Ostrava a </w:t>
      </w:r>
      <w:proofErr w:type="spellStart"/>
      <w:proofErr w:type="gramStart"/>
      <w:r w:rsidR="00C979E8" w:rsidRPr="00EB7A02">
        <w:rPr>
          <w:rFonts w:cs="Arial"/>
          <w:i w:val="0"/>
          <w:szCs w:val="22"/>
        </w:rPr>
        <w:t>k.ú</w:t>
      </w:r>
      <w:proofErr w:type="spellEnd"/>
      <w:r w:rsidR="00C979E8" w:rsidRPr="00EB7A02">
        <w:rPr>
          <w:rFonts w:cs="Arial"/>
          <w:i w:val="0"/>
          <w:szCs w:val="22"/>
        </w:rPr>
        <w:t>.</w:t>
      </w:r>
      <w:proofErr w:type="gramEnd"/>
      <w:r w:rsidR="00C979E8" w:rsidRPr="00EB7A02">
        <w:rPr>
          <w:rFonts w:cs="Arial"/>
          <w:i w:val="0"/>
          <w:szCs w:val="22"/>
        </w:rPr>
        <w:t xml:space="preserve"> Moravská Ostrava, a to v budově č.</w:t>
      </w:r>
      <w:r w:rsidR="0039562C">
        <w:rPr>
          <w:rFonts w:cs="Arial"/>
          <w:i w:val="0"/>
          <w:szCs w:val="22"/>
        </w:rPr>
        <w:t xml:space="preserve"> </w:t>
      </w:r>
      <w:r w:rsidR="00C979E8" w:rsidRPr="00EB7A02">
        <w:rPr>
          <w:rFonts w:cs="Arial"/>
          <w:i w:val="0"/>
          <w:szCs w:val="22"/>
        </w:rPr>
        <w:t>p. 635</w:t>
      </w:r>
      <w:r w:rsidR="002058B7" w:rsidRPr="00EB7A02">
        <w:rPr>
          <w:rFonts w:cs="Arial"/>
          <w:i w:val="0"/>
          <w:szCs w:val="22"/>
        </w:rPr>
        <w:t>, která je součástí</w:t>
      </w:r>
      <w:r w:rsidR="00C979E8" w:rsidRPr="00EB7A02">
        <w:rPr>
          <w:rFonts w:cs="Arial"/>
          <w:i w:val="0"/>
          <w:szCs w:val="22"/>
        </w:rPr>
        <w:t xml:space="preserve"> pozemku </w:t>
      </w:r>
      <w:proofErr w:type="spellStart"/>
      <w:r w:rsidR="00C979E8" w:rsidRPr="00EB7A02">
        <w:rPr>
          <w:rFonts w:cs="Arial"/>
          <w:i w:val="0"/>
          <w:szCs w:val="22"/>
        </w:rPr>
        <w:t>parc</w:t>
      </w:r>
      <w:proofErr w:type="spellEnd"/>
      <w:r w:rsidR="00C979E8" w:rsidRPr="00EB7A02">
        <w:rPr>
          <w:rFonts w:cs="Arial"/>
          <w:i w:val="0"/>
          <w:szCs w:val="22"/>
        </w:rPr>
        <w:t>.</w:t>
      </w:r>
      <w:r w:rsidR="0039562C">
        <w:rPr>
          <w:rFonts w:cs="Arial"/>
          <w:i w:val="0"/>
          <w:szCs w:val="22"/>
        </w:rPr>
        <w:t xml:space="preserve"> </w:t>
      </w:r>
      <w:proofErr w:type="gramStart"/>
      <w:r w:rsidR="00C979E8" w:rsidRPr="00EB7A02">
        <w:rPr>
          <w:rFonts w:cs="Arial"/>
          <w:i w:val="0"/>
          <w:szCs w:val="22"/>
        </w:rPr>
        <w:t>č.</w:t>
      </w:r>
      <w:proofErr w:type="gramEnd"/>
      <w:r w:rsidR="00C979E8" w:rsidRPr="00EB7A02">
        <w:rPr>
          <w:rFonts w:cs="Arial"/>
          <w:i w:val="0"/>
          <w:szCs w:val="22"/>
        </w:rPr>
        <w:t xml:space="preserve"> 907/3 (dále jen </w:t>
      </w:r>
      <w:r w:rsidR="00BA4986" w:rsidRPr="00EB7A02">
        <w:rPr>
          <w:rFonts w:cs="Arial"/>
          <w:i w:val="0"/>
          <w:szCs w:val="22"/>
        </w:rPr>
        <w:t>„</w:t>
      </w:r>
      <w:r w:rsidR="00C979E8" w:rsidRPr="00EB7A02">
        <w:rPr>
          <w:rFonts w:cs="Arial"/>
          <w:b/>
          <w:i w:val="0"/>
          <w:szCs w:val="22"/>
        </w:rPr>
        <w:t>Smlouva</w:t>
      </w:r>
      <w:r w:rsidR="00BA4986" w:rsidRPr="00EB7A02">
        <w:rPr>
          <w:rFonts w:cs="Arial"/>
          <w:i w:val="0"/>
          <w:szCs w:val="22"/>
        </w:rPr>
        <w:t>“</w:t>
      </w:r>
      <w:r w:rsidR="00C979E8" w:rsidRPr="00EB7A02">
        <w:rPr>
          <w:rFonts w:cs="Arial"/>
          <w:i w:val="0"/>
          <w:szCs w:val="22"/>
        </w:rPr>
        <w:t>). Objekt se nachází na adrese 30. dubna 635</w:t>
      </w:r>
      <w:r w:rsidR="002058B7" w:rsidRPr="00EB7A02">
        <w:rPr>
          <w:rFonts w:cs="Arial"/>
          <w:i w:val="0"/>
          <w:szCs w:val="22"/>
        </w:rPr>
        <w:t>/35</w:t>
      </w:r>
      <w:r w:rsidR="00C979E8" w:rsidRPr="00EB7A02">
        <w:rPr>
          <w:rFonts w:cs="Arial"/>
          <w:i w:val="0"/>
          <w:szCs w:val="22"/>
        </w:rPr>
        <w:t xml:space="preserve">, </w:t>
      </w:r>
      <w:r w:rsidR="002058B7" w:rsidRPr="00EB7A02">
        <w:rPr>
          <w:rFonts w:cs="Arial"/>
          <w:i w:val="0"/>
          <w:szCs w:val="22"/>
        </w:rPr>
        <w:t xml:space="preserve">702 00 </w:t>
      </w:r>
      <w:r w:rsidR="00C979E8" w:rsidRPr="00EB7A02">
        <w:rPr>
          <w:rFonts w:cs="Arial"/>
          <w:i w:val="0"/>
          <w:szCs w:val="22"/>
        </w:rPr>
        <w:t>Ostrava.</w:t>
      </w:r>
    </w:p>
    <w:p w:rsidR="00C979E8" w:rsidRPr="00EB7A02" w:rsidRDefault="00C979E8" w:rsidP="004646ED">
      <w:pPr>
        <w:pStyle w:val="Zkladntext21"/>
        <w:rPr>
          <w:b/>
          <w:i w:val="0"/>
        </w:rPr>
      </w:pPr>
    </w:p>
    <w:p w:rsidR="00C979E8" w:rsidRPr="00EB7A02" w:rsidRDefault="00C979E8" w:rsidP="001E0F9C">
      <w:pPr>
        <w:pStyle w:val="Zkladntext21"/>
        <w:rPr>
          <w:b/>
          <w:i w:val="0"/>
        </w:rPr>
      </w:pPr>
    </w:p>
    <w:p w:rsidR="00CE442F" w:rsidRDefault="00CE442F" w:rsidP="0035449E">
      <w:pPr>
        <w:pStyle w:val="Zkladntext21"/>
        <w:jc w:val="center"/>
        <w:rPr>
          <w:b/>
          <w:i w:val="0"/>
        </w:rPr>
      </w:pPr>
      <w:r w:rsidRPr="00EB7A02">
        <w:rPr>
          <w:b/>
          <w:i w:val="0"/>
        </w:rPr>
        <w:t>II.</w:t>
      </w:r>
    </w:p>
    <w:p w:rsidR="004401D1" w:rsidRDefault="004401D1" w:rsidP="0035449E">
      <w:pPr>
        <w:pStyle w:val="Zkladntext21"/>
        <w:jc w:val="center"/>
        <w:rPr>
          <w:b/>
          <w:i w:val="0"/>
        </w:rPr>
      </w:pPr>
    </w:p>
    <w:p w:rsidR="0039562C" w:rsidRDefault="0039562C" w:rsidP="003956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smluvní strany se dohodly na změně Smlouvy a to takto:</w:t>
      </w:r>
    </w:p>
    <w:p w:rsidR="0039562C" w:rsidRPr="00EB7A02" w:rsidRDefault="0039562C" w:rsidP="0039562C">
      <w:pPr>
        <w:pStyle w:val="Zkladntext21"/>
        <w:rPr>
          <w:b/>
          <w:i w:val="0"/>
        </w:rPr>
      </w:pPr>
    </w:p>
    <w:p w:rsidR="0046778D" w:rsidRDefault="00AD59A9" w:rsidP="000C7AC3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v rámci snahy o odstranění pochybností vyplývajících z čl. V</w:t>
      </w:r>
      <w:r w:rsidR="005E183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odst. 2 písm. e) a z čl. VII odst. 2 písm. a</w:t>
      </w:r>
      <w:r w:rsidR="001070A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dohodly, že veškeré revize</w:t>
      </w:r>
      <w:r w:rsidR="00A40DB2">
        <w:rPr>
          <w:rFonts w:ascii="Arial" w:hAnsi="Arial" w:cs="Arial"/>
          <w:sz w:val="22"/>
          <w:szCs w:val="22"/>
        </w:rPr>
        <w:t xml:space="preserve"> a opravy (nad rámec drobných oprav)</w:t>
      </w:r>
      <w:r w:rsidR="00EB1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vnitřních a vnějších klimatizačních jednotek bude</w:t>
      </w:r>
      <w:r w:rsidR="006C18C5">
        <w:rPr>
          <w:rFonts w:ascii="Arial" w:hAnsi="Arial" w:cs="Arial"/>
          <w:sz w:val="22"/>
          <w:szCs w:val="22"/>
        </w:rPr>
        <w:t xml:space="preserve"> zajišťovat a</w:t>
      </w:r>
      <w:r>
        <w:rPr>
          <w:rFonts w:ascii="Arial" w:hAnsi="Arial" w:cs="Arial"/>
          <w:sz w:val="22"/>
          <w:szCs w:val="22"/>
        </w:rPr>
        <w:t xml:space="preserve"> hradit pronajímatel. Smluvní strany se dále dohodly na tom, že povinnost hradit veškeré </w:t>
      </w:r>
      <w:r w:rsidR="001070A7">
        <w:rPr>
          <w:rFonts w:ascii="Arial" w:hAnsi="Arial" w:cs="Arial"/>
          <w:sz w:val="22"/>
          <w:szCs w:val="22"/>
        </w:rPr>
        <w:t>provozní náklady týkající se vnitřních i venkovních klimatizací</w:t>
      </w:r>
      <w:r w:rsidR="003767B7">
        <w:rPr>
          <w:rFonts w:ascii="Arial" w:hAnsi="Arial" w:cs="Arial"/>
          <w:sz w:val="22"/>
          <w:szCs w:val="22"/>
        </w:rPr>
        <w:t xml:space="preserve">, které </w:t>
      </w:r>
      <w:r w:rsidR="006C18C5">
        <w:rPr>
          <w:rFonts w:ascii="Arial" w:hAnsi="Arial" w:cs="Arial"/>
          <w:sz w:val="22"/>
          <w:szCs w:val="22"/>
        </w:rPr>
        <w:t>v předmětu nájmu užívá výhradně nájemce</w:t>
      </w:r>
      <w:r w:rsidR="003767B7">
        <w:rPr>
          <w:rFonts w:ascii="Arial" w:hAnsi="Arial" w:cs="Arial"/>
          <w:sz w:val="22"/>
          <w:szCs w:val="22"/>
        </w:rPr>
        <w:t>, tj. čištění klimatizačních jednotek</w:t>
      </w:r>
      <w:r w:rsidR="00EB19DB">
        <w:rPr>
          <w:rFonts w:ascii="Arial" w:hAnsi="Arial" w:cs="Arial"/>
          <w:sz w:val="22"/>
          <w:szCs w:val="22"/>
        </w:rPr>
        <w:t>,</w:t>
      </w:r>
      <w:r w:rsidR="003767B7">
        <w:rPr>
          <w:rFonts w:ascii="Arial" w:hAnsi="Arial" w:cs="Arial"/>
          <w:sz w:val="22"/>
          <w:szCs w:val="22"/>
        </w:rPr>
        <w:t xml:space="preserve"> výměna filtrů</w:t>
      </w:r>
      <w:r w:rsidR="00EB19DB">
        <w:rPr>
          <w:rFonts w:ascii="Arial" w:hAnsi="Arial" w:cs="Arial"/>
          <w:sz w:val="22"/>
          <w:szCs w:val="22"/>
        </w:rPr>
        <w:t xml:space="preserve"> a drobné opravy </w:t>
      </w:r>
      <w:r w:rsidR="001070A7">
        <w:rPr>
          <w:rFonts w:ascii="Arial" w:hAnsi="Arial" w:cs="Arial"/>
          <w:sz w:val="22"/>
          <w:szCs w:val="22"/>
        </w:rPr>
        <w:t>mimo reviz</w:t>
      </w:r>
      <w:r w:rsidR="003767B7">
        <w:rPr>
          <w:rFonts w:ascii="Arial" w:hAnsi="Arial" w:cs="Arial"/>
          <w:sz w:val="22"/>
          <w:szCs w:val="22"/>
        </w:rPr>
        <w:t>í</w:t>
      </w:r>
      <w:r w:rsidR="009854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bude hradit nájemce, a to dle skutečných nákladů vyúčtovaných</w:t>
      </w:r>
      <w:r w:rsidR="006C18C5">
        <w:rPr>
          <w:rFonts w:ascii="Arial" w:hAnsi="Arial" w:cs="Arial"/>
          <w:sz w:val="22"/>
          <w:szCs w:val="22"/>
        </w:rPr>
        <w:t xml:space="preserve"> pronajímateli </w:t>
      </w:r>
      <w:r>
        <w:rPr>
          <w:rFonts w:ascii="Arial" w:hAnsi="Arial" w:cs="Arial"/>
          <w:sz w:val="22"/>
          <w:szCs w:val="22"/>
        </w:rPr>
        <w:t>ze strany dodavatele těchto služeb.</w:t>
      </w:r>
      <w:r w:rsidR="006C18C5">
        <w:rPr>
          <w:rFonts w:ascii="Arial" w:hAnsi="Arial" w:cs="Arial"/>
          <w:sz w:val="22"/>
          <w:szCs w:val="22"/>
        </w:rPr>
        <w:t xml:space="preserve"> </w:t>
      </w:r>
      <w:r w:rsidR="006C18C5" w:rsidRPr="006C18C5">
        <w:rPr>
          <w:rFonts w:ascii="Arial" w:hAnsi="Arial" w:cs="Arial"/>
          <w:sz w:val="22"/>
          <w:szCs w:val="22"/>
        </w:rPr>
        <w:t>Přílohou daňového dokladu (faktury)</w:t>
      </w:r>
      <w:r w:rsidR="006C18C5">
        <w:rPr>
          <w:rFonts w:ascii="Arial" w:hAnsi="Arial" w:cs="Arial"/>
          <w:sz w:val="22"/>
          <w:szCs w:val="22"/>
        </w:rPr>
        <w:t xml:space="preserve">, </w:t>
      </w:r>
      <w:r w:rsidR="006C18C5" w:rsidRPr="006C18C5">
        <w:rPr>
          <w:rFonts w:ascii="Arial" w:hAnsi="Arial" w:cs="Arial"/>
          <w:sz w:val="22"/>
          <w:szCs w:val="22"/>
        </w:rPr>
        <w:t>na základě kter</w:t>
      </w:r>
      <w:r w:rsidR="006C18C5">
        <w:rPr>
          <w:rFonts w:ascii="Arial" w:hAnsi="Arial" w:cs="Arial"/>
          <w:sz w:val="22"/>
          <w:szCs w:val="22"/>
        </w:rPr>
        <w:t>é</w:t>
      </w:r>
      <w:r w:rsidR="006C18C5" w:rsidRPr="006C18C5">
        <w:rPr>
          <w:rFonts w:ascii="Arial" w:hAnsi="Arial" w:cs="Arial"/>
          <w:sz w:val="22"/>
          <w:szCs w:val="22"/>
        </w:rPr>
        <w:t xml:space="preserve"> pronajímatel </w:t>
      </w:r>
      <w:r w:rsidR="006C18C5">
        <w:rPr>
          <w:rFonts w:ascii="Arial" w:hAnsi="Arial" w:cs="Arial"/>
          <w:sz w:val="22"/>
          <w:szCs w:val="22"/>
        </w:rPr>
        <w:t xml:space="preserve">uvedené </w:t>
      </w:r>
      <w:r w:rsidR="006C18C5" w:rsidRPr="006C18C5">
        <w:rPr>
          <w:rFonts w:ascii="Arial" w:hAnsi="Arial" w:cs="Arial"/>
          <w:sz w:val="22"/>
          <w:szCs w:val="22"/>
        </w:rPr>
        <w:t xml:space="preserve">provozní náklady </w:t>
      </w:r>
      <w:r w:rsidR="006C18C5">
        <w:rPr>
          <w:rFonts w:ascii="Arial" w:hAnsi="Arial" w:cs="Arial"/>
          <w:sz w:val="22"/>
          <w:szCs w:val="22"/>
        </w:rPr>
        <w:t xml:space="preserve">bude nájemci </w:t>
      </w:r>
      <w:r w:rsidR="006C18C5" w:rsidRPr="006C18C5">
        <w:rPr>
          <w:rFonts w:ascii="Arial" w:hAnsi="Arial" w:cs="Arial"/>
          <w:sz w:val="22"/>
          <w:szCs w:val="22"/>
        </w:rPr>
        <w:t>přeúčtováv</w:t>
      </w:r>
      <w:r w:rsidR="006C18C5">
        <w:rPr>
          <w:rFonts w:ascii="Arial" w:hAnsi="Arial" w:cs="Arial"/>
          <w:sz w:val="22"/>
          <w:szCs w:val="22"/>
        </w:rPr>
        <w:t>at,</w:t>
      </w:r>
      <w:r w:rsidR="006C18C5" w:rsidRPr="006C18C5">
        <w:rPr>
          <w:rFonts w:ascii="Arial" w:hAnsi="Arial" w:cs="Arial"/>
          <w:sz w:val="22"/>
          <w:szCs w:val="22"/>
        </w:rPr>
        <w:t xml:space="preserve"> musí být i kopie dodavatelských daňových dokladů,</w:t>
      </w:r>
      <w:r w:rsidR="006C18C5">
        <w:rPr>
          <w:rFonts w:ascii="Arial" w:hAnsi="Arial" w:cs="Arial"/>
          <w:sz w:val="22"/>
          <w:szCs w:val="22"/>
        </w:rPr>
        <w:t xml:space="preserve"> z kterých bude vyplývat, že provozní náklady se týkají </w:t>
      </w:r>
      <w:r w:rsidR="006C18C5" w:rsidRPr="006C18C5">
        <w:rPr>
          <w:rFonts w:ascii="Arial" w:hAnsi="Arial" w:cs="Arial"/>
          <w:sz w:val="22"/>
          <w:szCs w:val="22"/>
        </w:rPr>
        <w:t xml:space="preserve">vnitřních i venkovních klimatizací, které </w:t>
      </w:r>
      <w:r w:rsidR="006C18C5">
        <w:rPr>
          <w:rFonts w:ascii="Arial" w:hAnsi="Arial" w:cs="Arial"/>
          <w:sz w:val="22"/>
          <w:szCs w:val="22"/>
        </w:rPr>
        <w:t xml:space="preserve">v předmětu nájmu užívá výhradně </w:t>
      </w:r>
      <w:r w:rsidR="006C18C5" w:rsidRPr="006C18C5">
        <w:rPr>
          <w:rFonts w:ascii="Arial" w:hAnsi="Arial" w:cs="Arial"/>
          <w:sz w:val="22"/>
          <w:szCs w:val="22"/>
        </w:rPr>
        <w:t>nájemce</w:t>
      </w:r>
      <w:r w:rsidR="006C18C5">
        <w:rPr>
          <w:rFonts w:ascii="Arial" w:hAnsi="Arial" w:cs="Arial"/>
          <w:sz w:val="22"/>
          <w:szCs w:val="22"/>
        </w:rPr>
        <w:t>.</w:t>
      </w:r>
    </w:p>
    <w:p w:rsidR="00A062A6" w:rsidRDefault="00A062A6" w:rsidP="00AD59A9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C18C5" w:rsidRPr="00047070" w:rsidRDefault="006C18C5" w:rsidP="00AD59A9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BF1114" w:rsidRPr="00EB7845" w:rsidRDefault="00BF1114" w:rsidP="004401D1">
      <w:pPr>
        <w:pStyle w:val="Zkladntext21"/>
        <w:jc w:val="center"/>
        <w:rPr>
          <w:b/>
          <w:i w:val="0"/>
        </w:rPr>
      </w:pPr>
      <w:r>
        <w:rPr>
          <w:b/>
          <w:i w:val="0"/>
        </w:rPr>
        <w:lastRenderedPageBreak/>
        <w:t>I</w:t>
      </w:r>
      <w:r w:rsidR="00AA5A05">
        <w:rPr>
          <w:b/>
          <w:i w:val="0"/>
        </w:rPr>
        <w:t>II</w:t>
      </w:r>
      <w:r w:rsidR="004401D1">
        <w:rPr>
          <w:b/>
          <w:i w:val="0"/>
        </w:rPr>
        <w:t>.</w:t>
      </w:r>
    </w:p>
    <w:p w:rsidR="00E22CDE" w:rsidRPr="00EB7845" w:rsidRDefault="00E22CDE" w:rsidP="0035449E">
      <w:pPr>
        <w:pStyle w:val="Zkladntext21"/>
        <w:jc w:val="center"/>
        <w:rPr>
          <w:b/>
          <w:i w:val="0"/>
        </w:rPr>
      </w:pPr>
    </w:p>
    <w:p w:rsidR="0035449E" w:rsidRDefault="00CE442F" w:rsidP="00DD0ABA">
      <w:pPr>
        <w:pStyle w:val="Zkladntext21"/>
        <w:numPr>
          <w:ilvl w:val="0"/>
          <w:numId w:val="18"/>
        </w:numPr>
        <w:ind w:left="567" w:hanging="567"/>
        <w:rPr>
          <w:i w:val="0"/>
        </w:rPr>
      </w:pPr>
      <w:r w:rsidRPr="00EB7845">
        <w:rPr>
          <w:i w:val="0"/>
        </w:rPr>
        <w:t>T</w:t>
      </w:r>
      <w:r w:rsidR="003E0247" w:rsidRPr="00EB7845">
        <w:rPr>
          <w:i w:val="0"/>
        </w:rPr>
        <w:t>ento dodatek je sepsán</w:t>
      </w:r>
      <w:r w:rsidRPr="00EB7845">
        <w:rPr>
          <w:i w:val="0"/>
        </w:rPr>
        <w:t xml:space="preserve"> ve dvou vyhotoveních, z nichž každá strana obdrží po jednom.</w:t>
      </w:r>
    </w:p>
    <w:p w:rsidR="0021007A" w:rsidRDefault="0021007A" w:rsidP="00A062A6">
      <w:pPr>
        <w:pStyle w:val="Zkladntext21"/>
        <w:rPr>
          <w:i w:val="0"/>
        </w:rPr>
      </w:pPr>
    </w:p>
    <w:p w:rsidR="00DD0ABA" w:rsidRDefault="003E0247" w:rsidP="00DD0ABA">
      <w:pPr>
        <w:pStyle w:val="Zkladntext21"/>
        <w:numPr>
          <w:ilvl w:val="0"/>
          <w:numId w:val="18"/>
        </w:numPr>
        <w:ind w:left="567" w:hanging="567"/>
        <w:rPr>
          <w:i w:val="0"/>
        </w:rPr>
      </w:pPr>
      <w:r w:rsidRPr="00EB7845">
        <w:rPr>
          <w:i w:val="0"/>
        </w:rPr>
        <w:t xml:space="preserve">Tento dodatek nabývá platnosti </w:t>
      </w:r>
      <w:r w:rsidR="000C7AC3">
        <w:rPr>
          <w:i w:val="0"/>
        </w:rPr>
        <w:t xml:space="preserve">a účinnosti </w:t>
      </w:r>
      <w:r w:rsidR="001C0195" w:rsidRPr="00EB7845">
        <w:rPr>
          <w:i w:val="0"/>
        </w:rPr>
        <w:t xml:space="preserve">dnem </w:t>
      </w:r>
      <w:r w:rsidRPr="00EB7845">
        <w:rPr>
          <w:i w:val="0"/>
        </w:rPr>
        <w:t>jeho podpis</w:t>
      </w:r>
      <w:r w:rsidR="001C0195" w:rsidRPr="00EB7845">
        <w:rPr>
          <w:i w:val="0"/>
        </w:rPr>
        <w:t>u</w:t>
      </w:r>
      <w:r w:rsidRPr="00EB7845">
        <w:rPr>
          <w:i w:val="0"/>
        </w:rPr>
        <w:t xml:space="preserve"> oběma </w:t>
      </w:r>
      <w:r w:rsidR="00A3206F" w:rsidRPr="00EB7845">
        <w:rPr>
          <w:i w:val="0"/>
        </w:rPr>
        <w:t xml:space="preserve">smluvními </w:t>
      </w:r>
      <w:r w:rsidRPr="00EB7845">
        <w:rPr>
          <w:i w:val="0"/>
        </w:rPr>
        <w:t>stranami</w:t>
      </w:r>
      <w:r w:rsidR="001350A0">
        <w:rPr>
          <w:i w:val="0"/>
        </w:rPr>
        <w:t>.</w:t>
      </w:r>
    </w:p>
    <w:p w:rsidR="0021007A" w:rsidRPr="00EB7845" w:rsidRDefault="0021007A" w:rsidP="0021007A">
      <w:pPr>
        <w:pStyle w:val="Zkladntext21"/>
        <w:ind w:left="567"/>
        <w:rPr>
          <w:i w:val="0"/>
        </w:rPr>
      </w:pPr>
    </w:p>
    <w:p w:rsidR="004646ED" w:rsidRPr="00EB7845" w:rsidRDefault="004646ED" w:rsidP="004646ED">
      <w:pPr>
        <w:pStyle w:val="Zkladntext21"/>
        <w:numPr>
          <w:ilvl w:val="0"/>
          <w:numId w:val="18"/>
        </w:numPr>
        <w:ind w:left="567" w:hanging="567"/>
        <w:rPr>
          <w:i w:val="0"/>
        </w:rPr>
      </w:pPr>
      <w:r w:rsidRPr="00EB7845">
        <w:rPr>
          <w:rFonts w:cs="Arial"/>
          <w:i w:val="0"/>
          <w:szCs w:val="22"/>
        </w:rPr>
        <w:t xml:space="preserve">Smluvní zkratky a definice užité v tomto dodatku se svým významem shodují s významem zkratek a definic užitých ve Smlouvě. </w:t>
      </w:r>
    </w:p>
    <w:p w:rsidR="0021007A" w:rsidRPr="00EB7845" w:rsidRDefault="0021007A" w:rsidP="000C7AC3">
      <w:pPr>
        <w:pStyle w:val="Zkladntext21"/>
        <w:rPr>
          <w:i w:val="0"/>
        </w:rPr>
      </w:pPr>
    </w:p>
    <w:p w:rsidR="00CE442F" w:rsidRPr="00EB7845" w:rsidRDefault="00A22DF6" w:rsidP="0035449E">
      <w:pPr>
        <w:pStyle w:val="Zkladntext21"/>
        <w:rPr>
          <w:i w:val="0"/>
        </w:rPr>
      </w:pPr>
      <w:r w:rsidRPr="00EB7845">
        <w:rPr>
          <w:i w:val="0"/>
        </w:rPr>
        <w:t>V</w:t>
      </w:r>
      <w:r w:rsidR="00BD1171" w:rsidRPr="00EB7845">
        <w:rPr>
          <w:i w:val="0"/>
        </w:rPr>
        <w:t xml:space="preserve"> Praze</w:t>
      </w:r>
      <w:r w:rsidR="00A024BA" w:rsidRPr="00EB7845">
        <w:rPr>
          <w:i w:val="0"/>
        </w:rPr>
        <w:t>,</w:t>
      </w:r>
      <w:r w:rsidRPr="00EB7845">
        <w:rPr>
          <w:i w:val="0"/>
        </w:rPr>
        <w:t xml:space="preserve"> dne </w:t>
      </w:r>
      <w:r w:rsidR="001C0195" w:rsidRPr="00EB7845">
        <w:rPr>
          <w:i w:val="0"/>
        </w:rPr>
        <w:t>…………</w:t>
      </w:r>
      <w:proofErr w:type="gramStart"/>
      <w:r w:rsidR="001C0195" w:rsidRPr="00EB7845">
        <w:rPr>
          <w:i w:val="0"/>
        </w:rPr>
        <w:t>…..</w:t>
      </w:r>
      <w:proofErr w:type="gramEnd"/>
    </w:p>
    <w:p w:rsidR="00097E69" w:rsidRDefault="00097E69" w:rsidP="0035449E">
      <w:pPr>
        <w:jc w:val="both"/>
        <w:rPr>
          <w:rFonts w:ascii="Arial" w:hAnsi="Arial" w:cs="Arial"/>
          <w:sz w:val="22"/>
          <w:szCs w:val="22"/>
        </w:rPr>
      </w:pPr>
    </w:p>
    <w:p w:rsidR="0021007A" w:rsidRDefault="0021007A" w:rsidP="0035449E">
      <w:pPr>
        <w:jc w:val="both"/>
        <w:rPr>
          <w:rFonts w:ascii="Arial" w:hAnsi="Arial" w:cs="Arial"/>
          <w:sz w:val="22"/>
          <w:szCs w:val="22"/>
        </w:rPr>
      </w:pPr>
    </w:p>
    <w:p w:rsidR="00B01E3F" w:rsidRDefault="00B01E3F" w:rsidP="0035449E">
      <w:pPr>
        <w:jc w:val="both"/>
        <w:rPr>
          <w:rFonts w:ascii="Arial" w:hAnsi="Arial" w:cs="Arial"/>
          <w:sz w:val="22"/>
          <w:szCs w:val="22"/>
        </w:rPr>
      </w:pPr>
    </w:p>
    <w:p w:rsidR="00674A55" w:rsidRPr="00EB7845" w:rsidRDefault="00674A55" w:rsidP="003544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</w:t>
      </w:r>
    </w:p>
    <w:p w:rsidR="009672DD" w:rsidRDefault="00097E69" w:rsidP="009672DD">
      <w:pPr>
        <w:jc w:val="both"/>
        <w:rPr>
          <w:rFonts w:ascii="Arial" w:hAnsi="Arial" w:cs="Arial"/>
          <w:sz w:val="22"/>
          <w:szCs w:val="22"/>
        </w:rPr>
      </w:pPr>
      <w:r w:rsidRPr="00EB7845">
        <w:rPr>
          <w:rFonts w:ascii="Arial" w:hAnsi="Arial" w:cs="Arial"/>
          <w:sz w:val="22"/>
          <w:szCs w:val="22"/>
        </w:rPr>
        <w:t xml:space="preserve"> </w:t>
      </w:r>
      <w:r w:rsidR="00CE442F" w:rsidRPr="00EB7845">
        <w:rPr>
          <w:rFonts w:ascii="Arial" w:hAnsi="Arial" w:cs="Arial"/>
          <w:sz w:val="22"/>
          <w:szCs w:val="22"/>
        </w:rPr>
        <w:t xml:space="preserve">    </w:t>
      </w:r>
    </w:p>
    <w:p w:rsidR="009672DD" w:rsidRDefault="009672DD" w:rsidP="009672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21007A" w:rsidRDefault="0021007A" w:rsidP="009672DD">
      <w:pPr>
        <w:jc w:val="both"/>
        <w:rPr>
          <w:rFonts w:ascii="Arial" w:hAnsi="Arial" w:cs="Arial"/>
          <w:sz w:val="22"/>
          <w:szCs w:val="22"/>
        </w:rPr>
      </w:pPr>
    </w:p>
    <w:p w:rsidR="00A062A6" w:rsidRDefault="00A062A6" w:rsidP="009672DD">
      <w:pPr>
        <w:jc w:val="both"/>
        <w:rPr>
          <w:rFonts w:ascii="Arial" w:hAnsi="Arial" w:cs="Arial"/>
          <w:sz w:val="22"/>
          <w:szCs w:val="22"/>
        </w:rPr>
      </w:pPr>
    </w:p>
    <w:p w:rsidR="009672DD" w:rsidRDefault="009672DD" w:rsidP="009672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672DD" w:rsidTr="009672DD">
        <w:tc>
          <w:tcPr>
            <w:tcW w:w="4605" w:type="dxa"/>
            <w:hideMark/>
          </w:tcPr>
          <w:p w:rsidR="009672DD" w:rsidRDefault="0096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0C7AC3" w:rsidRDefault="000C7AC3" w:rsidP="000C7A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A02">
              <w:rPr>
                <w:rFonts w:ascii="Arial" w:hAnsi="Arial" w:cs="Arial"/>
                <w:sz w:val="22"/>
                <w:szCs w:val="22"/>
              </w:rPr>
              <w:t>Ing. Martin Jarolím, MBA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72DD" w:rsidRDefault="0096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člen představenstva </w:t>
            </w:r>
          </w:p>
        </w:tc>
        <w:tc>
          <w:tcPr>
            <w:tcW w:w="4605" w:type="dxa"/>
            <w:hideMark/>
          </w:tcPr>
          <w:p w:rsidR="009672DD" w:rsidRDefault="0096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0C7AC3" w:rsidRDefault="000C7AC3" w:rsidP="000C7A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A02">
              <w:rPr>
                <w:rFonts w:ascii="Arial" w:hAnsi="Arial" w:cs="Arial"/>
                <w:sz w:val="22"/>
                <w:szCs w:val="22"/>
              </w:rPr>
              <w:t>Mgr. Roman Švec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72DD" w:rsidRDefault="0096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představenstva</w:t>
            </w:r>
          </w:p>
        </w:tc>
      </w:tr>
    </w:tbl>
    <w:p w:rsidR="009672DD" w:rsidRDefault="009672DD" w:rsidP="009672DD">
      <w:pPr>
        <w:jc w:val="both"/>
        <w:rPr>
          <w:rFonts w:ascii="Arial" w:hAnsi="Arial" w:cs="Arial"/>
          <w:sz w:val="22"/>
          <w:szCs w:val="22"/>
        </w:rPr>
      </w:pPr>
    </w:p>
    <w:p w:rsidR="0021007A" w:rsidRDefault="0021007A" w:rsidP="009672DD">
      <w:pPr>
        <w:jc w:val="both"/>
        <w:rPr>
          <w:rFonts w:ascii="Arial" w:hAnsi="Arial" w:cs="Arial"/>
          <w:sz w:val="22"/>
          <w:szCs w:val="22"/>
        </w:rPr>
      </w:pPr>
    </w:p>
    <w:p w:rsidR="009672DD" w:rsidRDefault="009672DD" w:rsidP="009672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674A55">
        <w:rPr>
          <w:rFonts w:ascii="Arial" w:hAnsi="Arial" w:cs="Arial"/>
          <w:sz w:val="22"/>
          <w:szCs w:val="22"/>
        </w:rPr>
        <w:t>nájemce</w:t>
      </w:r>
    </w:p>
    <w:p w:rsidR="00674A55" w:rsidRDefault="00674A55" w:rsidP="009672DD">
      <w:pPr>
        <w:jc w:val="both"/>
        <w:rPr>
          <w:rFonts w:ascii="Arial" w:hAnsi="Arial" w:cs="Arial"/>
          <w:sz w:val="22"/>
          <w:szCs w:val="22"/>
        </w:rPr>
      </w:pPr>
    </w:p>
    <w:p w:rsidR="009672DD" w:rsidRDefault="009672DD" w:rsidP="009672DD">
      <w:pPr>
        <w:jc w:val="both"/>
        <w:rPr>
          <w:rFonts w:ascii="Arial" w:hAnsi="Arial" w:cs="Arial"/>
          <w:sz w:val="22"/>
          <w:szCs w:val="22"/>
        </w:rPr>
      </w:pPr>
    </w:p>
    <w:p w:rsidR="0021007A" w:rsidRDefault="0021007A" w:rsidP="009672DD">
      <w:pPr>
        <w:jc w:val="both"/>
        <w:rPr>
          <w:rFonts w:ascii="Arial" w:hAnsi="Arial" w:cs="Arial"/>
          <w:sz w:val="22"/>
          <w:szCs w:val="22"/>
        </w:rPr>
      </w:pPr>
    </w:p>
    <w:p w:rsidR="009672DD" w:rsidRDefault="009672DD" w:rsidP="009672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9672DD" w:rsidRDefault="009672DD" w:rsidP="009672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Zdeněk Vašák</w:t>
      </w:r>
    </w:p>
    <w:p w:rsidR="009672DD" w:rsidRDefault="009672DD" w:rsidP="009672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ředitel</w:t>
      </w:r>
    </w:p>
    <w:p w:rsidR="0021007A" w:rsidRDefault="0021007A" w:rsidP="009672DD">
      <w:pPr>
        <w:jc w:val="center"/>
        <w:rPr>
          <w:rFonts w:ascii="Arial" w:hAnsi="Arial" w:cs="Arial"/>
          <w:sz w:val="22"/>
          <w:szCs w:val="22"/>
        </w:rPr>
      </w:pPr>
    </w:p>
    <w:p w:rsidR="001616D9" w:rsidRDefault="001616D9" w:rsidP="00B01E3F">
      <w:pPr>
        <w:jc w:val="both"/>
        <w:rPr>
          <w:rFonts w:ascii="Arial" w:hAnsi="Arial" w:cs="Arial"/>
          <w:sz w:val="22"/>
          <w:szCs w:val="22"/>
        </w:rPr>
      </w:pPr>
    </w:p>
    <w:p w:rsidR="00A062A6" w:rsidRPr="00020479" w:rsidRDefault="00A062A6" w:rsidP="000C7AC3">
      <w:pPr>
        <w:rPr>
          <w:rFonts w:ascii="Arial" w:hAnsi="Arial" w:cs="Arial"/>
          <w:sz w:val="22"/>
          <w:szCs w:val="22"/>
        </w:rPr>
      </w:pPr>
    </w:p>
    <w:p w:rsidR="00C32AA2" w:rsidRPr="00EB7845" w:rsidRDefault="00C32AA2" w:rsidP="00A062A6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C32AA2" w:rsidRPr="00EB7845" w:rsidSect="0021007A"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B021A"/>
    <w:multiLevelType w:val="hybridMultilevel"/>
    <w:tmpl w:val="8A346C0C"/>
    <w:lvl w:ilvl="0" w:tplc="F22C4C04">
      <w:start w:val="1"/>
      <w:numFmt w:val="lowerLetter"/>
      <w:lvlText w:val="%1)"/>
      <w:lvlJc w:val="left"/>
      <w:pPr>
        <w:ind w:left="961" w:hanging="360"/>
      </w:pPr>
    </w:lvl>
    <w:lvl w:ilvl="1" w:tplc="04050019">
      <w:start w:val="1"/>
      <w:numFmt w:val="lowerLetter"/>
      <w:lvlText w:val="%2."/>
      <w:lvlJc w:val="left"/>
      <w:pPr>
        <w:ind w:left="1681" w:hanging="360"/>
      </w:pPr>
    </w:lvl>
    <w:lvl w:ilvl="2" w:tplc="0405001B">
      <w:start w:val="1"/>
      <w:numFmt w:val="lowerRoman"/>
      <w:lvlText w:val="%3."/>
      <w:lvlJc w:val="right"/>
      <w:pPr>
        <w:ind w:left="2401" w:hanging="180"/>
      </w:pPr>
    </w:lvl>
    <w:lvl w:ilvl="3" w:tplc="0405000F">
      <w:start w:val="1"/>
      <w:numFmt w:val="decimal"/>
      <w:lvlText w:val="%4."/>
      <w:lvlJc w:val="left"/>
      <w:pPr>
        <w:ind w:left="3121" w:hanging="360"/>
      </w:pPr>
    </w:lvl>
    <w:lvl w:ilvl="4" w:tplc="04050019">
      <w:start w:val="1"/>
      <w:numFmt w:val="lowerLetter"/>
      <w:lvlText w:val="%5."/>
      <w:lvlJc w:val="left"/>
      <w:pPr>
        <w:ind w:left="3841" w:hanging="360"/>
      </w:pPr>
    </w:lvl>
    <w:lvl w:ilvl="5" w:tplc="0405001B">
      <w:start w:val="1"/>
      <w:numFmt w:val="lowerRoman"/>
      <w:lvlText w:val="%6."/>
      <w:lvlJc w:val="right"/>
      <w:pPr>
        <w:ind w:left="4561" w:hanging="180"/>
      </w:pPr>
    </w:lvl>
    <w:lvl w:ilvl="6" w:tplc="0405000F">
      <w:start w:val="1"/>
      <w:numFmt w:val="decimal"/>
      <w:lvlText w:val="%7."/>
      <w:lvlJc w:val="left"/>
      <w:pPr>
        <w:ind w:left="5281" w:hanging="360"/>
      </w:pPr>
    </w:lvl>
    <w:lvl w:ilvl="7" w:tplc="04050019">
      <w:start w:val="1"/>
      <w:numFmt w:val="lowerLetter"/>
      <w:lvlText w:val="%8."/>
      <w:lvlJc w:val="left"/>
      <w:pPr>
        <w:ind w:left="6001" w:hanging="360"/>
      </w:pPr>
    </w:lvl>
    <w:lvl w:ilvl="8" w:tplc="0405001B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ADB2945"/>
    <w:multiLevelType w:val="hybridMultilevel"/>
    <w:tmpl w:val="BF1E6C30"/>
    <w:lvl w:ilvl="0" w:tplc="B8E845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6B50"/>
    <w:multiLevelType w:val="hybridMultilevel"/>
    <w:tmpl w:val="412C8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4054F"/>
    <w:multiLevelType w:val="hybridMultilevel"/>
    <w:tmpl w:val="BC3033E2"/>
    <w:lvl w:ilvl="0" w:tplc="63E2648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4235D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5E5232F"/>
    <w:multiLevelType w:val="hybridMultilevel"/>
    <w:tmpl w:val="5E52C2D4"/>
    <w:lvl w:ilvl="0" w:tplc="283028B8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B81405"/>
    <w:multiLevelType w:val="hybridMultilevel"/>
    <w:tmpl w:val="58D68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CA3"/>
    <w:multiLevelType w:val="singleLevel"/>
    <w:tmpl w:val="99746A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739762F"/>
    <w:multiLevelType w:val="hybridMultilevel"/>
    <w:tmpl w:val="F04A0802"/>
    <w:lvl w:ilvl="0" w:tplc="731EC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962B3"/>
    <w:multiLevelType w:val="hybridMultilevel"/>
    <w:tmpl w:val="9DE4D01E"/>
    <w:lvl w:ilvl="0" w:tplc="D7686C2E">
      <w:start w:val="2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9D16F18"/>
    <w:multiLevelType w:val="hybridMultilevel"/>
    <w:tmpl w:val="47501F48"/>
    <w:lvl w:ilvl="0" w:tplc="A114E5A4">
      <w:start w:val="2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D2402"/>
    <w:multiLevelType w:val="hybridMultilevel"/>
    <w:tmpl w:val="35EAC59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1931D3D"/>
    <w:multiLevelType w:val="hybridMultilevel"/>
    <w:tmpl w:val="74E28982"/>
    <w:lvl w:ilvl="0" w:tplc="C17A0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4273E"/>
    <w:multiLevelType w:val="hybridMultilevel"/>
    <w:tmpl w:val="6FE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04B8"/>
    <w:multiLevelType w:val="hybridMultilevel"/>
    <w:tmpl w:val="24D8D51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1251F"/>
    <w:multiLevelType w:val="hybridMultilevel"/>
    <w:tmpl w:val="63C4C17C"/>
    <w:lvl w:ilvl="0" w:tplc="51AC910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25B06"/>
    <w:multiLevelType w:val="hybridMultilevel"/>
    <w:tmpl w:val="003416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44081"/>
    <w:multiLevelType w:val="hybridMultilevel"/>
    <w:tmpl w:val="8A9864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58CAD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44861"/>
    <w:multiLevelType w:val="hybridMultilevel"/>
    <w:tmpl w:val="668A53EE"/>
    <w:lvl w:ilvl="0" w:tplc="76645FF4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8731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7122675"/>
    <w:multiLevelType w:val="hybridMultilevel"/>
    <w:tmpl w:val="0F384F7C"/>
    <w:lvl w:ilvl="0" w:tplc="F73099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500B1"/>
    <w:multiLevelType w:val="hybridMultilevel"/>
    <w:tmpl w:val="7278C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D110E8"/>
    <w:multiLevelType w:val="hybridMultilevel"/>
    <w:tmpl w:val="EA0EE1C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501"/>
    <w:multiLevelType w:val="multilevel"/>
    <w:tmpl w:val="6E94B948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Arial" w:eastAsia="Calibri" w:hAnsi="Arial" w:cs="Aria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7931FA4"/>
    <w:multiLevelType w:val="hybridMultilevel"/>
    <w:tmpl w:val="C57C9800"/>
    <w:lvl w:ilvl="0" w:tplc="EC6EE39E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7C657C84"/>
    <w:multiLevelType w:val="hybridMultilevel"/>
    <w:tmpl w:val="771CD234"/>
    <w:lvl w:ilvl="0" w:tplc="8592B692">
      <w:start w:val="1"/>
      <w:numFmt w:val="lowerLetter"/>
      <w:lvlText w:val="%1)"/>
      <w:lvlJc w:val="left"/>
      <w:pPr>
        <w:ind w:left="121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2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</w:num>
  <w:num w:numId="10">
    <w:abstractNumId w:val="3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3"/>
  </w:num>
  <w:num w:numId="17">
    <w:abstractNumId w:val="26"/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25"/>
  </w:num>
  <w:num w:numId="25">
    <w:abstractNumId w:val="14"/>
  </w:num>
  <w:num w:numId="26">
    <w:abstractNumId w:val="15"/>
  </w:num>
  <w:num w:numId="27">
    <w:abstractNumId w:val="6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2F"/>
    <w:rsid w:val="00000F32"/>
    <w:rsid w:val="000020C9"/>
    <w:rsid w:val="00006E3F"/>
    <w:rsid w:val="00011C4E"/>
    <w:rsid w:val="00017EA4"/>
    <w:rsid w:val="00027D40"/>
    <w:rsid w:val="0003112B"/>
    <w:rsid w:val="00031D28"/>
    <w:rsid w:val="00032C8E"/>
    <w:rsid w:val="00034F26"/>
    <w:rsid w:val="00037732"/>
    <w:rsid w:val="00041A69"/>
    <w:rsid w:val="00047070"/>
    <w:rsid w:val="00052342"/>
    <w:rsid w:val="00060CA1"/>
    <w:rsid w:val="00064F6B"/>
    <w:rsid w:val="00072C98"/>
    <w:rsid w:val="00075E65"/>
    <w:rsid w:val="000937BB"/>
    <w:rsid w:val="00097E69"/>
    <w:rsid w:val="000A17FF"/>
    <w:rsid w:val="000C3126"/>
    <w:rsid w:val="000C553D"/>
    <w:rsid w:val="000C7AC3"/>
    <w:rsid w:val="000E493D"/>
    <w:rsid w:val="000F0BA9"/>
    <w:rsid w:val="000F3710"/>
    <w:rsid w:val="001070A7"/>
    <w:rsid w:val="00107BEC"/>
    <w:rsid w:val="00111902"/>
    <w:rsid w:val="0012429A"/>
    <w:rsid w:val="0013461E"/>
    <w:rsid w:val="001350A0"/>
    <w:rsid w:val="001444D9"/>
    <w:rsid w:val="001472C5"/>
    <w:rsid w:val="00156F45"/>
    <w:rsid w:val="001616D9"/>
    <w:rsid w:val="00162F72"/>
    <w:rsid w:val="00173862"/>
    <w:rsid w:val="00175C33"/>
    <w:rsid w:val="001935CF"/>
    <w:rsid w:val="00196FC1"/>
    <w:rsid w:val="0019703E"/>
    <w:rsid w:val="001A2E67"/>
    <w:rsid w:val="001B0E0E"/>
    <w:rsid w:val="001B4188"/>
    <w:rsid w:val="001B664A"/>
    <w:rsid w:val="001C0195"/>
    <w:rsid w:val="001C0E73"/>
    <w:rsid w:val="001C243D"/>
    <w:rsid w:val="001C721A"/>
    <w:rsid w:val="001D0851"/>
    <w:rsid w:val="001D6E81"/>
    <w:rsid w:val="001D6EF5"/>
    <w:rsid w:val="001D7BD8"/>
    <w:rsid w:val="001E0F9C"/>
    <w:rsid w:val="001F6587"/>
    <w:rsid w:val="002058B7"/>
    <w:rsid w:val="0021007A"/>
    <w:rsid w:val="00210E63"/>
    <w:rsid w:val="002164A1"/>
    <w:rsid w:val="0022160A"/>
    <w:rsid w:val="00223A30"/>
    <w:rsid w:val="00245771"/>
    <w:rsid w:val="00263237"/>
    <w:rsid w:val="00264CEB"/>
    <w:rsid w:val="002737C6"/>
    <w:rsid w:val="00275240"/>
    <w:rsid w:val="002C5617"/>
    <w:rsid w:val="002C5955"/>
    <w:rsid w:val="002C6129"/>
    <w:rsid w:val="002D2C76"/>
    <w:rsid w:val="002F1EBD"/>
    <w:rsid w:val="002F64FE"/>
    <w:rsid w:val="002F7C95"/>
    <w:rsid w:val="0030534C"/>
    <w:rsid w:val="00312517"/>
    <w:rsid w:val="00314B7E"/>
    <w:rsid w:val="00331D2B"/>
    <w:rsid w:val="00344BCD"/>
    <w:rsid w:val="00346210"/>
    <w:rsid w:val="003464EF"/>
    <w:rsid w:val="00350A19"/>
    <w:rsid w:val="0035449E"/>
    <w:rsid w:val="003619BF"/>
    <w:rsid w:val="003767B7"/>
    <w:rsid w:val="003830DD"/>
    <w:rsid w:val="003831EC"/>
    <w:rsid w:val="00386023"/>
    <w:rsid w:val="003915E2"/>
    <w:rsid w:val="00392F00"/>
    <w:rsid w:val="0039562C"/>
    <w:rsid w:val="003A5C80"/>
    <w:rsid w:val="003A62AB"/>
    <w:rsid w:val="003A7A3D"/>
    <w:rsid w:val="003C198C"/>
    <w:rsid w:val="003D2DDD"/>
    <w:rsid w:val="003D3C75"/>
    <w:rsid w:val="003D3EBD"/>
    <w:rsid w:val="003E0162"/>
    <w:rsid w:val="003E0247"/>
    <w:rsid w:val="003E07AF"/>
    <w:rsid w:val="003F2063"/>
    <w:rsid w:val="0041092C"/>
    <w:rsid w:val="004116C4"/>
    <w:rsid w:val="004161B0"/>
    <w:rsid w:val="004401D1"/>
    <w:rsid w:val="00443AF3"/>
    <w:rsid w:val="00456F8C"/>
    <w:rsid w:val="004646ED"/>
    <w:rsid w:val="0046778D"/>
    <w:rsid w:val="00480FE9"/>
    <w:rsid w:val="004863F2"/>
    <w:rsid w:val="004905CF"/>
    <w:rsid w:val="004915CC"/>
    <w:rsid w:val="004A7F3A"/>
    <w:rsid w:val="004B1D52"/>
    <w:rsid w:val="004B27D6"/>
    <w:rsid w:val="004C129D"/>
    <w:rsid w:val="004D129D"/>
    <w:rsid w:val="004D5CA6"/>
    <w:rsid w:val="004E1B79"/>
    <w:rsid w:val="004F16B3"/>
    <w:rsid w:val="004F55FE"/>
    <w:rsid w:val="004F6F95"/>
    <w:rsid w:val="00500258"/>
    <w:rsid w:val="00521261"/>
    <w:rsid w:val="005260E1"/>
    <w:rsid w:val="00531B3F"/>
    <w:rsid w:val="00536C05"/>
    <w:rsid w:val="005409E5"/>
    <w:rsid w:val="00542D52"/>
    <w:rsid w:val="005438C6"/>
    <w:rsid w:val="005573BE"/>
    <w:rsid w:val="00582E2F"/>
    <w:rsid w:val="0059391F"/>
    <w:rsid w:val="005A13B5"/>
    <w:rsid w:val="005B4231"/>
    <w:rsid w:val="005E1832"/>
    <w:rsid w:val="005F21E2"/>
    <w:rsid w:val="005F3185"/>
    <w:rsid w:val="0060705A"/>
    <w:rsid w:val="0061768C"/>
    <w:rsid w:val="006200A5"/>
    <w:rsid w:val="00632B16"/>
    <w:rsid w:val="006353C2"/>
    <w:rsid w:val="00636EDE"/>
    <w:rsid w:val="0063779E"/>
    <w:rsid w:val="00663382"/>
    <w:rsid w:val="00667D17"/>
    <w:rsid w:val="006733BA"/>
    <w:rsid w:val="0067417F"/>
    <w:rsid w:val="00674A55"/>
    <w:rsid w:val="006754C4"/>
    <w:rsid w:val="00682915"/>
    <w:rsid w:val="006844F6"/>
    <w:rsid w:val="006848EB"/>
    <w:rsid w:val="00684CF8"/>
    <w:rsid w:val="006B4312"/>
    <w:rsid w:val="006B5315"/>
    <w:rsid w:val="006B5E20"/>
    <w:rsid w:val="006C18C5"/>
    <w:rsid w:val="006C34B6"/>
    <w:rsid w:val="006D2E6D"/>
    <w:rsid w:val="006D3D80"/>
    <w:rsid w:val="006E0C10"/>
    <w:rsid w:val="006E7914"/>
    <w:rsid w:val="00702D31"/>
    <w:rsid w:val="007044CF"/>
    <w:rsid w:val="007172A9"/>
    <w:rsid w:val="00735226"/>
    <w:rsid w:val="007359CD"/>
    <w:rsid w:val="00736F4B"/>
    <w:rsid w:val="00756A35"/>
    <w:rsid w:val="007A62AE"/>
    <w:rsid w:val="007A73BD"/>
    <w:rsid w:val="007B0C4E"/>
    <w:rsid w:val="007B3E44"/>
    <w:rsid w:val="007D1226"/>
    <w:rsid w:val="007D14CA"/>
    <w:rsid w:val="007D53F6"/>
    <w:rsid w:val="007E744F"/>
    <w:rsid w:val="007F4790"/>
    <w:rsid w:val="00804264"/>
    <w:rsid w:val="008059F4"/>
    <w:rsid w:val="00805A3E"/>
    <w:rsid w:val="0081167D"/>
    <w:rsid w:val="00835236"/>
    <w:rsid w:val="00852CF4"/>
    <w:rsid w:val="00866770"/>
    <w:rsid w:val="008672E4"/>
    <w:rsid w:val="0086774A"/>
    <w:rsid w:val="0088135A"/>
    <w:rsid w:val="00897335"/>
    <w:rsid w:val="008B6E65"/>
    <w:rsid w:val="008B7E5A"/>
    <w:rsid w:val="008C1ED4"/>
    <w:rsid w:val="008F32A5"/>
    <w:rsid w:val="00904598"/>
    <w:rsid w:val="00905EBB"/>
    <w:rsid w:val="0091281E"/>
    <w:rsid w:val="00933C69"/>
    <w:rsid w:val="00935BBE"/>
    <w:rsid w:val="00940DEF"/>
    <w:rsid w:val="00946B49"/>
    <w:rsid w:val="009667B3"/>
    <w:rsid w:val="009672DD"/>
    <w:rsid w:val="0097069E"/>
    <w:rsid w:val="00981FD3"/>
    <w:rsid w:val="00985213"/>
    <w:rsid w:val="00985482"/>
    <w:rsid w:val="00995788"/>
    <w:rsid w:val="009A16DE"/>
    <w:rsid w:val="009A6DE4"/>
    <w:rsid w:val="009B2F62"/>
    <w:rsid w:val="009C36FE"/>
    <w:rsid w:val="009D18E0"/>
    <w:rsid w:val="009D4736"/>
    <w:rsid w:val="009F2AF3"/>
    <w:rsid w:val="009F4017"/>
    <w:rsid w:val="009F7F0C"/>
    <w:rsid w:val="00A024BA"/>
    <w:rsid w:val="00A062A6"/>
    <w:rsid w:val="00A174F2"/>
    <w:rsid w:val="00A20E36"/>
    <w:rsid w:val="00A22DF6"/>
    <w:rsid w:val="00A22F17"/>
    <w:rsid w:val="00A3206F"/>
    <w:rsid w:val="00A323A2"/>
    <w:rsid w:val="00A346E2"/>
    <w:rsid w:val="00A35B70"/>
    <w:rsid w:val="00A40DB2"/>
    <w:rsid w:val="00A6391A"/>
    <w:rsid w:val="00A86DB3"/>
    <w:rsid w:val="00AA068C"/>
    <w:rsid w:val="00AA19F7"/>
    <w:rsid w:val="00AA5A05"/>
    <w:rsid w:val="00AB1E1E"/>
    <w:rsid w:val="00AB5932"/>
    <w:rsid w:val="00AB5D6D"/>
    <w:rsid w:val="00AC388B"/>
    <w:rsid w:val="00AD1156"/>
    <w:rsid w:val="00AD59A9"/>
    <w:rsid w:val="00AE28B2"/>
    <w:rsid w:val="00AF21D9"/>
    <w:rsid w:val="00AF4B12"/>
    <w:rsid w:val="00AF5FAE"/>
    <w:rsid w:val="00AF7C5F"/>
    <w:rsid w:val="00B00027"/>
    <w:rsid w:val="00B01E3F"/>
    <w:rsid w:val="00B073CF"/>
    <w:rsid w:val="00B10518"/>
    <w:rsid w:val="00B20101"/>
    <w:rsid w:val="00B21F4B"/>
    <w:rsid w:val="00B27793"/>
    <w:rsid w:val="00B350C6"/>
    <w:rsid w:val="00B363FD"/>
    <w:rsid w:val="00B40D12"/>
    <w:rsid w:val="00B41534"/>
    <w:rsid w:val="00B66E25"/>
    <w:rsid w:val="00B76C83"/>
    <w:rsid w:val="00B8151E"/>
    <w:rsid w:val="00B8506E"/>
    <w:rsid w:val="00B927BB"/>
    <w:rsid w:val="00BA02E5"/>
    <w:rsid w:val="00BA0A83"/>
    <w:rsid w:val="00BA4986"/>
    <w:rsid w:val="00BA5212"/>
    <w:rsid w:val="00BA524C"/>
    <w:rsid w:val="00BB00E9"/>
    <w:rsid w:val="00BB1EC2"/>
    <w:rsid w:val="00BC5D65"/>
    <w:rsid w:val="00BD1171"/>
    <w:rsid w:val="00BD2AA1"/>
    <w:rsid w:val="00BD2EFB"/>
    <w:rsid w:val="00BD32BE"/>
    <w:rsid w:val="00BE2C9D"/>
    <w:rsid w:val="00BE5306"/>
    <w:rsid w:val="00BF1114"/>
    <w:rsid w:val="00BF1381"/>
    <w:rsid w:val="00BF6729"/>
    <w:rsid w:val="00C10C70"/>
    <w:rsid w:val="00C3248D"/>
    <w:rsid w:val="00C32AA2"/>
    <w:rsid w:val="00C42F2F"/>
    <w:rsid w:val="00C47F14"/>
    <w:rsid w:val="00C70885"/>
    <w:rsid w:val="00C73996"/>
    <w:rsid w:val="00C81217"/>
    <w:rsid w:val="00C85CE7"/>
    <w:rsid w:val="00C861E9"/>
    <w:rsid w:val="00C901FD"/>
    <w:rsid w:val="00C94EB4"/>
    <w:rsid w:val="00C979E8"/>
    <w:rsid w:val="00CA0608"/>
    <w:rsid w:val="00CA3297"/>
    <w:rsid w:val="00CC48FC"/>
    <w:rsid w:val="00CC5111"/>
    <w:rsid w:val="00CD469C"/>
    <w:rsid w:val="00CE0DC2"/>
    <w:rsid w:val="00CE442F"/>
    <w:rsid w:val="00CF34EC"/>
    <w:rsid w:val="00CF3E4B"/>
    <w:rsid w:val="00D01E1E"/>
    <w:rsid w:val="00D05099"/>
    <w:rsid w:val="00D06EDB"/>
    <w:rsid w:val="00D133A4"/>
    <w:rsid w:val="00D441C9"/>
    <w:rsid w:val="00D46DAF"/>
    <w:rsid w:val="00D5735E"/>
    <w:rsid w:val="00D671B1"/>
    <w:rsid w:val="00D8034B"/>
    <w:rsid w:val="00D92771"/>
    <w:rsid w:val="00DB1320"/>
    <w:rsid w:val="00DB2E51"/>
    <w:rsid w:val="00DB6BA7"/>
    <w:rsid w:val="00DC0160"/>
    <w:rsid w:val="00DC6E6D"/>
    <w:rsid w:val="00DD0ABA"/>
    <w:rsid w:val="00DE1C7F"/>
    <w:rsid w:val="00E22CDE"/>
    <w:rsid w:val="00E364B0"/>
    <w:rsid w:val="00E436FE"/>
    <w:rsid w:val="00E457D1"/>
    <w:rsid w:val="00E51C58"/>
    <w:rsid w:val="00E779A3"/>
    <w:rsid w:val="00E80B23"/>
    <w:rsid w:val="00EA3031"/>
    <w:rsid w:val="00EA430C"/>
    <w:rsid w:val="00EB19DB"/>
    <w:rsid w:val="00EB6B6B"/>
    <w:rsid w:val="00EB7845"/>
    <w:rsid w:val="00EB7A02"/>
    <w:rsid w:val="00EC246C"/>
    <w:rsid w:val="00ED1625"/>
    <w:rsid w:val="00ED4615"/>
    <w:rsid w:val="00ED68B4"/>
    <w:rsid w:val="00EE5B46"/>
    <w:rsid w:val="00EE635F"/>
    <w:rsid w:val="00F24985"/>
    <w:rsid w:val="00F550B3"/>
    <w:rsid w:val="00F57AA6"/>
    <w:rsid w:val="00F66961"/>
    <w:rsid w:val="00F66D09"/>
    <w:rsid w:val="00F67149"/>
    <w:rsid w:val="00F719D0"/>
    <w:rsid w:val="00F833F1"/>
    <w:rsid w:val="00F933B5"/>
    <w:rsid w:val="00FC1E2E"/>
    <w:rsid w:val="00FC3057"/>
    <w:rsid w:val="00FC3643"/>
    <w:rsid w:val="00FC621E"/>
    <w:rsid w:val="00FD677F"/>
    <w:rsid w:val="00FE0774"/>
    <w:rsid w:val="00FF3A9A"/>
    <w:rsid w:val="00FF5238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442F"/>
  </w:style>
  <w:style w:type="paragraph" w:styleId="Nadpis1">
    <w:name w:val="heading 1"/>
    <w:basedOn w:val="Normln"/>
    <w:next w:val="Normln"/>
    <w:qFormat/>
    <w:rsid w:val="00CE44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link w:val="Nadpis3Char"/>
    <w:qFormat/>
    <w:rsid w:val="00CE442F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442F"/>
    <w:pPr>
      <w:spacing w:after="120"/>
    </w:pPr>
  </w:style>
  <w:style w:type="paragraph" w:customStyle="1" w:styleId="Zkladntext21">
    <w:name w:val="Základní text 21"/>
    <w:basedOn w:val="Normln"/>
    <w:rsid w:val="00CE442F"/>
    <w:pPr>
      <w:jc w:val="both"/>
    </w:pPr>
    <w:rPr>
      <w:rFonts w:ascii="Arial" w:hAnsi="Arial"/>
      <w:i/>
      <w:sz w:val="22"/>
    </w:rPr>
  </w:style>
  <w:style w:type="paragraph" w:styleId="Zkladntextodsazen">
    <w:name w:val="Body Text Indent"/>
    <w:basedOn w:val="Normln"/>
    <w:rsid w:val="009A16DE"/>
    <w:pPr>
      <w:spacing w:after="120"/>
      <w:ind w:left="283"/>
    </w:pPr>
  </w:style>
  <w:style w:type="paragraph" w:styleId="Seznam">
    <w:name w:val="List"/>
    <w:basedOn w:val="Normln"/>
    <w:rsid w:val="003E0247"/>
    <w:pPr>
      <w:ind w:left="283" w:hanging="283"/>
    </w:pPr>
  </w:style>
  <w:style w:type="character" w:customStyle="1" w:styleId="platne">
    <w:name w:val="platne"/>
    <w:basedOn w:val="Standardnpsmoodstavce"/>
    <w:rsid w:val="00162F72"/>
  </w:style>
  <w:style w:type="character" w:customStyle="1" w:styleId="ZkladntextChar">
    <w:name w:val="Základní text Char"/>
    <w:link w:val="Zkladntext"/>
    <w:rsid w:val="00173862"/>
    <w:rPr>
      <w:lang w:val="cs-CZ" w:eastAsia="cs-CZ" w:bidi="ar-SA"/>
    </w:rPr>
  </w:style>
  <w:style w:type="character" w:customStyle="1" w:styleId="Nadpis3Char">
    <w:name w:val="Nadpis 3 Char"/>
    <w:link w:val="Nadpis3"/>
    <w:rsid w:val="007359CD"/>
    <w:rPr>
      <w:b/>
      <w:sz w:val="24"/>
    </w:rPr>
  </w:style>
  <w:style w:type="paragraph" w:styleId="Seznamsodrkami">
    <w:name w:val="List Bullet"/>
    <w:basedOn w:val="Normln"/>
    <w:rsid w:val="007359CD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3D3C75"/>
    <w:pPr>
      <w:ind w:left="708"/>
    </w:pPr>
  </w:style>
  <w:style w:type="paragraph" w:styleId="Textbubliny">
    <w:name w:val="Balloon Text"/>
    <w:basedOn w:val="Normln"/>
    <w:link w:val="TextbublinyChar"/>
    <w:rsid w:val="0046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646E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F7F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7F0C"/>
  </w:style>
  <w:style w:type="character" w:customStyle="1" w:styleId="TextkomenteChar">
    <w:name w:val="Text komentáře Char"/>
    <w:basedOn w:val="Standardnpsmoodstavce"/>
    <w:link w:val="Textkomente"/>
    <w:rsid w:val="009F7F0C"/>
  </w:style>
  <w:style w:type="paragraph" w:styleId="Pedmtkomente">
    <w:name w:val="annotation subject"/>
    <w:basedOn w:val="Textkomente"/>
    <w:next w:val="Textkomente"/>
    <w:link w:val="PedmtkomenteChar"/>
    <w:rsid w:val="009F7F0C"/>
    <w:rPr>
      <w:b/>
      <w:bCs/>
    </w:rPr>
  </w:style>
  <w:style w:type="character" w:customStyle="1" w:styleId="PedmtkomenteChar">
    <w:name w:val="Předmět komentáře Char"/>
    <w:link w:val="Pedmtkomente"/>
    <w:rsid w:val="009F7F0C"/>
    <w:rPr>
      <w:b/>
      <w:bCs/>
    </w:rPr>
  </w:style>
  <w:style w:type="paragraph" w:styleId="Revize">
    <w:name w:val="Revision"/>
    <w:hidden/>
    <w:uiPriority w:val="99"/>
    <w:semiHidden/>
    <w:rsid w:val="00D671B1"/>
  </w:style>
  <w:style w:type="paragraph" w:styleId="Zkladntext2">
    <w:name w:val="Body Text 2"/>
    <w:basedOn w:val="Normln"/>
    <w:link w:val="Zkladntext2Char"/>
    <w:rsid w:val="00221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2160A"/>
  </w:style>
  <w:style w:type="paragraph" w:customStyle="1" w:styleId="Numm1">
    <w:name w:val="Numm§ 1"/>
    <w:basedOn w:val="Normln"/>
    <w:next w:val="Normln"/>
    <w:rsid w:val="004401D1"/>
    <w:pPr>
      <w:numPr>
        <w:numId w:val="20"/>
      </w:numPr>
      <w:spacing w:line="360" w:lineRule="auto"/>
      <w:jc w:val="center"/>
    </w:pPr>
    <w:rPr>
      <w:b/>
      <w:sz w:val="24"/>
    </w:rPr>
  </w:style>
  <w:style w:type="paragraph" w:customStyle="1" w:styleId="Numm2">
    <w:name w:val="Numm§ 2"/>
    <w:basedOn w:val="Normln"/>
    <w:next w:val="Normln"/>
    <w:rsid w:val="004401D1"/>
    <w:pPr>
      <w:numPr>
        <w:ilvl w:val="1"/>
        <w:numId w:val="20"/>
      </w:numPr>
      <w:spacing w:line="360" w:lineRule="auto"/>
      <w:jc w:val="both"/>
    </w:pPr>
    <w:rPr>
      <w:sz w:val="24"/>
      <w:lang w:val="x-none" w:eastAsia="x-none"/>
    </w:rPr>
  </w:style>
  <w:style w:type="character" w:customStyle="1" w:styleId="Numm3Char">
    <w:name w:val="Numm§ 3 Char"/>
    <w:link w:val="Numm3"/>
    <w:locked/>
    <w:rsid w:val="004401D1"/>
    <w:rPr>
      <w:sz w:val="24"/>
      <w:lang w:val="x-none" w:eastAsia="x-none"/>
    </w:rPr>
  </w:style>
  <w:style w:type="paragraph" w:customStyle="1" w:styleId="Numm3">
    <w:name w:val="Numm§ 3"/>
    <w:basedOn w:val="Normln"/>
    <w:next w:val="Normln"/>
    <w:link w:val="Numm3Char"/>
    <w:rsid w:val="004401D1"/>
    <w:pPr>
      <w:numPr>
        <w:ilvl w:val="2"/>
        <w:numId w:val="20"/>
      </w:numPr>
      <w:spacing w:line="360" w:lineRule="auto"/>
      <w:jc w:val="both"/>
    </w:pPr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442F"/>
  </w:style>
  <w:style w:type="paragraph" w:styleId="Nadpis1">
    <w:name w:val="heading 1"/>
    <w:basedOn w:val="Normln"/>
    <w:next w:val="Normln"/>
    <w:qFormat/>
    <w:rsid w:val="00CE44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link w:val="Nadpis3Char"/>
    <w:qFormat/>
    <w:rsid w:val="00CE442F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442F"/>
    <w:pPr>
      <w:spacing w:after="120"/>
    </w:pPr>
  </w:style>
  <w:style w:type="paragraph" w:customStyle="1" w:styleId="Zkladntext21">
    <w:name w:val="Základní text 21"/>
    <w:basedOn w:val="Normln"/>
    <w:rsid w:val="00CE442F"/>
    <w:pPr>
      <w:jc w:val="both"/>
    </w:pPr>
    <w:rPr>
      <w:rFonts w:ascii="Arial" w:hAnsi="Arial"/>
      <w:i/>
      <w:sz w:val="22"/>
    </w:rPr>
  </w:style>
  <w:style w:type="paragraph" w:styleId="Zkladntextodsazen">
    <w:name w:val="Body Text Indent"/>
    <w:basedOn w:val="Normln"/>
    <w:rsid w:val="009A16DE"/>
    <w:pPr>
      <w:spacing w:after="120"/>
      <w:ind w:left="283"/>
    </w:pPr>
  </w:style>
  <w:style w:type="paragraph" w:styleId="Seznam">
    <w:name w:val="List"/>
    <w:basedOn w:val="Normln"/>
    <w:rsid w:val="003E0247"/>
    <w:pPr>
      <w:ind w:left="283" w:hanging="283"/>
    </w:pPr>
  </w:style>
  <w:style w:type="character" w:customStyle="1" w:styleId="platne">
    <w:name w:val="platne"/>
    <w:basedOn w:val="Standardnpsmoodstavce"/>
    <w:rsid w:val="00162F72"/>
  </w:style>
  <w:style w:type="character" w:customStyle="1" w:styleId="ZkladntextChar">
    <w:name w:val="Základní text Char"/>
    <w:link w:val="Zkladntext"/>
    <w:rsid w:val="00173862"/>
    <w:rPr>
      <w:lang w:val="cs-CZ" w:eastAsia="cs-CZ" w:bidi="ar-SA"/>
    </w:rPr>
  </w:style>
  <w:style w:type="character" w:customStyle="1" w:styleId="Nadpis3Char">
    <w:name w:val="Nadpis 3 Char"/>
    <w:link w:val="Nadpis3"/>
    <w:rsid w:val="007359CD"/>
    <w:rPr>
      <w:b/>
      <w:sz w:val="24"/>
    </w:rPr>
  </w:style>
  <w:style w:type="paragraph" w:styleId="Seznamsodrkami">
    <w:name w:val="List Bullet"/>
    <w:basedOn w:val="Normln"/>
    <w:rsid w:val="007359CD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3D3C75"/>
    <w:pPr>
      <w:ind w:left="708"/>
    </w:pPr>
  </w:style>
  <w:style w:type="paragraph" w:styleId="Textbubliny">
    <w:name w:val="Balloon Text"/>
    <w:basedOn w:val="Normln"/>
    <w:link w:val="TextbublinyChar"/>
    <w:rsid w:val="0046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646E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F7F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7F0C"/>
  </w:style>
  <w:style w:type="character" w:customStyle="1" w:styleId="TextkomenteChar">
    <w:name w:val="Text komentáře Char"/>
    <w:basedOn w:val="Standardnpsmoodstavce"/>
    <w:link w:val="Textkomente"/>
    <w:rsid w:val="009F7F0C"/>
  </w:style>
  <w:style w:type="paragraph" w:styleId="Pedmtkomente">
    <w:name w:val="annotation subject"/>
    <w:basedOn w:val="Textkomente"/>
    <w:next w:val="Textkomente"/>
    <w:link w:val="PedmtkomenteChar"/>
    <w:rsid w:val="009F7F0C"/>
    <w:rPr>
      <w:b/>
      <w:bCs/>
    </w:rPr>
  </w:style>
  <w:style w:type="character" w:customStyle="1" w:styleId="PedmtkomenteChar">
    <w:name w:val="Předmět komentáře Char"/>
    <w:link w:val="Pedmtkomente"/>
    <w:rsid w:val="009F7F0C"/>
    <w:rPr>
      <w:b/>
      <w:bCs/>
    </w:rPr>
  </w:style>
  <w:style w:type="paragraph" w:styleId="Revize">
    <w:name w:val="Revision"/>
    <w:hidden/>
    <w:uiPriority w:val="99"/>
    <w:semiHidden/>
    <w:rsid w:val="00D671B1"/>
  </w:style>
  <w:style w:type="paragraph" w:styleId="Zkladntext2">
    <w:name w:val="Body Text 2"/>
    <w:basedOn w:val="Normln"/>
    <w:link w:val="Zkladntext2Char"/>
    <w:rsid w:val="00221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2160A"/>
  </w:style>
  <w:style w:type="paragraph" w:customStyle="1" w:styleId="Numm1">
    <w:name w:val="Numm§ 1"/>
    <w:basedOn w:val="Normln"/>
    <w:next w:val="Normln"/>
    <w:rsid w:val="004401D1"/>
    <w:pPr>
      <w:numPr>
        <w:numId w:val="20"/>
      </w:numPr>
      <w:spacing w:line="360" w:lineRule="auto"/>
      <w:jc w:val="center"/>
    </w:pPr>
    <w:rPr>
      <w:b/>
      <w:sz w:val="24"/>
    </w:rPr>
  </w:style>
  <w:style w:type="paragraph" w:customStyle="1" w:styleId="Numm2">
    <w:name w:val="Numm§ 2"/>
    <w:basedOn w:val="Normln"/>
    <w:next w:val="Normln"/>
    <w:rsid w:val="004401D1"/>
    <w:pPr>
      <w:numPr>
        <w:ilvl w:val="1"/>
        <w:numId w:val="20"/>
      </w:numPr>
      <w:spacing w:line="360" w:lineRule="auto"/>
      <w:jc w:val="both"/>
    </w:pPr>
    <w:rPr>
      <w:sz w:val="24"/>
      <w:lang w:val="x-none" w:eastAsia="x-none"/>
    </w:rPr>
  </w:style>
  <w:style w:type="character" w:customStyle="1" w:styleId="Numm3Char">
    <w:name w:val="Numm§ 3 Char"/>
    <w:link w:val="Numm3"/>
    <w:locked/>
    <w:rsid w:val="004401D1"/>
    <w:rPr>
      <w:sz w:val="24"/>
      <w:lang w:val="x-none" w:eastAsia="x-none"/>
    </w:rPr>
  </w:style>
  <w:style w:type="paragraph" w:customStyle="1" w:styleId="Numm3">
    <w:name w:val="Numm§ 3"/>
    <w:basedOn w:val="Normln"/>
    <w:next w:val="Normln"/>
    <w:link w:val="Numm3Char"/>
    <w:rsid w:val="004401D1"/>
    <w:pPr>
      <w:numPr>
        <w:ilvl w:val="2"/>
        <w:numId w:val="20"/>
      </w:numPr>
      <w:spacing w:line="360" w:lineRule="auto"/>
      <w:jc w:val="both"/>
    </w:pPr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E923-DDDF-4088-8F27-8E599044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 smlouvy</vt:lpstr>
    </vt:vector>
  </TitlesOfParts>
  <Company>SEGREA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smlouvy</dc:title>
  <dc:creator>Roman</dc:creator>
  <cp:lastModifiedBy>Hlušičková Zdeňka</cp:lastModifiedBy>
  <cp:revision>4</cp:revision>
  <cp:lastPrinted>2016-04-29T11:39:00Z</cp:lastPrinted>
  <dcterms:created xsi:type="dcterms:W3CDTF">2017-09-05T09:02:00Z</dcterms:created>
  <dcterms:modified xsi:type="dcterms:W3CDTF">2017-10-12T05:16:00Z</dcterms:modified>
</cp:coreProperties>
</file>