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932F" w14:textId="76C730EC" w:rsidR="007D4C59" w:rsidRPr="00E76E7D" w:rsidRDefault="00691FE5" w:rsidP="00E93B79">
      <w:pPr>
        <w:jc w:val="right"/>
        <w:rPr>
          <w:rFonts w:ascii="Calibri" w:hAnsi="Calibri" w:cs="Times New Roman"/>
          <w:sz w:val="24"/>
          <w:szCs w:val="24"/>
        </w:rPr>
      </w:pPr>
      <w:proofErr w:type="spellStart"/>
      <w:r w:rsidRPr="00E76E7D">
        <w:rPr>
          <w:rFonts w:ascii="Calibri" w:hAnsi="Calibri" w:cs="Times New Roman"/>
          <w:sz w:val="24"/>
          <w:szCs w:val="24"/>
        </w:rPr>
        <w:t>Spr</w:t>
      </w:r>
      <w:proofErr w:type="spellEnd"/>
      <w:r w:rsidRPr="00E76E7D">
        <w:rPr>
          <w:rFonts w:ascii="Calibri" w:hAnsi="Calibri" w:cs="Times New Roman"/>
          <w:sz w:val="24"/>
          <w:szCs w:val="24"/>
        </w:rPr>
        <w:t xml:space="preserve"> </w:t>
      </w:r>
      <w:r w:rsidR="00851C1E" w:rsidRPr="00E76E7D">
        <w:rPr>
          <w:rFonts w:ascii="Calibri" w:hAnsi="Calibri" w:cs="Times New Roman"/>
          <w:sz w:val="24"/>
          <w:szCs w:val="24"/>
        </w:rPr>
        <w:t>6</w:t>
      </w:r>
      <w:r w:rsidR="00477CCC" w:rsidRPr="00E76E7D">
        <w:rPr>
          <w:rFonts w:ascii="Calibri" w:hAnsi="Calibri" w:cs="Times New Roman"/>
          <w:sz w:val="24"/>
          <w:szCs w:val="24"/>
        </w:rPr>
        <w:t>6</w:t>
      </w:r>
      <w:r w:rsidR="00EF4D0D" w:rsidRPr="00E76E7D">
        <w:rPr>
          <w:rFonts w:ascii="Calibri" w:hAnsi="Calibri" w:cs="Times New Roman"/>
          <w:sz w:val="24"/>
          <w:szCs w:val="24"/>
        </w:rPr>
        <w:t>/20</w:t>
      </w:r>
      <w:r w:rsidR="002F011D" w:rsidRPr="00E76E7D">
        <w:rPr>
          <w:rFonts w:ascii="Calibri" w:hAnsi="Calibri" w:cs="Times New Roman"/>
          <w:sz w:val="24"/>
          <w:szCs w:val="24"/>
        </w:rPr>
        <w:t>2</w:t>
      </w:r>
      <w:r w:rsidR="00851C1E" w:rsidRPr="00E76E7D">
        <w:rPr>
          <w:rFonts w:ascii="Calibri" w:hAnsi="Calibri" w:cs="Times New Roman"/>
          <w:sz w:val="24"/>
          <w:szCs w:val="24"/>
        </w:rPr>
        <w:t>5</w:t>
      </w:r>
    </w:p>
    <w:p w14:paraId="36F731FA" w14:textId="77777777" w:rsidR="004C2892" w:rsidRPr="00E76E7D" w:rsidRDefault="004C2892" w:rsidP="00E93B79">
      <w:pPr>
        <w:jc w:val="right"/>
        <w:rPr>
          <w:rFonts w:ascii="Calibri" w:hAnsi="Calibri" w:cs="Times New Roman"/>
          <w:sz w:val="24"/>
          <w:szCs w:val="24"/>
        </w:rPr>
      </w:pPr>
    </w:p>
    <w:p w14:paraId="6DD76AEE" w14:textId="5E51AC07" w:rsidR="007D4C59" w:rsidRPr="00E76E7D" w:rsidRDefault="00A92BC3" w:rsidP="00985560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DODATEK č. 1</w:t>
      </w:r>
      <w:r w:rsidR="002F011D" w:rsidRPr="00E76E7D">
        <w:rPr>
          <w:rFonts w:ascii="Calibri" w:hAnsi="Calibri" w:cs="Calibri"/>
          <w:b/>
          <w:sz w:val="24"/>
          <w:szCs w:val="24"/>
        </w:rPr>
        <w:t xml:space="preserve"> ke Smlouvě o zajištění </w:t>
      </w:r>
      <w:r w:rsidR="00477CCC" w:rsidRPr="00E76E7D">
        <w:rPr>
          <w:rFonts w:ascii="Calibri" w:hAnsi="Calibri" w:cs="Calibri"/>
          <w:b/>
          <w:sz w:val="24"/>
          <w:szCs w:val="24"/>
        </w:rPr>
        <w:t>výuky cizích jazyků</w:t>
      </w:r>
    </w:p>
    <w:p w14:paraId="7C2E2C36" w14:textId="77777777" w:rsidR="00985560" w:rsidRPr="00E76E7D" w:rsidRDefault="006B5BD4" w:rsidP="00C45D25">
      <w:pPr>
        <w:pStyle w:val="Bezmezer"/>
        <w:jc w:val="center"/>
        <w:rPr>
          <w:rFonts w:ascii="Calibri" w:hAnsi="Calibri" w:cs="Calibri"/>
          <w:i/>
          <w:sz w:val="24"/>
          <w:szCs w:val="24"/>
        </w:rPr>
      </w:pPr>
      <w:r w:rsidRPr="00E76E7D">
        <w:rPr>
          <w:rFonts w:ascii="Calibri" w:hAnsi="Calibri" w:cs="Calibri"/>
          <w:i/>
          <w:sz w:val="24"/>
          <w:szCs w:val="24"/>
        </w:rPr>
        <w:t>uzavřený podle § 1902</w:t>
      </w:r>
      <w:r w:rsidR="009533B5" w:rsidRPr="00E76E7D">
        <w:rPr>
          <w:rFonts w:ascii="Calibri" w:hAnsi="Calibri" w:cs="Calibri"/>
          <w:i/>
          <w:sz w:val="24"/>
          <w:szCs w:val="24"/>
        </w:rPr>
        <w:t xml:space="preserve"> </w:t>
      </w:r>
      <w:r w:rsidR="00985560" w:rsidRPr="00E76E7D">
        <w:rPr>
          <w:rFonts w:ascii="Calibri" w:hAnsi="Calibri" w:cs="Calibri"/>
          <w:i/>
          <w:sz w:val="24"/>
          <w:szCs w:val="24"/>
        </w:rPr>
        <w:t>zákona č. 89/2012 Sb., občanský zákoník</w:t>
      </w:r>
      <w:r w:rsidR="00C45D25" w:rsidRPr="00E76E7D">
        <w:rPr>
          <w:rFonts w:ascii="Calibri" w:hAnsi="Calibri" w:cs="Calibri"/>
          <w:i/>
          <w:sz w:val="24"/>
          <w:szCs w:val="24"/>
        </w:rPr>
        <w:t xml:space="preserve">, ve znění pozdějších předpisů, </w:t>
      </w:r>
      <w:r w:rsidR="00985560" w:rsidRPr="00E76E7D">
        <w:rPr>
          <w:rFonts w:ascii="Calibri" w:hAnsi="Calibri" w:cs="Calibri"/>
          <w:i/>
          <w:sz w:val="24"/>
          <w:szCs w:val="24"/>
        </w:rPr>
        <w:t>mezi těmito smluvními stranami</w:t>
      </w:r>
    </w:p>
    <w:p w14:paraId="12630849" w14:textId="77777777" w:rsidR="00E44D12" w:rsidRPr="00E76E7D" w:rsidRDefault="00E44D12" w:rsidP="00985560">
      <w:pPr>
        <w:pStyle w:val="Bezmezer"/>
        <w:jc w:val="center"/>
        <w:rPr>
          <w:rFonts w:ascii="Calibri" w:hAnsi="Calibri" w:cs="Calibri"/>
          <w:sz w:val="24"/>
          <w:szCs w:val="24"/>
        </w:rPr>
      </w:pPr>
    </w:p>
    <w:p w14:paraId="7C4184F3" w14:textId="77777777" w:rsidR="00334814" w:rsidRPr="00E76E7D" w:rsidRDefault="00334814" w:rsidP="00985560">
      <w:pPr>
        <w:pStyle w:val="Bezmezer"/>
        <w:jc w:val="center"/>
        <w:rPr>
          <w:rFonts w:ascii="Calibri" w:hAnsi="Calibri" w:cs="Calibri"/>
          <w:sz w:val="24"/>
          <w:szCs w:val="24"/>
        </w:rPr>
      </w:pPr>
    </w:p>
    <w:p w14:paraId="78965376" w14:textId="77777777" w:rsidR="00985560" w:rsidRPr="00E76E7D" w:rsidRDefault="00644BAE" w:rsidP="00985560">
      <w:pPr>
        <w:pStyle w:val="Bezmezer"/>
        <w:rPr>
          <w:rFonts w:ascii="Calibri" w:hAnsi="Calibri" w:cs="Calibri"/>
          <w:bCs/>
          <w:sz w:val="24"/>
          <w:szCs w:val="24"/>
        </w:rPr>
      </w:pPr>
      <w:r w:rsidRPr="00E76E7D">
        <w:rPr>
          <w:rFonts w:ascii="Calibri" w:hAnsi="Calibri" w:cs="Calibri"/>
          <w:bCs/>
          <w:sz w:val="24"/>
          <w:szCs w:val="24"/>
        </w:rPr>
        <w:t>Objednatel</w:t>
      </w:r>
      <w:r w:rsidR="00985560" w:rsidRPr="00E76E7D">
        <w:rPr>
          <w:rFonts w:ascii="Calibri" w:hAnsi="Calibri" w:cs="Calibri"/>
          <w:bCs/>
          <w:sz w:val="24"/>
          <w:szCs w:val="24"/>
        </w:rPr>
        <w:t>:</w:t>
      </w:r>
    </w:p>
    <w:p w14:paraId="5E47681F" w14:textId="77777777" w:rsidR="00AE7FBC" w:rsidRPr="00E76E7D" w:rsidRDefault="00AE7FBC" w:rsidP="00985560">
      <w:pPr>
        <w:pStyle w:val="Bezmezer"/>
        <w:rPr>
          <w:rFonts w:ascii="Calibri" w:hAnsi="Calibri" w:cs="Calibri"/>
          <w:b/>
          <w:sz w:val="24"/>
          <w:szCs w:val="24"/>
        </w:rPr>
      </w:pPr>
    </w:p>
    <w:p w14:paraId="3A0CD95E" w14:textId="30EBB9E6" w:rsidR="00985560" w:rsidRPr="00E76E7D" w:rsidRDefault="00985560" w:rsidP="00985560">
      <w:pPr>
        <w:pStyle w:val="Bezmez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Česká republika – Nejvyšší soud</w:t>
      </w:r>
    </w:p>
    <w:p w14:paraId="19FBBC99" w14:textId="61F8B6B0" w:rsidR="00985560" w:rsidRPr="00E76E7D" w:rsidRDefault="00985560" w:rsidP="00985560">
      <w:pPr>
        <w:pStyle w:val="Bezmezer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se sídlem Burešova</w:t>
      </w:r>
      <w:r w:rsidR="00ED06A4" w:rsidRPr="00E76E7D">
        <w:rPr>
          <w:rFonts w:ascii="Calibri" w:hAnsi="Calibri" w:cs="Calibri"/>
          <w:sz w:val="24"/>
          <w:szCs w:val="24"/>
        </w:rPr>
        <w:t xml:space="preserve"> </w:t>
      </w:r>
      <w:r w:rsidR="00FE0F3C" w:rsidRPr="00E76E7D">
        <w:rPr>
          <w:rFonts w:ascii="Calibri" w:hAnsi="Calibri" w:cs="Calibri"/>
          <w:sz w:val="24"/>
          <w:szCs w:val="24"/>
        </w:rPr>
        <w:t>571/</w:t>
      </w:r>
      <w:r w:rsidR="00ED06A4" w:rsidRPr="00E76E7D">
        <w:rPr>
          <w:rFonts w:ascii="Calibri" w:hAnsi="Calibri" w:cs="Calibri"/>
          <w:sz w:val="24"/>
          <w:szCs w:val="24"/>
        </w:rPr>
        <w:t>20, 657 37</w:t>
      </w:r>
      <w:r w:rsidR="00AD4C72" w:rsidRPr="00E76E7D">
        <w:rPr>
          <w:rFonts w:ascii="Calibri" w:hAnsi="Calibri" w:cs="Calibri"/>
          <w:sz w:val="24"/>
          <w:szCs w:val="24"/>
        </w:rPr>
        <w:t xml:space="preserve"> Brno</w:t>
      </w:r>
    </w:p>
    <w:p w14:paraId="697EFE10" w14:textId="77777777" w:rsidR="008C3CE8" w:rsidRPr="00E76E7D" w:rsidRDefault="008C3CE8" w:rsidP="00985560">
      <w:pPr>
        <w:pStyle w:val="Bezmezer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IČO: 48510190</w:t>
      </w:r>
    </w:p>
    <w:p w14:paraId="60627620" w14:textId="77777777" w:rsidR="00477CCC" w:rsidRPr="00E76E7D" w:rsidRDefault="00477CCC" w:rsidP="00477CC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DIČ: není plátce DPH</w:t>
      </w:r>
    </w:p>
    <w:p w14:paraId="11834B4F" w14:textId="79C52CE9" w:rsidR="00AE7FBC" w:rsidRPr="00E76E7D" w:rsidRDefault="003F1284" w:rsidP="003F1284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z</w:t>
      </w:r>
      <w:r w:rsidR="008C3CE8" w:rsidRPr="00E76E7D">
        <w:rPr>
          <w:rFonts w:ascii="Calibri" w:hAnsi="Calibri" w:cs="Calibri"/>
          <w:sz w:val="24"/>
          <w:szCs w:val="24"/>
        </w:rPr>
        <w:t>astoupená</w:t>
      </w:r>
      <w:r w:rsidRPr="00E76E7D">
        <w:rPr>
          <w:rFonts w:ascii="Calibri" w:hAnsi="Calibri" w:cs="Calibri"/>
          <w:sz w:val="24"/>
          <w:szCs w:val="24"/>
        </w:rPr>
        <w:t>:</w:t>
      </w:r>
      <w:r w:rsidR="008C3CE8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>Ing. Romanem Krupicou, ředitelem správy soudu</w:t>
      </w:r>
      <w:r w:rsidR="002D3693" w:rsidRPr="00E76E7D">
        <w:rPr>
          <w:rFonts w:ascii="Calibri" w:hAnsi="Calibri" w:cs="Calibri"/>
          <w:sz w:val="24"/>
          <w:szCs w:val="24"/>
        </w:rPr>
        <w:t xml:space="preserve">, na základě pověření </w:t>
      </w:r>
      <w:r w:rsidR="00477CCC" w:rsidRPr="00E76E7D">
        <w:rPr>
          <w:rFonts w:ascii="Calibri" w:hAnsi="Calibri" w:cs="Calibri"/>
          <w:sz w:val="24"/>
          <w:szCs w:val="24"/>
        </w:rPr>
        <w:t>ze dne 7.</w:t>
      </w:r>
      <w:r w:rsidR="00AE7FBC" w:rsidRPr="00E76E7D">
        <w:rPr>
          <w:rFonts w:ascii="Calibri" w:hAnsi="Calibri" w:cs="Calibri"/>
          <w:sz w:val="24"/>
          <w:szCs w:val="24"/>
        </w:rPr>
        <w:t> </w:t>
      </w:r>
      <w:r w:rsidR="00477CCC" w:rsidRPr="00E76E7D">
        <w:rPr>
          <w:rFonts w:ascii="Calibri" w:hAnsi="Calibri" w:cs="Calibri"/>
          <w:sz w:val="24"/>
          <w:szCs w:val="24"/>
        </w:rPr>
        <w:t>8.</w:t>
      </w:r>
      <w:r w:rsidR="00AE7FBC" w:rsidRPr="00E76E7D">
        <w:rPr>
          <w:rFonts w:ascii="Calibri" w:hAnsi="Calibri" w:cs="Calibri"/>
          <w:sz w:val="24"/>
          <w:szCs w:val="24"/>
        </w:rPr>
        <w:t> </w:t>
      </w:r>
      <w:r w:rsidR="00477CCC" w:rsidRPr="00E76E7D">
        <w:rPr>
          <w:rFonts w:ascii="Calibri" w:hAnsi="Calibri" w:cs="Calibri"/>
          <w:sz w:val="24"/>
          <w:szCs w:val="24"/>
        </w:rPr>
        <w:t xml:space="preserve">2023, </w:t>
      </w:r>
      <w:proofErr w:type="spellStart"/>
      <w:r w:rsidR="00477CCC" w:rsidRPr="00E76E7D">
        <w:rPr>
          <w:rFonts w:ascii="Calibri" w:hAnsi="Calibri" w:cs="Calibri"/>
          <w:sz w:val="24"/>
          <w:szCs w:val="24"/>
        </w:rPr>
        <w:t>sp</w:t>
      </w:r>
      <w:proofErr w:type="spellEnd"/>
      <w:r w:rsidR="00477CCC" w:rsidRPr="00E76E7D">
        <w:rPr>
          <w:rFonts w:ascii="Calibri" w:hAnsi="Calibri" w:cs="Calibri"/>
          <w:sz w:val="24"/>
          <w:szCs w:val="24"/>
        </w:rPr>
        <w:t>. zn.</w:t>
      </w:r>
      <w:r w:rsidR="002D3693" w:rsidRPr="00E76E7D">
        <w:rPr>
          <w:rFonts w:ascii="Calibri" w:hAnsi="Calibri" w:cs="Calibri"/>
          <w:sz w:val="24"/>
          <w:szCs w:val="24"/>
        </w:rPr>
        <w:t xml:space="preserve"> S 2</w:t>
      </w:r>
      <w:r w:rsidRPr="00E76E7D">
        <w:rPr>
          <w:rFonts w:ascii="Calibri" w:hAnsi="Calibri" w:cs="Calibri"/>
          <w:sz w:val="24"/>
          <w:szCs w:val="24"/>
        </w:rPr>
        <w:t>8</w:t>
      </w:r>
      <w:r w:rsidR="002D3693" w:rsidRPr="00E76E7D">
        <w:rPr>
          <w:rFonts w:ascii="Calibri" w:hAnsi="Calibri" w:cs="Calibri"/>
          <w:sz w:val="24"/>
          <w:szCs w:val="24"/>
        </w:rPr>
        <w:t>6/2</w:t>
      </w:r>
      <w:r w:rsidRPr="00E76E7D">
        <w:rPr>
          <w:rFonts w:ascii="Calibri" w:hAnsi="Calibri" w:cs="Calibri"/>
          <w:sz w:val="24"/>
          <w:szCs w:val="24"/>
        </w:rPr>
        <w:t>01</w:t>
      </w:r>
      <w:r w:rsidR="002D3693" w:rsidRPr="00E76E7D">
        <w:rPr>
          <w:rFonts w:ascii="Calibri" w:hAnsi="Calibri" w:cs="Calibri"/>
          <w:sz w:val="24"/>
          <w:szCs w:val="24"/>
        </w:rPr>
        <w:t>9</w:t>
      </w:r>
    </w:p>
    <w:p w14:paraId="47E5ACC4" w14:textId="01773A95" w:rsidR="003F1284" w:rsidRPr="00E76E7D" w:rsidRDefault="00AE7FBC" w:rsidP="003F1284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kontaktní osoba: </w:t>
      </w:r>
      <w:r w:rsidR="003A3D50" w:rsidRPr="00E76E7D">
        <w:rPr>
          <w:rFonts w:ascii="Calibri" w:hAnsi="Calibri" w:cs="Calibri"/>
          <w:sz w:val="24"/>
          <w:szCs w:val="24"/>
          <w:highlight w:val="black"/>
        </w:rPr>
        <w:t>XXXXXXXXXXXXXXX</w:t>
      </w:r>
      <w:r w:rsidRPr="00E76E7D">
        <w:rPr>
          <w:rFonts w:ascii="Calibri" w:hAnsi="Calibri" w:cs="Calibri"/>
          <w:sz w:val="24"/>
          <w:szCs w:val="24"/>
        </w:rPr>
        <w:t xml:space="preserve">, vedoucí personálního oddělení, tel. </w:t>
      </w:r>
      <w:r w:rsidR="003A3D50" w:rsidRPr="00E76E7D">
        <w:rPr>
          <w:rFonts w:ascii="Calibri" w:hAnsi="Calibri" w:cs="Calibri"/>
          <w:sz w:val="24"/>
          <w:szCs w:val="24"/>
          <w:highlight w:val="black"/>
        </w:rPr>
        <w:t>XXXXXXXXX</w:t>
      </w:r>
      <w:r w:rsidRPr="00E76E7D">
        <w:rPr>
          <w:rFonts w:ascii="Calibri" w:hAnsi="Calibri" w:cs="Calibri"/>
          <w:sz w:val="24"/>
          <w:szCs w:val="24"/>
        </w:rPr>
        <w:t xml:space="preserve">, e-mail: </w:t>
      </w:r>
      <w:r w:rsidR="003A3D50" w:rsidRPr="00E76E7D">
        <w:rPr>
          <w:highlight w:val="black"/>
        </w:rPr>
        <w:t>XXXXXXXXXXXXXXXXXXX</w:t>
      </w:r>
    </w:p>
    <w:p w14:paraId="5121A5D5" w14:textId="77777777" w:rsidR="008C3CE8" w:rsidRPr="00E76E7D" w:rsidRDefault="008C3CE8" w:rsidP="00985560">
      <w:pPr>
        <w:pStyle w:val="Bezmezer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(dále jen </w:t>
      </w:r>
      <w:r w:rsidR="00644BAE" w:rsidRPr="00E76E7D">
        <w:rPr>
          <w:rFonts w:ascii="Calibri" w:hAnsi="Calibri" w:cs="Calibri"/>
          <w:i/>
          <w:sz w:val="24"/>
          <w:szCs w:val="24"/>
        </w:rPr>
        <w:t>„objednatel</w:t>
      </w:r>
      <w:r w:rsidRPr="00E76E7D">
        <w:rPr>
          <w:rFonts w:ascii="Calibri" w:hAnsi="Calibri" w:cs="Calibri"/>
          <w:i/>
          <w:sz w:val="24"/>
          <w:szCs w:val="24"/>
        </w:rPr>
        <w:t>“</w:t>
      </w:r>
      <w:r w:rsidRPr="00E76E7D">
        <w:rPr>
          <w:rFonts w:ascii="Calibri" w:hAnsi="Calibri" w:cs="Calibri"/>
          <w:sz w:val="24"/>
          <w:szCs w:val="24"/>
        </w:rPr>
        <w:t>)</w:t>
      </w:r>
    </w:p>
    <w:p w14:paraId="12E3B2ED" w14:textId="77777777" w:rsidR="00B528B2" w:rsidRPr="00E76E7D" w:rsidRDefault="00515743" w:rsidP="00B528B2">
      <w:pPr>
        <w:jc w:val="center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a</w:t>
      </w:r>
    </w:p>
    <w:p w14:paraId="4453D9B5" w14:textId="5DE42AC9" w:rsidR="008C3CE8" w:rsidRPr="00E76E7D" w:rsidRDefault="00AE7FBC" w:rsidP="008C3CE8">
      <w:pPr>
        <w:pStyle w:val="Bezmezer"/>
        <w:rPr>
          <w:rFonts w:ascii="Calibri" w:hAnsi="Calibri" w:cs="Calibri"/>
          <w:bCs/>
          <w:sz w:val="24"/>
          <w:szCs w:val="24"/>
        </w:rPr>
      </w:pPr>
      <w:r w:rsidRPr="00E76E7D">
        <w:rPr>
          <w:rFonts w:ascii="Calibri" w:hAnsi="Calibri" w:cs="Calibri"/>
          <w:bCs/>
          <w:sz w:val="24"/>
          <w:szCs w:val="24"/>
        </w:rPr>
        <w:t xml:space="preserve">Poskytovatel: </w:t>
      </w:r>
    </w:p>
    <w:p w14:paraId="5EBA9952" w14:textId="77777777" w:rsidR="00AE7FBC" w:rsidRPr="00E76E7D" w:rsidRDefault="00AE7FBC" w:rsidP="008C3CE8">
      <w:pPr>
        <w:pStyle w:val="Bezmezer"/>
        <w:rPr>
          <w:rFonts w:ascii="Calibri" w:hAnsi="Calibri" w:cs="Calibri"/>
          <w:b/>
          <w:sz w:val="24"/>
          <w:szCs w:val="24"/>
        </w:rPr>
      </w:pPr>
    </w:p>
    <w:p w14:paraId="58BB65B3" w14:textId="77777777" w:rsidR="00AE7FBC" w:rsidRPr="00E76E7D" w:rsidRDefault="00AE7FBC" w:rsidP="00AE7FB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E76E7D">
        <w:rPr>
          <w:rFonts w:ascii="Calibri" w:hAnsi="Calibri" w:cs="Calibri"/>
          <w:b/>
          <w:bCs/>
          <w:sz w:val="24"/>
          <w:szCs w:val="24"/>
        </w:rPr>
        <w:t>Jazyková škola s právem státní jazykové zkoušky Brno, příspěvková organizace</w:t>
      </w:r>
    </w:p>
    <w:p w14:paraId="28395660" w14:textId="77777777" w:rsidR="00AE7FBC" w:rsidRPr="00E76E7D" w:rsidRDefault="00AE7FBC" w:rsidP="00AE7F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se sídlem Pionýrská 254/23, 602 00 Brno</w:t>
      </w:r>
    </w:p>
    <w:p w14:paraId="3AB36C41" w14:textId="77777777" w:rsidR="00AE7FBC" w:rsidRPr="00E76E7D" w:rsidRDefault="00AE7FBC" w:rsidP="00AE7F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IČO: 00566772</w:t>
      </w:r>
    </w:p>
    <w:p w14:paraId="104CC91E" w14:textId="77777777" w:rsidR="00AE7FBC" w:rsidRPr="00E76E7D" w:rsidRDefault="00AE7FBC" w:rsidP="00AE7F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DIČ: není plátce DPH</w:t>
      </w:r>
    </w:p>
    <w:p w14:paraId="6CCC2CA8" w14:textId="77777777" w:rsidR="00AE7FBC" w:rsidRPr="00E76E7D" w:rsidRDefault="00AE7FBC" w:rsidP="00AE7F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zastoupená PhDr. Ivetou Kučerovou, ředitelkou</w:t>
      </w:r>
    </w:p>
    <w:p w14:paraId="6FDA220A" w14:textId="12D5FC74" w:rsidR="00AE7FBC" w:rsidRPr="00E76E7D" w:rsidRDefault="00AE7FBC" w:rsidP="00AE7FB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kontaktní osoba: PhDr. Iveta Kučerová, tel. </w:t>
      </w:r>
      <w:r w:rsidR="003A3D50" w:rsidRPr="00E76E7D">
        <w:rPr>
          <w:rFonts w:ascii="Calibri" w:hAnsi="Calibri" w:cs="Calibri"/>
          <w:sz w:val="24"/>
          <w:szCs w:val="24"/>
          <w:highlight w:val="black"/>
        </w:rPr>
        <w:t>XXXXXXXXXXX</w:t>
      </w:r>
      <w:r w:rsidRPr="00E76E7D">
        <w:rPr>
          <w:rFonts w:ascii="Calibri" w:hAnsi="Calibri" w:cs="Calibri"/>
          <w:sz w:val="24"/>
          <w:szCs w:val="24"/>
        </w:rPr>
        <w:t xml:space="preserve">, e-mail: </w:t>
      </w:r>
      <w:r w:rsidR="003A3D50" w:rsidRPr="00E76E7D">
        <w:rPr>
          <w:rFonts w:ascii="Calibri" w:hAnsi="Calibri" w:cs="Calibri"/>
          <w:sz w:val="24"/>
          <w:szCs w:val="24"/>
          <w:highlight w:val="black"/>
        </w:rPr>
        <w:t>XXXXXXXXXXXXX</w:t>
      </w:r>
    </w:p>
    <w:p w14:paraId="347946F7" w14:textId="125AB16E" w:rsidR="008C3CE8" w:rsidRPr="00E76E7D" w:rsidRDefault="008C3CE8" w:rsidP="008C3CE8">
      <w:pPr>
        <w:pStyle w:val="Bezmezer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(dále jen </w:t>
      </w:r>
      <w:r w:rsidR="00644BAE" w:rsidRPr="00E76E7D">
        <w:rPr>
          <w:rFonts w:ascii="Calibri" w:hAnsi="Calibri" w:cs="Calibri"/>
          <w:i/>
          <w:sz w:val="24"/>
          <w:szCs w:val="24"/>
        </w:rPr>
        <w:t>„</w:t>
      </w:r>
      <w:r w:rsidR="00AE7FBC" w:rsidRPr="00E76E7D">
        <w:rPr>
          <w:rFonts w:ascii="Calibri" w:hAnsi="Calibri" w:cs="Calibri"/>
          <w:i/>
          <w:sz w:val="24"/>
          <w:szCs w:val="24"/>
        </w:rPr>
        <w:t>poskytovatel</w:t>
      </w:r>
      <w:r w:rsidRPr="00E76E7D">
        <w:rPr>
          <w:rFonts w:ascii="Calibri" w:hAnsi="Calibri" w:cs="Calibri"/>
          <w:i/>
          <w:sz w:val="24"/>
          <w:szCs w:val="24"/>
        </w:rPr>
        <w:t>“</w:t>
      </w:r>
      <w:r w:rsidRPr="00E76E7D">
        <w:rPr>
          <w:rFonts w:ascii="Calibri" w:hAnsi="Calibri" w:cs="Calibri"/>
          <w:sz w:val="24"/>
          <w:szCs w:val="24"/>
        </w:rPr>
        <w:t>)</w:t>
      </w:r>
    </w:p>
    <w:p w14:paraId="2BA44CEB" w14:textId="77777777" w:rsidR="00543737" w:rsidRPr="00E76E7D" w:rsidRDefault="00543737" w:rsidP="00543737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5927AF62" w14:textId="77777777" w:rsidR="00334814" w:rsidRPr="00E76E7D" w:rsidRDefault="00334814" w:rsidP="00543737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62801E89" w14:textId="77777777" w:rsidR="00543737" w:rsidRPr="00E76E7D" w:rsidRDefault="00543737" w:rsidP="00543737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Článek I.</w:t>
      </w:r>
    </w:p>
    <w:p w14:paraId="68206919" w14:textId="77777777" w:rsidR="006B5BD4" w:rsidRPr="00E76E7D" w:rsidRDefault="006B5BD4" w:rsidP="00543737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Úvodní ustanovení</w:t>
      </w:r>
    </w:p>
    <w:p w14:paraId="3E6CE389" w14:textId="77777777" w:rsidR="00334814" w:rsidRPr="00E76E7D" w:rsidRDefault="00334814" w:rsidP="00543737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7261D77B" w14:textId="2170821F" w:rsidR="0088475B" w:rsidRPr="00E76E7D" w:rsidRDefault="00344B3C" w:rsidP="005A5553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Objednatel</w:t>
      </w:r>
      <w:r w:rsidR="00543737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 xml:space="preserve">a </w:t>
      </w:r>
      <w:r w:rsidR="00105CA7" w:rsidRPr="00E76E7D">
        <w:rPr>
          <w:rFonts w:ascii="Calibri" w:hAnsi="Calibri" w:cs="Calibri"/>
          <w:sz w:val="24"/>
          <w:szCs w:val="24"/>
        </w:rPr>
        <w:t>poskytovatel</w:t>
      </w:r>
      <w:r w:rsidR="006B5BD4" w:rsidRPr="00E76E7D">
        <w:rPr>
          <w:rFonts w:ascii="Calibri" w:hAnsi="Calibri" w:cs="Calibri"/>
          <w:sz w:val="24"/>
          <w:szCs w:val="24"/>
        </w:rPr>
        <w:t xml:space="preserve"> souhlasně prohlašují</w:t>
      </w:r>
      <w:r w:rsidR="00543737" w:rsidRPr="00E76E7D">
        <w:rPr>
          <w:rFonts w:ascii="Calibri" w:hAnsi="Calibri" w:cs="Calibri"/>
          <w:sz w:val="24"/>
          <w:szCs w:val="24"/>
        </w:rPr>
        <w:t>, že</w:t>
      </w:r>
      <w:r w:rsidR="006B5BD4" w:rsidRPr="00E76E7D">
        <w:rPr>
          <w:rFonts w:ascii="Calibri" w:hAnsi="Calibri" w:cs="Calibri"/>
          <w:sz w:val="24"/>
          <w:szCs w:val="24"/>
        </w:rPr>
        <w:t xml:space="preserve"> mezi sebou uzavřeli dne </w:t>
      </w:r>
      <w:r w:rsidR="00105CA7" w:rsidRPr="00E76E7D">
        <w:rPr>
          <w:rFonts w:ascii="Calibri" w:hAnsi="Calibri" w:cs="Calibri"/>
          <w:sz w:val="24"/>
          <w:szCs w:val="24"/>
        </w:rPr>
        <w:t>5</w:t>
      </w:r>
      <w:r w:rsidRPr="00E76E7D">
        <w:rPr>
          <w:rFonts w:ascii="Calibri" w:hAnsi="Calibri" w:cs="Calibri"/>
          <w:sz w:val="24"/>
          <w:szCs w:val="24"/>
        </w:rPr>
        <w:t>. 9. 202</w:t>
      </w:r>
      <w:r w:rsidR="00A456A0" w:rsidRPr="00E76E7D">
        <w:rPr>
          <w:rFonts w:ascii="Calibri" w:hAnsi="Calibri" w:cs="Calibri"/>
          <w:sz w:val="24"/>
          <w:szCs w:val="24"/>
        </w:rPr>
        <w:t>5</w:t>
      </w:r>
      <w:r w:rsidRPr="00E76E7D">
        <w:rPr>
          <w:rFonts w:ascii="Calibri" w:hAnsi="Calibri" w:cs="Calibri"/>
          <w:sz w:val="24"/>
          <w:szCs w:val="24"/>
        </w:rPr>
        <w:t xml:space="preserve"> smlouvu o</w:t>
      </w:r>
      <w:r w:rsidR="00105CA7" w:rsidRPr="00E76E7D">
        <w:rPr>
          <w:rFonts w:ascii="Calibri" w:hAnsi="Calibri" w:cs="Calibri"/>
          <w:sz w:val="24"/>
          <w:szCs w:val="24"/>
        </w:rPr>
        <w:t> </w:t>
      </w:r>
      <w:r w:rsidRPr="00E76E7D">
        <w:rPr>
          <w:rFonts w:ascii="Calibri" w:hAnsi="Calibri" w:cs="Calibri"/>
          <w:sz w:val="24"/>
          <w:szCs w:val="24"/>
        </w:rPr>
        <w:t xml:space="preserve">zajištění </w:t>
      </w:r>
      <w:r w:rsidR="00105CA7" w:rsidRPr="00E76E7D">
        <w:rPr>
          <w:rFonts w:ascii="Calibri" w:hAnsi="Calibri" w:cs="Calibri"/>
          <w:sz w:val="24"/>
          <w:szCs w:val="24"/>
        </w:rPr>
        <w:t>výuky cizích jazyků</w:t>
      </w:r>
      <w:r w:rsidRPr="00E76E7D">
        <w:rPr>
          <w:rFonts w:ascii="Calibri" w:hAnsi="Calibri" w:cs="Calibri"/>
          <w:sz w:val="24"/>
          <w:szCs w:val="24"/>
        </w:rPr>
        <w:t xml:space="preserve"> </w:t>
      </w:r>
      <w:r w:rsidR="002C72A0" w:rsidRPr="00E76E7D">
        <w:rPr>
          <w:rFonts w:ascii="Calibri" w:hAnsi="Calibri" w:cs="Calibri"/>
          <w:sz w:val="24"/>
          <w:szCs w:val="24"/>
        </w:rPr>
        <w:t>(dále jen „Smlouva“).</w:t>
      </w:r>
      <w:r w:rsidRPr="00E76E7D">
        <w:rPr>
          <w:rFonts w:ascii="Calibri" w:hAnsi="Calibri" w:cs="Calibri"/>
          <w:sz w:val="24"/>
          <w:szCs w:val="24"/>
        </w:rPr>
        <w:t xml:space="preserve"> </w:t>
      </w:r>
    </w:p>
    <w:p w14:paraId="2E948C49" w14:textId="77777777" w:rsidR="0088475B" w:rsidRPr="00E76E7D" w:rsidRDefault="0088475B" w:rsidP="0088475B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167CA1A9" w14:textId="77777777" w:rsidR="000B684C" w:rsidRPr="00E76E7D" w:rsidRDefault="000B684C" w:rsidP="0088475B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2A6E837A" w14:textId="77777777" w:rsidR="00A157E9" w:rsidRPr="00E76E7D" w:rsidRDefault="00A157E9" w:rsidP="00A157E9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Článek II.</w:t>
      </w:r>
    </w:p>
    <w:p w14:paraId="6CB6B569" w14:textId="77777777" w:rsidR="008D5C0A" w:rsidRPr="00E76E7D" w:rsidRDefault="002C72A0" w:rsidP="00A157E9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 xml:space="preserve">Předmět dodatku </w:t>
      </w:r>
      <w:r w:rsidR="00A92BC3" w:rsidRPr="00E76E7D">
        <w:rPr>
          <w:rFonts w:ascii="Calibri" w:hAnsi="Calibri" w:cs="Calibri"/>
          <w:b/>
          <w:sz w:val="24"/>
          <w:szCs w:val="24"/>
        </w:rPr>
        <w:t>č. 1</w:t>
      </w:r>
    </w:p>
    <w:p w14:paraId="65707E02" w14:textId="77777777" w:rsidR="00DC7C99" w:rsidRPr="00E76E7D" w:rsidRDefault="00DC7C99" w:rsidP="005A5553">
      <w:pPr>
        <w:pStyle w:val="Bezmezer"/>
        <w:jc w:val="both"/>
        <w:rPr>
          <w:rFonts w:ascii="Calibri" w:hAnsi="Calibri" w:cs="Calibri"/>
          <w:i/>
          <w:sz w:val="24"/>
          <w:szCs w:val="24"/>
        </w:rPr>
      </w:pPr>
    </w:p>
    <w:p w14:paraId="279F0B96" w14:textId="32B54B3F" w:rsidR="00DC7C99" w:rsidRPr="00E76E7D" w:rsidRDefault="00DC7C99" w:rsidP="00DC7C99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Objednatel a </w:t>
      </w:r>
      <w:r w:rsidR="00105CA7" w:rsidRPr="00E76E7D">
        <w:rPr>
          <w:rFonts w:ascii="Calibri" w:hAnsi="Calibri" w:cs="Calibri"/>
          <w:sz w:val="24"/>
          <w:szCs w:val="24"/>
        </w:rPr>
        <w:t>poskytovatel</w:t>
      </w:r>
      <w:r w:rsidRPr="00E76E7D">
        <w:rPr>
          <w:rFonts w:ascii="Calibri" w:hAnsi="Calibri" w:cs="Calibri"/>
          <w:sz w:val="24"/>
          <w:szCs w:val="24"/>
        </w:rPr>
        <w:t xml:space="preserve"> se dohodli na změně čl. II</w:t>
      </w:r>
      <w:r w:rsidR="001D6BC7" w:rsidRPr="00E76E7D">
        <w:rPr>
          <w:rFonts w:ascii="Calibri" w:hAnsi="Calibri" w:cs="Calibri"/>
          <w:sz w:val="24"/>
          <w:szCs w:val="24"/>
        </w:rPr>
        <w:t>.</w:t>
      </w:r>
      <w:r w:rsidRPr="00E76E7D">
        <w:rPr>
          <w:rFonts w:ascii="Calibri" w:hAnsi="Calibri" w:cs="Calibri"/>
          <w:sz w:val="24"/>
          <w:szCs w:val="24"/>
        </w:rPr>
        <w:t xml:space="preserve"> odst. </w:t>
      </w:r>
      <w:r w:rsidR="00A92BC3" w:rsidRPr="00E76E7D">
        <w:rPr>
          <w:rFonts w:ascii="Calibri" w:hAnsi="Calibri" w:cs="Calibri"/>
          <w:sz w:val="24"/>
          <w:szCs w:val="24"/>
        </w:rPr>
        <w:t>3.</w:t>
      </w:r>
      <w:r w:rsidRPr="00E76E7D">
        <w:rPr>
          <w:rFonts w:ascii="Calibri" w:hAnsi="Calibri" w:cs="Calibri"/>
          <w:sz w:val="24"/>
          <w:szCs w:val="24"/>
        </w:rPr>
        <w:t xml:space="preserve"> Smlouvy, který nově zní takto:</w:t>
      </w:r>
    </w:p>
    <w:p w14:paraId="1B8C52CF" w14:textId="77777777" w:rsidR="00DC7C99" w:rsidRPr="00E76E7D" w:rsidRDefault="00DC7C99" w:rsidP="005A5553">
      <w:pPr>
        <w:pStyle w:val="Bezmezer"/>
        <w:jc w:val="both"/>
        <w:rPr>
          <w:rFonts w:ascii="Calibri" w:hAnsi="Calibri" w:cs="Calibri"/>
          <w:i/>
          <w:sz w:val="24"/>
          <w:szCs w:val="24"/>
        </w:rPr>
      </w:pPr>
    </w:p>
    <w:p w14:paraId="5EEEB680" w14:textId="51FB09E1" w:rsidR="00105CA7" w:rsidRPr="00E76E7D" w:rsidRDefault="00105CA7" w:rsidP="00105CA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Výukou cizích jazyků se rozumí výuka anglického, francouzského a italského jazyka.</w:t>
      </w:r>
    </w:p>
    <w:p w14:paraId="13E35DDA" w14:textId="77777777" w:rsidR="005E5F18" w:rsidRPr="00E76E7D" w:rsidRDefault="005E5F18" w:rsidP="00105CA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5F8DE2C" w14:textId="77777777" w:rsidR="005E5F18" w:rsidRPr="00E76E7D" w:rsidRDefault="005E5F18" w:rsidP="00105CA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6E15FBF3" w14:textId="77777777" w:rsidR="005E5F18" w:rsidRPr="00E76E7D" w:rsidRDefault="005E5F18" w:rsidP="00105CA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4AE03ED" w14:textId="496F025F" w:rsidR="005E5F18" w:rsidRPr="00E76E7D" w:rsidRDefault="005E5F18" w:rsidP="005E5F18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lastRenderedPageBreak/>
        <w:t>Objednatel a poskytovatel se dohodli na změně čl. III. odst. 1. Smlouvy, který nově zní takto:</w:t>
      </w:r>
    </w:p>
    <w:p w14:paraId="04F946CB" w14:textId="77777777" w:rsidR="005E5F18" w:rsidRPr="00E76E7D" w:rsidRDefault="005E5F18" w:rsidP="005E5F18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45DCE317" w14:textId="20FADE0E" w:rsidR="005E5F18" w:rsidRPr="00E76E7D" w:rsidRDefault="005E5F18" w:rsidP="005E5F18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 xml:space="preserve">Sjednaný rozsah výuky: </w:t>
      </w:r>
    </w:p>
    <w:p w14:paraId="4600C19F" w14:textId="53773312" w:rsidR="005E5F18" w:rsidRPr="00E76E7D" w:rsidRDefault="005E5F18" w:rsidP="005E5F18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bookmarkStart w:id="0" w:name="_Hlk206077992"/>
      <w:r w:rsidRPr="00E76E7D">
        <w:rPr>
          <w:rFonts w:ascii="Calibri" w:hAnsi="Calibri" w:cs="Calibri"/>
          <w:i/>
          <w:iCs/>
          <w:sz w:val="24"/>
          <w:szCs w:val="24"/>
        </w:rPr>
        <w:t>a) skupinová výuka odborné právnické angličtiny s rodilým lektorem – 2 vyučovací hodiny týdně (zpravidla v úterý),</w:t>
      </w:r>
    </w:p>
    <w:p w14:paraId="2610C98E" w14:textId="130FB256" w:rsidR="005E5F18" w:rsidRPr="00E76E7D" w:rsidRDefault="005E5F18" w:rsidP="005E5F18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b) skupinová výuka italštiny pro začátečníky</w:t>
      </w:r>
      <w:r w:rsidR="00F43B7E" w:rsidRPr="00E76E7D">
        <w:rPr>
          <w:rFonts w:ascii="Calibri" w:hAnsi="Calibri" w:cs="Calibri"/>
          <w:i/>
          <w:iCs/>
          <w:sz w:val="24"/>
          <w:szCs w:val="24"/>
        </w:rPr>
        <w:t xml:space="preserve"> s rodilým lektorem</w:t>
      </w:r>
      <w:r w:rsidRPr="00E76E7D">
        <w:rPr>
          <w:rFonts w:ascii="Calibri" w:hAnsi="Calibri" w:cs="Calibri"/>
          <w:i/>
          <w:iCs/>
          <w:sz w:val="24"/>
          <w:szCs w:val="24"/>
        </w:rPr>
        <w:t xml:space="preserve"> – 2 vyučovací hodiny týdně (zpravidla v pondělí),</w:t>
      </w:r>
    </w:p>
    <w:p w14:paraId="6D11096D" w14:textId="77777777" w:rsidR="005E5F18" w:rsidRPr="00E76E7D" w:rsidRDefault="005E5F18" w:rsidP="005E5F18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c) skupinová výuka francouzštiny pro pokročilé – 2 vyučovací hodiny týdně (zpravidla ve čtvrtek).</w:t>
      </w:r>
    </w:p>
    <w:p w14:paraId="41A38752" w14:textId="77777777" w:rsidR="005E5F18" w:rsidRPr="00E76E7D" w:rsidRDefault="005E5F18" w:rsidP="005E5F18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 xml:space="preserve">Vyučovací hodinou se rozumí 45 minut. Sjednaný rozsah výuky není objednatel povinen zcela využít v případě, že o daný kurz nejeví soudci nebo zaměstnanci Nejvyššího soudu zájem tím, že se do něho nikdo nepřihlásí, nebo ho po dobu alespoň dvou měsíců fyzicky navštěvují jedna až dvě osoby. </w:t>
      </w:r>
    </w:p>
    <w:bookmarkEnd w:id="0"/>
    <w:p w14:paraId="08BFEC67" w14:textId="77777777" w:rsidR="005E5F18" w:rsidRPr="00E76E7D" w:rsidRDefault="005E5F18" w:rsidP="005E5F18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0F7935D1" w14:textId="5198E718" w:rsidR="00037DB6" w:rsidRPr="00E76E7D" w:rsidRDefault="00037DB6" w:rsidP="00037DB6">
      <w:pPr>
        <w:pStyle w:val="Bezmezer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Objednatel a poskytovatel se dohodli na změně čl. IV. odst. 1. Smlouvy, který nově zní takto:</w:t>
      </w:r>
    </w:p>
    <w:p w14:paraId="0A7A436C" w14:textId="77777777" w:rsidR="00037DB6" w:rsidRPr="00E76E7D" w:rsidRDefault="00037DB6" w:rsidP="005E5F18">
      <w:pPr>
        <w:pStyle w:val="Bezmezer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58673B7" w14:textId="6BA4B328" w:rsidR="00037DB6" w:rsidRPr="00E76E7D" w:rsidRDefault="00037DB6" w:rsidP="00037DB6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Cena za jednu vyučovací hodinu (45 min.) je dohodnuta takto:</w:t>
      </w:r>
    </w:p>
    <w:p w14:paraId="3211F45F" w14:textId="77777777" w:rsidR="00037DB6" w:rsidRPr="00E76E7D" w:rsidRDefault="00037DB6" w:rsidP="00037DB6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a) skupinová výuka odborné právnické angličtiny s rodilým lektorem – 540,- Kč,</w:t>
      </w:r>
    </w:p>
    <w:p w14:paraId="75D89F86" w14:textId="5B5F94D9" w:rsidR="00037DB6" w:rsidRPr="00E76E7D" w:rsidRDefault="00037DB6" w:rsidP="00037DB6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b) skupinová výuka italštiny pro začátečníky</w:t>
      </w:r>
      <w:r w:rsidR="00F43B7E" w:rsidRPr="00E76E7D">
        <w:rPr>
          <w:rFonts w:ascii="Calibri" w:hAnsi="Calibri" w:cs="Calibri"/>
          <w:i/>
          <w:iCs/>
          <w:sz w:val="24"/>
          <w:szCs w:val="24"/>
        </w:rPr>
        <w:t xml:space="preserve"> s rodilým lektorem</w:t>
      </w:r>
      <w:r w:rsidRPr="00E76E7D">
        <w:rPr>
          <w:rFonts w:ascii="Calibri" w:hAnsi="Calibri" w:cs="Calibri"/>
          <w:i/>
          <w:iCs/>
          <w:sz w:val="24"/>
          <w:szCs w:val="24"/>
        </w:rPr>
        <w:t xml:space="preserve"> – 540,- Kč,</w:t>
      </w:r>
    </w:p>
    <w:p w14:paraId="126CCEAB" w14:textId="77777777" w:rsidR="00037DB6" w:rsidRPr="00E76E7D" w:rsidRDefault="00037DB6" w:rsidP="00037DB6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c) skupinová výuka francouzštiny pro pokročilé – 540,- Kč.</w:t>
      </w:r>
    </w:p>
    <w:p w14:paraId="607DC9A7" w14:textId="77777777" w:rsidR="005E5F18" w:rsidRPr="00E76E7D" w:rsidRDefault="005E5F18" w:rsidP="00A157E9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3D87B003" w14:textId="77777777" w:rsidR="005650A7" w:rsidRPr="00E76E7D" w:rsidRDefault="005650A7" w:rsidP="005650A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E76E7D">
        <w:rPr>
          <w:rFonts w:ascii="Calibri" w:hAnsi="Calibri" w:cs="Calibri"/>
          <w:i/>
          <w:iCs/>
          <w:sz w:val="24"/>
          <w:szCs w:val="24"/>
        </w:rPr>
        <w:t>Všechny sjednané ceny jsou konečné a platí po celou dobu trvání této smlouvy.</w:t>
      </w:r>
    </w:p>
    <w:p w14:paraId="67E744AE" w14:textId="77777777" w:rsidR="000B684C" w:rsidRPr="00E76E7D" w:rsidRDefault="000B684C" w:rsidP="00A157E9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0A5DB35A" w14:textId="77777777" w:rsidR="005650A7" w:rsidRPr="00E76E7D" w:rsidRDefault="005650A7" w:rsidP="00A157E9">
      <w:pPr>
        <w:pStyle w:val="Bezmezer"/>
        <w:jc w:val="both"/>
        <w:rPr>
          <w:rFonts w:ascii="Calibri" w:hAnsi="Calibri" w:cs="Calibri"/>
          <w:sz w:val="24"/>
          <w:szCs w:val="24"/>
        </w:rPr>
      </w:pPr>
    </w:p>
    <w:p w14:paraId="722B663F" w14:textId="77777777" w:rsidR="00484132" w:rsidRPr="00E76E7D" w:rsidRDefault="00484132" w:rsidP="00484132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Článek III.</w:t>
      </w:r>
    </w:p>
    <w:p w14:paraId="05FE8623" w14:textId="77777777" w:rsidR="005A5553" w:rsidRPr="00E76E7D" w:rsidRDefault="005A5553" w:rsidP="00484132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b/>
          <w:sz w:val="24"/>
          <w:szCs w:val="24"/>
        </w:rPr>
        <w:t>Závěrečná ustanovení</w:t>
      </w:r>
    </w:p>
    <w:p w14:paraId="106C9AF3" w14:textId="77777777" w:rsidR="00334814" w:rsidRPr="00E76E7D" w:rsidRDefault="00334814" w:rsidP="00484132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31811287" w14:textId="2B4E7368" w:rsidR="005A5553" w:rsidRPr="00E76E7D" w:rsidRDefault="00A92BC3" w:rsidP="00A92BC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Tento dodatek č. 1</w:t>
      </w:r>
      <w:r w:rsidR="002C72A0" w:rsidRPr="00E76E7D">
        <w:rPr>
          <w:rFonts w:ascii="Calibri" w:hAnsi="Calibri" w:cs="Calibri"/>
          <w:sz w:val="24"/>
          <w:szCs w:val="24"/>
        </w:rPr>
        <w:t xml:space="preserve"> ke Smlouvě </w:t>
      </w:r>
      <w:r w:rsidRPr="00E76E7D">
        <w:rPr>
          <w:rFonts w:ascii="Calibri" w:hAnsi="Calibri" w:cs="Calibri"/>
          <w:sz w:val="24"/>
          <w:szCs w:val="24"/>
        </w:rPr>
        <w:t xml:space="preserve">nabývá platnosti </w:t>
      </w:r>
      <w:r w:rsidR="00EB1929" w:rsidRPr="00E76E7D">
        <w:rPr>
          <w:rFonts w:ascii="Calibri" w:hAnsi="Calibri" w:cs="Calibri"/>
          <w:sz w:val="24"/>
          <w:szCs w:val="24"/>
        </w:rPr>
        <w:t xml:space="preserve">dnem podpisu druhou smluvní stranou </w:t>
      </w:r>
      <w:r w:rsidRPr="00E76E7D">
        <w:rPr>
          <w:rFonts w:ascii="Calibri" w:hAnsi="Calibri" w:cs="Calibri"/>
          <w:sz w:val="24"/>
          <w:szCs w:val="24"/>
        </w:rPr>
        <w:t>a</w:t>
      </w:r>
      <w:r w:rsidR="00EB1929" w:rsidRPr="00E76E7D">
        <w:rPr>
          <w:rFonts w:ascii="Calibri" w:hAnsi="Calibri" w:cs="Calibri"/>
          <w:sz w:val="24"/>
          <w:szCs w:val="24"/>
        </w:rPr>
        <w:t> </w:t>
      </w:r>
      <w:r w:rsidRPr="00E76E7D">
        <w:rPr>
          <w:rFonts w:ascii="Calibri" w:hAnsi="Calibri" w:cs="Calibri"/>
          <w:sz w:val="24"/>
          <w:szCs w:val="24"/>
        </w:rPr>
        <w:t>účinnosti</w:t>
      </w:r>
      <w:r w:rsidR="00EB1929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>dne</w:t>
      </w:r>
      <w:r w:rsidR="00EB1929" w:rsidRPr="00E76E7D">
        <w:rPr>
          <w:rFonts w:ascii="Calibri" w:hAnsi="Calibri" w:cs="Calibri"/>
          <w:sz w:val="24"/>
          <w:szCs w:val="24"/>
        </w:rPr>
        <w:t>m zveřejnění v registru smluv</w:t>
      </w:r>
      <w:r w:rsidR="005A5553" w:rsidRPr="00E76E7D">
        <w:rPr>
          <w:rFonts w:ascii="Calibri" w:hAnsi="Calibri" w:cs="Calibri"/>
          <w:sz w:val="24"/>
          <w:szCs w:val="24"/>
        </w:rPr>
        <w:t xml:space="preserve">. </w:t>
      </w:r>
    </w:p>
    <w:p w14:paraId="3FB08C00" w14:textId="77777777" w:rsidR="00A92BC3" w:rsidRPr="00E76E7D" w:rsidRDefault="00A92BC3" w:rsidP="00A92BC3">
      <w:pPr>
        <w:suppressAutoHyphens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72F7B65C" w14:textId="77777777" w:rsidR="00A817D5" w:rsidRPr="00E76E7D" w:rsidRDefault="00A817D5" w:rsidP="00A817D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V ostatních </w:t>
      </w:r>
      <w:r w:rsidR="00A92BC3" w:rsidRPr="00E76E7D">
        <w:rPr>
          <w:rFonts w:ascii="Calibri" w:hAnsi="Calibri" w:cs="Calibri"/>
          <w:sz w:val="24"/>
          <w:szCs w:val="24"/>
        </w:rPr>
        <w:t>ustanoveních tímto dodatkem č. 1</w:t>
      </w:r>
      <w:r w:rsidRPr="00E76E7D">
        <w:rPr>
          <w:rFonts w:ascii="Calibri" w:hAnsi="Calibri" w:cs="Calibri"/>
          <w:sz w:val="24"/>
          <w:szCs w:val="24"/>
        </w:rPr>
        <w:t xml:space="preserve"> nedotčených zůstává </w:t>
      </w:r>
      <w:r w:rsidR="00DA1B87" w:rsidRPr="00E76E7D">
        <w:rPr>
          <w:rFonts w:ascii="Calibri" w:hAnsi="Calibri" w:cs="Calibri"/>
          <w:sz w:val="24"/>
          <w:szCs w:val="24"/>
        </w:rPr>
        <w:t>S</w:t>
      </w:r>
      <w:r w:rsidR="005A5553" w:rsidRPr="00E76E7D">
        <w:rPr>
          <w:rFonts w:ascii="Calibri" w:hAnsi="Calibri" w:cs="Calibri"/>
          <w:sz w:val="24"/>
          <w:szCs w:val="24"/>
        </w:rPr>
        <w:t>mlouva beze změn.</w:t>
      </w:r>
    </w:p>
    <w:p w14:paraId="241BE9E0" w14:textId="77777777" w:rsidR="00A817D5" w:rsidRPr="00E76E7D" w:rsidRDefault="00A817D5" w:rsidP="00A817D5">
      <w:pPr>
        <w:suppressAutoHyphens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5DE7F2FE" w14:textId="4F5EEC73" w:rsidR="005A5553" w:rsidRPr="00E76E7D" w:rsidRDefault="005A5553" w:rsidP="005A555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Tento dodatek č.</w:t>
      </w:r>
      <w:r w:rsidR="00A92BC3" w:rsidRPr="00E76E7D">
        <w:rPr>
          <w:rFonts w:ascii="Calibri" w:hAnsi="Calibri" w:cs="Calibri"/>
          <w:sz w:val="24"/>
          <w:szCs w:val="24"/>
        </w:rPr>
        <w:t xml:space="preserve"> 1</w:t>
      </w:r>
      <w:r w:rsidR="00A817D5" w:rsidRPr="00E76E7D">
        <w:rPr>
          <w:rFonts w:ascii="Calibri" w:hAnsi="Calibri" w:cs="Calibri"/>
          <w:sz w:val="24"/>
          <w:szCs w:val="24"/>
        </w:rPr>
        <w:t xml:space="preserve"> ke </w:t>
      </w:r>
      <w:r w:rsidR="00DA1B87" w:rsidRPr="00E76E7D">
        <w:rPr>
          <w:rFonts w:ascii="Calibri" w:hAnsi="Calibri" w:cs="Calibri"/>
          <w:sz w:val="24"/>
          <w:szCs w:val="24"/>
        </w:rPr>
        <w:t>S</w:t>
      </w:r>
      <w:r w:rsidRPr="00E76E7D">
        <w:rPr>
          <w:rFonts w:ascii="Calibri" w:hAnsi="Calibri" w:cs="Calibri"/>
          <w:sz w:val="24"/>
          <w:szCs w:val="24"/>
        </w:rPr>
        <w:t>mlouvě</w:t>
      </w:r>
      <w:r w:rsidR="00DA1B87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>byl sepsán ve dvou vyhotoveních s platností originálu</w:t>
      </w:r>
      <w:r w:rsidR="00DA1B87" w:rsidRPr="00E76E7D">
        <w:rPr>
          <w:rFonts w:ascii="Calibri" w:hAnsi="Calibri" w:cs="Calibri"/>
          <w:sz w:val="24"/>
          <w:szCs w:val="24"/>
        </w:rPr>
        <w:t>, z nichž po</w:t>
      </w:r>
      <w:r w:rsidR="008C547A" w:rsidRPr="00E76E7D">
        <w:rPr>
          <w:rFonts w:ascii="Calibri" w:hAnsi="Calibri" w:cs="Calibri"/>
          <w:sz w:val="24"/>
          <w:szCs w:val="24"/>
        </w:rPr>
        <w:t> </w:t>
      </w:r>
      <w:r w:rsidR="00DA1B87" w:rsidRPr="00E76E7D">
        <w:rPr>
          <w:rFonts w:ascii="Calibri" w:hAnsi="Calibri" w:cs="Calibri"/>
          <w:sz w:val="24"/>
          <w:szCs w:val="24"/>
        </w:rPr>
        <w:t>jednom obdrží každá smluvní strana</w:t>
      </w:r>
      <w:r w:rsidRPr="00E76E7D">
        <w:rPr>
          <w:rFonts w:ascii="Calibri" w:hAnsi="Calibri" w:cs="Calibri"/>
          <w:sz w:val="24"/>
          <w:szCs w:val="24"/>
        </w:rPr>
        <w:t>.</w:t>
      </w:r>
    </w:p>
    <w:p w14:paraId="2661D217" w14:textId="77777777" w:rsidR="00C62754" w:rsidRPr="00E76E7D" w:rsidRDefault="00C62754" w:rsidP="00C62754">
      <w:pPr>
        <w:spacing w:line="24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14:paraId="69B36E69" w14:textId="77777777" w:rsidR="00D243FC" w:rsidRPr="00E76E7D" w:rsidRDefault="00D243FC" w:rsidP="00C62754">
      <w:pPr>
        <w:spacing w:line="24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14:paraId="239F9161" w14:textId="61A6F44E" w:rsidR="00515743" w:rsidRPr="00E76E7D" w:rsidRDefault="00E9487D" w:rsidP="00C62754">
      <w:pPr>
        <w:spacing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Za o</w:t>
      </w:r>
      <w:r w:rsidR="00A92BC3" w:rsidRPr="00E76E7D">
        <w:rPr>
          <w:rFonts w:ascii="Calibri" w:hAnsi="Calibri" w:cs="Calibri"/>
          <w:sz w:val="24"/>
          <w:szCs w:val="24"/>
        </w:rPr>
        <w:t>bjednatel</w:t>
      </w:r>
      <w:r w:rsidRPr="00E76E7D">
        <w:rPr>
          <w:rFonts w:ascii="Calibri" w:hAnsi="Calibri" w:cs="Calibri"/>
          <w:sz w:val="24"/>
          <w:szCs w:val="24"/>
        </w:rPr>
        <w:t>e</w:t>
      </w:r>
      <w:r w:rsidR="00AE5DFB" w:rsidRPr="00E76E7D">
        <w:rPr>
          <w:rFonts w:ascii="Calibri" w:hAnsi="Calibri" w:cs="Calibri"/>
          <w:sz w:val="24"/>
          <w:szCs w:val="24"/>
        </w:rPr>
        <w:t>:</w:t>
      </w:r>
      <w:r w:rsidR="00AE5DFB" w:rsidRPr="00E76E7D">
        <w:rPr>
          <w:rFonts w:ascii="Calibri" w:hAnsi="Calibri" w:cs="Calibri"/>
          <w:sz w:val="24"/>
          <w:szCs w:val="24"/>
        </w:rPr>
        <w:tab/>
      </w:r>
      <w:r w:rsidR="00AE5DFB" w:rsidRPr="00E76E7D">
        <w:rPr>
          <w:rFonts w:ascii="Calibri" w:hAnsi="Calibri" w:cs="Calibri"/>
          <w:sz w:val="24"/>
          <w:szCs w:val="24"/>
        </w:rPr>
        <w:tab/>
      </w:r>
      <w:r w:rsidR="00AE5DFB" w:rsidRPr="00E76E7D">
        <w:rPr>
          <w:rFonts w:ascii="Calibri" w:hAnsi="Calibri" w:cs="Calibri"/>
          <w:sz w:val="24"/>
          <w:szCs w:val="24"/>
        </w:rPr>
        <w:tab/>
      </w:r>
      <w:r w:rsidR="00AE5DFB" w:rsidRPr="00E76E7D">
        <w:rPr>
          <w:rFonts w:ascii="Calibri" w:hAnsi="Calibri" w:cs="Calibri"/>
          <w:sz w:val="24"/>
          <w:szCs w:val="24"/>
        </w:rPr>
        <w:tab/>
      </w:r>
      <w:r w:rsidR="00AE5DFB"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>Za poskytovatele</w:t>
      </w:r>
      <w:r w:rsidR="00AE5DFB" w:rsidRPr="00E76E7D">
        <w:rPr>
          <w:rFonts w:ascii="Calibri" w:hAnsi="Calibri" w:cs="Calibri"/>
          <w:sz w:val="24"/>
          <w:szCs w:val="24"/>
        </w:rPr>
        <w:t>:</w:t>
      </w:r>
    </w:p>
    <w:p w14:paraId="00B7D76A" w14:textId="04D59F24" w:rsidR="00645F9D" w:rsidRPr="00E76E7D" w:rsidRDefault="00645F9D" w:rsidP="00645F9D">
      <w:pPr>
        <w:pStyle w:val="Bezmezer"/>
        <w:contextualSpacing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V Brně dne </w:t>
      </w:r>
      <w:r w:rsidR="003A3D50" w:rsidRPr="00E76E7D">
        <w:rPr>
          <w:rFonts w:ascii="Calibri" w:hAnsi="Calibri" w:cs="Calibri"/>
          <w:sz w:val="24"/>
          <w:szCs w:val="24"/>
        </w:rPr>
        <w:t>2. 9. 2026</w:t>
      </w:r>
      <w:r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ab/>
      </w:r>
      <w:r w:rsidR="003A3D50" w:rsidRPr="00E76E7D">
        <w:rPr>
          <w:rFonts w:ascii="Calibri" w:hAnsi="Calibri" w:cs="Calibri"/>
          <w:sz w:val="24"/>
          <w:szCs w:val="24"/>
        </w:rPr>
        <w:t xml:space="preserve">                          </w:t>
      </w:r>
      <w:r w:rsidRPr="00E76E7D">
        <w:rPr>
          <w:rFonts w:ascii="Calibri" w:hAnsi="Calibri" w:cs="Calibri"/>
          <w:sz w:val="24"/>
          <w:szCs w:val="24"/>
        </w:rPr>
        <w:t xml:space="preserve">V Brně dne </w:t>
      </w:r>
      <w:r w:rsidR="003A3D50" w:rsidRPr="00E76E7D">
        <w:rPr>
          <w:rFonts w:ascii="Calibri" w:hAnsi="Calibri" w:cs="Calibri"/>
          <w:sz w:val="24"/>
          <w:szCs w:val="24"/>
        </w:rPr>
        <w:t>2. 9. 2026</w:t>
      </w:r>
    </w:p>
    <w:p w14:paraId="3B990AE8" w14:textId="27CFBD46" w:rsidR="00D243FC" w:rsidRPr="00E76E7D" w:rsidRDefault="00D243FC" w:rsidP="00C62754">
      <w:pPr>
        <w:pStyle w:val="Bezmezer"/>
        <w:contextualSpacing/>
        <w:rPr>
          <w:rFonts w:ascii="Calibri" w:hAnsi="Calibri" w:cs="Calibri"/>
          <w:sz w:val="24"/>
          <w:szCs w:val="24"/>
        </w:rPr>
      </w:pPr>
    </w:p>
    <w:p w14:paraId="794449DC" w14:textId="77777777" w:rsidR="00D243FC" w:rsidRPr="00E76E7D" w:rsidRDefault="00D243FC" w:rsidP="00C62754">
      <w:pPr>
        <w:pStyle w:val="Bezmezer"/>
        <w:contextualSpacing/>
        <w:rPr>
          <w:rFonts w:ascii="Calibri" w:hAnsi="Calibri" w:cs="Calibri"/>
          <w:sz w:val="24"/>
          <w:szCs w:val="24"/>
        </w:rPr>
      </w:pPr>
    </w:p>
    <w:p w14:paraId="03D01AF6" w14:textId="77777777" w:rsidR="00645F9D" w:rsidRPr="00E76E7D" w:rsidRDefault="00645F9D" w:rsidP="00C62754">
      <w:pPr>
        <w:pStyle w:val="Bezmezer"/>
        <w:contextualSpacing/>
        <w:rPr>
          <w:rFonts w:ascii="Calibri" w:hAnsi="Calibri" w:cs="Calibri"/>
          <w:sz w:val="24"/>
          <w:szCs w:val="24"/>
        </w:rPr>
      </w:pPr>
    </w:p>
    <w:p w14:paraId="4BD2661F" w14:textId="77777777" w:rsidR="00AE5DFB" w:rsidRPr="00E76E7D" w:rsidRDefault="00515743" w:rsidP="00C62754">
      <w:pPr>
        <w:pStyle w:val="Bezmezer"/>
        <w:contextualSpacing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>……………………………………</w:t>
      </w:r>
      <w:r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ab/>
      </w:r>
      <w:r w:rsidR="00A80D61" w:rsidRPr="00E76E7D">
        <w:rPr>
          <w:rFonts w:ascii="Calibri" w:hAnsi="Calibri" w:cs="Calibri"/>
          <w:sz w:val="24"/>
          <w:szCs w:val="24"/>
        </w:rPr>
        <w:tab/>
      </w:r>
      <w:r w:rsidRPr="00E76E7D">
        <w:rPr>
          <w:rFonts w:ascii="Calibri" w:hAnsi="Calibri" w:cs="Calibri"/>
          <w:sz w:val="24"/>
          <w:szCs w:val="24"/>
        </w:rPr>
        <w:t>…………………………………</w:t>
      </w:r>
      <w:r w:rsidR="00B528B2" w:rsidRPr="00E76E7D">
        <w:rPr>
          <w:rFonts w:ascii="Calibri" w:hAnsi="Calibri" w:cs="Calibri"/>
          <w:sz w:val="24"/>
          <w:szCs w:val="24"/>
        </w:rPr>
        <w:t>.........</w:t>
      </w:r>
    </w:p>
    <w:p w14:paraId="61A48E00" w14:textId="48CE6F7E" w:rsidR="0044378F" w:rsidRPr="00E76E7D" w:rsidRDefault="00A80D61" w:rsidP="0044378F">
      <w:pPr>
        <w:pStyle w:val="Bezmezer"/>
        <w:rPr>
          <w:rFonts w:ascii="Calibri" w:hAnsi="Calibri" w:cs="Calibri"/>
          <w:b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   </w:t>
      </w:r>
      <w:r w:rsidR="00EE24A4" w:rsidRPr="00E76E7D">
        <w:rPr>
          <w:rFonts w:ascii="Calibri" w:hAnsi="Calibri" w:cs="Calibri"/>
          <w:b/>
          <w:bCs/>
          <w:sz w:val="24"/>
          <w:szCs w:val="24"/>
        </w:rPr>
        <w:t>Ing. Roman Krupica</w:t>
      </w:r>
      <w:r w:rsidR="00EE24A4" w:rsidRPr="00E76E7D">
        <w:rPr>
          <w:rFonts w:ascii="Calibri" w:hAnsi="Calibri" w:cs="Calibri"/>
          <w:sz w:val="24"/>
          <w:szCs w:val="24"/>
        </w:rPr>
        <w:tab/>
      </w:r>
      <w:r w:rsidR="00366F39" w:rsidRPr="00E76E7D">
        <w:rPr>
          <w:rFonts w:ascii="Calibri" w:hAnsi="Calibri" w:cs="Calibri"/>
          <w:sz w:val="24"/>
          <w:szCs w:val="24"/>
        </w:rPr>
        <w:tab/>
      </w:r>
      <w:r w:rsidR="00366F39" w:rsidRPr="00E76E7D">
        <w:rPr>
          <w:rFonts w:ascii="Calibri" w:hAnsi="Calibri" w:cs="Calibri"/>
          <w:sz w:val="24"/>
          <w:szCs w:val="24"/>
        </w:rPr>
        <w:tab/>
      </w:r>
      <w:r w:rsidR="00366F39" w:rsidRPr="00E76E7D">
        <w:rPr>
          <w:rFonts w:ascii="Calibri" w:hAnsi="Calibri" w:cs="Calibri"/>
          <w:sz w:val="24"/>
          <w:szCs w:val="24"/>
        </w:rPr>
        <w:tab/>
        <w:t xml:space="preserve"> </w:t>
      </w:r>
      <w:r w:rsidR="00EF4D0D" w:rsidRPr="00E76E7D">
        <w:rPr>
          <w:rFonts w:ascii="Calibri" w:hAnsi="Calibri" w:cs="Calibri"/>
          <w:sz w:val="24"/>
          <w:szCs w:val="24"/>
        </w:rPr>
        <w:t xml:space="preserve">      </w:t>
      </w:r>
      <w:r w:rsidR="00CC6124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 xml:space="preserve"> </w:t>
      </w:r>
      <w:r w:rsidR="0087398C" w:rsidRPr="00E76E7D">
        <w:rPr>
          <w:rFonts w:ascii="Calibri" w:hAnsi="Calibri" w:cs="Calibri"/>
          <w:sz w:val="24"/>
          <w:szCs w:val="24"/>
        </w:rPr>
        <w:t xml:space="preserve"> </w:t>
      </w:r>
      <w:r w:rsidR="002D3693" w:rsidRPr="00E76E7D">
        <w:rPr>
          <w:rFonts w:ascii="Calibri" w:hAnsi="Calibri" w:cs="Calibri"/>
          <w:sz w:val="24"/>
          <w:szCs w:val="24"/>
        </w:rPr>
        <w:t xml:space="preserve">      </w:t>
      </w:r>
      <w:r w:rsidR="00A92BC3" w:rsidRPr="00E76E7D">
        <w:rPr>
          <w:rFonts w:ascii="Calibri" w:hAnsi="Calibri" w:cs="Calibri"/>
          <w:sz w:val="24"/>
          <w:szCs w:val="24"/>
        </w:rPr>
        <w:t xml:space="preserve">  </w:t>
      </w:r>
      <w:r w:rsidR="00510132" w:rsidRPr="00E76E7D">
        <w:rPr>
          <w:rFonts w:ascii="Calibri" w:hAnsi="Calibri" w:cs="Calibri"/>
          <w:b/>
          <w:bCs/>
          <w:sz w:val="24"/>
          <w:szCs w:val="24"/>
        </w:rPr>
        <w:t xml:space="preserve">PhDr. </w:t>
      </w:r>
      <w:r w:rsidR="00E9487D" w:rsidRPr="00E76E7D">
        <w:rPr>
          <w:rFonts w:ascii="Calibri" w:hAnsi="Calibri" w:cs="Calibri"/>
          <w:b/>
          <w:bCs/>
          <w:sz w:val="24"/>
          <w:szCs w:val="24"/>
        </w:rPr>
        <w:t>Iveta Kučerová</w:t>
      </w:r>
    </w:p>
    <w:p w14:paraId="00E86E92" w14:textId="5EA041E6" w:rsidR="00AE5DFB" w:rsidRPr="00E76E7D" w:rsidRDefault="00EE24A4" w:rsidP="00C62754">
      <w:pPr>
        <w:pStyle w:val="Bezmezer"/>
        <w:contextualSpacing/>
        <w:rPr>
          <w:rFonts w:ascii="Calibri" w:hAnsi="Calibri" w:cs="Calibri"/>
          <w:sz w:val="24"/>
          <w:szCs w:val="24"/>
        </w:rPr>
      </w:pPr>
      <w:r w:rsidRPr="00E76E7D">
        <w:rPr>
          <w:rFonts w:ascii="Calibri" w:hAnsi="Calibri" w:cs="Calibri"/>
          <w:sz w:val="24"/>
          <w:szCs w:val="24"/>
        </w:rPr>
        <w:t xml:space="preserve">  </w:t>
      </w:r>
      <w:r w:rsidR="00E9487D" w:rsidRPr="00E76E7D">
        <w:rPr>
          <w:rFonts w:ascii="Calibri" w:hAnsi="Calibri" w:cs="Calibri"/>
          <w:sz w:val="24"/>
          <w:szCs w:val="24"/>
        </w:rPr>
        <w:t xml:space="preserve"> </w:t>
      </w:r>
      <w:r w:rsidRPr="00E76E7D">
        <w:rPr>
          <w:rFonts w:ascii="Calibri" w:hAnsi="Calibri" w:cs="Calibri"/>
          <w:sz w:val="24"/>
          <w:szCs w:val="24"/>
        </w:rPr>
        <w:t xml:space="preserve">ředitel správy </w:t>
      </w:r>
      <w:r w:rsidR="00AE5DFB" w:rsidRPr="00E76E7D">
        <w:rPr>
          <w:rFonts w:ascii="Calibri" w:hAnsi="Calibri" w:cs="Calibri"/>
          <w:sz w:val="24"/>
          <w:szCs w:val="24"/>
        </w:rPr>
        <w:t>soudu</w:t>
      </w:r>
      <w:r w:rsidR="00E9487D" w:rsidRPr="00E76E7D">
        <w:rPr>
          <w:rFonts w:ascii="Calibri" w:hAnsi="Calibri" w:cs="Calibri"/>
          <w:sz w:val="24"/>
          <w:szCs w:val="24"/>
        </w:rPr>
        <w:tab/>
      </w:r>
      <w:r w:rsidR="00E9487D" w:rsidRPr="00E76E7D">
        <w:rPr>
          <w:rFonts w:ascii="Calibri" w:hAnsi="Calibri" w:cs="Calibri"/>
          <w:sz w:val="24"/>
          <w:szCs w:val="24"/>
        </w:rPr>
        <w:tab/>
      </w:r>
      <w:r w:rsidR="00E9487D" w:rsidRPr="00E76E7D">
        <w:rPr>
          <w:rFonts w:ascii="Calibri" w:hAnsi="Calibri" w:cs="Calibri"/>
          <w:sz w:val="24"/>
          <w:szCs w:val="24"/>
        </w:rPr>
        <w:tab/>
      </w:r>
      <w:r w:rsidR="00E9487D" w:rsidRPr="00E76E7D">
        <w:rPr>
          <w:rFonts w:ascii="Calibri" w:hAnsi="Calibri" w:cs="Calibri"/>
          <w:sz w:val="24"/>
          <w:szCs w:val="24"/>
        </w:rPr>
        <w:tab/>
        <w:t xml:space="preserve">          ředitelka školy</w:t>
      </w:r>
    </w:p>
    <w:sectPr w:rsidR="00AE5DFB" w:rsidRPr="00E76E7D" w:rsidSect="00C418ED">
      <w:footerReference w:type="default" r:id="rId8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EED2" w14:textId="77777777" w:rsidR="00054463" w:rsidRDefault="00054463" w:rsidP="007531A6">
      <w:pPr>
        <w:spacing w:after="0" w:line="240" w:lineRule="auto"/>
      </w:pPr>
      <w:r>
        <w:separator/>
      </w:r>
    </w:p>
  </w:endnote>
  <w:endnote w:type="continuationSeparator" w:id="0">
    <w:p w14:paraId="40059B4F" w14:textId="77777777" w:rsidR="00054463" w:rsidRDefault="00054463" w:rsidP="0075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256301"/>
      <w:docPartObj>
        <w:docPartGallery w:val="Page Numbers (Bottom of Page)"/>
        <w:docPartUnique/>
      </w:docPartObj>
    </w:sdtPr>
    <w:sdtEndPr/>
    <w:sdtContent>
      <w:p w14:paraId="746CAD40" w14:textId="7B250116" w:rsidR="00963704" w:rsidRDefault="002D3693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54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F78B3" w14:textId="77777777" w:rsidR="00963704" w:rsidRDefault="009637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2DF15" w14:textId="77777777" w:rsidR="00054463" w:rsidRDefault="00054463" w:rsidP="007531A6">
      <w:pPr>
        <w:spacing w:after="0" w:line="240" w:lineRule="auto"/>
      </w:pPr>
      <w:r>
        <w:separator/>
      </w:r>
    </w:p>
  </w:footnote>
  <w:footnote w:type="continuationSeparator" w:id="0">
    <w:p w14:paraId="1D5B2D16" w14:textId="77777777" w:rsidR="00054463" w:rsidRDefault="00054463" w:rsidP="00753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DBD3CA4"/>
    <w:multiLevelType w:val="hybridMultilevel"/>
    <w:tmpl w:val="344CAA5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C4256"/>
    <w:multiLevelType w:val="hybridMultilevel"/>
    <w:tmpl w:val="06F0A800"/>
    <w:lvl w:ilvl="0" w:tplc="6038D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E483C"/>
    <w:multiLevelType w:val="hybridMultilevel"/>
    <w:tmpl w:val="C8ECB406"/>
    <w:lvl w:ilvl="0" w:tplc="192CF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54C0C"/>
    <w:multiLevelType w:val="hybridMultilevel"/>
    <w:tmpl w:val="63B4804A"/>
    <w:lvl w:ilvl="0" w:tplc="00000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58866330">
    <w:abstractNumId w:val="0"/>
  </w:num>
  <w:num w:numId="2" w16cid:durableId="1836064390">
    <w:abstractNumId w:val="1"/>
  </w:num>
  <w:num w:numId="3" w16cid:durableId="1751538556">
    <w:abstractNumId w:val="2"/>
  </w:num>
  <w:num w:numId="4" w16cid:durableId="1838836278">
    <w:abstractNumId w:val="3"/>
  </w:num>
  <w:num w:numId="5" w16cid:durableId="1681929229">
    <w:abstractNumId w:val="4"/>
  </w:num>
  <w:num w:numId="6" w16cid:durableId="2027705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Dodatek.docx 2026/09/03 10:50:37"/>
    <w:docVar w:name="DOKUMENT_ADRESAR_FS" w:val="C:\TMP\DB"/>
    <w:docVar w:name="DOKUMENT_AUTOMATICKE_UKLADANI" w:val="NE"/>
    <w:docVar w:name="DOKUMENT_PERIODA_UKLADANI" w:val="11"/>
    <w:docVar w:name="DOKUMENT_ULOZIT_JAKO_DOCX" w:val="ANO"/>
    <w:docVar w:name="DOKUMENT_ULOZIT_JAKO_PDF" w:val="NE"/>
  </w:docVars>
  <w:rsids>
    <w:rsidRoot w:val="00515743"/>
    <w:rsid w:val="000000BF"/>
    <w:rsid w:val="0000484F"/>
    <w:rsid w:val="00014F29"/>
    <w:rsid w:val="00037DB6"/>
    <w:rsid w:val="00054463"/>
    <w:rsid w:val="000727C7"/>
    <w:rsid w:val="000820E4"/>
    <w:rsid w:val="0008603C"/>
    <w:rsid w:val="00086436"/>
    <w:rsid w:val="000A0F47"/>
    <w:rsid w:val="000B684C"/>
    <w:rsid w:val="001004FB"/>
    <w:rsid w:val="00104CE0"/>
    <w:rsid w:val="00105CA7"/>
    <w:rsid w:val="001079F1"/>
    <w:rsid w:val="00107F81"/>
    <w:rsid w:val="00166659"/>
    <w:rsid w:val="00172D63"/>
    <w:rsid w:val="00174AED"/>
    <w:rsid w:val="00177364"/>
    <w:rsid w:val="001B4791"/>
    <w:rsid w:val="001D2014"/>
    <w:rsid w:val="001D4CA1"/>
    <w:rsid w:val="001D6BC7"/>
    <w:rsid w:val="001F39AF"/>
    <w:rsid w:val="001F62B1"/>
    <w:rsid w:val="00204CB7"/>
    <w:rsid w:val="002070B8"/>
    <w:rsid w:val="00212504"/>
    <w:rsid w:val="00230D27"/>
    <w:rsid w:val="00242501"/>
    <w:rsid w:val="00256D24"/>
    <w:rsid w:val="00264170"/>
    <w:rsid w:val="002711BA"/>
    <w:rsid w:val="002A02A2"/>
    <w:rsid w:val="002B6F3C"/>
    <w:rsid w:val="002C32D5"/>
    <w:rsid w:val="002C72A0"/>
    <w:rsid w:val="002D1BF3"/>
    <w:rsid w:val="002D3693"/>
    <w:rsid w:val="002D3BF1"/>
    <w:rsid w:val="002E211F"/>
    <w:rsid w:val="002F011D"/>
    <w:rsid w:val="002F2497"/>
    <w:rsid w:val="003064C0"/>
    <w:rsid w:val="0031657E"/>
    <w:rsid w:val="00321BB7"/>
    <w:rsid w:val="00322833"/>
    <w:rsid w:val="003259CF"/>
    <w:rsid w:val="00327059"/>
    <w:rsid w:val="00334814"/>
    <w:rsid w:val="0033612D"/>
    <w:rsid w:val="00344B3C"/>
    <w:rsid w:val="00344B61"/>
    <w:rsid w:val="0035798C"/>
    <w:rsid w:val="00366F39"/>
    <w:rsid w:val="003720CA"/>
    <w:rsid w:val="00376DAA"/>
    <w:rsid w:val="003A3D50"/>
    <w:rsid w:val="003A4C9D"/>
    <w:rsid w:val="003A558D"/>
    <w:rsid w:val="003D06EC"/>
    <w:rsid w:val="003D14F0"/>
    <w:rsid w:val="003E0954"/>
    <w:rsid w:val="003E37DF"/>
    <w:rsid w:val="003F1284"/>
    <w:rsid w:val="003F6431"/>
    <w:rsid w:val="004113AE"/>
    <w:rsid w:val="00433C9D"/>
    <w:rsid w:val="00433DA3"/>
    <w:rsid w:val="00433E1F"/>
    <w:rsid w:val="0043601B"/>
    <w:rsid w:val="004432D2"/>
    <w:rsid w:val="0044378F"/>
    <w:rsid w:val="00443E07"/>
    <w:rsid w:val="004547C8"/>
    <w:rsid w:val="004630D8"/>
    <w:rsid w:val="00466429"/>
    <w:rsid w:val="00467F4F"/>
    <w:rsid w:val="00477156"/>
    <w:rsid w:val="00477CCC"/>
    <w:rsid w:val="00484132"/>
    <w:rsid w:val="00485BD2"/>
    <w:rsid w:val="00491F88"/>
    <w:rsid w:val="004A08A5"/>
    <w:rsid w:val="004A28DA"/>
    <w:rsid w:val="004B6D04"/>
    <w:rsid w:val="004C2892"/>
    <w:rsid w:val="004D7A82"/>
    <w:rsid w:val="004E1D7D"/>
    <w:rsid w:val="005058FF"/>
    <w:rsid w:val="00510132"/>
    <w:rsid w:val="00513BB8"/>
    <w:rsid w:val="00515743"/>
    <w:rsid w:val="00543737"/>
    <w:rsid w:val="00556C2E"/>
    <w:rsid w:val="005650A7"/>
    <w:rsid w:val="00570FA6"/>
    <w:rsid w:val="00571A54"/>
    <w:rsid w:val="005726D2"/>
    <w:rsid w:val="005737F1"/>
    <w:rsid w:val="005A5553"/>
    <w:rsid w:val="005B380E"/>
    <w:rsid w:val="005B44CE"/>
    <w:rsid w:val="005B5D5D"/>
    <w:rsid w:val="005C23AF"/>
    <w:rsid w:val="005C3DFC"/>
    <w:rsid w:val="005D6CC8"/>
    <w:rsid w:val="005D754F"/>
    <w:rsid w:val="005E2552"/>
    <w:rsid w:val="005E4EE8"/>
    <w:rsid w:val="005E5F18"/>
    <w:rsid w:val="00615084"/>
    <w:rsid w:val="0062142E"/>
    <w:rsid w:val="00627742"/>
    <w:rsid w:val="00635724"/>
    <w:rsid w:val="00635A11"/>
    <w:rsid w:val="0063653A"/>
    <w:rsid w:val="00644BAE"/>
    <w:rsid w:val="00645F9D"/>
    <w:rsid w:val="0064612F"/>
    <w:rsid w:val="00675747"/>
    <w:rsid w:val="00690BCC"/>
    <w:rsid w:val="00691FE5"/>
    <w:rsid w:val="006A4E1F"/>
    <w:rsid w:val="006B4221"/>
    <w:rsid w:val="006B5BD4"/>
    <w:rsid w:val="006F30EA"/>
    <w:rsid w:val="007007CF"/>
    <w:rsid w:val="007531A6"/>
    <w:rsid w:val="00753977"/>
    <w:rsid w:val="00756703"/>
    <w:rsid w:val="00764E23"/>
    <w:rsid w:val="00774158"/>
    <w:rsid w:val="00786029"/>
    <w:rsid w:val="007863B6"/>
    <w:rsid w:val="00792643"/>
    <w:rsid w:val="007C51A4"/>
    <w:rsid w:val="007C73FF"/>
    <w:rsid w:val="007D2D0D"/>
    <w:rsid w:val="007D3BCC"/>
    <w:rsid w:val="007D4C59"/>
    <w:rsid w:val="007E05E7"/>
    <w:rsid w:val="007E0827"/>
    <w:rsid w:val="007E5AB7"/>
    <w:rsid w:val="007E6053"/>
    <w:rsid w:val="00806DFB"/>
    <w:rsid w:val="00820BDB"/>
    <w:rsid w:val="00851C1E"/>
    <w:rsid w:val="00856E3A"/>
    <w:rsid w:val="0087398C"/>
    <w:rsid w:val="00874F46"/>
    <w:rsid w:val="00884723"/>
    <w:rsid w:val="0088475B"/>
    <w:rsid w:val="008847C5"/>
    <w:rsid w:val="0088607B"/>
    <w:rsid w:val="008A3305"/>
    <w:rsid w:val="008A6BC5"/>
    <w:rsid w:val="008C3CE8"/>
    <w:rsid w:val="008C547A"/>
    <w:rsid w:val="008D5C0A"/>
    <w:rsid w:val="008E5BD7"/>
    <w:rsid w:val="0090063F"/>
    <w:rsid w:val="00904904"/>
    <w:rsid w:val="00911517"/>
    <w:rsid w:val="00914771"/>
    <w:rsid w:val="009308DD"/>
    <w:rsid w:val="00932564"/>
    <w:rsid w:val="00946D7F"/>
    <w:rsid w:val="009533B5"/>
    <w:rsid w:val="00963704"/>
    <w:rsid w:val="00967677"/>
    <w:rsid w:val="0097225B"/>
    <w:rsid w:val="0097408A"/>
    <w:rsid w:val="00985560"/>
    <w:rsid w:val="009B4E36"/>
    <w:rsid w:val="009C0E29"/>
    <w:rsid w:val="009C7E69"/>
    <w:rsid w:val="009D3F67"/>
    <w:rsid w:val="009E284D"/>
    <w:rsid w:val="009F5B17"/>
    <w:rsid w:val="00A157E9"/>
    <w:rsid w:val="00A20FFC"/>
    <w:rsid w:val="00A31B69"/>
    <w:rsid w:val="00A456A0"/>
    <w:rsid w:val="00A53AA4"/>
    <w:rsid w:val="00A64CA3"/>
    <w:rsid w:val="00A6783C"/>
    <w:rsid w:val="00A67EB8"/>
    <w:rsid w:val="00A80D61"/>
    <w:rsid w:val="00A817D5"/>
    <w:rsid w:val="00A849CB"/>
    <w:rsid w:val="00A86B37"/>
    <w:rsid w:val="00A921BD"/>
    <w:rsid w:val="00A92BC3"/>
    <w:rsid w:val="00A95AD3"/>
    <w:rsid w:val="00AA74A6"/>
    <w:rsid w:val="00AD4C72"/>
    <w:rsid w:val="00AD7641"/>
    <w:rsid w:val="00AE5DFB"/>
    <w:rsid w:val="00AE7FBC"/>
    <w:rsid w:val="00AF5355"/>
    <w:rsid w:val="00B0020D"/>
    <w:rsid w:val="00B355B9"/>
    <w:rsid w:val="00B50B42"/>
    <w:rsid w:val="00B528B2"/>
    <w:rsid w:val="00B71DEC"/>
    <w:rsid w:val="00B75BE0"/>
    <w:rsid w:val="00B818AC"/>
    <w:rsid w:val="00BA49AC"/>
    <w:rsid w:val="00BA5CA5"/>
    <w:rsid w:val="00BD10F4"/>
    <w:rsid w:val="00BD2DFD"/>
    <w:rsid w:val="00C1230E"/>
    <w:rsid w:val="00C13805"/>
    <w:rsid w:val="00C23CAA"/>
    <w:rsid w:val="00C26CEE"/>
    <w:rsid w:val="00C32722"/>
    <w:rsid w:val="00C418ED"/>
    <w:rsid w:val="00C45D25"/>
    <w:rsid w:val="00C509E7"/>
    <w:rsid w:val="00C55ACB"/>
    <w:rsid w:val="00C61BA4"/>
    <w:rsid w:val="00C62754"/>
    <w:rsid w:val="00C67DD9"/>
    <w:rsid w:val="00C92E82"/>
    <w:rsid w:val="00CA148D"/>
    <w:rsid w:val="00CC458D"/>
    <w:rsid w:val="00CC6124"/>
    <w:rsid w:val="00CD6D70"/>
    <w:rsid w:val="00CE0DA8"/>
    <w:rsid w:val="00CE2E53"/>
    <w:rsid w:val="00CE71B3"/>
    <w:rsid w:val="00D21B92"/>
    <w:rsid w:val="00D2356B"/>
    <w:rsid w:val="00D243FC"/>
    <w:rsid w:val="00D321AC"/>
    <w:rsid w:val="00D37D38"/>
    <w:rsid w:val="00D673EA"/>
    <w:rsid w:val="00D733B5"/>
    <w:rsid w:val="00DA05E1"/>
    <w:rsid w:val="00DA1B87"/>
    <w:rsid w:val="00DA7772"/>
    <w:rsid w:val="00DB0873"/>
    <w:rsid w:val="00DB0F09"/>
    <w:rsid w:val="00DC7C99"/>
    <w:rsid w:val="00DF0081"/>
    <w:rsid w:val="00DF05FF"/>
    <w:rsid w:val="00DF7C0A"/>
    <w:rsid w:val="00E009D8"/>
    <w:rsid w:val="00E0524E"/>
    <w:rsid w:val="00E141D4"/>
    <w:rsid w:val="00E16734"/>
    <w:rsid w:val="00E427AE"/>
    <w:rsid w:val="00E43FDB"/>
    <w:rsid w:val="00E44D12"/>
    <w:rsid w:val="00E67028"/>
    <w:rsid w:val="00E71DB9"/>
    <w:rsid w:val="00E76E7D"/>
    <w:rsid w:val="00E773D7"/>
    <w:rsid w:val="00E90652"/>
    <w:rsid w:val="00E9069E"/>
    <w:rsid w:val="00E93B79"/>
    <w:rsid w:val="00E9487D"/>
    <w:rsid w:val="00E95FF1"/>
    <w:rsid w:val="00EA51A7"/>
    <w:rsid w:val="00EB1929"/>
    <w:rsid w:val="00ED06A4"/>
    <w:rsid w:val="00ED62BD"/>
    <w:rsid w:val="00EE24A4"/>
    <w:rsid w:val="00EE261A"/>
    <w:rsid w:val="00EE33D7"/>
    <w:rsid w:val="00EE4EE4"/>
    <w:rsid w:val="00EF4D0D"/>
    <w:rsid w:val="00EF7135"/>
    <w:rsid w:val="00F00BBE"/>
    <w:rsid w:val="00F13BAC"/>
    <w:rsid w:val="00F20650"/>
    <w:rsid w:val="00F221B6"/>
    <w:rsid w:val="00F265A4"/>
    <w:rsid w:val="00F3158E"/>
    <w:rsid w:val="00F42C63"/>
    <w:rsid w:val="00F43B7E"/>
    <w:rsid w:val="00F46187"/>
    <w:rsid w:val="00F71A5B"/>
    <w:rsid w:val="00F730CC"/>
    <w:rsid w:val="00F74FE4"/>
    <w:rsid w:val="00F77DE9"/>
    <w:rsid w:val="00F83895"/>
    <w:rsid w:val="00FA1460"/>
    <w:rsid w:val="00FA58F4"/>
    <w:rsid w:val="00FC63C7"/>
    <w:rsid w:val="00FC757B"/>
    <w:rsid w:val="00FD19EF"/>
    <w:rsid w:val="00FD36B4"/>
    <w:rsid w:val="00FD37DA"/>
    <w:rsid w:val="00FE0F3C"/>
    <w:rsid w:val="00FE1FD1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6A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6B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32D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98556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437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437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437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B6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B6D0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6703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670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75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31A6"/>
  </w:style>
  <w:style w:type="paragraph" w:styleId="Zpat">
    <w:name w:val="footer"/>
    <w:basedOn w:val="Normln"/>
    <w:link w:val="ZpatChar"/>
    <w:uiPriority w:val="99"/>
    <w:unhideWhenUsed/>
    <w:rsid w:val="0075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31A6"/>
  </w:style>
  <w:style w:type="paragraph" w:styleId="Odstavecseseznamem">
    <w:name w:val="List Paragraph"/>
    <w:basedOn w:val="Normln"/>
    <w:uiPriority w:val="34"/>
    <w:qFormat/>
    <w:rsid w:val="00D243F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E7FB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E7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i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8D744-C807-447F-AFBE-A946805D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2</Pages>
  <Words>452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2026-09-03T08:50:00Z</dcterms:created>
  <dcterms:modified xsi:type="dcterms:W3CDTF">2026-09-03T08:51:00Z</dcterms:modified>
</cp:coreProperties>
</file>