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CA3973">
        <w:rPr>
          <w:rFonts w:ascii="Arial" w:hAnsi="Arial" w:cs="Arial"/>
          <w:b/>
          <w:sz w:val="22"/>
          <w:szCs w:val="22"/>
        </w:rPr>
        <w:t>1079/2017</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EF2804" w:rsidRDefault="0058483B" w:rsidP="00E95E53">
      <w:pPr>
        <w:tabs>
          <w:tab w:val="left" w:pos="4080"/>
        </w:tabs>
        <w:jc w:val="center"/>
        <w:rPr>
          <w:rFonts w:ascii="Arial" w:hAnsi="Arial" w:cs="Arial"/>
          <w:b/>
          <w:sz w:val="28"/>
          <w:szCs w:val="28"/>
        </w:rPr>
      </w:pPr>
      <w:r w:rsidRPr="0058483B">
        <w:rPr>
          <w:rFonts w:ascii="Arial" w:hAnsi="Arial" w:cs="Arial"/>
          <w:b/>
          <w:sz w:val="28"/>
          <w:szCs w:val="28"/>
        </w:rPr>
        <w:t xml:space="preserve">Kácení dřevin na Ohři v </w:t>
      </w:r>
      <w:proofErr w:type="spellStart"/>
      <w:proofErr w:type="gramStart"/>
      <w:r w:rsidRPr="0058483B">
        <w:rPr>
          <w:rFonts w:ascii="Arial" w:hAnsi="Arial" w:cs="Arial"/>
          <w:b/>
          <w:sz w:val="28"/>
          <w:szCs w:val="28"/>
        </w:rPr>
        <w:t>k.ú</w:t>
      </w:r>
      <w:proofErr w:type="spellEnd"/>
      <w:r w:rsidRPr="0058483B">
        <w:rPr>
          <w:rFonts w:ascii="Arial" w:hAnsi="Arial" w:cs="Arial"/>
          <w:b/>
          <w:sz w:val="28"/>
          <w:szCs w:val="28"/>
        </w:rPr>
        <w:t>.</w:t>
      </w:r>
      <w:proofErr w:type="gramEnd"/>
      <w:r w:rsidRPr="0058483B">
        <w:rPr>
          <w:rFonts w:ascii="Arial" w:hAnsi="Arial" w:cs="Arial"/>
          <w:b/>
          <w:sz w:val="28"/>
          <w:szCs w:val="28"/>
        </w:rPr>
        <w:t xml:space="preserve"> Brňany</w:t>
      </w:r>
    </w:p>
    <w:p w:rsidR="0058483B" w:rsidRPr="00454D43" w:rsidRDefault="0058483B"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2B1846" w:rsidRPr="00454D43" w:rsidRDefault="002B1846" w:rsidP="002B1846">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IČ</w:t>
      </w:r>
      <w:r w:rsidR="00C22226">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2B1846" w:rsidRPr="00454D43" w:rsidRDefault="002B1846" w:rsidP="002B1846">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454D43">
        <w:rPr>
          <w:rFonts w:ascii="Arial" w:hAnsi="Arial" w:cs="Arial"/>
          <w:sz w:val="22"/>
          <w:szCs w:val="22"/>
        </w:rPr>
        <w:t xml:space="preserve">Ing. Jiřím Nedomou, generálním ředitelem </w:t>
      </w:r>
    </w:p>
    <w:p w:rsidR="00864AB4" w:rsidRPr="00454D43" w:rsidRDefault="00864AB4" w:rsidP="00864AB4">
      <w:pPr>
        <w:tabs>
          <w:tab w:val="left" w:pos="3960"/>
        </w:tabs>
        <w:jc w:val="both"/>
        <w:rPr>
          <w:rFonts w:ascii="Arial" w:hAnsi="Arial" w:cs="Arial"/>
          <w:b/>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96148E" w:rsidRPr="00454D43" w:rsidRDefault="00454D43" w:rsidP="0096148E">
      <w:pPr>
        <w:tabs>
          <w:tab w:val="left" w:pos="3960"/>
        </w:tabs>
        <w:jc w:val="both"/>
        <w:rPr>
          <w:rFonts w:ascii="Arial" w:hAnsi="Arial" w:cs="Arial"/>
          <w:b/>
          <w:sz w:val="22"/>
          <w:szCs w:val="22"/>
        </w:rPr>
      </w:pPr>
      <w:r w:rsidRPr="00454D43">
        <w:rPr>
          <w:rFonts w:ascii="Arial" w:hAnsi="Arial" w:cs="Arial"/>
          <w:b/>
          <w:sz w:val="22"/>
          <w:szCs w:val="22"/>
        </w:rPr>
        <w:t>Zhotovitel</w:t>
      </w:r>
      <w:r w:rsidR="0096148E" w:rsidRPr="00454D43">
        <w:rPr>
          <w:rFonts w:ascii="Arial" w:hAnsi="Arial" w:cs="Arial"/>
          <w:b/>
          <w:sz w:val="22"/>
          <w:szCs w:val="22"/>
        </w:rPr>
        <w:t>:</w:t>
      </w:r>
      <w:r w:rsidR="00883D67" w:rsidRPr="00454D43">
        <w:rPr>
          <w:rFonts w:ascii="Arial" w:hAnsi="Arial" w:cs="Arial"/>
          <w:b/>
          <w:sz w:val="22"/>
          <w:szCs w:val="22"/>
        </w:rPr>
        <w:tab/>
      </w:r>
      <w:r w:rsidR="00C22226" w:rsidRPr="00C22226">
        <w:rPr>
          <w:rFonts w:ascii="Arial" w:hAnsi="Arial" w:cs="Arial"/>
          <w:b/>
          <w:sz w:val="22"/>
          <w:szCs w:val="22"/>
        </w:rPr>
        <w:t>Radomír Šulc</w:t>
      </w:r>
    </w:p>
    <w:p w:rsidR="002B1846" w:rsidRPr="00454D43" w:rsidRDefault="002B1846" w:rsidP="002B1846">
      <w:pPr>
        <w:tabs>
          <w:tab w:val="left" w:pos="3960"/>
        </w:tabs>
        <w:jc w:val="both"/>
        <w:rPr>
          <w:rFonts w:ascii="Arial" w:hAnsi="Arial" w:cs="Arial"/>
          <w:b/>
          <w:sz w:val="22"/>
          <w:szCs w:val="22"/>
        </w:rPr>
      </w:pPr>
      <w:r w:rsidRPr="00454D43">
        <w:rPr>
          <w:rFonts w:ascii="Arial" w:hAnsi="Arial" w:cs="Arial"/>
          <w:b/>
          <w:sz w:val="22"/>
          <w:szCs w:val="22"/>
        </w:rPr>
        <w:t>IČ</w:t>
      </w:r>
      <w:r w:rsidR="00C22226">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00C22226" w:rsidRPr="00C22226">
        <w:rPr>
          <w:rFonts w:ascii="Arial" w:hAnsi="Arial" w:cs="Arial"/>
          <w:sz w:val="22"/>
          <w:szCs w:val="22"/>
        </w:rPr>
        <w:t>12388815</w:t>
      </w:r>
    </w:p>
    <w:p w:rsidR="00302394" w:rsidRPr="00454D43" w:rsidRDefault="00302394">
      <w:pPr>
        <w:pStyle w:val="Zkladntext"/>
        <w:widowControl/>
        <w:spacing w:before="120"/>
        <w:jc w:val="center"/>
        <w:rPr>
          <w:rFonts w:cs="Arial"/>
          <w:color w:val="auto"/>
          <w:sz w:val="22"/>
          <w:szCs w:val="22"/>
        </w:rPr>
      </w:pPr>
    </w:p>
    <w:p w:rsidR="007F7071" w:rsidRPr="00454D43" w:rsidRDefault="007F7071" w:rsidP="007F7071">
      <w:pPr>
        <w:widowControl w:val="0"/>
        <w:spacing w:line="240" w:lineRule="atLeast"/>
        <w:rPr>
          <w:rFonts w:ascii="Arial" w:hAnsi="Arial" w:cs="Arial"/>
          <w:sz w:val="22"/>
          <w:szCs w:val="22"/>
        </w:rPr>
      </w:pPr>
      <w:r w:rsidRPr="00454D43">
        <w:rPr>
          <w:rFonts w:ascii="Arial" w:hAnsi="Arial" w:cs="Arial"/>
          <w:sz w:val="22"/>
          <w:szCs w:val="22"/>
        </w:rPr>
        <w:t>(dále jen „</w:t>
      </w:r>
      <w:r w:rsidR="00454D43" w:rsidRPr="00454D43">
        <w:rPr>
          <w:rFonts w:ascii="Arial" w:hAnsi="Arial" w:cs="Arial"/>
          <w:sz w:val="22"/>
          <w:szCs w:val="22"/>
        </w:rPr>
        <w:t>zhotovitel</w:t>
      </w:r>
      <w:r w:rsidRPr="00454D43">
        <w:rPr>
          <w:rFonts w:ascii="Arial" w:hAnsi="Arial" w:cs="Arial"/>
          <w:sz w:val="22"/>
          <w:szCs w:val="22"/>
        </w:rPr>
        <w:t>“)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9A3FBD" w:rsidRPr="00454D43" w:rsidRDefault="00985301" w:rsidP="00864AB4">
      <w:pPr>
        <w:jc w:val="both"/>
        <w:rPr>
          <w:rFonts w:ascii="Arial" w:hAnsi="Arial" w:cs="Arial"/>
          <w:iCs/>
          <w:sz w:val="22"/>
          <w:szCs w:val="22"/>
        </w:rPr>
      </w:pPr>
      <w:r w:rsidRPr="00454D43">
        <w:rPr>
          <w:rFonts w:ascii="Arial" w:hAnsi="Arial" w:cs="Arial"/>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454D43">
        <w:rPr>
          <w:rFonts w:ascii="Arial" w:hAnsi="Arial" w:cs="Arial"/>
          <w:iCs/>
          <w:sz w:val="22"/>
          <w:szCs w:val="22"/>
        </w:rPr>
        <w:t>metadat</w:t>
      </w:r>
      <w:proofErr w:type="spellEnd"/>
      <w:r w:rsidRPr="00454D43">
        <w:rPr>
          <w:rFonts w:ascii="Arial" w:hAnsi="Arial" w:cs="Arial"/>
          <w:iCs/>
          <w:sz w:val="22"/>
          <w:szCs w:val="22"/>
        </w:rPr>
        <w:t xml:space="preserve"> požadovaných k uveřejnění dle zákona č. 340/2015 Sb. o registru smluv. Zveřejnění smlouvy a </w:t>
      </w:r>
      <w:proofErr w:type="spellStart"/>
      <w:r w:rsidRPr="00454D43">
        <w:rPr>
          <w:rFonts w:ascii="Arial" w:hAnsi="Arial" w:cs="Arial"/>
          <w:iCs/>
          <w:sz w:val="22"/>
          <w:szCs w:val="22"/>
        </w:rPr>
        <w:t>metadat</w:t>
      </w:r>
      <w:proofErr w:type="spellEnd"/>
      <w:r w:rsidRPr="00454D43">
        <w:rPr>
          <w:rFonts w:ascii="Arial" w:hAnsi="Arial" w:cs="Arial"/>
          <w:iCs/>
          <w:sz w:val="22"/>
          <w:szCs w:val="22"/>
        </w:rPr>
        <w:t xml:space="preserve"> v registru smluv zajistí Povodí Ohře, státní podnik, který má právo tuto smlouvu zveřejnit rovněž v pochybnostech o tom, zda tato smlouva zveřejnění podléhá či nikoliv.</w:t>
      </w:r>
    </w:p>
    <w:p w:rsidR="00985301" w:rsidRPr="00454D43" w:rsidRDefault="00985301"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EF2804" w:rsidRDefault="0058483B" w:rsidP="00864AB4">
      <w:pPr>
        <w:jc w:val="both"/>
        <w:rPr>
          <w:rFonts w:ascii="Arial" w:hAnsi="Arial" w:cs="Arial"/>
          <w:b/>
          <w:sz w:val="22"/>
          <w:szCs w:val="22"/>
        </w:rPr>
      </w:pPr>
      <w:r w:rsidRPr="0058483B">
        <w:rPr>
          <w:rFonts w:ascii="Arial" w:hAnsi="Arial" w:cs="Arial"/>
          <w:b/>
          <w:sz w:val="22"/>
          <w:szCs w:val="22"/>
        </w:rPr>
        <w:t xml:space="preserve">Kácení dřevin na Ohři v </w:t>
      </w:r>
      <w:proofErr w:type="spellStart"/>
      <w:proofErr w:type="gramStart"/>
      <w:r w:rsidRPr="0058483B">
        <w:rPr>
          <w:rFonts w:ascii="Arial" w:hAnsi="Arial" w:cs="Arial"/>
          <w:b/>
          <w:sz w:val="22"/>
          <w:szCs w:val="22"/>
        </w:rPr>
        <w:t>k.ú</w:t>
      </w:r>
      <w:proofErr w:type="spellEnd"/>
      <w:r w:rsidRPr="0058483B">
        <w:rPr>
          <w:rFonts w:ascii="Arial" w:hAnsi="Arial" w:cs="Arial"/>
          <w:b/>
          <w:sz w:val="22"/>
          <w:szCs w:val="22"/>
        </w:rPr>
        <w:t>.</w:t>
      </w:r>
      <w:proofErr w:type="gramEnd"/>
      <w:r w:rsidRPr="0058483B">
        <w:rPr>
          <w:rFonts w:ascii="Arial" w:hAnsi="Arial" w:cs="Arial"/>
          <w:b/>
          <w:sz w:val="22"/>
          <w:szCs w:val="22"/>
        </w:rPr>
        <w:t xml:space="preserve"> Brňany</w:t>
      </w:r>
    </w:p>
    <w:p w:rsidR="0058483B" w:rsidRPr="00454D43" w:rsidRDefault="0058483B"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864AB4" w:rsidRPr="00454D43" w:rsidRDefault="00864AB4" w:rsidP="00864AB4">
      <w:pPr>
        <w:overflowPunct/>
        <w:autoSpaceDE/>
        <w:autoSpaceDN/>
        <w:adjustRightInd/>
        <w:jc w:val="both"/>
        <w:textAlignment w:val="auto"/>
        <w:rPr>
          <w:rFonts w:ascii="Arial" w:hAnsi="Arial" w:cs="Arial"/>
          <w:sz w:val="22"/>
          <w:szCs w:val="22"/>
        </w:rPr>
      </w:pPr>
      <w:r w:rsidRPr="00454D43">
        <w:rPr>
          <w:rFonts w:ascii="Arial" w:hAnsi="Arial" w:cs="Arial"/>
          <w:sz w:val="22"/>
          <w:szCs w:val="22"/>
        </w:rPr>
        <w:t>Následující dokumenty budou studovány a vykládány jako část této smlouvy, s tímto pořadím priority:</w:t>
      </w:r>
    </w:p>
    <w:p w:rsidR="00C22226" w:rsidRPr="00C9354A" w:rsidRDefault="00C22226" w:rsidP="00C22226">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C22226" w:rsidRPr="00432702" w:rsidRDefault="00C22226" w:rsidP="00C22226">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C22226" w:rsidRPr="00432702" w:rsidRDefault="00C22226" w:rsidP="00C22226">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 xml:space="preserve">Příloha </w:t>
      </w:r>
      <w:proofErr w:type="gramStart"/>
      <w:r w:rsidRPr="00432702">
        <w:rPr>
          <w:rFonts w:ascii="Arial" w:hAnsi="Arial" w:cs="Arial"/>
          <w:color w:val="auto"/>
          <w:sz w:val="22"/>
          <w:szCs w:val="22"/>
        </w:rPr>
        <w:t>č. 1 k SOD - Zajištění</w:t>
      </w:r>
      <w:proofErr w:type="gramEnd"/>
      <w:r w:rsidRPr="00432702">
        <w:rPr>
          <w:rFonts w:ascii="Arial" w:hAnsi="Arial" w:cs="Arial"/>
          <w:color w:val="auto"/>
          <w:sz w:val="22"/>
          <w:szCs w:val="22"/>
        </w:rPr>
        <w:t xml:space="preserve"> BOZP a PO</w:t>
      </w:r>
    </w:p>
    <w:p w:rsidR="00C22226" w:rsidRPr="00432702" w:rsidRDefault="00C22226" w:rsidP="00C22226">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w:t>
      </w:r>
      <w:proofErr w:type="gramStart"/>
      <w:r w:rsidRPr="00432702">
        <w:rPr>
          <w:rFonts w:ascii="Arial" w:hAnsi="Arial" w:cs="Arial"/>
          <w:color w:val="auto"/>
          <w:sz w:val="22"/>
          <w:szCs w:val="22"/>
        </w:rPr>
        <w:t>SOD</w:t>
      </w:r>
      <w:proofErr w:type="gramEnd"/>
      <w:r w:rsidRPr="00432702">
        <w:rPr>
          <w:rFonts w:ascii="Arial" w:hAnsi="Arial" w:cs="Arial"/>
          <w:color w:val="auto"/>
          <w:sz w:val="22"/>
          <w:szCs w:val="22"/>
        </w:rPr>
        <w:t xml:space="preserve"> – Cenová nabídka zhotovitele</w:t>
      </w:r>
    </w:p>
    <w:p w:rsidR="00C22226" w:rsidRPr="00432702" w:rsidRDefault="00C22226" w:rsidP="00C22226">
      <w:pPr>
        <w:widowControl w:val="0"/>
        <w:numPr>
          <w:ilvl w:val="1"/>
          <w:numId w:val="28"/>
        </w:numPr>
        <w:overflowPunct/>
        <w:autoSpaceDE/>
        <w:autoSpaceDN/>
        <w:adjustRightInd/>
        <w:spacing w:before="120"/>
        <w:ind w:left="540" w:firstLine="169"/>
        <w:jc w:val="both"/>
        <w:textAlignment w:val="auto"/>
        <w:rPr>
          <w:rFonts w:ascii="Arial" w:hAnsi="Arial" w:cs="Arial"/>
          <w:sz w:val="22"/>
          <w:szCs w:val="22"/>
        </w:rPr>
      </w:pPr>
      <w:r w:rsidRPr="00432702">
        <w:rPr>
          <w:rFonts w:ascii="Arial" w:hAnsi="Arial" w:cs="Arial"/>
          <w:sz w:val="22"/>
          <w:szCs w:val="22"/>
        </w:rPr>
        <w:t xml:space="preserve">Výzva k podání nabídky do výběrového řízení </w:t>
      </w:r>
    </w:p>
    <w:p w:rsidR="00864AB4" w:rsidRPr="00454D43" w:rsidRDefault="00864AB4">
      <w:pPr>
        <w:pStyle w:val="Zkladntext"/>
        <w:widowControl/>
        <w:spacing w:before="120"/>
        <w:jc w:val="center"/>
        <w:rPr>
          <w:rFonts w:cs="Arial"/>
          <w:b/>
          <w:color w:val="auto"/>
          <w:sz w:val="22"/>
          <w:szCs w:val="22"/>
          <w:u w:val="single"/>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864AB4" w:rsidRPr="00454D43" w:rsidRDefault="00864AB4" w:rsidP="00864AB4">
      <w:pPr>
        <w:pStyle w:val="Zkladntext"/>
        <w:widowControl/>
        <w:rPr>
          <w:rFonts w:cs="Arial"/>
          <w:b/>
          <w:color w:val="auto"/>
          <w:sz w:val="22"/>
          <w:szCs w:val="22"/>
        </w:rPr>
      </w:pPr>
    </w:p>
    <w:p w:rsidR="00C22226" w:rsidRPr="00454D43" w:rsidRDefault="00C22226" w:rsidP="00C22226">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 xml:space="preserve">ýzvy k podání nabídky do výběrového řízení vypsaného objednatelem pod </w:t>
      </w:r>
      <w:proofErr w:type="gramStart"/>
      <w:r w:rsidRPr="00432702">
        <w:rPr>
          <w:rFonts w:cs="Arial"/>
          <w:sz w:val="22"/>
          <w:szCs w:val="22"/>
        </w:rPr>
        <w:t>č.j.</w:t>
      </w:r>
      <w:proofErr w:type="gramEnd"/>
      <w:r w:rsidRPr="00432702">
        <w:rPr>
          <w:rFonts w:cs="Arial"/>
          <w:sz w:val="22"/>
          <w:szCs w:val="22"/>
        </w:rPr>
        <w:t xml:space="preserve"> POH/</w:t>
      </w:r>
      <w:r>
        <w:rPr>
          <w:rFonts w:cs="Arial"/>
          <w:sz w:val="22"/>
          <w:szCs w:val="22"/>
        </w:rPr>
        <w:t>39329/2017</w:t>
      </w:r>
      <w:r w:rsidRPr="00432702">
        <w:rPr>
          <w:rFonts w:cs="Arial"/>
          <w:sz w:val="22"/>
          <w:szCs w:val="22"/>
        </w:rPr>
        <w:br/>
        <w:t xml:space="preserve">dne </w:t>
      </w:r>
      <w:r>
        <w:rPr>
          <w:rFonts w:cs="Arial"/>
          <w:sz w:val="22"/>
          <w:szCs w:val="22"/>
        </w:rPr>
        <w:t>1.9.2017</w:t>
      </w:r>
      <w:r w:rsidRPr="00432702">
        <w:rPr>
          <w:rFonts w:cs="Arial"/>
          <w:sz w:val="22"/>
          <w:szCs w:val="22"/>
        </w:rPr>
        <w:t xml:space="preserve"> a přijaté cenové nabídky </w:t>
      </w:r>
      <w:r>
        <w:rPr>
          <w:rFonts w:cs="Arial"/>
          <w:sz w:val="22"/>
          <w:szCs w:val="22"/>
        </w:rPr>
        <w:t>zhotovitele</w:t>
      </w:r>
      <w:r w:rsidRPr="00432702">
        <w:rPr>
          <w:rFonts w:cs="Arial"/>
          <w:sz w:val="22"/>
          <w:szCs w:val="22"/>
        </w:rPr>
        <w:t xml:space="preserve"> k výběrovému řízení ze dne </w:t>
      </w:r>
      <w:r>
        <w:rPr>
          <w:rFonts w:cs="Arial"/>
          <w:sz w:val="22"/>
          <w:szCs w:val="22"/>
        </w:rPr>
        <w:t>18.9.2017.</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454D4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p>
    <w:p w:rsidR="00864AB4" w:rsidRPr="00454D43"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454D43">
        <w:rPr>
          <w:rFonts w:ascii="Arial" w:hAnsi="Arial" w:cs="Arial"/>
          <w:bCs/>
          <w:sz w:val="22"/>
          <w:szCs w:val="22"/>
        </w:rPr>
        <w:tab/>
        <w:t xml:space="preserve">Předání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w:t>
      </w:r>
      <w:r w:rsidR="00454D43" w:rsidRPr="00454D43">
        <w:rPr>
          <w:rFonts w:ascii="Arial" w:hAnsi="Arial" w:cs="Arial"/>
          <w:bCs/>
          <w:sz w:val="22"/>
          <w:szCs w:val="22"/>
        </w:rPr>
        <w:t>zhotovitel</w:t>
      </w:r>
      <w:r w:rsidR="00FF5046" w:rsidRPr="00454D43">
        <w:rPr>
          <w:rFonts w:ascii="Arial" w:hAnsi="Arial" w:cs="Arial"/>
          <w:sz w:val="22"/>
          <w:szCs w:val="22"/>
        </w:rPr>
        <w:t>i</w:t>
      </w:r>
      <w:r w:rsidRPr="00454D43">
        <w:rPr>
          <w:rFonts w:ascii="Arial" w:hAnsi="Arial" w:cs="Arial"/>
          <w:bCs/>
          <w:sz w:val="22"/>
          <w:szCs w:val="22"/>
        </w:rPr>
        <w:t xml:space="preserve"> bude objednatelem provedeno až po splnění, a prokazatelném doložení, všech potřebných legislativních povinností </w:t>
      </w:r>
      <w:r w:rsidR="00454D43" w:rsidRPr="00454D43">
        <w:rPr>
          <w:rFonts w:ascii="Arial" w:hAnsi="Arial" w:cs="Arial"/>
          <w:bCs/>
          <w:sz w:val="22"/>
          <w:szCs w:val="22"/>
        </w:rPr>
        <w:t>zhotovitel</w:t>
      </w:r>
      <w:r w:rsidR="00FF5046" w:rsidRPr="00454D43">
        <w:rPr>
          <w:rFonts w:ascii="Arial" w:hAnsi="Arial" w:cs="Arial"/>
          <w:sz w:val="22"/>
          <w:szCs w:val="22"/>
        </w:rPr>
        <w:t>e</w:t>
      </w:r>
      <w:r w:rsidRPr="00454D43">
        <w:rPr>
          <w:rFonts w:ascii="Arial" w:hAnsi="Arial" w:cs="Arial"/>
          <w:bCs/>
          <w:sz w:val="22"/>
          <w:szCs w:val="22"/>
        </w:rPr>
        <w:t xml:space="preserve">, nutných k zajištění před předáním </w:t>
      </w:r>
      <w:r w:rsidR="00B368E0" w:rsidRPr="00454D43">
        <w:rPr>
          <w:rFonts w:ascii="Arial" w:hAnsi="Arial" w:cs="Arial"/>
          <w:snapToGrid w:val="0"/>
          <w:sz w:val="22"/>
          <w:szCs w:val="22"/>
        </w:rPr>
        <w:t>místo plnění díla</w:t>
      </w:r>
      <w:r w:rsidRPr="00454D43">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95748D">
      <w:pPr>
        <w:overflowPunct/>
        <w:autoSpaceDE/>
        <w:autoSpaceDN/>
        <w:adjustRightInd/>
        <w:ind w:left="426"/>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Pr="00454D43">
        <w:rPr>
          <w:rFonts w:ascii="Arial" w:hAnsi="Arial" w:cs="Arial"/>
          <w:b/>
          <w:sz w:val="22"/>
          <w:szCs w:val="22"/>
        </w:rPr>
        <w:tab/>
      </w:r>
      <w:r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FE1CDE" w:rsidRPr="00454D43">
        <w:rPr>
          <w:rFonts w:ascii="Arial" w:hAnsi="Arial" w:cs="Arial"/>
          <w:b/>
          <w:sz w:val="22"/>
          <w:szCs w:val="22"/>
        </w:rPr>
        <w:tab/>
      </w:r>
      <w:r w:rsidR="00B368E0" w:rsidRPr="00454D43">
        <w:rPr>
          <w:rFonts w:ascii="Arial" w:hAnsi="Arial" w:cs="Arial"/>
          <w:b/>
          <w:sz w:val="22"/>
          <w:szCs w:val="22"/>
        </w:rPr>
        <w:tab/>
      </w:r>
      <w:r w:rsidR="00B368E0" w:rsidRPr="00454D43">
        <w:rPr>
          <w:rFonts w:ascii="Arial" w:hAnsi="Arial" w:cs="Arial"/>
          <w:b/>
          <w:sz w:val="22"/>
          <w:szCs w:val="22"/>
        </w:rPr>
        <w:tab/>
      </w:r>
      <w:proofErr w:type="gramStart"/>
      <w:r w:rsidR="007B15C4">
        <w:rPr>
          <w:rFonts w:ascii="Arial" w:hAnsi="Arial" w:cs="Arial"/>
          <w:b/>
          <w:sz w:val="22"/>
          <w:szCs w:val="22"/>
        </w:rPr>
        <w:t>1</w:t>
      </w:r>
      <w:r w:rsidR="007B15C4" w:rsidRPr="00A840A0">
        <w:rPr>
          <w:rFonts w:ascii="Arial" w:hAnsi="Arial" w:cs="Arial"/>
          <w:b/>
          <w:sz w:val="22"/>
          <w:szCs w:val="22"/>
        </w:rPr>
        <w:t>.</w:t>
      </w:r>
      <w:r w:rsidR="007B15C4">
        <w:rPr>
          <w:rFonts w:ascii="Arial" w:hAnsi="Arial" w:cs="Arial"/>
          <w:b/>
          <w:sz w:val="22"/>
          <w:szCs w:val="22"/>
        </w:rPr>
        <w:t>11</w:t>
      </w:r>
      <w:r w:rsidR="007B15C4" w:rsidRPr="00A840A0">
        <w:rPr>
          <w:rFonts w:ascii="Arial" w:hAnsi="Arial" w:cs="Arial"/>
          <w:b/>
          <w:sz w:val="22"/>
          <w:szCs w:val="22"/>
        </w:rPr>
        <w:t>.2017</w:t>
      </w:r>
      <w:proofErr w:type="gramEnd"/>
    </w:p>
    <w:p w:rsidR="007B15C4" w:rsidRPr="00454D43" w:rsidRDefault="007B15C4" w:rsidP="0095748D">
      <w:pPr>
        <w:overflowPunct/>
        <w:autoSpaceDE/>
        <w:autoSpaceDN/>
        <w:adjustRightInd/>
        <w:ind w:left="426"/>
        <w:textAlignment w:val="auto"/>
        <w:rPr>
          <w:rFonts w:ascii="Arial" w:hAnsi="Arial" w:cs="Arial"/>
          <w:sz w:val="22"/>
          <w:szCs w:val="22"/>
        </w:rPr>
      </w:pPr>
      <w:r>
        <w:rPr>
          <w:rFonts w:ascii="Arial" w:hAnsi="Arial" w:cs="Arial"/>
          <w:b/>
          <w:sz w:val="22"/>
          <w:szCs w:val="22"/>
        </w:rPr>
        <w:t>Dílčí termín pro dokončení kácení:</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31.3.2018</w:t>
      </w:r>
      <w:proofErr w:type="gramEnd"/>
    </w:p>
    <w:p w:rsidR="00B368E0" w:rsidRPr="00454D43" w:rsidRDefault="00B368E0" w:rsidP="00B368E0">
      <w:pPr>
        <w:overflowPunct/>
        <w:autoSpaceDE/>
        <w:autoSpaceDN/>
        <w:adjustRightInd/>
        <w:ind w:left="426"/>
        <w:textAlignment w:val="auto"/>
        <w:rPr>
          <w:rFonts w:ascii="Arial" w:hAnsi="Arial" w:cs="Arial"/>
          <w:sz w:val="22"/>
          <w:szCs w:val="22"/>
        </w:rPr>
      </w:pPr>
      <w:r w:rsidRPr="00454D43">
        <w:rPr>
          <w:rFonts w:ascii="Arial" w:hAnsi="Arial" w:cs="Arial"/>
          <w:b/>
          <w:sz w:val="22"/>
          <w:szCs w:val="22"/>
        </w:rPr>
        <w:t>Ukončení díla:</w:t>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r w:rsidRPr="00454D43">
        <w:rPr>
          <w:rFonts w:ascii="Arial" w:hAnsi="Arial" w:cs="Arial"/>
          <w:b/>
          <w:sz w:val="22"/>
          <w:szCs w:val="22"/>
        </w:rPr>
        <w:tab/>
      </w:r>
      <w:proofErr w:type="gramStart"/>
      <w:r w:rsidR="007B15C4">
        <w:rPr>
          <w:rFonts w:ascii="Arial" w:hAnsi="Arial" w:cs="Arial"/>
          <w:b/>
          <w:sz w:val="22"/>
          <w:szCs w:val="22"/>
        </w:rPr>
        <w:t>13.4.2018</w:t>
      </w:r>
      <w:proofErr w:type="gramEnd"/>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lastRenderedPageBreak/>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 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6F41C0" w:rsidRPr="00454D43" w:rsidRDefault="006F41C0" w:rsidP="006F41C0">
      <w:pPr>
        <w:ind w:firstLine="360"/>
        <w:jc w:val="both"/>
        <w:rPr>
          <w:rFonts w:ascii="Arial" w:hAnsi="Arial" w:cs="Arial"/>
          <w:sz w:val="22"/>
          <w:szCs w:val="22"/>
        </w:rPr>
      </w:pPr>
      <w:r w:rsidRPr="00454D43">
        <w:rPr>
          <w:rFonts w:ascii="Arial" w:hAnsi="Arial" w:cs="Arial"/>
          <w:sz w:val="22"/>
          <w:szCs w:val="22"/>
        </w:rPr>
        <w:t>Celková smluvní cena za dílo bez DPH</w:t>
      </w:r>
      <w:r w:rsidR="00C22226">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00C22226">
        <w:rPr>
          <w:rFonts w:ascii="Arial" w:hAnsi="Arial" w:cs="Arial"/>
          <w:sz w:val="22"/>
          <w:szCs w:val="22"/>
        </w:rPr>
        <w:t xml:space="preserve"> </w:t>
      </w:r>
      <w:r w:rsidR="00C22226">
        <w:rPr>
          <w:rFonts w:ascii="Arial" w:hAnsi="Arial" w:cs="Arial"/>
          <w:b/>
          <w:sz w:val="22"/>
          <w:szCs w:val="22"/>
        </w:rPr>
        <w:t>96.000,00</w:t>
      </w:r>
      <w:r w:rsidRPr="00454D43">
        <w:rPr>
          <w:rFonts w:ascii="Arial" w:hAnsi="Arial" w:cs="Arial"/>
          <w:b/>
          <w:sz w:val="22"/>
          <w:szCs w:val="22"/>
        </w:rPr>
        <w:t xml:space="preserve"> </w:t>
      </w:r>
      <w:r w:rsidRPr="00454D43">
        <w:rPr>
          <w:rFonts w:ascii="Arial" w:hAnsi="Arial" w:cs="Arial"/>
          <w:sz w:val="22"/>
          <w:szCs w:val="22"/>
        </w:rPr>
        <w:t>Kč</w:t>
      </w:r>
    </w:p>
    <w:p w:rsidR="006F41C0" w:rsidRPr="00454D43" w:rsidRDefault="006F41C0" w:rsidP="006F41C0">
      <w:pPr>
        <w:ind w:firstLine="360"/>
        <w:jc w:val="both"/>
        <w:rPr>
          <w:rFonts w:ascii="Arial" w:hAnsi="Arial" w:cs="Arial"/>
          <w:sz w:val="22"/>
          <w:szCs w:val="22"/>
          <w:u w:val="single"/>
        </w:rPr>
      </w:pPr>
      <w:r w:rsidRPr="00454D43">
        <w:rPr>
          <w:rFonts w:ascii="Arial" w:hAnsi="Arial" w:cs="Arial"/>
          <w:sz w:val="22"/>
          <w:szCs w:val="22"/>
          <w:u w:val="single"/>
        </w:rPr>
        <w:t>Vyčíslení 21 % DPH</w:t>
      </w:r>
      <w:r w:rsidR="00C22226">
        <w:rPr>
          <w:rFonts w:ascii="Arial" w:hAnsi="Arial" w:cs="Arial"/>
          <w:sz w:val="22"/>
          <w:szCs w:val="22"/>
          <w:u w:val="single"/>
        </w:rPr>
        <w:t>:</w:t>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Pr="00454D43">
        <w:rPr>
          <w:rFonts w:ascii="Arial" w:hAnsi="Arial" w:cs="Arial"/>
          <w:sz w:val="22"/>
          <w:szCs w:val="22"/>
          <w:u w:val="single"/>
        </w:rPr>
        <w:tab/>
      </w:r>
      <w:r w:rsidR="00C22226">
        <w:rPr>
          <w:rFonts w:ascii="Arial" w:hAnsi="Arial" w:cs="Arial"/>
          <w:sz w:val="22"/>
          <w:szCs w:val="22"/>
          <w:u w:val="single"/>
        </w:rPr>
        <w:t xml:space="preserve"> </w:t>
      </w:r>
      <w:r w:rsidR="00C22226">
        <w:rPr>
          <w:rFonts w:ascii="Arial" w:hAnsi="Arial" w:cs="Arial"/>
          <w:b/>
          <w:sz w:val="22"/>
          <w:szCs w:val="22"/>
          <w:u w:val="single"/>
        </w:rPr>
        <w:t>20.160,00</w:t>
      </w:r>
      <w:r w:rsidRPr="00454D43">
        <w:rPr>
          <w:rFonts w:ascii="Arial" w:hAnsi="Arial" w:cs="Arial"/>
          <w:b/>
          <w:sz w:val="22"/>
          <w:szCs w:val="22"/>
          <w:u w:val="single"/>
        </w:rPr>
        <w:t xml:space="preserve"> </w:t>
      </w:r>
      <w:r w:rsidRPr="00454D43">
        <w:rPr>
          <w:rFonts w:ascii="Arial" w:hAnsi="Arial" w:cs="Arial"/>
          <w:sz w:val="22"/>
          <w:szCs w:val="22"/>
          <w:u w:val="single"/>
        </w:rPr>
        <w:t>Kč</w:t>
      </w:r>
    </w:p>
    <w:p w:rsidR="006F41C0" w:rsidRPr="00454D43" w:rsidRDefault="006F41C0" w:rsidP="006F41C0">
      <w:pPr>
        <w:ind w:left="360"/>
        <w:jc w:val="both"/>
        <w:rPr>
          <w:rFonts w:ascii="Arial" w:hAnsi="Arial" w:cs="Arial"/>
          <w:b/>
          <w:sz w:val="22"/>
          <w:szCs w:val="22"/>
        </w:rPr>
      </w:pPr>
      <w:r w:rsidRPr="00454D43">
        <w:rPr>
          <w:rFonts w:ascii="Arial" w:hAnsi="Arial" w:cs="Arial"/>
          <w:b/>
          <w:sz w:val="22"/>
          <w:szCs w:val="22"/>
        </w:rPr>
        <w:t>Celková s</w:t>
      </w:r>
      <w:r w:rsidR="00C22226">
        <w:rPr>
          <w:rFonts w:ascii="Arial" w:hAnsi="Arial" w:cs="Arial"/>
          <w:b/>
          <w:sz w:val="22"/>
          <w:szCs w:val="22"/>
        </w:rPr>
        <w:t>mluvní cena za dílo včetně DPH:   116.160,00</w:t>
      </w:r>
      <w:r w:rsidRPr="00454D43">
        <w:rPr>
          <w:rFonts w:ascii="Arial" w:hAnsi="Arial" w:cs="Arial"/>
          <w:b/>
          <w:sz w:val="22"/>
          <w:szCs w:val="22"/>
        </w:rPr>
        <w:t xml:space="preserve"> Kč</w:t>
      </w:r>
    </w:p>
    <w:p w:rsidR="00E06371" w:rsidRPr="00454D43" w:rsidRDefault="00E06371" w:rsidP="00E06371">
      <w:pPr>
        <w:ind w:firstLine="360"/>
        <w:jc w:val="both"/>
        <w:rPr>
          <w:rFonts w:ascii="Arial" w:hAnsi="Arial" w:cs="Arial"/>
          <w:b/>
          <w:sz w:val="22"/>
          <w:szCs w:val="22"/>
        </w:rPr>
      </w:pPr>
    </w:p>
    <w:p w:rsidR="00E06371" w:rsidRPr="00454D43" w:rsidRDefault="00E06371" w:rsidP="00E06371">
      <w:pPr>
        <w:ind w:left="360"/>
        <w:jc w:val="both"/>
        <w:rPr>
          <w:rFonts w:ascii="Arial" w:hAnsi="Arial" w:cs="Arial"/>
          <w:sz w:val="22"/>
          <w:szCs w:val="22"/>
        </w:rPr>
      </w:pPr>
      <w:r w:rsidRPr="00454D43">
        <w:rPr>
          <w:rFonts w:ascii="Arial" w:hAnsi="Arial" w:cs="Arial"/>
          <w:b/>
          <w:sz w:val="22"/>
          <w:szCs w:val="22"/>
        </w:rPr>
        <w:t>Odkoupení dřevní hmoty</w:t>
      </w:r>
      <w:r w:rsidRPr="00454D43">
        <w:rPr>
          <w:rFonts w:ascii="Arial" w:hAnsi="Arial" w:cs="Arial"/>
          <w:sz w:val="22"/>
          <w:szCs w:val="22"/>
        </w:rPr>
        <w:t xml:space="preserve"> – Vytěženou dřevní hmotu odkoupí </w:t>
      </w:r>
      <w:r w:rsidR="00454D43" w:rsidRPr="00454D43">
        <w:rPr>
          <w:rFonts w:ascii="Arial" w:hAnsi="Arial" w:cs="Arial"/>
          <w:sz w:val="22"/>
          <w:szCs w:val="22"/>
        </w:rPr>
        <w:t>zhotovitel</w:t>
      </w:r>
      <w:r w:rsidR="00EF2804">
        <w:rPr>
          <w:rFonts w:ascii="Arial" w:hAnsi="Arial" w:cs="Arial"/>
          <w:sz w:val="22"/>
          <w:szCs w:val="22"/>
        </w:rPr>
        <w:t xml:space="preserve"> od objednatele za cenu </w:t>
      </w:r>
      <w:r w:rsidR="0058483B">
        <w:rPr>
          <w:rFonts w:ascii="Arial" w:hAnsi="Arial" w:cs="Arial"/>
          <w:sz w:val="22"/>
          <w:szCs w:val="22"/>
        </w:rPr>
        <w:t xml:space="preserve">26.700,00 </w:t>
      </w:r>
      <w:r w:rsidRPr="00454D43">
        <w:rPr>
          <w:rFonts w:ascii="Arial" w:hAnsi="Arial" w:cs="Arial"/>
          <w:sz w:val="22"/>
          <w:szCs w:val="22"/>
        </w:rPr>
        <w:t xml:space="preserve">Kč bez DPH (výpočet: </w:t>
      </w:r>
      <w:r w:rsidR="0058483B">
        <w:rPr>
          <w:rFonts w:ascii="Arial" w:hAnsi="Arial" w:cs="Arial"/>
          <w:sz w:val="22"/>
          <w:szCs w:val="22"/>
        </w:rPr>
        <w:t>6</w:t>
      </w:r>
      <w:r w:rsidR="007B15C4">
        <w:rPr>
          <w:rFonts w:ascii="Arial" w:hAnsi="Arial" w:cs="Arial"/>
          <w:sz w:val="22"/>
          <w:szCs w:val="22"/>
        </w:rPr>
        <w:t>00</w:t>
      </w:r>
      <w:r w:rsidRPr="00454D43">
        <w:rPr>
          <w:rFonts w:ascii="Arial" w:hAnsi="Arial" w:cs="Arial"/>
          <w:sz w:val="22"/>
          <w:szCs w:val="22"/>
        </w:rPr>
        <w:t xml:space="preserve"> Kč x </w:t>
      </w:r>
      <w:r w:rsidR="0058483B">
        <w:rPr>
          <w:rFonts w:ascii="Arial" w:hAnsi="Arial" w:cs="Arial"/>
          <w:sz w:val="22"/>
          <w:szCs w:val="22"/>
        </w:rPr>
        <w:t>44,5</w:t>
      </w:r>
      <w:r w:rsidRPr="00454D43">
        <w:rPr>
          <w:rFonts w:ascii="Arial" w:hAnsi="Arial" w:cs="Arial"/>
          <w:sz w:val="22"/>
          <w:szCs w:val="22"/>
        </w:rPr>
        <w:t xml:space="preserve"> </w:t>
      </w:r>
      <w:proofErr w:type="spellStart"/>
      <w:r w:rsidR="007B15C4">
        <w:rPr>
          <w:rFonts w:ascii="Arial" w:hAnsi="Arial" w:cs="Arial"/>
          <w:sz w:val="22"/>
          <w:szCs w:val="22"/>
        </w:rPr>
        <w:t>plm</w:t>
      </w:r>
      <w:proofErr w:type="spellEnd"/>
      <w:r w:rsidRPr="00454D43">
        <w:rPr>
          <w:rFonts w:ascii="Arial" w:hAnsi="Arial" w:cs="Arial"/>
          <w:sz w:val="22"/>
          <w:szCs w:val="22"/>
        </w:rPr>
        <w:t>)</w:t>
      </w:r>
      <w:r w:rsidR="00B368E0" w:rsidRPr="00454D43">
        <w:rPr>
          <w:rFonts w:ascii="Arial" w:hAnsi="Arial" w:cs="Arial"/>
          <w:sz w:val="22"/>
          <w:szCs w:val="22"/>
        </w:rPr>
        <w:t xml:space="preserve">, </w:t>
      </w:r>
      <w:r w:rsidR="00C079FC" w:rsidRPr="00454D43">
        <w:rPr>
          <w:rFonts w:ascii="Arial" w:hAnsi="Arial" w:cs="Arial"/>
          <w:sz w:val="22"/>
          <w:szCs w:val="22"/>
        </w:rPr>
        <w:br/>
      </w:r>
      <w:r w:rsidR="00B368E0" w:rsidRPr="00454D43">
        <w:rPr>
          <w:rFonts w:ascii="Arial" w:hAnsi="Arial" w:cs="Arial"/>
          <w:b/>
          <w:sz w:val="22"/>
          <w:szCs w:val="22"/>
        </w:rPr>
        <w:t xml:space="preserve">tj. </w:t>
      </w:r>
      <w:r w:rsidR="0058483B">
        <w:rPr>
          <w:rFonts w:ascii="Arial" w:hAnsi="Arial" w:cs="Arial"/>
          <w:b/>
          <w:sz w:val="22"/>
          <w:szCs w:val="22"/>
        </w:rPr>
        <w:t xml:space="preserve">32.307,00 </w:t>
      </w:r>
      <w:r w:rsidR="00C079FC" w:rsidRPr="00454D43">
        <w:rPr>
          <w:rFonts w:ascii="Arial" w:hAnsi="Arial" w:cs="Arial"/>
          <w:b/>
          <w:sz w:val="22"/>
          <w:szCs w:val="22"/>
        </w:rPr>
        <w:t>Kč včetně 21 % DPH</w:t>
      </w:r>
      <w:r w:rsidRPr="00454D43">
        <w:rPr>
          <w:rFonts w:ascii="Arial" w:hAnsi="Arial" w:cs="Arial"/>
          <w:sz w:val="22"/>
          <w:szCs w:val="22"/>
        </w:rPr>
        <w:t xml:space="preserve">. Úhrada za odkup dřevní hmoty bude provedena vzájemným zápočtem daňových dokladů při fakturaci prací </w:t>
      </w:r>
      <w:r w:rsidR="00454D43" w:rsidRPr="00454D43">
        <w:rPr>
          <w:rFonts w:ascii="Arial" w:hAnsi="Arial" w:cs="Arial"/>
          <w:sz w:val="22"/>
          <w:szCs w:val="22"/>
        </w:rPr>
        <w:t>zhotovitel</w:t>
      </w:r>
      <w:r w:rsidR="00FF5046" w:rsidRPr="00454D43">
        <w:rPr>
          <w:rFonts w:ascii="Arial" w:hAnsi="Arial" w:cs="Arial"/>
          <w:sz w:val="22"/>
          <w:szCs w:val="22"/>
        </w:rPr>
        <w:t>em.</w:t>
      </w:r>
    </w:p>
    <w:p w:rsidR="00DE2F13" w:rsidRPr="00454D43" w:rsidRDefault="00DE2F13" w:rsidP="00E06371">
      <w:pPr>
        <w:ind w:left="360"/>
        <w:jc w:val="both"/>
        <w:rPr>
          <w:rFonts w:ascii="Arial" w:hAnsi="Arial" w:cs="Arial"/>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Default="00FB7391" w:rsidP="00C66556">
      <w:pPr>
        <w:ind w:left="360"/>
        <w:jc w:val="both"/>
        <w:rPr>
          <w:rFonts w:ascii="Arial" w:hAnsi="Arial" w:cs="Arial"/>
          <w:sz w:val="22"/>
          <w:szCs w:val="22"/>
        </w:rPr>
      </w:pPr>
    </w:p>
    <w:p w:rsidR="00C22226" w:rsidRDefault="00C22226" w:rsidP="00C66556">
      <w:pPr>
        <w:ind w:left="360"/>
        <w:jc w:val="both"/>
        <w:rPr>
          <w:rFonts w:ascii="Arial" w:hAnsi="Arial" w:cs="Arial"/>
          <w:sz w:val="22"/>
          <w:szCs w:val="22"/>
        </w:rPr>
      </w:pPr>
    </w:p>
    <w:p w:rsidR="00C22226" w:rsidRDefault="00C22226" w:rsidP="00C66556">
      <w:pPr>
        <w:ind w:left="360"/>
        <w:jc w:val="both"/>
        <w:rPr>
          <w:rFonts w:ascii="Arial" w:hAnsi="Arial" w:cs="Arial"/>
          <w:sz w:val="22"/>
          <w:szCs w:val="22"/>
        </w:rPr>
      </w:pPr>
    </w:p>
    <w:p w:rsidR="00C22226" w:rsidRDefault="00C22226" w:rsidP="00C66556">
      <w:pPr>
        <w:ind w:left="360"/>
        <w:jc w:val="both"/>
        <w:rPr>
          <w:rFonts w:ascii="Arial" w:hAnsi="Arial" w:cs="Arial"/>
          <w:sz w:val="22"/>
          <w:szCs w:val="22"/>
        </w:rPr>
      </w:pPr>
    </w:p>
    <w:p w:rsidR="00C22226" w:rsidRDefault="00C22226" w:rsidP="00C66556">
      <w:pPr>
        <w:ind w:left="360"/>
        <w:jc w:val="both"/>
        <w:rPr>
          <w:rFonts w:ascii="Arial" w:hAnsi="Arial" w:cs="Arial"/>
          <w:sz w:val="22"/>
          <w:szCs w:val="22"/>
        </w:rPr>
      </w:pPr>
    </w:p>
    <w:p w:rsidR="00C22226" w:rsidRDefault="00C22226" w:rsidP="00C66556">
      <w:pPr>
        <w:ind w:left="360"/>
        <w:jc w:val="both"/>
        <w:rPr>
          <w:rFonts w:ascii="Arial" w:hAnsi="Arial" w:cs="Arial"/>
          <w:sz w:val="22"/>
          <w:szCs w:val="22"/>
        </w:rPr>
      </w:pPr>
    </w:p>
    <w:p w:rsidR="00C22226" w:rsidRPr="00454D43" w:rsidRDefault="00C22226"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lastRenderedPageBreak/>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C22226" w:rsidRDefault="00C22226" w:rsidP="00C22226">
      <w:pPr>
        <w:pStyle w:val="Citace1"/>
        <w:numPr>
          <w:ilvl w:val="3"/>
          <w:numId w:val="38"/>
        </w:numPr>
        <w:spacing w:after="0" w:line="240" w:lineRule="auto"/>
        <w:ind w:left="360"/>
        <w:jc w:val="both"/>
        <w:rPr>
          <w:rFonts w:ascii="Arial" w:hAnsi="Arial" w:cs="Arial"/>
          <w:i w:val="0"/>
          <w:color w:val="auto"/>
          <w:sz w:val="22"/>
          <w:szCs w:val="22"/>
        </w:rPr>
      </w:pPr>
      <w:r w:rsidRPr="00543C51">
        <w:rPr>
          <w:rFonts w:ascii="Arial" w:hAnsi="Arial" w:cs="Arial"/>
          <w:i w:val="0"/>
          <w:color w:val="auto"/>
          <w:sz w:val="22"/>
          <w:szCs w:val="22"/>
        </w:rPr>
        <w:t xml:space="preserve">Cena za dílo bude hrazena průběžně po dokončení uceleně provedených a objednatelem odsouhlasených prací. </w:t>
      </w:r>
      <w:r w:rsidRPr="00543C51">
        <w:rPr>
          <w:rFonts w:ascii="Arial" w:hAnsi="Arial" w:cs="Arial"/>
          <w:b/>
          <w:i w:val="0"/>
          <w:color w:val="auto"/>
          <w:sz w:val="22"/>
          <w:szCs w:val="22"/>
        </w:rPr>
        <w:t xml:space="preserve">Veškeré daňové doklady je </w:t>
      </w:r>
      <w:r>
        <w:rPr>
          <w:rFonts w:ascii="Arial" w:hAnsi="Arial" w:cs="Arial"/>
          <w:b/>
          <w:i w:val="0"/>
          <w:color w:val="auto"/>
          <w:sz w:val="22"/>
          <w:szCs w:val="22"/>
        </w:rPr>
        <w:t>dodavatel</w:t>
      </w:r>
      <w:r w:rsidRPr="00543C51">
        <w:rPr>
          <w:rFonts w:ascii="Arial" w:hAnsi="Arial" w:cs="Arial"/>
          <w:b/>
          <w:i w:val="0"/>
          <w:color w:val="auto"/>
          <w:sz w:val="22"/>
          <w:szCs w:val="22"/>
        </w:rPr>
        <w:t xml:space="preserve"> povinen vystavovat nejpozději do 7 pracovních dnů ode dne uskutečnění zdanitelného plnění</w:t>
      </w:r>
      <w:r w:rsidRPr="00543C51">
        <w:rPr>
          <w:rFonts w:ascii="Arial" w:hAnsi="Arial" w:cs="Arial"/>
          <w:i w:val="0"/>
          <w:color w:val="auto"/>
          <w:sz w:val="22"/>
          <w:szCs w:val="22"/>
        </w:rPr>
        <w:t>.</w:t>
      </w:r>
    </w:p>
    <w:p w:rsidR="00C22226" w:rsidRPr="00DD6D96" w:rsidRDefault="00C22226" w:rsidP="00C22226"/>
    <w:p w:rsidR="00C22226" w:rsidRDefault="00C22226" w:rsidP="00C22226">
      <w:pPr>
        <w:pStyle w:val="Citace1"/>
        <w:numPr>
          <w:ilvl w:val="3"/>
          <w:numId w:val="38"/>
        </w:numPr>
        <w:spacing w:after="0" w:line="240" w:lineRule="auto"/>
        <w:ind w:left="360"/>
        <w:jc w:val="both"/>
        <w:rPr>
          <w:rFonts w:ascii="Arial" w:hAnsi="Arial" w:cs="Arial"/>
          <w:i w:val="0"/>
          <w:color w:val="auto"/>
          <w:sz w:val="22"/>
          <w:szCs w:val="22"/>
        </w:rPr>
      </w:pPr>
      <w:r w:rsidRPr="006E2DAF">
        <w:rPr>
          <w:rFonts w:ascii="Arial" w:hAnsi="Arial" w:cs="Arial"/>
          <w:i w:val="0"/>
          <w:color w:val="auto"/>
          <w:sz w:val="22"/>
          <w:szCs w:val="22"/>
        </w:rPr>
        <w:t>Zdanitelné plnění se považuje za uskutečněné:</w:t>
      </w:r>
    </w:p>
    <w:p w:rsidR="00C22226" w:rsidRPr="00543C51" w:rsidRDefault="00C22226" w:rsidP="00C22226">
      <w:pPr>
        <w:pStyle w:val="Citace1"/>
        <w:spacing w:line="240" w:lineRule="auto"/>
        <w:ind w:left="720"/>
        <w:jc w:val="both"/>
        <w:rPr>
          <w:rFonts w:ascii="Arial" w:hAnsi="Arial" w:cs="Arial"/>
          <w:i w:val="0"/>
          <w:color w:val="auto"/>
          <w:sz w:val="22"/>
          <w:szCs w:val="22"/>
        </w:rPr>
      </w:pPr>
      <w:r w:rsidRPr="00543C51">
        <w:rPr>
          <w:rFonts w:ascii="Arial" w:hAnsi="Arial" w:cs="Arial"/>
          <w:i w:val="0"/>
          <w:color w:val="auto"/>
          <w:sz w:val="22"/>
          <w:szCs w:val="22"/>
        </w:rPr>
        <w:t>- u každého samostatného dílčího plnění uceleně provedených a objednatelem odsouhlasených prací</w:t>
      </w:r>
    </w:p>
    <w:p w:rsidR="00C22226" w:rsidRPr="006E2DAF" w:rsidRDefault="00C22226" w:rsidP="00C22226">
      <w:pPr>
        <w:pStyle w:val="Citace1"/>
        <w:spacing w:line="240" w:lineRule="auto"/>
        <w:ind w:left="720"/>
        <w:jc w:val="both"/>
        <w:rPr>
          <w:rFonts w:ascii="Arial" w:hAnsi="Arial" w:cs="Arial"/>
          <w:i w:val="0"/>
          <w:color w:val="auto"/>
          <w:sz w:val="22"/>
          <w:szCs w:val="22"/>
        </w:rPr>
      </w:pPr>
      <w:r w:rsidRPr="006E2DAF">
        <w:rPr>
          <w:rFonts w:ascii="Arial" w:hAnsi="Arial" w:cs="Arial"/>
          <w:i w:val="0"/>
          <w:color w:val="auto"/>
          <w:sz w:val="22"/>
          <w:szCs w:val="22"/>
        </w:rPr>
        <w:t>- po dokončení díla dnem předání a převzetí díla</w:t>
      </w:r>
      <w:r>
        <w:rPr>
          <w:rFonts w:ascii="Arial" w:hAnsi="Arial" w:cs="Arial"/>
          <w:i w:val="0"/>
          <w:color w:val="auto"/>
          <w:sz w:val="22"/>
          <w:szCs w:val="22"/>
        </w:rPr>
        <w:t xml:space="preserve"> </w:t>
      </w:r>
      <w:r w:rsidRPr="00C22AA1">
        <w:rPr>
          <w:rFonts w:ascii="Arial" w:hAnsi="Arial" w:cs="Arial"/>
          <w:i w:val="0"/>
          <w:color w:val="auto"/>
          <w:sz w:val="22"/>
          <w:szCs w:val="22"/>
        </w:rPr>
        <w:t>vedený na předávacím a přejímacím protokolu.</w:t>
      </w:r>
    </w:p>
    <w:p w:rsidR="00C22226" w:rsidRPr="006E2DAF" w:rsidRDefault="00C22226" w:rsidP="00C22226">
      <w:pPr>
        <w:tabs>
          <w:tab w:val="left" w:pos="360"/>
        </w:tabs>
        <w:ind w:left="360"/>
        <w:jc w:val="both"/>
        <w:rPr>
          <w:rFonts w:ascii="Arial" w:hAnsi="Arial" w:cs="Arial"/>
          <w:sz w:val="22"/>
          <w:szCs w:val="22"/>
        </w:rPr>
      </w:pPr>
      <w:r w:rsidRPr="006E2DAF">
        <w:rPr>
          <w:rFonts w:ascii="Arial" w:hAnsi="Arial" w:cs="Arial"/>
          <w:sz w:val="22"/>
          <w:szCs w:val="22"/>
        </w:rPr>
        <w:t>Konečný daňový doklad bude vystaven na celkovou hodnotu díla s rozpisem všech dílčích plateb a jeho ned</w:t>
      </w:r>
      <w:r>
        <w:rPr>
          <w:rFonts w:ascii="Arial" w:hAnsi="Arial" w:cs="Arial"/>
          <w:sz w:val="22"/>
          <w:szCs w:val="22"/>
        </w:rPr>
        <w:t xml:space="preserve">ílnou součástí bude </w:t>
      </w:r>
      <w:r w:rsidRPr="006E2DAF">
        <w:rPr>
          <w:rFonts w:ascii="Arial" w:hAnsi="Arial" w:cs="Arial"/>
          <w:sz w:val="22"/>
          <w:szCs w:val="22"/>
        </w:rPr>
        <w:t xml:space="preserve">předávací </w:t>
      </w:r>
      <w:r>
        <w:rPr>
          <w:rFonts w:ascii="Arial" w:hAnsi="Arial" w:cs="Arial"/>
          <w:sz w:val="22"/>
          <w:szCs w:val="22"/>
        </w:rPr>
        <w:t xml:space="preserve">a přejímací </w:t>
      </w:r>
      <w:r w:rsidRPr="006E2DAF">
        <w:rPr>
          <w:rFonts w:ascii="Arial" w:hAnsi="Arial" w:cs="Arial"/>
          <w:sz w:val="22"/>
          <w:szCs w:val="22"/>
        </w:rPr>
        <w:t>protokol.</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864AB4" w:rsidRPr="00454D43" w:rsidRDefault="00864AB4" w:rsidP="00864AB4">
      <w:pPr>
        <w:pStyle w:val="A-odstavecodsazensodrkami"/>
        <w:numPr>
          <w:ilvl w:val="0"/>
          <w:numId w:val="4"/>
        </w:numPr>
      </w:pPr>
      <w:r w:rsidRPr="00454D43">
        <w:t xml:space="preserve">Pokud bude </w:t>
      </w:r>
      <w:r w:rsidR="00454D43" w:rsidRPr="00454D43">
        <w:t>zhotovitel</w:t>
      </w:r>
      <w:r w:rsidRPr="00454D43">
        <w:t xml:space="preserve"> v prodlení proti termínu předání a převzetí díla sjednanému podle smlouvy, je povinen zaplatit objednateli smluvní pokutu ve výši 0,2 % z ceny díla za každý i započatý den prodlení.</w:t>
      </w:r>
    </w:p>
    <w:p w:rsidR="00864AB4" w:rsidRPr="00454D43" w:rsidRDefault="00864AB4" w:rsidP="00864AB4">
      <w:pPr>
        <w:pStyle w:val="A-odstavecodsazensodrkami"/>
        <w:numPr>
          <w:ilvl w:val="0"/>
          <w:numId w:val="0"/>
        </w:numPr>
        <w:ind w:left="1080" w:hanging="360"/>
      </w:pPr>
    </w:p>
    <w:p w:rsidR="00864AB4" w:rsidRPr="00454D43" w:rsidRDefault="00864AB4" w:rsidP="00864AB4">
      <w:pPr>
        <w:pStyle w:val="A-odstavecodsazensodrkami"/>
        <w:numPr>
          <w:ilvl w:val="0"/>
          <w:numId w:val="4"/>
        </w:numPr>
      </w:pPr>
      <w:r w:rsidRPr="00454D43">
        <w:t xml:space="preserve">Pokud bude objednatel v prodlení s úhradou faktury proti sjednanému termínu je povinen zaplatit </w:t>
      </w:r>
      <w:r w:rsidR="00454D43" w:rsidRPr="00454D43">
        <w:t>zhotovitel</w:t>
      </w:r>
      <w:r w:rsidR="00FF5046" w:rsidRPr="00454D43">
        <w:t>i</w:t>
      </w:r>
      <w:r w:rsidRPr="00454D43">
        <w:t xml:space="preserve"> úrok z prodlení ve výši 0,2 % z dlužné částky za každý i započatý den prodlení. </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lastRenderedPageBreak/>
        <w:t xml:space="preserve">Pokud </w:t>
      </w:r>
      <w:r w:rsidR="00454D43" w:rsidRPr="00454D43">
        <w:t>zhotovitel</w:t>
      </w:r>
      <w:r w:rsidRPr="00454D43">
        <w:t xml:space="preserve"> neodstraní vady díla uvedené v protokolu o předání a převzetí díla ve stanoveném termínu, je povinen zaplatit objednateli smluvní pokutu ve výši 1 000,- Kč za každou vadu, u níž je </w:t>
      </w:r>
      <w:r w:rsidR="00454D43" w:rsidRPr="00454D43">
        <w:t>zhotovitel</w:t>
      </w:r>
      <w:r w:rsidRPr="00454D43">
        <w:t xml:space="preserve"> v prodlení, a za každý i započatý den prodlení.</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Sankce za porušení předpisů BOZP.</w:t>
      </w:r>
    </w:p>
    <w:p w:rsidR="00864AB4" w:rsidRPr="00454D43" w:rsidRDefault="00864AB4" w:rsidP="00864AB4">
      <w:pPr>
        <w:pStyle w:val="A-odstavecodsazensodrkami"/>
        <w:numPr>
          <w:ilvl w:val="0"/>
          <w:numId w:val="0"/>
        </w:numPr>
        <w:ind w:left="360"/>
      </w:pPr>
      <w:r w:rsidRPr="00454D43">
        <w:t xml:space="preserve">Smluvní pokuta pro případ závažného a opakovaného porušení bezpečnostních předpisů při realizaci díla činí 10 000,- Kč za každý případ. </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Smluvní pokuty mohou být kombinovány a to znamená, že uplatnění jedné smluvní pokuty nevylučuje souběžné uplatnění jakékoliv jiné smluvní pokuty.</w:t>
      </w:r>
    </w:p>
    <w:p w:rsidR="00864AB4" w:rsidRPr="00454D43" w:rsidRDefault="00864AB4" w:rsidP="00864AB4">
      <w:pPr>
        <w:pStyle w:val="A-odstavecodsazensodrkami"/>
        <w:numPr>
          <w:ilvl w:val="0"/>
          <w:numId w:val="0"/>
        </w:numPr>
        <w:ind w:left="1287" w:hanging="567"/>
      </w:pPr>
    </w:p>
    <w:p w:rsidR="00864AB4" w:rsidRPr="00454D43" w:rsidRDefault="00864AB4" w:rsidP="00864AB4">
      <w:pPr>
        <w:pStyle w:val="A-odstavecodsazensodrkami"/>
        <w:numPr>
          <w:ilvl w:val="0"/>
          <w:numId w:val="4"/>
        </w:numPr>
      </w:pPr>
      <w:r w:rsidRPr="00454D43">
        <w:t>Sankci vyúčtuje oprávněná strana straně povinné písemnou formou. Ve vyúčtování musí být uvedeno to ustanovení smlouvy, které k vyúčtování sankce opravňuje a způsob výpočtu celkové výše sankce.</w:t>
      </w:r>
    </w:p>
    <w:p w:rsidR="00864AB4" w:rsidRPr="00454D43" w:rsidRDefault="00864AB4" w:rsidP="00864AB4">
      <w:pPr>
        <w:pStyle w:val="A-odstavecodsazensodrkami"/>
        <w:numPr>
          <w:ilvl w:val="0"/>
          <w:numId w:val="0"/>
        </w:numPr>
        <w:ind w:left="360"/>
      </w:pPr>
    </w:p>
    <w:p w:rsidR="00864AB4" w:rsidRPr="00454D43" w:rsidRDefault="00864AB4" w:rsidP="00864AB4">
      <w:pPr>
        <w:pStyle w:val="A-odstavecodsazensodrkami"/>
        <w:numPr>
          <w:ilvl w:val="0"/>
          <w:numId w:val="4"/>
        </w:numPr>
      </w:pPr>
      <w:r w:rsidRPr="00454D43">
        <w:t xml:space="preserve">Pro zajištění úhrady oprávněně vyúčtovaných sankcí je objednatel oprávněn provést zápočet vyúčtované sankce proti jakékoliv oprávněné pohledávce, kterou má, nebo bude mít </w:t>
      </w:r>
      <w:r w:rsidR="00454D43" w:rsidRPr="00454D43">
        <w:t>zhotovitel</w:t>
      </w:r>
      <w:r w:rsidRPr="00454D43">
        <w:t xml:space="preserve"> za objednatelem.</w:t>
      </w:r>
    </w:p>
    <w:p w:rsidR="00864AB4" w:rsidRPr="00454D43" w:rsidRDefault="00864AB4" w:rsidP="00864AB4">
      <w:pPr>
        <w:pStyle w:val="A-odstavecodsazensodrkami"/>
        <w:numPr>
          <w:ilvl w:val="0"/>
          <w:numId w:val="0"/>
        </w:numPr>
      </w:pPr>
    </w:p>
    <w:p w:rsidR="00864AB4" w:rsidRPr="00454D43" w:rsidRDefault="00864AB4" w:rsidP="00864AB4">
      <w:pPr>
        <w:pStyle w:val="A-odstavecodsazensodrkami"/>
        <w:numPr>
          <w:ilvl w:val="0"/>
          <w:numId w:val="4"/>
        </w:numPr>
      </w:pPr>
      <w:r w:rsidRPr="00454D43">
        <w:t>Strana povinná je povinna uhradit vyúčtované sankce nejpozději do 30 dnů od dne obdržení příslušného vyúčtování.</w:t>
      </w:r>
    </w:p>
    <w:p w:rsidR="00864AB4" w:rsidRPr="00454D43" w:rsidRDefault="00864AB4" w:rsidP="00864AB4">
      <w:pPr>
        <w:pStyle w:val="A-odstavecodsazensodrkami"/>
        <w:numPr>
          <w:ilvl w:val="0"/>
          <w:numId w:val="0"/>
        </w:numPr>
        <w:ind w:left="360" w:hanging="360"/>
      </w:pPr>
    </w:p>
    <w:p w:rsidR="00864AB4" w:rsidRPr="00454D43" w:rsidRDefault="00864AB4" w:rsidP="00864AB4">
      <w:pPr>
        <w:pStyle w:val="A-odstavecodsazensodrkami"/>
        <w:numPr>
          <w:ilvl w:val="0"/>
          <w:numId w:val="4"/>
        </w:numPr>
        <w:rPr>
          <w:b/>
        </w:rPr>
      </w:pPr>
      <w:r w:rsidRPr="00454D43">
        <w:t xml:space="preserve">Zaplacením sankce není dotčen nárok objednatele na náhradu škody způsobené mu porušením povinnosti </w:t>
      </w:r>
      <w:r w:rsidR="00454D43" w:rsidRPr="00454D43">
        <w:t>zhotovitel</w:t>
      </w:r>
      <w:r w:rsidRPr="00454D43">
        <w:t>e, na niž se sankce vztahuje.</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r w:rsidR="00C079FC" w:rsidRPr="00454D43">
        <w:rPr>
          <w:rFonts w:cs="Arial"/>
          <w:b/>
          <w:color w:val="auto"/>
          <w:sz w:val="22"/>
          <w:szCs w:val="22"/>
        </w:rPr>
        <w:t>Záruční doba se nesjednává.</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864AB4" w:rsidRPr="00454D43" w:rsidRDefault="00864AB4"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w:t>
      </w:r>
      <w:r w:rsidR="00E97587" w:rsidRPr="00454D43">
        <w:rPr>
          <w:rFonts w:ascii="Arial" w:hAnsi="Arial" w:cs="Arial"/>
          <w:sz w:val="22"/>
          <w:szCs w:val="22"/>
        </w:rPr>
        <w:lastRenderedPageBreak/>
        <w:t>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B92AF5" w:rsidRPr="00454D43" w:rsidRDefault="00B92AF5" w:rsidP="0098025D">
      <w:pPr>
        <w:widowControl w:val="0"/>
        <w:overflowPunct/>
        <w:autoSpaceDE/>
        <w:autoSpaceDN/>
        <w:adjustRightInd/>
        <w:jc w:val="both"/>
        <w:textAlignment w:val="auto"/>
        <w:rPr>
          <w:rFonts w:ascii="Arial" w:hAnsi="Arial" w:cs="Arial"/>
          <w:sz w:val="22"/>
          <w:szCs w:val="22"/>
        </w:rPr>
      </w:pP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X. ZÁVĚREČNÁ USTANOVENÍ</w:t>
      </w:r>
    </w:p>
    <w:p w:rsidR="00864AB4" w:rsidRPr="00454D43" w:rsidRDefault="00864AB4"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6A1E"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06A1E"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Pr="00386410"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306A1E" w:rsidRPr="00386410" w:rsidRDefault="00306A1E" w:rsidP="00306A1E">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06A1E" w:rsidRPr="00386410" w:rsidRDefault="00306A1E" w:rsidP="00306A1E">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306A1E" w:rsidRDefault="00306A1E" w:rsidP="00306A1E">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306A1E" w:rsidRDefault="00306A1E" w:rsidP="00306A1E">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306A1E" w:rsidRPr="00386410" w:rsidRDefault="00306A1E" w:rsidP="00306A1E">
      <w:pPr>
        <w:pStyle w:val="Zkladntext"/>
        <w:widowControl/>
        <w:ind w:left="360"/>
        <w:jc w:val="both"/>
        <w:rPr>
          <w:rFonts w:cs="Arial"/>
          <w:sz w:val="22"/>
          <w:szCs w:val="22"/>
        </w:rPr>
      </w:pPr>
    </w:p>
    <w:p w:rsidR="00306A1E"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06A1E" w:rsidRDefault="00306A1E" w:rsidP="00306A1E">
      <w:pPr>
        <w:pStyle w:val="Zkladntext"/>
        <w:widowControl/>
        <w:tabs>
          <w:tab w:val="left" w:pos="360"/>
        </w:tabs>
        <w:spacing w:before="120" w:after="120"/>
        <w:jc w:val="both"/>
        <w:rPr>
          <w:rFonts w:cs="Arial"/>
          <w:sz w:val="22"/>
          <w:szCs w:val="22"/>
        </w:rPr>
      </w:pPr>
    </w:p>
    <w:p w:rsidR="00306A1E" w:rsidRDefault="00306A1E" w:rsidP="00306A1E">
      <w:pPr>
        <w:pStyle w:val="Zkladntext"/>
        <w:widowControl/>
        <w:numPr>
          <w:ilvl w:val="0"/>
          <w:numId w:val="25"/>
        </w:numPr>
        <w:tabs>
          <w:tab w:val="left" w:pos="360"/>
        </w:tabs>
        <w:spacing w:before="120" w:after="120"/>
        <w:ind w:left="357" w:hanging="357"/>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06A1E" w:rsidRDefault="00306A1E" w:rsidP="00306A1E">
      <w:pPr>
        <w:pStyle w:val="Zkladntext"/>
        <w:widowControl/>
        <w:tabs>
          <w:tab w:val="left" w:pos="360"/>
        </w:tabs>
        <w:spacing w:before="120" w:after="120"/>
        <w:jc w:val="both"/>
        <w:rPr>
          <w:rFonts w:cs="Arial"/>
          <w:sz w:val="22"/>
          <w:szCs w:val="22"/>
        </w:rPr>
      </w:pPr>
    </w:p>
    <w:p w:rsidR="00306A1E" w:rsidRDefault="00306A1E" w:rsidP="00306A1E">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306A1E" w:rsidRDefault="00306A1E" w:rsidP="00306A1E">
      <w:pPr>
        <w:pStyle w:val="Zkladntext"/>
        <w:widowControl/>
        <w:tabs>
          <w:tab w:val="left" w:pos="360"/>
        </w:tabs>
        <w:jc w:val="both"/>
        <w:rPr>
          <w:rFonts w:cs="Arial"/>
          <w:b/>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Pr>
          <w:rFonts w:cs="Arial"/>
          <w:color w:val="auto"/>
          <w:sz w:val="22"/>
          <w:szCs w:val="22"/>
        </w:rPr>
        <w:tab/>
      </w:r>
      <w:r w:rsidRPr="00BE743A">
        <w:rPr>
          <w:rFonts w:cs="Arial"/>
          <w:color w:val="auto"/>
          <w:sz w:val="22"/>
          <w:szCs w:val="22"/>
        </w:rPr>
        <w:t>ní souvisejících.</w:t>
      </w:r>
    </w:p>
    <w:p w:rsidR="00306A1E" w:rsidRPr="00BE743A"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sidRPr="00BE743A">
        <w:rPr>
          <w:rFonts w:cs="Arial"/>
          <w:color w:val="auto"/>
          <w:sz w:val="22"/>
          <w:szCs w:val="22"/>
        </w:rPr>
        <w:lastRenderedPageBreak/>
        <w:t xml:space="preserve">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6A1E" w:rsidRPr="00BE743A" w:rsidRDefault="00306A1E" w:rsidP="00306A1E">
      <w:pPr>
        <w:pStyle w:val="Zkladntext"/>
        <w:widowControl/>
        <w:tabs>
          <w:tab w:val="left" w:pos="360"/>
        </w:tabs>
        <w:spacing w:before="120" w:after="120"/>
        <w:jc w:val="both"/>
        <w:textAlignment w:val="auto"/>
        <w:rPr>
          <w:rFonts w:cs="Arial"/>
          <w:color w:val="auto"/>
          <w:sz w:val="22"/>
          <w:szCs w:val="22"/>
        </w:rPr>
      </w:pPr>
    </w:p>
    <w:p w:rsidR="00306A1E" w:rsidRPr="00BE743A" w:rsidRDefault="00306A1E" w:rsidP="00306A1E">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Zhotovitel prohlašuje, že se seznámil se zásadami, hodnotami a cíli </w:t>
      </w:r>
      <w:proofErr w:type="spellStart"/>
      <w:r w:rsidRPr="00BE743A">
        <w:rPr>
          <w:rFonts w:cs="Arial"/>
          <w:color w:val="auto"/>
          <w:sz w:val="22"/>
          <w:szCs w:val="22"/>
        </w:rPr>
        <w:t>Compliance</w:t>
      </w:r>
      <w:proofErr w:type="spellEnd"/>
      <w:r w:rsidRPr="00BE743A">
        <w:rPr>
          <w:rFonts w:cs="Arial"/>
          <w:color w:val="auto"/>
          <w:sz w:val="22"/>
          <w:szCs w:val="22"/>
        </w:rPr>
        <w:t xml:space="preserve"> programu Povodí Ohře, státní podnik (viz </w:t>
      </w:r>
      <w:proofErr w:type="gramStart"/>
      <w:r w:rsidRPr="00BE743A">
        <w:rPr>
          <w:rFonts w:cs="Arial"/>
          <w:color w:val="auto"/>
          <w:sz w:val="22"/>
          <w:szCs w:val="22"/>
        </w:rPr>
        <w:t>www</w:t>
      </w:r>
      <w:proofErr w:type="gramEnd"/>
      <w:r w:rsidRPr="00BE743A">
        <w:rPr>
          <w:rFonts w:cs="Arial"/>
          <w:color w:val="auto"/>
          <w:sz w:val="22"/>
          <w:szCs w:val="22"/>
        </w:rPr>
        <w:t>.</w:t>
      </w:r>
      <w:proofErr w:type="gramStart"/>
      <w:r w:rsidRPr="00BE743A">
        <w:rPr>
          <w:rFonts w:cs="Arial"/>
          <w:color w:val="auto"/>
          <w:sz w:val="22"/>
          <w:szCs w:val="22"/>
        </w:rPr>
        <w:t>poh</w:t>
      </w:r>
      <w:proofErr w:type="gramEnd"/>
      <w:r w:rsidRPr="00BE743A">
        <w:rPr>
          <w:rFonts w:cs="Arial"/>
          <w:color w:val="auto"/>
          <w:sz w:val="22"/>
          <w:szCs w:val="22"/>
        </w:rPr>
        <w:t>.cz),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6A1E" w:rsidRPr="00306A1E" w:rsidRDefault="00306A1E" w:rsidP="00306A1E">
      <w:pPr>
        <w:pStyle w:val="Zkladntext"/>
        <w:widowControl/>
        <w:numPr>
          <w:ilvl w:val="0"/>
          <w:numId w:val="25"/>
        </w:numPr>
        <w:tabs>
          <w:tab w:val="left" w:pos="360"/>
        </w:tabs>
        <w:jc w:val="both"/>
        <w:rPr>
          <w:rFonts w:cs="Arial"/>
          <w:b/>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6A1E" w:rsidRPr="00005B63" w:rsidRDefault="00306A1E" w:rsidP="00306A1E">
      <w:pPr>
        <w:pStyle w:val="Zkladntext"/>
        <w:widowControl/>
        <w:tabs>
          <w:tab w:val="left" w:pos="360"/>
        </w:tabs>
        <w:jc w:val="both"/>
        <w:rPr>
          <w:rFonts w:cs="Arial"/>
          <w:b/>
          <w:sz w:val="22"/>
          <w:szCs w:val="22"/>
        </w:rPr>
      </w:pPr>
    </w:p>
    <w:p w:rsidR="00306A1E" w:rsidRPr="00005B63" w:rsidRDefault="00306A1E" w:rsidP="00306A1E">
      <w:pPr>
        <w:pStyle w:val="Zkladntext"/>
        <w:widowControl/>
        <w:numPr>
          <w:ilvl w:val="0"/>
          <w:numId w:val="25"/>
        </w:numPr>
        <w:tabs>
          <w:tab w:val="left" w:pos="360"/>
        </w:tabs>
        <w:spacing w:before="120" w:after="120"/>
        <w:ind w:left="357"/>
        <w:jc w:val="both"/>
        <w:rPr>
          <w:rFonts w:cs="Arial"/>
          <w:b/>
          <w:sz w:val="22"/>
          <w:szCs w:val="22"/>
        </w:rPr>
      </w:pPr>
      <w:r w:rsidRPr="00005B63">
        <w:rPr>
          <w:rFonts w:cs="Arial"/>
          <w:b/>
          <w:sz w:val="22"/>
          <w:szCs w:val="22"/>
        </w:rPr>
        <w:t xml:space="preserve">Smluvní strany nepovažují žádné ustanovení smlouvy za obchodní tajemství. </w:t>
      </w:r>
    </w:p>
    <w:p w:rsidR="00306A1E" w:rsidRPr="00454D43" w:rsidRDefault="00306A1E" w:rsidP="00864AB4">
      <w:pPr>
        <w:pStyle w:val="Zkladntext"/>
        <w:widowControl/>
        <w:tabs>
          <w:tab w:val="left" w:pos="360"/>
        </w:tabs>
        <w:jc w:val="both"/>
        <w:rPr>
          <w:color w:val="auto"/>
          <w:sz w:val="22"/>
          <w:szCs w:val="22"/>
        </w:rPr>
      </w:pPr>
    </w:p>
    <w:p w:rsidR="00C66556" w:rsidRPr="00454D43" w:rsidRDefault="006D29A4" w:rsidP="00864AB4">
      <w:pPr>
        <w:pStyle w:val="Zkladntext"/>
        <w:widowControl/>
        <w:numPr>
          <w:ilvl w:val="0"/>
          <w:numId w:val="25"/>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 xml:space="preserve">ve </w:t>
      </w:r>
      <w:r w:rsidR="006F41C0" w:rsidRPr="00454D43">
        <w:rPr>
          <w:rFonts w:cs="Arial"/>
          <w:b/>
          <w:color w:val="auto"/>
          <w:sz w:val="22"/>
          <w:szCs w:val="22"/>
        </w:rPr>
        <w:t>třech</w:t>
      </w:r>
      <w:r w:rsidRPr="00454D43">
        <w:rPr>
          <w:rFonts w:cs="Arial"/>
          <w:b/>
          <w:color w:val="auto"/>
          <w:sz w:val="22"/>
          <w:szCs w:val="22"/>
        </w:rPr>
        <w:t xml:space="preserve"> vyhotoveních</w:t>
      </w:r>
      <w:r w:rsidRPr="00454D43">
        <w:rPr>
          <w:rFonts w:cs="Arial"/>
          <w:color w:val="auto"/>
          <w:sz w:val="22"/>
          <w:szCs w:val="22"/>
        </w:rPr>
        <w:t xml:space="preserve">, z nichž každé má platnost originálu. </w:t>
      </w:r>
      <w:r w:rsidR="006F41C0" w:rsidRPr="00454D43">
        <w:rPr>
          <w:rFonts w:cs="Arial"/>
          <w:b/>
          <w:color w:val="auto"/>
          <w:sz w:val="22"/>
          <w:szCs w:val="22"/>
        </w:rPr>
        <w:t>Objednatel</w:t>
      </w:r>
      <w:r w:rsidRPr="00454D43">
        <w:rPr>
          <w:rFonts w:cs="Arial"/>
          <w:bCs/>
          <w:color w:val="auto"/>
          <w:sz w:val="22"/>
          <w:szCs w:val="22"/>
        </w:rPr>
        <w:t xml:space="preserve"> obdrží </w:t>
      </w:r>
      <w:r w:rsidR="006F41C0"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smlouvy</w:t>
      </w:r>
      <w:r w:rsidR="006F41C0" w:rsidRPr="00454D43">
        <w:rPr>
          <w:rFonts w:cs="Arial"/>
          <w:bCs/>
          <w:color w:val="auto"/>
          <w:sz w:val="22"/>
          <w:szCs w:val="22"/>
        </w:rPr>
        <w:t xml:space="preserve"> a </w:t>
      </w:r>
      <w:r w:rsidR="00454D43" w:rsidRPr="00454D43">
        <w:rPr>
          <w:rFonts w:cs="Arial"/>
          <w:b/>
          <w:bCs/>
          <w:color w:val="auto"/>
          <w:sz w:val="22"/>
          <w:szCs w:val="22"/>
        </w:rPr>
        <w:t>zhotovitel</w:t>
      </w:r>
      <w:r w:rsidR="006F41C0" w:rsidRPr="00454D43">
        <w:rPr>
          <w:rFonts w:cs="Arial"/>
          <w:b/>
          <w:bCs/>
          <w:color w:val="auto"/>
          <w:sz w:val="22"/>
          <w:szCs w:val="22"/>
        </w:rPr>
        <w:t xml:space="preserve"> </w:t>
      </w:r>
      <w:r w:rsidR="006F41C0" w:rsidRPr="00454D43">
        <w:rPr>
          <w:rFonts w:cs="Arial"/>
          <w:bCs/>
          <w:color w:val="auto"/>
          <w:sz w:val="22"/>
          <w:szCs w:val="22"/>
        </w:rPr>
        <w:t xml:space="preserve">obdrží </w:t>
      </w:r>
      <w:r w:rsidR="006F41C0" w:rsidRPr="00454D43">
        <w:rPr>
          <w:rFonts w:cs="Arial"/>
          <w:b/>
          <w:bCs/>
          <w:color w:val="auto"/>
          <w:sz w:val="22"/>
          <w:szCs w:val="22"/>
        </w:rPr>
        <w:t>jedno vyhotovení</w:t>
      </w:r>
      <w:r w:rsidR="006F41C0" w:rsidRPr="00454D43">
        <w:rPr>
          <w:rFonts w:cs="Arial"/>
          <w:bCs/>
          <w:color w:val="auto"/>
          <w:sz w:val="22"/>
          <w:szCs w:val="22"/>
        </w:rPr>
        <w:t xml:space="preserve"> smlouvy</w:t>
      </w:r>
      <w:r w:rsidRPr="00454D43">
        <w:rPr>
          <w:rFonts w:cs="Arial"/>
          <w:bCs/>
          <w:color w:val="auto"/>
          <w:sz w:val="22"/>
          <w:szCs w:val="22"/>
        </w:rPr>
        <w:t>.</w:t>
      </w:r>
    </w:p>
    <w:p w:rsidR="00995E3E" w:rsidRPr="00454D43" w:rsidRDefault="00995E3E" w:rsidP="002D1039">
      <w:pPr>
        <w:keepNext/>
        <w:jc w:val="both"/>
        <w:rPr>
          <w:rFonts w:ascii="Arial" w:hAnsi="Arial" w:cs="Arial"/>
          <w:sz w:val="22"/>
          <w:szCs w:val="22"/>
        </w:rPr>
      </w:pPr>
    </w:p>
    <w:p w:rsidR="00864AB4" w:rsidRPr="00454D43" w:rsidRDefault="00864AB4" w:rsidP="002D1039">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V Terezíně dne………</w:t>
      </w:r>
      <w:proofErr w:type="gramStart"/>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V</w:t>
      </w:r>
      <w:r w:rsidR="00C22226">
        <w:rPr>
          <w:rFonts w:ascii="Arial" w:hAnsi="Arial" w:cs="Arial"/>
          <w:sz w:val="22"/>
          <w:szCs w:val="22"/>
        </w:rPr>
        <w:t> Teplicích</w:t>
      </w:r>
      <w:proofErr w:type="gramEnd"/>
      <w:r w:rsidR="00C22226">
        <w:rPr>
          <w:rFonts w:ascii="Arial" w:hAnsi="Arial" w:cs="Arial"/>
          <w:sz w:val="22"/>
          <w:szCs w:val="22"/>
        </w:rPr>
        <w:t xml:space="preserve"> </w:t>
      </w:r>
      <w:r w:rsidRPr="00454D43">
        <w:rPr>
          <w:rFonts w:ascii="Arial" w:hAnsi="Arial" w:cs="Arial"/>
          <w:sz w:val="22"/>
          <w:szCs w:val="22"/>
        </w:rPr>
        <w:t>dne…………..</w:t>
      </w: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6F41C0" w:rsidRPr="00454D43" w:rsidRDefault="006F41C0" w:rsidP="006F41C0">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454D43" w:rsidRPr="00454D43">
        <w:rPr>
          <w:rFonts w:ascii="Arial" w:hAnsi="Arial" w:cs="Arial"/>
          <w:sz w:val="22"/>
          <w:szCs w:val="22"/>
        </w:rPr>
        <w:t>zhotovitel</w:t>
      </w:r>
    </w:p>
    <w:p w:rsidR="006F41C0" w:rsidRPr="00454D43" w:rsidRDefault="006F41C0" w:rsidP="006F41C0">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D83372">
        <w:rPr>
          <w:rFonts w:ascii="Arial" w:hAnsi="Arial" w:cs="Arial"/>
          <w:sz w:val="22"/>
          <w:szCs w:val="22"/>
        </w:rPr>
        <w:tab/>
      </w:r>
      <w:r w:rsidR="00D83372">
        <w:rPr>
          <w:rFonts w:ascii="Arial" w:hAnsi="Arial" w:cs="Arial"/>
          <w:sz w:val="22"/>
          <w:szCs w:val="22"/>
        </w:rPr>
        <w:tab/>
      </w:r>
      <w:bookmarkStart w:id="0" w:name="_GoBack"/>
      <w:bookmarkEnd w:id="0"/>
      <w:r w:rsidR="00C22226">
        <w:rPr>
          <w:rFonts w:ascii="Arial" w:hAnsi="Arial" w:cs="Arial"/>
          <w:sz w:val="22"/>
          <w:szCs w:val="22"/>
        </w:rPr>
        <w:t>Radomír Šulc</w:t>
      </w:r>
    </w:p>
    <w:sectPr w:rsidR="006F41C0"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CC" w:rsidRDefault="005853CC">
      <w:r>
        <w:separator/>
      </w:r>
    </w:p>
  </w:endnote>
  <w:endnote w:type="continuationSeparator" w:id="0">
    <w:p w:rsidR="005853CC" w:rsidRDefault="0058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D83372">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D83372">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CC" w:rsidRDefault="005853CC">
      <w:r>
        <w:separator/>
      </w:r>
    </w:p>
  </w:footnote>
  <w:footnote w:type="continuationSeparator" w:id="0">
    <w:p w:rsidR="005853CC" w:rsidRDefault="0058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903EA"/>
    <w:rsid w:val="00091338"/>
    <w:rsid w:val="000914C6"/>
    <w:rsid w:val="000927E7"/>
    <w:rsid w:val="00093AD2"/>
    <w:rsid w:val="000A10CD"/>
    <w:rsid w:val="000B0E7E"/>
    <w:rsid w:val="000B2E4B"/>
    <w:rsid w:val="000B3C0B"/>
    <w:rsid w:val="001059B7"/>
    <w:rsid w:val="0011076F"/>
    <w:rsid w:val="00114CFD"/>
    <w:rsid w:val="00123974"/>
    <w:rsid w:val="00123B05"/>
    <w:rsid w:val="00133429"/>
    <w:rsid w:val="001431E3"/>
    <w:rsid w:val="00145445"/>
    <w:rsid w:val="00151C33"/>
    <w:rsid w:val="001556E2"/>
    <w:rsid w:val="00181620"/>
    <w:rsid w:val="00191A3B"/>
    <w:rsid w:val="001C04BD"/>
    <w:rsid w:val="001D3524"/>
    <w:rsid w:val="001D6BE7"/>
    <w:rsid w:val="001F7612"/>
    <w:rsid w:val="002001D9"/>
    <w:rsid w:val="0020184F"/>
    <w:rsid w:val="002044E5"/>
    <w:rsid w:val="002113D7"/>
    <w:rsid w:val="002157FE"/>
    <w:rsid w:val="00241CC6"/>
    <w:rsid w:val="00255B29"/>
    <w:rsid w:val="00271CF6"/>
    <w:rsid w:val="002727B2"/>
    <w:rsid w:val="002810BB"/>
    <w:rsid w:val="002841E7"/>
    <w:rsid w:val="002A59FE"/>
    <w:rsid w:val="002B1846"/>
    <w:rsid w:val="002B32CB"/>
    <w:rsid w:val="002C50E0"/>
    <w:rsid w:val="002D1039"/>
    <w:rsid w:val="002D299B"/>
    <w:rsid w:val="002E73A1"/>
    <w:rsid w:val="00302394"/>
    <w:rsid w:val="00306A1E"/>
    <w:rsid w:val="00312AFD"/>
    <w:rsid w:val="00312BF9"/>
    <w:rsid w:val="003139A9"/>
    <w:rsid w:val="00327DB4"/>
    <w:rsid w:val="00341CBF"/>
    <w:rsid w:val="00345399"/>
    <w:rsid w:val="00346C0D"/>
    <w:rsid w:val="003516F9"/>
    <w:rsid w:val="00386410"/>
    <w:rsid w:val="00390F08"/>
    <w:rsid w:val="003A15B7"/>
    <w:rsid w:val="003A7BC6"/>
    <w:rsid w:val="003B2A08"/>
    <w:rsid w:val="003C1782"/>
    <w:rsid w:val="003D1892"/>
    <w:rsid w:val="003D38EF"/>
    <w:rsid w:val="004167CE"/>
    <w:rsid w:val="004237EB"/>
    <w:rsid w:val="004258CF"/>
    <w:rsid w:val="004263A6"/>
    <w:rsid w:val="00431AB2"/>
    <w:rsid w:val="004335FB"/>
    <w:rsid w:val="00437893"/>
    <w:rsid w:val="004433D8"/>
    <w:rsid w:val="00451D8C"/>
    <w:rsid w:val="00454D43"/>
    <w:rsid w:val="004943EB"/>
    <w:rsid w:val="004A2984"/>
    <w:rsid w:val="004B1199"/>
    <w:rsid w:val="004B2043"/>
    <w:rsid w:val="004E0521"/>
    <w:rsid w:val="004E7D23"/>
    <w:rsid w:val="00512F40"/>
    <w:rsid w:val="00516E1F"/>
    <w:rsid w:val="00520647"/>
    <w:rsid w:val="005247CA"/>
    <w:rsid w:val="005302CD"/>
    <w:rsid w:val="00563146"/>
    <w:rsid w:val="005668D0"/>
    <w:rsid w:val="00566F54"/>
    <w:rsid w:val="00581592"/>
    <w:rsid w:val="0058483B"/>
    <w:rsid w:val="005853CC"/>
    <w:rsid w:val="00595DCE"/>
    <w:rsid w:val="005B1728"/>
    <w:rsid w:val="005B53AA"/>
    <w:rsid w:val="005C10DB"/>
    <w:rsid w:val="005C6983"/>
    <w:rsid w:val="005F1C85"/>
    <w:rsid w:val="005F217B"/>
    <w:rsid w:val="005F34D9"/>
    <w:rsid w:val="00602394"/>
    <w:rsid w:val="0060531F"/>
    <w:rsid w:val="0067189F"/>
    <w:rsid w:val="0068009D"/>
    <w:rsid w:val="00681859"/>
    <w:rsid w:val="00687E88"/>
    <w:rsid w:val="006A302C"/>
    <w:rsid w:val="006C64E2"/>
    <w:rsid w:val="006D29A4"/>
    <w:rsid w:val="006D4CF2"/>
    <w:rsid w:val="006E5F9A"/>
    <w:rsid w:val="006F41C0"/>
    <w:rsid w:val="007111BD"/>
    <w:rsid w:val="00714263"/>
    <w:rsid w:val="00734FF3"/>
    <w:rsid w:val="00740ADB"/>
    <w:rsid w:val="0074616E"/>
    <w:rsid w:val="00771122"/>
    <w:rsid w:val="00790434"/>
    <w:rsid w:val="0079435D"/>
    <w:rsid w:val="007A041D"/>
    <w:rsid w:val="007B15C4"/>
    <w:rsid w:val="007D5107"/>
    <w:rsid w:val="007F14CA"/>
    <w:rsid w:val="007F41FE"/>
    <w:rsid w:val="007F60BA"/>
    <w:rsid w:val="007F7071"/>
    <w:rsid w:val="007F7B0E"/>
    <w:rsid w:val="00811B43"/>
    <w:rsid w:val="008156E1"/>
    <w:rsid w:val="00821D11"/>
    <w:rsid w:val="00830AC2"/>
    <w:rsid w:val="008347C2"/>
    <w:rsid w:val="00844FF1"/>
    <w:rsid w:val="00855A6C"/>
    <w:rsid w:val="00856705"/>
    <w:rsid w:val="00860849"/>
    <w:rsid w:val="0086126A"/>
    <w:rsid w:val="00863475"/>
    <w:rsid w:val="00864AB4"/>
    <w:rsid w:val="00870B3E"/>
    <w:rsid w:val="00872CA3"/>
    <w:rsid w:val="00883D67"/>
    <w:rsid w:val="0088678E"/>
    <w:rsid w:val="008A107C"/>
    <w:rsid w:val="008C1FBE"/>
    <w:rsid w:val="008D07D7"/>
    <w:rsid w:val="008D36CC"/>
    <w:rsid w:val="008F3607"/>
    <w:rsid w:val="009177F7"/>
    <w:rsid w:val="00917F5B"/>
    <w:rsid w:val="00921CCC"/>
    <w:rsid w:val="009231A4"/>
    <w:rsid w:val="0092548D"/>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D2E1E"/>
    <w:rsid w:val="009D5612"/>
    <w:rsid w:val="009E623B"/>
    <w:rsid w:val="00A1328C"/>
    <w:rsid w:val="00A2023D"/>
    <w:rsid w:val="00A43B3A"/>
    <w:rsid w:val="00A71E04"/>
    <w:rsid w:val="00A72B4B"/>
    <w:rsid w:val="00A8568B"/>
    <w:rsid w:val="00A903B8"/>
    <w:rsid w:val="00A930F6"/>
    <w:rsid w:val="00A96966"/>
    <w:rsid w:val="00AA0137"/>
    <w:rsid w:val="00AA1BE2"/>
    <w:rsid w:val="00AB1358"/>
    <w:rsid w:val="00AB3ADF"/>
    <w:rsid w:val="00AB507D"/>
    <w:rsid w:val="00AD1BFF"/>
    <w:rsid w:val="00AD1CF0"/>
    <w:rsid w:val="00AE6E47"/>
    <w:rsid w:val="00AF0169"/>
    <w:rsid w:val="00B20CF7"/>
    <w:rsid w:val="00B34EBF"/>
    <w:rsid w:val="00B368E0"/>
    <w:rsid w:val="00B63BF5"/>
    <w:rsid w:val="00B640F3"/>
    <w:rsid w:val="00B76C65"/>
    <w:rsid w:val="00B92AF5"/>
    <w:rsid w:val="00BB5F46"/>
    <w:rsid w:val="00BB77F0"/>
    <w:rsid w:val="00BC6B58"/>
    <w:rsid w:val="00BD5E01"/>
    <w:rsid w:val="00BF3D9B"/>
    <w:rsid w:val="00C0154D"/>
    <w:rsid w:val="00C079FC"/>
    <w:rsid w:val="00C1063F"/>
    <w:rsid w:val="00C14290"/>
    <w:rsid w:val="00C20C4F"/>
    <w:rsid w:val="00C22226"/>
    <w:rsid w:val="00C516BF"/>
    <w:rsid w:val="00C56345"/>
    <w:rsid w:val="00C66556"/>
    <w:rsid w:val="00C7519E"/>
    <w:rsid w:val="00C754D6"/>
    <w:rsid w:val="00C9156E"/>
    <w:rsid w:val="00CA3973"/>
    <w:rsid w:val="00CC0E56"/>
    <w:rsid w:val="00CF35ED"/>
    <w:rsid w:val="00D276F7"/>
    <w:rsid w:val="00D41B2F"/>
    <w:rsid w:val="00D533AF"/>
    <w:rsid w:val="00D56190"/>
    <w:rsid w:val="00D74CA0"/>
    <w:rsid w:val="00D75EBF"/>
    <w:rsid w:val="00D83372"/>
    <w:rsid w:val="00D83C7B"/>
    <w:rsid w:val="00D87104"/>
    <w:rsid w:val="00D94469"/>
    <w:rsid w:val="00D968F8"/>
    <w:rsid w:val="00DC10D8"/>
    <w:rsid w:val="00DC5B2E"/>
    <w:rsid w:val="00DC6ACE"/>
    <w:rsid w:val="00DD0E1B"/>
    <w:rsid w:val="00DE2F13"/>
    <w:rsid w:val="00DE675A"/>
    <w:rsid w:val="00DF0B5E"/>
    <w:rsid w:val="00DF41F7"/>
    <w:rsid w:val="00E06371"/>
    <w:rsid w:val="00E10428"/>
    <w:rsid w:val="00E2169D"/>
    <w:rsid w:val="00E327CE"/>
    <w:rsid w:val="00E437CA"/>
    <w:rsid w:val="00E44E9E"/>
    <w:rsid w:val="00E56266"/>
    <w:rsid w:val="00E610AD"/>
    <w:rsid w:val="00E705B8"/>
    <w:rsid w:val="00E72F5E"/>
    <w:rsid w:val="00E83DA6"/>
    <w:rsid w:val="00E8418F"/>
    <w:rsid w:val="00E8734A"/>
    <w:rsid w:val="00E95E53"/>
    <w:rsid w:val="00E97587"/>
    <w:rsid w:val="00EA6E4C"/>
    <w:rsid w:val="00EB418C"/>
    <w:rsid w:val="00EB6A5C"/>
    <w:rsid w:val="00ED1285"/>
    <w:rsid w:val="00ED1664"/>
    <w:rsid w:val="00ED2006"/>
    <w:rsid w:val="00ED33E2"/>
    <w:rsid w:val="00EE43D6"/>
    <w:rsid w:val="00EF1E4B"/>
    <w:rsid w:val="00EF2804"/>
    <w:rsid w:val="00EF744B"/>
    <w:rsid w:val="00F05460"/>
    <w:rsid w:val="00F22DC0"/>
    <w:rsid w:val="00F25381"/>
    <w:rsid w:val="00F27BE3"/>
    <w:rsid w:val="00F352E0"/>
    <w:rsid w:val="00F52D0A"/>
    <w:rsid w:val="00F54D46"/>
    <w:rsid w:val="00F5552E"/>
    <w:rsid w:val="00F67B02"/>
    <w:rsid w:val="00F72329"/>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EB6B-0981-4489-8049-163A7FFC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1</Pages>
  <Words>2099</Words>
  <Characters>12390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2005-07-18T05:22:00Z</cp:lastPrinted>
  <dcterms:created xsi:type="dcterms:W3CDTF">2017-10-10T12:03:00Z</dcterms:created>
  <dcterms:modified xsi:type="dcterms:W3CDTF">2017-10-10T12:03:00Z</dcterms:modified>
</cp:coreProperties>
</file>