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D9747" w14:textId="4601E4EF" w:rsidR="00461814" w:rsidRDefault="00461814" w:rsidP="00461814">
      <w:pPr>
        <w:jc w:val="center"/>
        <w:rPr>
          <w:lang w:val="cs-CZ"/>
        </w:rPr>
      </w:pPr>
      <w:r>
        <w:rPr>
          <w:lang w:val="cs-CZ"/>
        </w:rPr>
        <w:t>Smlouva o poskytnutí služeb ko</w:t>
      </w:r>
      <w:r w:rsidR="001573B2">
        <w:rPr>
          <w:lang w:val="cs-CZ"/>
        </w:rPr>
        <w:t>mpletní správy sociálních sítí</w:t>
      </w:r>
      <w:r w:rsidR="005B4C1D">
        <w:rPr>
          <w:lang w:val="cs-CZ"/>
        </w:rPr>
        <w:t xml:space="preserve"> školy</w:t>
      </w:r>
    </w:p>
    <w:p w14:paraId="5C916644" w14:textId="77777777" w:rsidR="00461814" w:rsidRDefault="00461814" w:rsidP="00461814">
      <w:pPr>
        <w:rPr>
          <w:lang w:val="cs-CZ"/>
        </w:rPr>
      </w:pPr>
    </w:p>
    <w:p w14:paraId="510D38FC" w14:textId="77777777" w:rsidR="00461814" w:rsidRDefault="00461814" w:rsidP="00461814">
      <w:pPr>
        <w:jc w:val="center"/>
        <w:rPr>
          <w:lang w:val="cs-CZ"/>
        </w:rPr>
      </w:pPr>
      <w:r>
        <w:rPr>
          <w:lang w:val="cs-CZ"/>
        </w:rPr>
        <w:t>Čl. 1. Smluvní strany</w:t>
      </w:r>
    </w:p>
    <w:p w14:paraId="0350062D" w14:textId="77777777" w:rsidR="00461814" w:rsidRDefault="00461814" w:rsidP="00461814">
      <w:pPr>
        <w:rPr>
          <w:lang w:val="cs-CZ"/>
        </w:rPr>
      </w:pPr>
    </w:p>
    <w:p w14:paraId="30098BAB" w14:textId="77777777" w:rsidR="00461814" w:rsidRDefault="00461814" w:rsidP="00461814">
      <w:pPr>
        <w:rPr>
          <w:lang w:val="cs-CZ"/>
        </w:rPr>
      </w:pPr>
      <w:r>
        <w:rPr>
          <w:lang w:val="cs-CZ"/>
        </w:rPr>
        <w:t>Střední odborná škola pro administrativu Evropské unie, Praha 9, Lipí 1911</w:t>
      </w:r>
    </w:p>
    <w:p w14:paraId="793FF61D" w14:textId="77777777" w:rsidR="00461814" w:rsidRDefault="00461814" w:rsidP="00461814">
      <w:pPr>
        <w:rPr>
          <w:lang w:val="cs-CZ"/>
        </w:rPr>
      </w:pPr>
      <w:r>
        <w:rPr>
          <w:lang w:val="cs-CZ"/>
        </w:rPr>
        <w:t>Lipí 1911, Praha 9 – Horní Počernice, 193 00, IČO: 14891247,</w:t>
      </w:r>
    </w:p>
    <w:p w14:paraId="25D1A2F5" w14:textId="77777777" w:rsidR="00461814" w:rsidRDefault="00461814" w:rsidP="00461814">
      <w:pPr>
        <w:rPr>
          <w:lang w:val="cs-CZ"/>
        </w:rPr>
      </w:pPr>
      <w:r>
        <w:rPr>
          <w:lang w:val="cs-CZ"/>
        </w:rPr>
        <w:t>Zastoupená ředitelem školy PhDr. Romanem Liškou</w:t>
      </w:r>
    </w:p>
    <w:p w14:paraId="7665648C" w14:textId="5AA77DC2" w:rsidR="00461814" w:rsidRDefault="00461814" w:rsidP="00461814">
      <w:pPr>
        <w:rPr>
          <w:lang w:val="cs-CZ"/>
        </w:rPr>
      </w:pPr>
      <w:r>
        <w:rPr>
          <w:lang w:val="cs-CZ"/>
        </w:rPr>
        <w:t>(dále jen objednatel</w:t>
      </w:r>
      <w:r w:rsidR="008E0782">
        <w:rPr>
          <w:lang w:val="cs-CZ"/>
        </w:rPr>
        <w:t xml:space="preserve"> nebo škola</w:t>
      </w:r>
      <w:r>
        <w:rPr>
          <w:lang w:val="cs-CZ"/>
        </w:rPr>
        <w:t>)</w:t>
      </w:r>
    </w:p>
    <w:p w14:paraId="2ACF3D01" w14:textId="77777777" w:rsidR="00461814" w:rsidRDefault="00461814" w:rsidP="00461814">
      <w:pPr>
        <w:rPr>
          <w:lang w:val="cs-CZ"/>
        </w:rPr>
      </w:pPr>
    </w:p>
    <w:p w14:paraId="6B6429CD" w14:textId="77777777" w:rsidR="00461814" w:rsidRDefault="00461814" w:rsidP="00461814">
      <w:pPr>
        <w:rPr>
          <w:lang w:val="cs-CZ"/>
        </w:rPr>
      </w:pPr>
      <w:r>
        <w:rPr>
          <w:lang w:val="cs-CZ"/>
        </w:rPr>
        <w:t>a</w:t>
      </w:r>
    </w:p>
    <w:p w14:paraId="7CA48086" w14:textId="77777777" w:rsidR="00461814" w:rsidRDefault="00461814" w:rsidP="00461814">
      <w:pPr>
        <w:rPr>
          <w:lang w:val="cs-CZ"/>
        </w:rPr>
      </w:pPr>
    </w:p>
    <w:p w14:paraId="4DE399FA" w14:textId="1A16BA29" w:rsidR="00461814" w:rsidRDefault="008E0782" w:rsidP="00461814">
      <w:pPr>
        <w:rPr>
          <w:lang w:val="cs-CZ"/>
        </w:rPr>
      </w:pPr>
      <w:r>
        <w:rPr>
          <w:lang w:val="cs-CZ"/>
        </w:rPr>
        <w:t xml:space="preserve">Bc. </w:t>
      </w:r>
      <w:r w:rsidR="00461814">
        <w:rPr>
          <w:lang w:val="cs-CZ"/>
        </w:rPr>
        <w:t xml:space="preserve">Vito Grygorsky, </w:t>
      </w:r>
    </w:p>
    <w:p w14:paraId="2F96EB0E" w14:textId="77777777" w:rsidR="00461814" w:rsidRPr="00ED2B08" w:rsidRDefault="00461814" w:rsidP="00461814">
      <w:pPr>
        <w:rPr>
          <w:lang w:val="cs-CZ"/>
        </w:rPr>
      </w:pPr>
      <w:r>
        <w:rPr>
          <w:lang w:val="cs-CZ"/>
        </w:rPr>
        <w:t>IČO: 06129056</w:t>
      </w:r>
    </w:p>
    <w:p w14:paraId="4BC44CC1" w14:textId="77777777" w:rsidR="00461814" w:rsidRDefault="00461814" w:rsidP="00461814">
      <w:pPr>
        <w:rPr>
          <w:lang w:val="cs-CZ"/>
        </w:rPr>
      </w:pPr>
      <w:r>
        <w:rPr>
          <w:lang w:val="cs-CZ"/>
        </w:rPr>
        <w:t>Bartoškova 1397/16, Praha 4 – Nusle, 140 00</w:t>
      </w:r>
    </w:p>
    <w:p w14:paraId="44C16BB1" w14:textId="77777777" w:rsidR="00461814" w:rsidRDefault="00461814" w:rsidP="00461814">
      <w:pPr>
        <w:rPr>
          <w:lang w:val="cs-CZ"/>
        </w:rPr>
      </w:pPr>
      <w:r>
        <w:rPr>
          <w:lang w:val="cs-CZ"/>
        </w:rPr>
        <w:t>(dále jen zhotovitel)</w:t>
      </w:r>
    </w:p>
    <w:p w14:paraId="4B4D4E80" w14:textId="77777777" w:rsidR="00461814" w:rsidRDefault="00461814" w:rsidP="00461814">
      <w:pPr>
        <w:rPr>
          <w:lang w:val="cs-CZ"/>
        </w:rPr>
      </w:pPr>
    </w:p>
    <w:p w14:paraId="6FC95F3C" w14:textId="77777777" w:rsidR="00461814" w:rsidRDefault="00461814" w:rsidP="00461814">
      <w:pPr>
        <w:rPr>
          <w:lang w:val="cs-CZ"/>
        </w:rPr>
      </w:pPr>
    </w:p>
    <w:p w14:paraId="1B577FBA" w14:textId="77777777" w:rsidR="00461814" w:rsidRDefault="00461814" w:rsidP="00461814">
      <w:pPr>
        <w:jc w:val="center"/>
        <w:rPr>
          <w:lang w:val="cs-CZ"/>
        </w:rPr>
      </w:pPr>
      <w:r>
        <w:rPr>
          <w:lang w:val="cs-CZ"/>
        </w:rPr>
        <w:t>Čl. 2. Předmět smlouvy</w:t>
      </w:r>
    </w:p>
    <w:p w14:paraId="06CBD106" w14:textId="77777777" w:rsidR="00461814" w:rsidRDefault="00461814" w:rsidP="00461814">
      <w:pPr>
        <w:rPr>
          <w:lang w:val="cs-CZ"/>
        </w:rPr>
      </w:pPr>
    </w:p>
    <w:p w14:paraId="541E8D79" w14:textId="77777777" w:rsidR="00461814" w:rsidRPr="00C44A9A" w:rsidRDefault="00461814" w:rsidP="008E0782">
      <w:pPr>
        <w:pStyle w:val="ListParagraph"/>
        <w:numPr>
          <w:ilvl w:val="0"/>
          <w:numId w:val="2"/>
        </w:numPr>
        <w:jc w:val="both"/>
        <w:rPr>
          <w:lang w:val="cs-CZ"/>
        </w:rPr>
      </w:pPr>
      <w:r w:rsidRPr="00286108">
        <w:rPr>
          <w:lang w:val="cs-CZ"/>
        </w:rPr>
        <w:t>Zhotovitel se zavazuje objednateli dodávat služby Kompletní správa sociálních sítí školy - Facebook.com/</w:t>
      </w:r>
      <w:proofErr w:type="spellStart"/>
      <w:r w:rsidRPr="00286108">
        <w:rPr>
          <w:lang w:val="cs-CZ"/>
        </w:rPr>
        <w:t>skolaeupraha</w:t>
      </w:r>
      <w:proofErr w:type="spellEnd"/>
      <w:r w:rsidRPr="00286108">
        <w:rPr>
          <w:lang w:val="cs-CZ"/>
        </w:rPr>
        <w:t>, instagram.com/</w:t>
      </w:r>
      <w:proofErr w:type="spellStart"/>
      <w:r w:rsidRPr="00286108">
        <w:rPr>
          <w:lang w:val="cs-CZ"/>
        </w:rPr>
        <w:t>skolaeupraha</w:t>
      </w:r>
      <w:proofErr w:type="spellEnd"/>
      <w:r w:rsidRPr="00286108">
        <w:rPr>
          <w:lang w:val="cs-CZ"/>
        </w:rPr>
        <w:t>, youtube.com/</w:t>
      </w:r>
      <w:proofErr w:type="spellStart"/>
      <w:r w:rsidRPr="00286108">
        <w:rPr>
          <w:lang w:val="cs-CZ"/>
        </w:rPr>
        <w:t>skolaeupraha</w:t>
      </w:r>
      <w:proofErr w:type="spellEnd"/>
      <w:r w:rsidRPr="00286108">
        <w:rPr>
          <w:lang w:val="cs-CZ"/>
        </w:rPr>
        <w:t>.</w:t>
      </w:r>
    </w:p>
    <w:p w14:paraId="332640EF" w14:textId="77777777" w:rsidR="00461814" w:rsidRPr="00286108" w:rsidRDefault="00461814" w:rsidP="008E0782">
      <w:pPr>
        <w:pStyle w:val="ListParagraph"/>
        <w:numPr>
          <w:ilvl w:val="0"/>
          <w:numId w:val="2"/>
        </w:numPr>
        <w:jc w:val="both"/>
        <w:rPr>
          <w:lang w:val="cs-CZ"/>
        </w:rPr>
      </w:pPr>
      <w:r w:rsidRPr="00286108">
        <w:rPr>
          <w:lang w:val="cs-CZ"/>
        </w:rPr>
        <w:t>Obsahem poskytovaných služeb, které se zhotovitel zavazuje objednavateli poskytovat je:</w:t>
      </w:r>
    </w:p>
    <w:p w14:paraId="5D95F2D4" w14:textId="77777777" w:rsidR="00461814" w:rsidRDefault="00461814" w:rsidP="008E078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komplexní správa účtů </w:t>
      </w:r>
      <w:proofErr w:type="spellStart"/>
      <w:r>
        <w:rPr>
          <w:lang w:val="cs-CZ"/>
        </w:rPr>
        <w:t>Skolaeupraha</w:t>
      </w:r>
      <w:proofErr w:type="spellEnd"/>
      <w:r>
        <w:rPr>
          <w:lang w:val="cs-CZ"/>
        </w:rPr>
        <w:t xml:space="preserve"> na Facebook.com, Instagram.com, Youtube.com,</w:t>
      </w:r>
    </w:p>
    <w:p w14:paraId="5C919F55" w14:textId="77777777" w:rsidR="00461814" w:rsidRDefault="00461814" w:rsidP="008E078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grafické práce v souvislosti s publikovanými příspěvky, </w:t>
      </w:r>
    </w:p>
    <w:p w14:paraId="599A646E" w14:textId="77777777" w:rsidR="00461814" w:rsidRDefault="00461814" w:rsidP="008E078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shromažďování podkladů, vyhodnocování, zpracování, publikace obsahu pro</w:t>
      </w:r>
      <w:bookmarkStart w:id="0" w:name="_GoBack"/>
      <w:bookmarkEnd w:id="0"/>
      <w:r>
        <w:rPr>
          <w:lang w:val="cs-CZ"/>
        </w:rPr>
        <w:t xml:space="preserve"> sociální sítě, jejich zálohování,</w:t>
      </w:r>
    </w:p>
    <w:p w14:paraId="130BC706" w14:textId="77777777" w:rsidR="00461814" w:rsidRDefault="00461814" w:rsidP="008E078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aktivní, převážně elektronická komunikace s učiteli a studenty, vyhledávání novinek ze života školy pro sdílení na sociálních sítích,</w:t>
      </w:r>
    </w:p>
    <w:p w14:paraId="45DEFCB5" w14:textId="77777777" w:rsidR="00461814" w:rsidRDefault="00461814" w:rsidP="008E078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aktivní komunikace na sociálních sítích, reakce na dotazy, komentáře a podněty,</w:t>
      </w:r>
    </w:p>
    <w:p w14:paraId="16918931" w14:textId="77777777" w:rsidR="00461814" w:rsidRDefault="00461814" w:rsidP="008E078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aktivní komunikace s vedením školy a reportování o stavu na sociálních sítích,</w:t>
      </w:r>
    </w:p>
    <w:p w14:paraId="6848E3AE" w14:textId="77777777" w:rsidR="00461814" w:rsidRDefault="00461814" w:rsidP="008E078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zajišťování prezentace plánovaných a realizovaných akcí na sociálních sítích školy, </w:t>
      </w:r>
    </w:p>
    <w:p w14:paraId="4F5383F8" w14:textId="77777777" w:rsidR="00461814" w:rsidRDefault="00461814" w:rsidP="008E078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nepřetržitý monitoring dění na účtech, filtrování spamu/</w:t>
      </w:r>
      <w:proofErr w:type="spellStart"/>
      <w:r>
        <w:rPr>
          <w:lang w:val="cs-CZ"/>
        </w:rPr>
        <w:t>trollingu</w:t>
      </w:r>
      <w:proofErr w:type="spellEnd"/>
      <w:r>
        <w:rPr>
          <w:lang w:val="cs-CZ"/>
        </w:rPr>
        <w:t xml:space="preserve"> v reálném čase, nejpozději do 30 minut,</w:t>
      </w:r>
    </w:p>
    <w:p w14:paraId="51FAA14D" w14:textId="77777777" w:rsidR="00461814" w:rsidRDefault="00461814" w:rsidP="008E078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práce s daty ze sociálních sítí a analýza jejich uživatelů.</w:t>
      </w:r>
    </w:p>
    <w:p w14:paraId="170AE982" w14:textId="77777777" w:rsidR="00461814" w:rsidRDefault="00461814" w:rsidP="00461814">
      <w:pPr>
        <w:rPr>
          <w:lang w:val="cs-CZ"/>
        </w:rPr>
      </w:pPr>
    </w:p>
    <w:p w14:paraId="18ACCE3C" w14:textId="77777777" w:rsidR="00461814" w:rsidRDefault="00461814" w:rsidP="00461814">
      <w:pPr>
        <w:rPr>
          <w:lang w:val="cs-CZ"/>
        </w:rPr>
      </w:pPr>
    </w:p>
    <w:p w14:paraId="38709B81" w14:textId="77777777" w:rsidR="00461814" w:rsidRDefault="00461814" w:rsidP="00461814">
      <w:pPr>
        <w:jc w:val="center"/>
        <w:rPr>
          <w:lang w:val="cs-CZ"/>
        </w:rPr>
      </w:pPr>
      <w:r>
        <w:rPr>
          <w:lang w:val="cs-CZ"/>
        </w:rPr>
        <w:t>Čl. 3. Platební podmínky</w:t>
      </w:r>
    </w:p>
    <w:p w14:paraId="530A772F" w14:textId="77777777" w:rsidR="00461814" w:rsidRDefault="00461814" w:rsidP="00461814">
      <w:pPr>
        <w:rPr>
          <w:lang w:val="cs-CZ"/>
        </w:rPr>
      </w:pPr>
    </w:p>
    <w:p w14:paraId="538B1F50" w14:textId="77777777" w:rsidR="00461814" w:rsidRDefault="00461814" w:rsidP="008E0782">
      <w:pPr>
        <w:pStyle w:val="ListParagraph"/>
        <w:numPr>
          <w:ilvl w:val="0"/>
          <w:numId w:val="3"/>
        </w:numPr>
        <w:jc w:val="both"/>
        <w:rPr>
          <w:lang w:val="cs-CZ"/>
        </w:rPr>
      </w:pPr>
      <w:r w:rsidRPr="00286108">
        <w:rPr>
          <w:lang w:val="cs-CZ"/>
        </w:rPr>
        <w:t>Cena díla činí 3</w:t>
      </w:r>
      <w:r>
        <w:rPr>
          <w:lang w:val="cs-CZ"/>
        </w:rPr>
        <w:t>50 Kč za hodinu odvedené práce.</w:t>
      </w:r>
    </w:p>
    <w:p w14:paraId="1B3D26B8" w14:textId="293C65C1" w:rsidR="00461814" w:rsidRDefault="00461814" w:rsidP="008E0782">
      <w:pPr>
        <w:pStyle w:val="ListParagraph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 xml:space="preserve">Celkovou cenu za práci v rámci jednoho kalendářního měsíce uhradí objednavatel na účet zhotovitele </w:t>
      </w:r>
      <w:r>
        <w:rPr>
          <w:rFonts w:ascii="Calibri" w:hAnsi="Calibri"/>
          <w:lang w:val="cs-CZ"/>
        </w:rPr>
        <w:t xml:space="preserve">- </w:t>
      </w:r>
      <w:r w:rsidRPr="00286108"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  <w:t>670100-2212723410/6210</w:t>
      </w:r>
      <w:r w:rsidRPr="00286108">
        <w:rPr>
          <w:rFonts w:ascii="Calibri" w:hAnsi="Calibri"/>
          <w:lang w:val="cs-CZ"/>
        </w:rPr>
        <w:t xml:space="preserve"> na základě</w:t>
      </w:r>
      <w:r>
        <w:rPr>
          <w:lang w:val="cs-CZ"/>
        </w:rPr>
        <w:t xml:space="preserve"> vystavené faktury. Faktura je splatná do 21 dnů ode dne jejího doručení objednateli.</w:t>
      </w:r>
      <w:r w:rsidR="008E0782">
        <w:rPr>
          <w:lang w:val="cs-CZ"/>
        </w:rPr>
        <w:t xml:space="preserve"> Přílohou faktury je vždy specifikace dle této smlouvy provedených činností s uvedením jejich popisu, trvání a dne poskytnutí služby.</w:t>
      </w:r>
      <w:r>
        <w:rPr>
          <w:lang w:val="cs-CZ"/>
        </w:rPr>
        <w:t xml:space="preserve"> </w:t>
      </w:r>
    </w:p>
    <w:p w14:paraId="14030E7A" w14:textId="471ED11D" w:rsidR="00461814" w:rsidRDefault="00461814" w:rsidP="008E0782">
      <w:pPr>
        <w:pStyle w:val="ListParagraph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lastRenderedPageBreak/>
        <w:t xml:space="preserve">Cena za poskytované služby je stanovená a garantována ze strany zhotovitele v rozsahu 30 hodin v kalendářním měsíci jako nejvýše přípustná. Cena obsahuje veškeré nutné náklady </w:t>
      </w:r>
      <w:r w:rsidR="008E0782">
        <w:rPr>
          <w:lang w:val="cs-CZ"/>
        </w:rPr>
        <w:t xml:space="preserve">na poskytnuté služby, </w:t>
      </w:r>
      <w:r>
        <w:rPr>
          <w:lang w:val="cs-CZ"/>
        </w:rPr>
        <w:t>včetně nákladů souvisejících.</w:t>
      </w:r>
    </w:p>
    <w:p w14:paraId="544F298C" w14:textId="77777777" w:rsidR="00461814" w:rsidRDefault="00461814" w:rsidP="008E0782">
      <w:pPr>
        <w:pStyle w:val="ListParagraph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Objednatel nebude zhotoviteli poskytovat zálohy.</w:t>
      </w:r>
    </w:p>
    <w:p w14:paraId="7BF9C7C8" w14:textId="77777777" w:rsidR="00461814" w:rsidRDefault="00461814" w:rsidP="00461814">
      <w:pPr>
        <w:rPr>
          <w:lang w:val="cs-CZ"/>
        </w:rPr>
      </w:pPr>
    </w:p>
    <w:p w14:paraId="564C5B83" w14:textId="77777777" w:rsidR="008E0782" w:rsidRDefault="008E0782" w:rsidP="00461814">
      <w:pPr>
        <w:rPr>
          <w:lang w:val="cs-CZ"/>
        </w:rPr>
      </w:pPr>
    </w:p>
    <w:p w14:paraId="20B83816" w14:textId="28119B4F" w:rsidR="008E0782" w:rsidRDefault="008E0782" w:rsidP="008E0782">
      <w:pPr>
        <w:jc w:val="center"/>
        <w:rPr>
          <w:lang w:val="cs-CZ"/>
        </w:rPr>
      </w:pPr>
      <w:r>
        <w:rPr>
          <w:lang w:val="cs-CZ"/>
        </w:rPr>
        <w:t>Čl. 4. Ostatní ustanovení</w:t>
      </w:r>
    </w:p>
    <w:p w14:paraId="38724163" w14:textId="77777777" w:rsidR="00461814" w:rsidRDefault="00461814" w:rsidP="008E0782">
      <w:pPr>
        <w:jc w:val="both"/>
        <w:rPr>
          <w:lang w:val="cs-CZ"/>
        </w:rPr>
      </w:pPr>
    </w:p>
    <w:p w14:paraId="1CC66D98" w14:textId="668070FB" w:rsidR="008E0782" w:rsidRDefault="008E0782" w:rsidP="008E0782">
      <w:pPr>
        <w:pStyle w:val="ListParagraph"/>
        <w:numPr>
          <w:ilvl w:val="0"/>
          <w:numId w:val="5"/>
        </w:numPr>
        <w:jc w:val="both"/>
        <w:rPr>
          <w:lang w:val="cs-CZ"/>
        </w:rPr>
      </w:pPr>
      <w:r w:rsidRPr="008E0782">
        <w:rPr>
          <w:lang w:val="cs-CZ"/>
        </w:rPr>
        <w:t xml:space="preserve">Výpovědní doba </w:t>
      </w:r>
      <w:r>
        <w:rPr>
          <w:lang w:val="cs-CZ"/>
        </w:rPr>
        <w:t xml:space="preserve">činí </w:t>
      </w:r>
      <w:r w:rsidRPr="008E0782">
        <w:rPr>
          <w:lang w:val="cs-CZ"/>
        </w:rPr>
        <w:t>1 měsíc</w:t>
      </w:r>
      <w:r>
        <w:rPr>
          <w:lang w:val="cs-CZ"/>
        </w:rPr>
        <w:t xml:space="preserve"> a počíná běžet ode dne následujícího po doručení písemné výpovědi druhé smluvní straně.</w:t>
      </w:r>
    </w:p>
    <w:p w14:paraId="735D89E8" w14:textId="4300F185" w:rsidR="008E0782" w:rsidRDefault="008E0782" w:rsidP="008E0782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Nejpozději v den ukončení smlouvy předá zhotovitel objednateli písemně veškerá platná přístupová hesla, kódy, případně další údaje nutné k pokračování v činnostech prováděných zhotovitelem dle této smlouvy (dále jen přístupová hesla).</w:t>
      </w:r>
    </w:p>
    <w:p w14:paraId="38D17784" w14:textId="555307ED" w:rsidR="008E0782" w:rsidRPr="008E0782" w:rsidRDefault="008E0782" w:rsidP="008E0782">
      <w:pPr>
        <w:pStyle w:val="ListParagraph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 xml:space="preserve">Pro případ prodlení zhotovitele s předáním přístupových hesel se sjednává smluvní pokuta ve výši 1.000,- Kč za každý den a heslo. </w:t>
      </w:r>
      <w:r w:rsidR="0089649B">
        <w:rPr>
          <w:lang w:val="cs-CZ"/>
        </w:rPr>
        <w:t>Smluvní pokuta se nezapočítává na náhradu škody.</w:t>
      </w:r>
    </w:p>
    <w:p w14:paraId="38C3A489" w14:textId="77777777" w:rsidR="008E0782" w:rsidRDefault="008E0782" w:rsidP="008E0782">
      <w:pPr>
        <w:jc w:val="both"/>
        <w:rPr>
          <w:lang w:val="cs-CZ"/>
        </w:rPr>
      </w:pPr>
    </w:p>
    <w:p w14:paraId="448BE13A" w14:textId="77777777" w:rsidR="008E0782" w:rsidRDefault="008E0782" w:rsidP="008E0782">
      <w:pPr>
        <w:jc w:val="both"/>
        <w:rPr>
          <w:lang w:val="cs-CZ"/>
        </w:rPr>
      </w:pPr>
    </w:p>
    <w:p w14:paraId="12434504" w14:textId="14019BE5" w:rsidR="00461814" w:rsidRDefault="008E0782" w:rsidP="00461814">
      <w:pPr>
        <w:jc w:val="center"/>
        <w:rPr>
          <w:lang w:val="cs-CZ"/>
        </w:rPr>
      </w:pPr>
      <w:r>
        <w:rPr>
          <w:lang w:val="cs-CZ"/>
        </w:rPr>
        <w:t>Čl. 5</w:t>
      </w:r>
      <w:r w:rsidR="00461814">
        <w:rPr>
          <w:lang w:val="cs-CZ"/>
        </w:rPr>
        <w:t>. Závěrečná ustanovení</w:t>
      </w:r>
    </w:p>
    <w:p w14:paraId="39BB59F5" w14:textId="77777777" w:rsidR="00461814" w:rsidRDefault="00461814" w:rsidP="00461814">
      <w:pPr>
        <w:rPr>
          <w:lang w:val="cs-CZ"/>
        </w:rPr>
      </w:pPr>
    </w:p>
    <w:p w14:paraId="6376EBFC" w14:textId="77777777" w:rsidR="00461814" w:rsidRDefault="00461814" w:rsidP="008E0782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Kompletní správa sociálních sítí školy bude zhotovitelem realizována od 1. 11. 2017.</w:t>
      </w:r>
    </w:p>
    <w:p w14:paraId="64481689" w14:textId="77777777" w:rsidR="00461814" w:rsidRDefault="00461814" w:rsidP="008E0782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Smluvní strany smlouvu uzavírají na dobu neurčitou.</w:t>
      </w:r>
    </w:p>
    <w:p w14:paraId="3C956681" w14:textId="49FFB0F1" w:rsidR="00461814" w:rsidRDefault="00461814" w:rsidP="008E0782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 xml:space="preserve">Objednatel může odstoupit od této smlouvy, poruší-li zhotovitel podstatným způsobem své povinnosti, na kterých se </w:t>
      </w:r>
      <w:r w:rsidR="0089649B">
        <w:rPr>
          <w:lang w:val="cs-CZ"/>
        </w:rPr>
        <w:t xml:space="preserve">se </w:t>
      </w:r>
      <w:r>
        <w:rPr>
          <w:lang w:val="cs-CZ"/>
        </w:rPr>
        <w:t xml:space="preserve">zhotovitelem dohodl v bodě </w:t>
      </w:r>
      <w:r w:rsidR="0089649B">
        <w:rPr>
          <w:lang w:val="cs-CZ"/>
        </w:rPr>
        <w:t>2.</w:t>
      </w:r>
      <w:r>
        <w:rPr>
          <w:lang w:val="cs-CZ"/>
        </w:rPr>
        <w:t xml:space="preserve"> článku </w:t>
      </w:r>
      <w:r w:rsidR="0089649B">
        <w:rPr>
          <w:lang w:val="cs-CZ"/>
        </w:rPr>
        <w:t>2.</w:t>
      </w:r>
      <w:r>
        <w:rPr>
          <w:lang w:val="cs-CZ"/>
        </w:rPr>
        <w:t xml:space="preserve"> této smlouvy.</w:t>
      </w:r>
    </w:p>
    <w:p w14:paraId="4A8A2972" w14:textId="77777777" w:rsidR="00461814" w:rsidRDefault="00461814" w:rsidP="008E0782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Veškeré změny této smlouvy musí být učiněny písemně a podepsány oprávněnými zástupci obou smluvních stran.</w:t>
      </w:r>
    </w:p>
    <w:p w14:paraId="3164D84D" w14:textId="77777777" w:rsidR="00461814" w:rsidRDefault="00461814" w:rsidP="008E0782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Smlouva nabývá účinnosti dnem podpisu oběma smluvními stranami, nejdříve však dnem uveřejnění v registru smluv.</w:t>
      </w:r>
    </w:p>
    <w:p w14:paraId="04CACC4E" w14:textId="77777777" w:rsidR="00461814" w:rsidRDefault="00461814" w:rsidP="008E0782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Smluvní strany sjednávají, že se právní vztahy touto smlouvou neupravené řídí příslušnými ustanoveními občanského zákoníku.</w:t>
      </w:r>
    </w:p>
    <w:p w14:paraId="730C8701" w14:textId="77777777" w:rsidR="00461814" w:rsidRDefault="00461814" w:rsidP="008E0782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Smluvní strany výslovně sjednávají, že uveřejnění této smlouvy o poskytování služeb Kompletní správy sociálních sítí školy v registru smluv dle zákona č. 340/2015., o zvláštních podmínkách účinnosti některých smluv, uveřejňování těchto smluv a o registru smluv (zákon o registru smluv) zajistí Střední odborná škola pro administrativu Evropské unie, P</w:t>
      </w:r>
      <w:r w:rsidRPr="00C44A9A">
        <w:rPr>
          <w:lang w:val="cs-CZ"/>
        </w:rPr>
        <w:t>raha 9, Lipí 1911.</w:t>
      </w:r>
    </w:p>
    <w:p w14:paraId="42A413D2" w14:textId="77777777" w:rsidR="00461814" w:rsidRDefault="00461814" w:rsidP="008E0782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Tato smlouva je vyhotovena ve dvou stejnopisech, z nichž objednatel i zhotovitel obdrží po jednom.</w:t>
      </w:r>
    </w:p>
    <w:p w14:paraId="2B992CD7" w14:textId="77777777" w:rsidR="00461814" w:rsidRDefault="00461814" w:rsidP="008E0782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Smluvní strany prohlašují, že si smlouvu přečetly, s obsahem souhlasí a na důkaz jejich svobodné, pravé a vážné vůle připojují své podpisy.</w:t>
      </w:r>
    </w:p>
    <w:p w14:paraId="6BFE411F" w14:textId="77777777" w:rsidR="00461814" w:rsidRDefault="00461814" w:rsidP="00461814">
      <w:pPr>
        <w:rPr>
          <w:lang w:val="cs-CZ"/>
        </w:rPr>
      </w:pPr>
    </w:p>
    <w:p w14:paraId="141537E7" w14:textId="77777777" w:rsidR="00461814" w:rsidRDefault="00461814" w:rsidP="00461814">
      <w:pPr>
        <w:rPr>
          <w:lang w:val="cs-CZ"/>
        </w:rPr>
      </w:pPr>
      <w:r>
        <w:rPr>
          <w:lang w:val="cs-CZ"/>
        </w:rPr>
        <w:t>V Praze dne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V Praze dne</w:t>
      </w:r>
    </w:p>
    <w:p w14:paraId="3E1E271E" w14:textId="77777777" w:rsidR="00461814" w:rsidRDefault="00461814" w:rsidP="00461814">
      <w:pPr>
        <w:rPr>
          <w:lang w:val="cs-CZ"/>
        </w:rPr>
      </w:pPr>
    </w:p>
    <w:p w14:paraId="7133ED88" w14:textId="77777777" w:rsidR="0089649B" w:rsidRDefault="0089649B" w:rsidP="00461814">
      <w:pPr>
        <w:rPr>
          <w:lang w:val="cs-CZ"/>
        </w:rPr>
      </w:pPr>
    </w:p>
    <w:p w14:paraId="25CF744E" w14:textId="77777777" w:rsidR="00461814" w:rsidRDefault="00461814" w:rsidP="00461814">
      <w:pPr>
        <w:rPr>
          <w:lang w:val="cs-CZ"/>
        </w:rPr>
      </w:pPr>
      <w:r>
        <w:rPr>
          <w:lang w:val="cs-CZ"/>
        </w:rPr>
        <w:t>za objednatele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za zhotovitele</w:t>
      </w:r>
    </w:p>
    <w:p w14:paraId="22AD95FA" w14:textId="77777777" w:rsidR="00461814" w:rsidRPr="00BD76F7" w:rsidRDefault="00461814" w:rsidP="00461814">
      <w:pPr>
        <w:rPr>
          <w:b/>
          <w:lang w:val="cs-CZ"/>
        </w:rPr>
      </w:pPr>
      <w:r w:rsidRPr="00BD76F7">
        <w:rPr>
          <w:b/>
          <w:lang w:val="cs-CZ"/>
        </w:rPr>
        <w:t>PhDr. Roman Liška</w:t>
      </w:r>
      <w:r w:rsidRPr="00BD76F7">
        <w:rPr>
          <w:b/>
          <w:lang w:val="cs-CZ"/>
        </w:rPr>
        <w:tab/>
      </w:r>
      <w:r w:rsidRPr="00BD76F7">
        <w:rPr>
          <w:b/>
          <w:lang w:val="cs-CZ"/>
        </w:rPr>
        <w:tab/>
      </w:r>
      <w:r w:rsidRPr="00BD76F7">
        <w:rPr>
          <w:b/>
          <w:lang w:val="cs-CZ"/>
        </w:rPr>
        <w:tab/>
      </w:r>
      <w:r w:rsidRPr="00BD76F7">
        <w:rPr>
          <w:b/>
          <w:lang w:val="cs-CZ"/>
        </w:rPr>
        <w:tab/>
      </w:r>
      <w:r w:rsidRPr="00BD76F7">
        <w:rPr>
          <w:b/>
          <w:lang w:val="cs-CZ"/>
        </w:rPr>
        <w:tab/>
      </w:r>
      <w:r w:rsidRPr="00BD76F7">
        <w:rPr>
          <w:b/>
          <w:lang w:val="cs-CZ"/>
        </w:rPr>
        <w:tab/>
        <w:t>Bc. Vito Grygorsky</w:t>
      </w:r>
    </w:p>
    <w:p w14:paraId="72362ADF" w14:textId="66DB1712" w:rsidR="00D335C8" w:rsidRPr="00BD76F7" w:rsidRDefault="008E0782" w:rsidP="00461814">
      <w:pPr>
        <w:rPr>
          <w:b/>
          <w:lang w:val="cs-CZ"/>
        </w:rPr>
      </w:pPr>
      <w:r w:rsidRPr="00BD76F7">
        <w:rPr>
          <w:b/>
          <w:lang w:val="cs-CZ"/>
        </w:rPr>
        <w:t>ředitel školy</w:t>
      </w:r>
    </w:p>
    <w:sectPr w:rsidR="00D335C8" w:rsidRPr="00BD76F7" w:rsidSect="00467B15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4925F" w14:textId="77777777" w:rsidR="00FA6648" w:rsidRDefault="00FA6648">
      <w:r>
        <w:separator/>
      </w:r>
    </w:p>
  </w:endnote>
  <w:endnote w:type="continuationSeparator" w:id="0">
    <w:p w14:paraId="5DBED8B2" w14:textId="77777777" w:rsidR="00FA6648" w:rsidRDefault="00FA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F7EFD" w14:textId="77777777" w:rsidR="00FA335D" w:rsidRDefault="00461814" w:rsidP="00467B1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780A5" w14:textId="77777777" w:rsidR="00FA335D" w:rsidRDefault="00FA6648" w:rsidP="00FA335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97717" w14:textId="77777777" w:rsidR="00467B15" w:rsidRDefault="00467B15" w:rsidP="00EF770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15EC5C" w14:textId="77777777" w:rsidR="00467B15" w:rsidRDefault="00467B1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5242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0969BC2" w14:textId="10F2B556" w:rsidR="008E0782" w:rsidRDefault="008E0782">
            <w:pPr>
              <w:pStyle w:val="Footer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7B1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7B1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24CB1B6" w14:textId="77777777" w:rsidR="008E0782" w:rsidRDefault="008E07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C222F" w14:textId="77777777" w:rsidR="00FA6648" w:rsidRDefault="00FA6648">
      <w:r>
        <w:separator/>
      </w:r>
    </w:p>
  </w:footnote>
  <w:footnote w:type="continuationSeparator" w:id="0">
    <w:p w14:paraId="6EA8B55A" w14:textId="77777777" w:rsidR="00FA6648" w:rsidRDefault="00FA66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A602" w14:textId="27CC1D5A" w:rsidR="00EB1D0B" w:rsidRPr="00EB1D0B" w:rsidRDefault="00EB1D0B">
    <w:pPr>
      <w:pStyle w:val="Header"/>
      <w:rPr>
        <w:sz w:val="16"/>
        <w:szCs w:val="16"/>
        <w:lang w:val="cs-CZ"/>
      </w:rPr>
    </w:pPr>
    <w:r>
      <w:rPr>
        <w:sz w:val="16"/>
        <w:szCs w:val="16"/>
        <w:lang w:val="cs-CZ"/>
      </w:rPr>
      <w:t>6/17/57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76C84"/>
    <w:multiLevelType w:val="hybridMultilevel"/>
    <w:tmpl w:val="23F84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49D8"/>
    <w:multiLevelType w:val="hybridMultilevel"/>
    <w:tmpl w:val="6A1C2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57E28"/>
    <w:multiLevelType w:val="hybridMultilevel"/>
    <w:tmpl w:val="C2CC8BCA"/>
    <w:lvl w:ilvl="0" w:tplc="F7A4FF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5ED7"/>
    <w:multiLevelType w:val="hybridMultilevel"/>
    <w:tmpl w:val="6C100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44EA0"/>
    <w:multiLevelType w:val="hybridMultilevel"/>
    <w:tmpl w:val="C868C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14"/>
    <w:rsid w:val="00092E6E"/>
    <w:rsid w:val="001573B2"/>
    <w:rsid w:val="002A7022"/>
    <w:rsid w:val="00461814"/>
    <w:rsid w:val="00467B15"/>
    <w:rsid w:val="005B4C1D"/>
    <w:rsid w:val="00807860"/>
    <w:rsid w:val="00867C52"/>
    <w:rsid w:val="0089649B"/>
    <w:rsid w:val="008E0782"/>
    <w:rsid w:val="00BB09D0"/>
    <w:rsid w:val="00BD76F7"/>
    <w:rsid w:val="00C223D9"/>
    <w:rsid w:val="00D40BD5"/>
    <w:rsid w:val="00EB1D0B"/>
    <w:rsid w:val="00FA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8C6E"/>
  <w14:defaultImageDpi w14:val="32767"/>
  <w15:docId w15:val="{43C40977-E5C0-4024-82D9-2C7D3DD6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8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618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814"/>
  </w:style>
  <w:style w:type="character" w:styleId="PageNumber">
    <w:name w:val="page number"/>
    <w:basedOn w:val="DefaultParagraphFont"/>
    <w:uiPriority w:val="99"/>
    <w:semiHidden/>
    <w:unhideWhenUsed/>
    <w:rsid w:val="00461814"/>
  </w:style>
  <w:style w:type="paragraph" w:styleId="Header">
    <w:name w:val="header"/>
    <w:basedOn w:val="Normal"/>
    <w:link w:val="HeaderChar"/>
    <w:uiPriority w:val="99"/>
    <w:unhideWhenUsed/>
    <w:rsid w:val="00EB1D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D0B"/>
  </w:style>
  <w:style w:type="paragraph" w:styleId="BalloonText">
    <w:name w:val="Balloon Text"/>
    <w:basedOn w:val="Normal"/>
    <w:link w:val="BalloonTextChar"/>
    <w:uiPriority w:val="99"/>
    <w:semiHidden/>
    <w:unhideWhenUsed/>
    <w:rsid w:val="00EB1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622</Words>
  <Characters>3546</Characters>
  <Application>Microsoft Macintosh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Grygorsky Vito</dc:creator>
  <cp:lastModifiedBy>Grygorsky Vito</cp:lastModifiedBy>
  <cp:revision>10</cp:revision>
  <cp:lastPrinted>2017-10-11T12:20:00Z</cp:lastPrinted>
  <dcterms:created xsi:type="dcterms:W3CDTF">2017-10-04T07:06:00Z</dcterms:created>
  <dcterms:modified xsi:type="dcterms:W3CDTF">2017-10-11T12:24:00Z</dcterms:modified>
</cp:coreProperties>
</file>