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Smlouva o spolupráci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č. 2000/45/2016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6D69">
        <w:rPr>
          <w:rFonts w:ascii="Times New Roman" w:eastAsia="Times New Roman" w:hAnsi="Times New Roman" w:cs="Times New Roman"/>
          <w:sz w:val="20"/>
          <w:szCs w:val="20"/>
          <w:lang w:eastAsia="cs-CZ"/>
        </w:rPr>
        <w:t>(uzavřená ve smyslu ust. § 2586 zákona č. 89/2012 Sb., občanský zákoník)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C6D69" w:rsidRPr="00CC6D69" w:rsidRDefault="00CC6D69" w:rsidP="00CC6D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plnění veřejné zakázky pod názvem </w:t>
      </w:r>
      <w:r w:rsidRPr="00CC6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C6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Systém meteorologické podpory a kontroly zimní údržby</w:t>
      </w:r>
      <w:r w:rsidRPr="00CC6D6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</w:t>
      </w:r>
      <w:r w:rsidRPr="00CC6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zadavatele Ředitelství silnic a dálnic ČR</w:t>
      </w:r>
    </w:p>
    <w:p w:rsidR="00CC6D69" w:rsidRPr="00CC6D69" w:rsidRDefault="00CC6D69" w:rsidP="00CC6D6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D69">
        <w:rPr>
          <w:rFonts w:ascii="Times New Roman" w:eastAsia="Calibri" w:hAnsi="Times New Roman" w:cs="Times New Roman"/>
          <w:b/>
          <w:sz w:val="24"/>
          <w:szCs w:val="24"/>
        </w:rPr>
        <w:t xml:space="preserve">CROSS Zlín, a.s. 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Calibri" w:hAnsi="Times New Roman" w:cs="Times New Roman"/>
          <w:sz w:val="24"/>
          <w:szCs w:val="24"/>
        </w:rPr>
        <w:t>se sídlem: Hasičská 397, Louky, 763 02 Zlín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Calibri" w:hAnsi="Times New Roman" w:cs="Times New Roman"/>
          <w:sz w:val="24"/>
          <w:szCs w:val="24"/>
        </w:rPr>
        <w:t>jejímž jménem jedná Ing. Tomáš Juřík, předseda představenstva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Calibri" w:hAnsi="Times New Roman" w:cs="Times New Roman"/>
          <w:sz w:val="24"/>
          <w:szCs w:val="24"/>
        </w:rPr>
        <w:t>IČO 60715286</w:t>
      </w:r>
      <w:r w:rsidRPr="00CC6D69">
        <w:rPr>
          <w:rFonts w:ascii="Times New Roman" w:eastAsia="Calibri" w:hAnsi="Times New Roman" w:cs="Times New Roman"/>
          <w:sz w:val="24"/>
          <w:szCs w:val="24"/>
        </w:rPr>
        <w:tab/>
      </w:r>
      <w:r w:rsidRPr="00CC6D69">
        <w:rPr>
          <w:rFonts w:ascii="Times New Roman" w:eastAsia="Calibri" w:hAnsi="Times New Roman" w:cs="Times New Roman"/>
          <w:sz w:val="24"/>
          <w:szCs w:val="24"/>
        </w:rPr>
        <w:tab/>
      </w:r>
      <w:r w:rsidRPr="00CC6D69">
        <w:rPr>
          <w:rFonts w:ascii="Times New Roman" w:eastAsia="Calibri" w:hAnsi="Times New Roman" w:cs="Times New Roman"/>
          <w:sz w:val="24"/>
          <w:szCs w:val="24"/>
        </w:rPr>
        <w:tab/>
      </w:r>
      <w:r w:rsidRPr="00CC6D69">
        <w:rPr>
          <w:rFonts w:ascii="Times New Roman" w:eastAsia="Calibri" w:hAnsi="Times New Roman" w:cs="Times New Roman"/>
          <w:sz w:val="24"/>
          <w:szCs w:val="24"/>
        </w:rPr>
        <w:tab/>
        <w:t>DIČ CZ60715286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Calibri" w:hAnsi="Times New Roman" w:cs="Times New Roman"/>
          <w:sz w:val="24"/>
          <w:szCs w:val="24"/>
        </w:rPr>
        <w:t>spisová značka B 6274 vedená u Krajského soudu v Brně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Calibri" w:hAnsi="Times New Roman" w:cs="Times New Roman"/>
          <w:sz w:val="24"/>
          <w:szCs w:val="24"/>
        </w:rPr>
        <w:t>(dále jen CROSS, resp. dodavatel)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Calibri" w:hAnsi="Times New Roman" w:cs="Times New Roman"/>
          <w:sz w:val="24"/>
          <w:szCs w:val="24"/>
        </w:rPr>
        <w:t>a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Český hydrometeorologický ústav, státní příspěvková organizace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Na Šabatce 17, 143 06 Praha 4 – Komořany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000 20 699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CZ00020699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="00667BD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č. ú.: </w:t>
      </w:r>
      <w:r w:rsidR="00667BD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orgán: Ing. Václav Dvořák, Ph.D., ředitel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ve věcech technických: Mgr. Michal Žák, Ph.D.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ČHMÚ, resp. „subdodavatel“)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smlouvy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plnění veřejné zakázky „Systém meteorologické podpory a kontroly zimní údržby“, které je podrobně specifikováno v článku III. této smlouvy.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III.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3.1.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Předmětem této smlouvy je provozování systému s názvem Index náročnosti zimní údržby pro průběžné a souhrnné hodnocení adekvátnosti vybraných výkonů zimní údržby na dálnicích a silnicích I. třídy v rozsahu </w:t>
      </w:r>
      <w:proofErr w:type="spell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celé</w:t>
      </w:r>
      <w:r w:rsidR="00145EB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ČHMÚ bude v rámci výše uvedené zakázky provádět tyto činnosti:</w:t>
      </w:r>
    </w:p>
    <w:p w:rsidR="00CC6D69" w:rsidRPr="00CC6D69" w:rsidRDefault="009A224C" w:rsidP="00CC6D6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</w:t>
      </w:r>
      <w:proofErr w:type="spellEnd"/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oblasti údržby</w:t>
      </w:r>
    </w:p>
    <w:p w:rsidR="00CC6D69" w:rsidRPr="00CC6D69" w:rsidRDefault="00CC6D69" w:rsidP="00CC6D6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Zpracování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</w:t>
      </w:r>
      <w:proofErr w:type="spellEnd"/>
    </w:p>
    <w:p w:rsidR="00CC6D69" w:rsidRPr="00CC6D69" w:rsidRDefault="00CC6D69" w:rsidP="00CC6D6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</w:t>
      </w:r>
      <w:proofErr w:type="spellEnd"/>
    </w:p>
    <w:p w:rsidR="00CC6D69" w:rsidRPr="00CC6D69" w:rsidRDefault="00CC6D69" w:rsidP="00CC6D69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CROSS bude v rámci výše uvedené zakázky provádět tyto činnosti:</w:t>
      </w:r>
    </w:p>
    <w:p w:rsidR="00CC6D69" w:rsidRPr="00CC6D69" w:rsidRDefault="009A224C" w:rsidP="00CC6D6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proofErr w:type="spellEnd"/>
    </w:p>
    <w:p w:rsidR="00CC6D69" w:rsidRPr="00CC6D69" w:rsidRDefault="009A224C" w:rsidP="00CC6D6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proofErr w:type="spellStart"/>
      <w:r w:rsidR="00145EB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</w:t>
      </w:r>
      <w:proofErr w:type="spellEnd"/>
    </w:p>
    <w:p w:rsidR="00CC6D69" w:rsidRPr="00CC6D69" w:rsidRDefault="009A224C" w:rsidP="00CC6D6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</w:t>
      </w:r>
      <w:proofErr w:type="spellEnd"/>
    </w:p>
    <w:p w:rsidR="00CC6D69" w:rsidRPr="00CC6D69" w:rsidRDefault="00CC6D69" w:rsidP="00CC6D6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Index náročnosti zimní údržby musí být připraven v minimálně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činností zimní údržby, a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minimálně jako index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index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index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výpočtu indexu musí být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meteorologických stanic dostupných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zejména meteorologické </w:t>
      </w:r>
      <w:proofErr w:type="spell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stanice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stanice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dostupné v rámci Informačního </w:t>
      </w:r>
      <w:proofErr w:type="spellStart"/>
      <w:r w:rsidR="00145EB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meteorologické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stanice dostupné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rámci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dat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ČHMÚ bude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jednotlivé oblasti údržby prostřednictvím elektronické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 období od listopadu do března s periodicitou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proofErr w:type="spellEnd"/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každou zimní sezónou dojde k revizi vymezení </w:t>
      </w:r>
      <w:proofErr w:type="spell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oblastí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CROSS předá ČHMÚ zpracované podklady od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</w:t>
      </w:r>
      <w:proofErr w:type="spellEnd"/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9A224C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proofErr w:type="spellEnd"/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zajistí sběr a základní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spellEnd"/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požadovaná období.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spellEnd"/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zajišťovat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výkonů</w:t>
      </w:r>
      <w:proofErr w:type="spellEnd"/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publikaci výsledků hodnocení koncovým uživatelům.</w:t>
      </w:r>
    </w:p>
    <w:p w:rsidR="00CC6D69" w:rsidRPr="00CC6D69" w:rsidRDefault="009A224C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spellEnd"/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zavazují ke vzájemné součinnosti při analýze zjevně nesouladných indexů a vykázaných výkonů za účelem primární kontroly správného výpočtu indexu zimní údržby.</w:t>
      </w:r>
    </w:p>
    <w:p w:rsidR="00CC6D69" w:rsidRPr="00CC6D69" w:rsidRDefault="00CC6D69" w:rsidP="00CC6D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průběžně zveřejňovaných výsledků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skončení zimní sezóny sestavit závěrečnou zprávu, která musí obsahovat minimálně následující body:</w:t>
      </w:r>
    </w:p>
    <w:p w:rsidR="00CC6D69" w:rsidRPr="00CC6D69" w:rsidRDefault="00CC6D69" w:rsidP="00CC6D6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</w:t>
      </w:r>
      <w:proofErr w:type="spellEnd"/>
    </w:p>
    <w:p w:rsidR="00CC6D69" w:rsidRPr="00CC6D69" w:rsidRDefault="00CC6D69" w:rsidP="00CC6D6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CC6D69" w:rsidRPr="00CC6D69" w:rsidRDefault="00CC6D69" w:rsidP="00CC6D6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</w:t>
      </w:r>
      <w:proofErr w:type="spellEnd"/>
    </w:p>
    <w:p w:rsidR="00CC6D69" w:rsidRPr="00CC6D69" w:rsidRDefault="00CC6D69" w:rsidP="00CC6D6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</w:t>
      </w:r>
      <w:proofErr w:type="spellEnd"/>
    </w:p>
    <w:p w:rsidR="00CC6D69" w:rsidRPr="00CC6D69" w:rsidRDefault="00CC6D69" w:rsidP="00CC6D6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</w:t>
      </w:r>
      <w:proofErr w:type="spellEnd"/>
    </w:p>
    <w:p w:rsidR="00CC6D69" w:rsidRPr="009A224C" w:rsidRDefault="00CC6D69" w:rsidP="00CC6D6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Výkonová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</w:p>
    <w:p w:rsidR="00CC6D69" w:rsidRPr="00CC6D69" w:rsidRDefault="00CC6D69" w:rsidP="00CC6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numPr>
          <w:ilvl w:val="1"/>
          <w:numId w:val="4"/>
        </w:num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a subdodavatel zajistí dostatečnou odbornou kapacitu pro potřebu plnění smlouvy, každá ze smluvních stran v počtu alespoň min. 3 osob s jejich vzájemnou zastupitelností. </w:t>
      </w:r>
    </w:p>
    <w:p w:rsidR="00CC6D69" w:rsidRPr="00CC6D69" w:rsidRDefault="00CC6D69" w:rsidP="00CC6D69">
      <w:pP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podpisu smluvních stran jsou určeny pro plnění předmětu smlouvy, níže uvedené osoby:</w:t>
      </w:r>
    </w:p>
    <w:p w:rsidR="00CC6D69" w:rsidRPr="00CC6D69" w:rsidRDefault="00CC6D69" w:rsidP="00CC6D69">
      <w:pP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 dodavatele: </w:t>
      </w:r>
      <w:r w:rsidR="00667BD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</w:t>
      </w:r>
    </w:p>
    <w:p w:rsidR="00CC6D69" w:rsidRPr="00CC6D69" w:rsidRDefault="00CC6D69" w:rsidP="00CC6D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subdodavatele: </w:t>
      </w:r>
      <w:r w:rsidR="00667BD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</w:p>
    <w:p w:rsidR="00CC6D69" w:rsidRPr="00CC6D69" w:rsidRDefault="00CC6D69" w:rsidP="00CC6D69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dojde ke snížení osob výše uvedených, jsou smluvní strany povinny ustanovit na uvolněné místo novou osobu s příslušnou odborností. Tyto změny, pokud nebude stanoveno jinak, budou provedeny na základě dodatku k příslušné smlouvě.</w:t>
      </w:r>
    </w:p>
    <w:p w:rsidR="00CC6D69" w:rsidRPr="00CC6D69" w:rsidRDefault="00CC6D69" w:rsidP="00CC6D6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IV.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plnění</w:t>
      </w:r>
    </w:p>
    <w:p w:rsidR="00CC6D69" w:rsidRPr="00CC6D69" w:rsidRDefault="00CC6D69" w:rsidP="00CC6D69">
      <w:pPr>
        <w:overflowPunct w:val="0"/>
        <w:autoSpaceDE w:val="0"/>
        <w:autoSpaceDN w:val="0"/>
        <w:adjustRightInd w:val="0"/>
        <w:spacing w:before="120"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4.1.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Tato smlouva je uzavřena na období od 1. 10. 2015 do 30. 6. 2019.</w:t>
      </w:r>
    </w:p>
    <w:p w:rsidR="00CC6D69" w:rsidRPr="00CC6D69" w:rsidRDefault="00CC6D69" w:rsidP="00CC6D69">
      <w:pPr>
        <w:overflowPunct w:val="0"/>
        <w:autoSpaceDE w:val="0"/>
        <w:autoSpaceDN w:val="0"/>
        <w:adjustRightInd w:val="0"/>
        <w:spacing w:before="120"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4.2</w:t>
      </w:r>
      <w:proofErr w:type="gram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ČHMÚ odevzdá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závěrečnou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vždy nejpozději do 20. 6. příslušného roku plnění veřejné zakázky tak, aby 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´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30. 6.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pověřenými pracovníky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konzultovat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</w:t>
      </w:r>
      <w:proofErr w:type="spellEnd"/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5.2</w:t>
      </w:r>
      <w:proofErr w:type="gram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plnění odvedená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rámci výše uvedené veřejné zakázky v období od 1. 10. 2015 do 30. 6. 2019 vyplatí CROSS ve prospěch ČHMÚ cenu, která je stanovena dohodou smluvních stran v celkové výši 14.050.000 Kč. Tato cena je celková a úplná, tj. zahrnuje veškerá plnění dle této smlouvy.</w:t>
      </w:r>
    </w:p>
    <w:p w:rsidR="00CC6D69" w:rsidRPr="00CC6D69" w:rsidRDefault="00CC6D69" w:rsidP="00CC6D69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5.3.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Úhrada ceny bude probíhat na základě faktur vystavených ČHMÚ vždy nejpozději k 30. 6. příslušného roku plnění veřejné zakázky, a to ve výši 3.512.500 Kč za uplynulou zimní sezónu. Přílohou faktury bude akceptační protokol 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5.4</w:t>
      </w:r>
      <w:proofErr w:type="gram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Splatnost faktur </w:t>
      </w:r>
      <w:r w:rsidR="000A667D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30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 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VI.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smlouvy, výpověď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smlouvu mohou ukončit na základě výpovědi, která činí 6 měsíců od data doručení oznámení o výpovědi druhé smluvní straně, přičemž výpovědní lhůta počíná běžet počínaje následujícím měsícem.</w:t>
      </w:r>
    </w:p>
    <w:p w:rsidR="00CC6D69" w:rsidRPr="00AE4E32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podání výpověd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vypovídající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 povinna přihlédnout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svým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podáním nezpůsobil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a újmu protistraně tím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ji podá v nevhodnou dobu a v době rutinního zpracování výpočtu indexu údržby.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0136" w:rsidRPr="00AE4E32" w:rsidRDefault="00270136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6.3.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Nevhodnou dobou se rozumí doba, která by ukončila smlouvu v době rutinního vydávání indexu a přípravy závěrečné zprávy v aktuální sezóně (tj. říjen až květen aktuální sezóny). Nevhodnou dobou</w:t>
      </w:r>
      <w:r w:rsidR="00AE4E32"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pro nadcházející sezónu se</w:t>
      </w:r>
      <w:r w:rsidR="00AE4E32"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rozumí</w:t>
      </w:r>
      <w:r w:rsidR="00AE4E32"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doba kratší než 6 měsíců před začátkem této sezóny.</w:t>
      </w:r>
    </w:p>
    <w:p w:rsidR="00CC6D69" w:rsidRPr="00CC6D69" w:rsidRDefault="00CC6D69" w:rsidP="00CC6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AE4E32"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dále prohlašují, že se seznámi</w:t>
      </w:r>
      <w:r w:rsidR="00145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s obsahem pojmu </w:t>
      </w:r>
      <w:proofErr w:type="spellStart"/>
      <w:r w:rsidR="00145EB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6D69" w:rsidRPr="00CC6D69" w:rsidRDefault="00AE4E32" w:rsidP="00CC6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6.5</w:t>
      </w:r>
      <w:r w:rsid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</w:t>
      </w:r>
      <w:r w:rsidR="00CC6D69"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ukončena na základě oboustranné dohody.</w:t>
      </w:r>
    </w:p>
    <w:p w:rsidR="00CC6D69" w:rsidRPr="00CC6D69" w:rsidRDefault="00CC6D69" w:rsidP="00CC6D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VII.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CC6D69" w:rsidRPr="00CC6D69" w:rsidRDefault="00CC6D69" w:rsidP="00CC6D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7.1.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Tato smlouva nabývá platnosti a účinnosti dnem podpisu obou smluvních stra a</w:t>
      </w:r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A224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</w:t>
      </w:r>
      <w:proofErr w:type="spellEnd"/>
    </w:p>
    <w:p w:rsidR="00CC6D69" w:rsidRPr="00CC6D69" w:rsidRDefault="00CC6D69" w:rsidP="00CC6D69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7.2.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Tato smlouva se řídí ustanoveními zákona č. 89/2012 Sb., občanský zákoník a může být doplněna, změněna či upravena pouze písemnou formou a to dodatkem ke smlouvě podepsaným oběma smluvními stranami.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7.3.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jsou si vědomy toho, že ČHMÚ je bez ohledu na rozhodné právo Smlouvy povinný subjekt ve smyslu § 2 odst. 1 zákona č. 340/2015 Sb. o registru smluv (dále jen „Zákon o registru“) a tato smlouva a relevantní informace o ní budou obsahem uveřejnění v registru smluv  v souladu s ustanovením § 5 příslušného zákona.</w:t>
      </w:r>
      <w:r w:rsidRPr="00CC6D69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7.4.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Tato smlouva je vyhotovena ve dvou stejnopisech s platností originálu, přičemž každá smluvní strana obdrží po jednom vyhotovení.</w:t>
      </w: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7.5.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první sezónu (od 1. 10. 2015 do 30. 6. 2016) už bylo provedeno plnění a  závěrečná zpráva byla předána, vyúčtování na základě  faktury ze strany ČHMÚ bylo vyhotoveno pro dané období.</w:t>
      </w: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7.6.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prohlašují, že si smlouvu řádně přečetly, s jejím obsahem souhlasí a na důkaz toho připojují své podpisy.</w:t>
      </w: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Ve Zlíně, dne:…………………..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Praze, dne: ……………….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Calibri" w:hAnsi="Times New Roman" w:cs="Times New Roman"/>
          <w:sz w:val="24"/>
          <w:szCs w:val="24"/>
        </w:rPr>
        <w:t>Ing. Tomáš Juřík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Václav Dvořák, Ph.D.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předseda představenstva </w:t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 ČHMÚ</w:t>
      </w:r>
    </w:p>
    <w:p w:rsidR="00CC6D69" w:rsidRPr="00CC6D69" w:rsidRDefault="00CC6D69" w:rsidP="00CC6D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společnosti </w:t>
      </w:r>
      <w:r w:rsidRPr="00CC6D69">
        <w:rPr>
          <w:rFonts w:ascii="Times New Roman" w:eastAsia="Calibri" w:hAnsi="Times New Roman" w:cs="Times New Roman"/>
          <w:sz w:val="24"/>
          <w:szCs w:val="24"/>
        </w:rPr>
        <w:t xml:space="preserve">CROSS Zlín, a.s. </w:t>
      </w:r>
    </w:p>
    <w:p w:rsidR="00CC6D69" w:rsidRPr="00CC6D69" w:rsidRDefault="00CC6D69" w:rsidP="00CC6D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4E04" w:rsidRDefault="002F4E04"/>
    <w:sectPr w:rsidR="002F4E04" w:rsidSect="00827159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C3" w:rsidRDefault="00B111C3">
      <w:pPr>
        <w:spacing w:after="0" w:line="240" w:lineRule="auto"/>
      </w:pPr>
      <w:r>
        <w:separator/>
      </w:r>
    </w:p>
  </w:endnote>
  <w:endnote w:type="continuationSeparator" w:id="0">
    <w:p w:rsidR="00B111C3" w:rsidRDefault="00B1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B111C3" w:rsidP="00266D5A">
    <w:pPr>
      <w:pStyle w:val="Zpat"/>
    </w:pPr>
  </w:p>
  <w:p w:rsidR="00266D5A" w:rsidRPr="00266D5A" w:rsidRDefault="00B111C3" w:rsidP="00266D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C3" w:rsidRDefault="00B111C3">
      <w:pPr>
        <w:spacing w:after="0" w:line="240" w:lineRule="auto"/>
      </w:pPr>
      <w:r>
        <w:separator/>
      </w:r>
    </w:p>
  </w:footnote>
  <w:footnote w:type="continuationSeparator" w:id="0">
    <w:p w:rsidR="00B111C3" w:rsidRDefault="00B1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57F"/>
    <w:multiLevelType w:val="hybridMultilevel"/>
    <w:tmpl w:val="2A04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73F5"/>
    <w:multiLevelType w:val="hybridMultilevel"/>
    <w:tmpl w:val="851E418A"/>
    <w:lvl w:ilvl="0" w:tplc="0942857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F6699D"/>
    <w:multiLevelType w:val="hybridMultilevel"/>
    <w:tmpl w:val="DA00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26242"/>
    <w:multiLevelType w:val="multilevel"/>
    <w:tmpl w:val="86C47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7E184E"/>
    <w:multiLevelType w:val="hybridMultilevel"/>
    <w:tmpl w:val="556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69"/>
    <w:rsid w:val="000A667D"/>
    <w:rsid w:val="00145EBA"/>
    <w:rsid w:val="00270136"/>
    <w:rsid w:val="002F4E04"/>
    <w:rsid w:val="00667BD7"/>
    <w:rsid w:val="007A7397"/>
    <w:rsid w:val="009A224C"/>
    <w:rsid w:val="009A3EBA"/>
    <w:rsid w:val="00AA73EC"/>
    <w:rsid w:val="00AE4E32"/>
    <w:rsid w:val="00B111C3"/>
    <w:rsid w:val="00C14B5F"/>
    <w:rsid w:val="00C27A1D"/>
    <w:rsid w:val="00CC6D69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C6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C6D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C6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C6D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</dc:creator>
  <cp:lastModifiedBy>Tibitanzlova</cp:lastModifiedBy>
  <cp:revision>6</cp:revision>
  <cp:lastPrinted>2016-08-31T13:04:00Z</cp:lastPrinted>
  <dcterms:created xsi:type="dcterms:W3CDTF">2016-08-31T13:04:00Z</dcterms:created>
  <dcterms:modified xsi:type="dcterms:W3CDTF">2016-10-05T11:05:00Z</dcterms:modified>
</cp:coreProperties>
</file>