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924"/>
        <w:gridCol w:w="4848"/>
      </w:tblGrid>
      <w:tr w:rsidR="00C6022F" w14:paraId="4B1D1106" w14:textId="77777777">
        <w:trPr>
          <w:cantSplit/>
        </w:trPr>
        <w:tc>
          <w:tcPr>
            <w:tcW w:w="10772" w:type="dxa"/>
            <w:gridSpan w:val="2"/>
            <w:vAlign w:val="center"/>
          </w:tcPr>
          <w:p w14:paraId="5FA153EA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C6022F" w14:paraId="4143AA9C" w14:textId="77777777">
        <w:trPr>
          <w:cantSplit/>
        </w:trPr>
        <w:tc>
          <w:tcPr>
            <w:tcW w:w="5924" w:type="dxa"/>
            <w:vAlign w:val="center"/>
          </w:tcPr>
          <w:p w14:paraId="3522E4ED" w14:textId="77777777" w:rsidR="00C6022F" w:rsidRDefault="00B52377">
            <w:pPr>
              <w:spacing w:after="0" w:line="240" w:lineRule="auto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8" w:type="dxa"/>
            <w:vAlign w:val="center"/>
          </w:tcPr>
          <w:p w14:paraId="16B53875" w14:textId="77777777" w:rsidR="00C6022F" w:rsidRDefault="00B52377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číslo :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310/2026</w:t>
            </w:r>
          </w:p>
        </w:tc>
      </w:tr>
    </w:tbl>
    <w:p w14:paraId="5BF4EECC" w14:textId="77777777" w:rsidR="00C6022F" w:rsidRDefault="00C6022F">
      <w:pPr>
        <w:spacing w:after="0" w:line="1" w:lineRule="auto"/>
        <w:sectPr w:rsidR="00C6022F">
          <w:pgSz w:w="11906" w:h="16838"/>
          <w:pgMar w:top="566" w:right="568" w:bottom="568" w:left="566" w:header="566" w:footer="568" w:gutter="0"/>
          <w:cols w:space="708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293"/>
        <w:gridCol w:w="323"/>
        <w:gridCol w:w="323"/>
        <w:gridCol w:w="215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C6022F" w14:paraId="1340B43A" w14:textId="77777777">
        <w:trPr>
          <w:cantSplit/>
        </w:trPr>
        <w:tc>
          <w:tcPr>
            <w:tcW w:w="215" w:type="dxa"/>
            <w:vAlign w:val="center"/>
          </w:tcPr>
          <w:p w14:paraId="5E79F6ED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0802D4BE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6FA82D0D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21D5361F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00064289</w:t>
            </w:r>
          </w:p>
        </w:tc>
        <w:tc>
          <w:tcPr>
            <w:tcW w:w="539" w:type="dxa"/>
            <w:vAlign w:val="center"/>
          </w:tcPr>
          <w:p w14:paraId="0B8A1A68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4C23C4C6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CZ00064289</w:t>
            </w:r>
          </w:p>
        </w:tc>
      </w:tr>
      <w:tr w:rsidR="00C6022F" w14:paraId="140B454F" w14:textId="77777777">
        <w:trPr>
          <w:cantSplit/>
        </w:trPr>
        <w:tc>
          <w:tcPr>
            <w:tcW w:w="215" w:type="dxa"/>
            <w:vAlign w:val="center"/>
          </w:tcPr>
          <w:p w14:paraId="344ED5CF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</w:tcPr>
          <w:p w14:paraId="4F6D3DA4" w14:textId="77777777" w:rsidR="00C6022F" w:rsidRDefault="00B52377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81F0B3C" wp14:editId="79FEAF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19455" cy="71945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3" w:type="dxa"/>
            <w:vAlign w:val="center"/>
          </w:tcPr>
          <w:p w14:paraId="2CE29572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0B8BFA3A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Dům dětí a mládeže hlavního města Prahy</w:t>
            </w:r>
          </w:p>
        </w:tc>
      </w:tr>
      <w:tr w:rsidR="00C6022F" w14:paraId="51B3E6B0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0F6EB10F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248B3942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Karlínské náměstí 7</w:t>
            </w:r>
          </w:p>
        </w:tc>
        <w:tc>
          <w:tcPr>
            <w:tcW w:w="4848" w:type="dxa"/>
            <w:gridSpan w:val="5"/>
            <w:vAlign w:val="center"/>
          </w:tcPr>
          <w:p w14:paraId="0C206448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C6022F" w14:paraId="7AB94AF8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7DA5C12E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5AF0FA58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186 </w:t>
            </w:r>
            <w:proofErr w:type="gramStart"/>
            <w:r>
              <w:rPr>
                <w:rFonts w:ascii="Arial" w:hAnsi="Arial"/>
                <w:sz w:val="18"/>
              </w:rPr>
              <w:t>00  Praha</w:t>
            </w:r>
            <w:proofErr w:type="gramEnd"/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9C0ECE4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294CC863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01B0447A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623FACDF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28660871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3FD7DBD4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7192550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CZ28660871</w:t>
            </w:r>
          </w:p>
        </w:tc>
      </w:tr>
      <w:tr w:rsidR="00C6022F" w14:paraId="2D60313A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317E154A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4D0381D6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A98D34C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3EEDB4E" w14:textId="77777777" w:rsidR="00C6022F" w:rsidRDefault="00B5237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ABIZOL CORPORATION s.r.o.</w:t>
            </w:r>
          </w:p>
        </w:tc>
      </w:tr>
      <w:tr w:rsidR="00C6022F" w14:paraId="740FFF38" w14:textId="77777777">
        <w:trPr>
          <w:cantSplit/>
        </w:trPr>
        <w:tc>
          <w:tcPr>
            <w:tcW w:w="215" w:type="dxa"/>
          </w:tcPr>
          <w:p w14:paraId="5E4D5B81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58BC511C" w14:textId="77777777" w:rsidR="00C6022F" w:rsidRDefault="00B52377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4B807291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PPF banka a.s.</w:t>
            </w: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9B804E3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43A034A2" w14:textId="77777777" w:rsidR="00C6022F" w:rsidRDefault="00B5237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Rybná 716/24</w:t>
            </w:r>
          </w:p>
        </w:tc>
      </w:tr>
      <w:tr w:rsidR="00C6022F" w14:paraId="63212272" w14:textId="77777777">
        <w:trPr>
          <w:cantSplit/>
        </w:trPr>
        <w:tc>
          <w:tcPr>
            <w:tcW w:w="215" w:type="dxa"/>
          </w:tcPr>
          <w:p w14:paraId="24BEF56A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4CD9B6E7" w14:textId="77777777" w:rsidR="00C6022F" w:rsidRDefault="00B52377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574A9C20" w14:textId="77777777" w:rsidR="00C6022F" w:rsidRDefault="00B5237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2000150008/6000</w:t>
            </w:r>
          </w:p>
        </w:tc>
        <w:tc>
          <w:tcPr>
            <w:tcW w:w="539" w:type="dxa"/>
            <w:vAlign w:val="center"/>
          </w:tcPr>
          <w:p w14:paraId="64545A27" w14:textId="77777777" w:rsidR="00C6022F" w:rsidRDefault="00C6022F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31384E7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6EDE599F" w14:textId="77777777" w:rsidR="00C6022F" w:rsidRDefault="00B5237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Staré Město</w:t>
            </w:r>
          </w:p>
        </w:tc>
      </w:tr>
      <w:tr w:rsidR="00C6022F" w14:paraId="714588CF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093348A8" w14:textId="77777777" w:rsidR="00C6022F" w:rsidRDefault="00C6022F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0F771553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6679BEC8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6798F03F" w14:textId="77777777" w:rsidR="00C6022F" w:rsidRDefault="00B5237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110 </w:t>
            </w:r>
            <w:proofErr w:type="gramStart"/>
            <w:r>
              <w:rPr>
                <w:rFonts w:ascii="Arial" w:hAnsi="Arial"/>
                <w:b/>
                <w:sz w:val="21"/>
              </w:rPr>
              <w:t>00  Praha</w:t>
            </w:r>
            <w:proofErr w:type="gramEnd"/>
          </w:p>
        </w:tc>
      </w:tr>
      <w:tr w:rsidR="00C6022F" w14:paraId="16ECEE05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139E6AEF" w14:textId="77777777" w:rsidR="00C6022F" w:rsidRDefault="00C6022F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3F78FE82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FC89719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6D5953B3" w14:textId="77777777" w:rsidR="00C6022F" w:rsidRDefault="00C6022F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C6022F" w14:paraId="64F134CB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1A73F030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CD22804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55625B3" w14:textId="77777777" w:rsidR="00C6022F" w:rsidRDefault="00C6022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C6022F" w14:paraId="733371DA" w14:textId="77777777">
        <w:trPr>
          <w:cantSplit/>
        </w:trPr>
        <w:tc>
          <w:tcPr>
            <w:tcW w:w="215" w:type="dxa"/>
          </w:tcPr>
          <w:p w14:paraId="148337C0" w14:textId="77777777" w:rsidR="00C6022F" w:rsidRDefault="00C6022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Mar>
              <w:left w:w="90" w:type="dxa"/>
            </w:tcMar>
            <w:vAlign w:val="center"/>
          </w:tcPr>
          <w:p w14:paraId="08FE78BA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Předpokládaná cena:</w:t>
            </w:r>
          </w:p>
        </w:tc>
        <w:tc>
          <w:tcPr>
            <w:tcW w:w="8618" w:type="dxa"/>
            <w:gridSpan w:val="12"/>
            <w:tcMar>
              <w:left w:w="90" w:type="dxa"/>
            </w:tcMar>
            <w:vAlign w:val="center"/>
          </w:tcPr>
          <w:p w14:paraId="256A1EFC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61 080,00 </w:t>
            </w:r>
          </w:p>
        </w:tc>
      </w:tr>
      <w:tr w:rsidR="00C6022F" w14:paraId="3E1A8B54" w14:textId="77777777">
        <w:trPr>
          <w:cantSplit/>
        </w:trPr>
        <w:tc>
          <w:tcPr>
            <w:tcW w:w="215" w:type="dxa"/>
            <w:tcBorders>
              <w:bottom w:val="single" w:sz="0" w:space="0" w:color="auto"/>
            </w:tcBorders>
          </w:tcPr>
          <w:p w14:paraId="17A39CE7" w14:textId="77777777" w:rsidR="00C6022F" w:rsidRDefault="00C6022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7AC70230" w14:textId="77777777" w:rsidR="00C6022F" w:rsidRDefault="00B52377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618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3FABD516" w14:textId="77777777" w:rsidR="00C6022F" w:rsidRDefault="00B52377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 xml:space="preserve">Stanice </w:t>
            </w:r>
            <w:proofErr w:type="gramStart"/>
            <w:r>
              <w:rPr>
                <w:rFonts w:ascii="Arial" w:hAnsi="Arial"/>
                <w:b/>
                <w:sz w:val="25"/>
              </w:rPr>
              <w:t>techniků - materiál</w:t>
            </w:r>
            <w:proofErr w:type="gramEnd"/>
            <w:r>
              <w:rPr>
                <w:rFonts w:ascii="Arial" w:hAnsi="Arial"/>
                <w:b/>
                <w:sz w:val="25"/>
              </w:rPr>
              <w:t xml:space="preserve"> na odhlučnění zkušebny FI 26506601</w:t>
            </w:r>
          </w:p>
        </w:tc>
      </w:tr>
      <w:tr w:rsidR="00C6022F" w14:paraId="297A11EE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</w:tcPr>
          <w:p w14:paraId="1B5FE34B" w14:textId="77777777" w:rsidR="00C6022F" w:rsidRDefault="00C6022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right w:val="single" w:sz="0" w:space="0" w:color="auto"/>
            </w:tcBorders>
            <w:vAlign w:val="center"/>
          </w:tcPr>
          <w:p w14:paraId="489F7C8D" w14:textId="79A7D2A0" w:rsidR="00C6022F" w:rsidRDefault="00B52377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Objednáváme u v8s následující materiál na odhlučnění zkušebny ve Stanici techniků, Pod </w:t>
            </w:r>
            <w:proofErr w:type="spellStart"/>
            <w:r>
              <w:rPr>
                <w:rFonts w:ascii="Courier New" w:hAnsi="Courier New"/>
                <w:sz w:val="18"/>
              </w:rPr>
              <w:t>Juliskou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2a, Praha 6</w:t>
            </w:r>
            <w:r>
              <w:rPr>
                <w:rFonts w:ascii="Courier New" w:hAnsi="Courier New"/>
                <w:sz w:val="18"/>
              </w:rPr>
              <w:br/>
              <w:t>( čerpání FI  26506601 )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 xml:space="preserve">Lepidlo Den </w:t>
            </w:r>
            <w:proofErr w:type="spellStart"/>
            <w:r>
              <w:rPr>
                <w:rFonts w:ascii="Courier New" w:hAnsi="Courier New"/>
                <w:sz w:val="18"/>
              </w:rPr>
              <w:t>Braven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MULTI  </w:t>
            </w:r>
            <w:proofErr w:type="spellStart"/>
            <w:r>
              <w:rPr>
                <w:rFonts w:ascii="Courier New" w:hAnsi="Courier New"/>
                <w:sz w:val="18"/>
              </w:rPr>
              <w:t>Kleber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10 ks    239.00 Kč / ks   celkem 2 390.00 Kč</w:t>
            </w:r>
            <w:r>
              <w:rPr>
                <w:rFonts w:ascii="Courier New" w:hAnsi="Courier New"/>
                <w:sz w:val="18"/>
              </w:rPr>
              <w:br/>
              <w:t>Protihluková eko deska - tloušťka 1 cm 45 kus  529.00 Kč/ ks  celkem 23 805.00 Kč</w:t>
            </w:r>
            <w:r>
              <w:rPr>
                <w:rFonts w:ascii="Courier New" w:hAnsi="Courier New"/>
                <w:sz w:val="18"/>
              </w:rPr>
              <w:br/>
              <w:t>Lisované akustické desky - 100x100cm (180 kg/m3) 45 m2  629.00 Kč/ ks  celkem  28 305.00 Kč</w:t>
            </w:r>
            <w:r>
              <w:rPr>
                <w:rFonts w:ascii="Courier New" w:hAnsi="Courier New"/>
                <w:sz w:val="18"/>
              </w:rPr>
              <w:br/>
              <w:t xml:space="preserve">Doprava 1 ks  celkem  6 580.00 Kč 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celkem bez DPH : 50 479.34 Kč</w:t>
            </w:r>
            <w:r>
              <w:rPr>
                <w:rFonts w:ascii="Courier New" w:hAnsi="Courier New"/>
                <w:sz w:val="18"/>
              </w:rPr>
              <w:br/>
              <w:t xml:space="preserve">21 % DPH  : 10 600.66 Kč </w:t>
            </w:r>
            <w:r>
              <w:rPr>
                <w:rFonts w:ascii="Courier New" w:hAnsi="Courier New"/>
                <w:sz w:val="18"/>
              </w:rPr>
              <w:br/>
              <w:t>Celkem 61 080.00 Kč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objednávku vystavila : J. Štěpánková Hantychová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objednávku s</w:t>
            </w:r>
            <w:r w:rsidR="00590502">
              <w:rPr>
                <w:rFonts w:ascii="Courier New" w:hAnsi="Courier New"/>
                <w:sz w:val="18"/>
              </w:rPr>
              <w:t>c</w:t>
            </w:r>
            <w:r>
              <w:rPr>
                <w:rFonts w:ascii="Courier New" w:hAnsi="Courier New"/>
                <w:sz w:val="18"/>
              </w:rPr>
              <w:t>hválil: Ing. Mgr. L. Bezděk</w:t>
            </w:r>
          </w:p>
        </w:tc>
      </w:tr>
      <w:tr w:rsidR="00C6022F" w14:paraId="6B7D4C50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</w:tcPr>
          <w:p w14:paraId="4B0E8FBB" w14:textId="77777777" w:rsidR="00C6022F" w:rsidRDefault="00C6022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bottom w:val="single" w:sz="0" w:space="0" w:color="auto"/>
              <w:right w:val="single" w:sz="0" w:space="0" w:color="auto"/>
            </w:tcBorders>
          </w:tcPr>
          <w:p w14:paraId="08ACE296" w14:textId="77777777" w:rsidR="00C6022F" w:rsidRDefault="00C6022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969"/>
        <w:gridCol w:w="5171"/>
        <w:gridCol w:w="2908"/>
        <w:gridCol w:w="1509"/>
      </w:tblGrid>
      <w:tr w:rsidR="00C6022F" w14:paraId="008B8F35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40E57F44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4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3F502440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  Praze</w:t>
            </w:r>
            <w:proofErr w:type="gramEnd"/>
          </w:p>
        </w:tc>
      </w:tr>
      <w:tr w:rsidR="00C6022F" w14:paraId="33D8BAAB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0501A392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2AECDE2D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5171" w:type="dxa"/>
            <w:vAlign w:val="center"/>
          </w:tcPr>
          <w:p w14:paraId="5C1423EB" w14:textId="120487B9" w:rsidR="00C6022F" w:rsidRDefault="0059050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31.08</w:t>
            </w:r>
            <w:r w:rsidR="00B52377">
              <w:rPr>
                <w:rFonts w:ascii="Arial" w:hAnsi="Arial"/>
                <w:sz w:val="18"/>
              </w:rPr>
              <w:t>.2026</w:t>
            </w:r>
          </w:p>
        </w:tc>
        <w:tc>
          <w:tcPr>
            <w:tcW w:w="2908" w:type="dxa"/>
          </w:tcPr>
          <w:p w14:paraId="0BB2D870" w14:textId="77777777" w:rsidR="00C6022F" w:rsidRDefault="00C6022F"/>
        </w:tc>
        <w:tc>
          <w:tcPr>
            <w:tcW w:w="1509" w:type="dxa"/>
            <w:tcBorders>
              <w:right w:val="single" w:sz="0" w:space="0" w:color="auto"/>
            </w:tcBorders>
          </w:tcPr>
          <w:p w14:paraId="6725E540" w14:textId="77777777" w:rsidR="00C6022F" w:rsidRDefault="00C6022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6022F" w14:paraId="11DBD582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1C7DF39C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26F77812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8" w:type="dxa"/>
            <w:gridSpan w:val="3"/>
            <w:tcBorders>
              <w:right w:val="single" w:sz="0" w:space="0" w:color="auto"/>
            </w:tcBorders>
            <w:vAlign w:val="center"/>
          </w:tcPr>
          <w:p w14:paraId="7EC6208E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Jitka Štěpánková Hantychová</w:t>
            </w:r>
          </w:p>
        </w:tc>
      </w:tr>
      <w:tr w:rsidR="00C6022F" w14:paraId="2F5DDADB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399AA1B0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7C399F05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8" w:type="dxa"/>
            <w:gridSpan w:val="3"/>
            <w:tcBorders>
              <w:right w:val="single" w:sz="0" w:space="0" w:color="auto"/>
            </w:tcBorders>
            <w:vAlign w:val="center"/>
          </w:tcPr>
          <w:p w14:paraId="49968AF6" w14:textId="57BF4FAE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C6022F" w14:paraId="59497816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3EA1D515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61785214" w14:textId="77777777" w:rsidR="00C6022F" w:rsidRDefault="00B5237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8" w:type="dxa"/>
            <w:gridSpan w:val="3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5FF1C618" w14:textId="2F9E3DAA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C6022F" w14:paraId="3D833623" w14:textId="77777777">
        <w:trPr>
          <w:cantSplit/>
        </w:trPr>
        <w:tc>
          <w:tcPr>
            <w:tcW w:w="215" w:type="dxa"/>
            <w:vAlign w:val="center"/>
          </w:tcPr>
          <w:p w14:paraId="7290B703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4"/>
            <w:vAlign w:val="center"/>
          </w:tcPr>
          <w:p w14:paraId="34C9D1D2" w14:textId="77777777" w:rsidR="00C6022F" w:rsidRDefault="00B52377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C6022F" w14:paraId="1519D7E8" w14:textId="77777777">
        <w:trPr>
          <w:cantSplit/>
        </w:trPr>
        <w:tc>
          <w:tcPr>
            <w:tcW w:w="10772" w:type="dxa"/>
            <w:vAlign w:val="center"/>
          </w:tcPr>
          <w:p w14:paraId="6DC0B62D" w14:textId="77777777" w:rsidR="00C6022F" w:rsidRDefault="00C6022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1B7CA6FD" w14:textId="77777777" w:rsidR="00B52377" w:rsidRDefault="00B52377"/>
    <w:sectPr w:rsidR="00B52377">
      <w:headerReference w:type="default" r:id="rId7"/>
      <w:headerReference w:type="first" r:id="rId8"/>
      <w:footerReference w:type="first" r:id="rId9"/>
      <w:type w:val="continuous"/>
      <w:pgSz w:w="11906" w:h="16838"/>
      <w:pgMar w:top="566" w:right="568" w:bottom="568" w:left="566" w:header="566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775E" w14:textId="77777777" w:rsidR="00F7121A" w:rsidRDefault="00F7121A">
      <w:pPr>
        <w:spacing w:after="0" w:line="240" w:lineRule="auto"/>
      </w:pPr>
      <w:r>
        <w:separator/>
      </w:r>
    </w:p>
  </w:endnote>
  <w:endnote w:type="continuationSeparator" w:id="0">
    <w:p w14:paraId="21114B2E" w14:textId="77777777" w:rsidR="00F7121A" w:rsidRDefault="00F71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445E" w14:textId="77777777" w:rsidR="00B52377" w:rsidRDefault="00B52377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0B36C" w14:textId="77777777" w:rsidR="00F7121A" w:rsidRDefault="00F7121A">
      <w:pPr>
        <w:spacing w:after="0" w:line="240" w:lineRule="auto"/>
      </w:pPr>
      <w:r>
        <w:separator/>
      </w:r>
    </w:p>
  </w:footnote>
  <w:footnote w:type="continuationSeparator" w:id="0">
    <w:p w14:paraId="11CD1707" w14:textId="77777777" w:rsidR="00F7121A" w:rsidRDefault="00F71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5924"/>
      <w:gridCol w:w="4848"/>
    </w:tblGrid>
    <w:tr w:rsidR="00C6022F" w14:paraId="72D23958" w14:textId="77777777">
      <w:trPr>
        <w:cantSplit/>
      </w:trPr>
      <w:tc>
        <w:tcPr>
          <w:tcW w:w="10772" w:type="dxa"/>
          <w:gridSpan w:val="2"/>
          <w:vAlign w:val="center"/>
        </w:tcPr>
        <w:p w14:paraId="521B0D18" w14:textId="77777777" w:rsidR="00C6022F" w:rsidRDefault="00C6022F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C6022F" w14:paraId="400C3272" w14:textId="77777777">
      <w:trPr>
        <w:cantSplit/>
      </w:trPr>
      <w:tc>
        <w:tcPr>
          <w:tcW w:w="5924" w:type="dxa"/>
          <w:vAlign w:val="center"/>
        </w:tcPr>
        <w:p w14:paraId="05EEC6D4" w14:textId="77777777" w:rsidR="00C6022F" w:rsidRDefault="00B52377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8" w:type="dxa"/>
          <w:vAlign w:val="center"/>
        </w:tcPr>
        <w:p w14:paraId="344E6F2F" w14:textId="77777777" w:rsidR="00C6022F" w:rsidRDefault="00B52377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číslo :  310/2026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0394" w14:textId="77777777" w:rsidR="00B52377" w:rsidRDefault="00B52377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2F"/>
    <w:rsid w:val="00590502"/>
    <w:rsid w:val="00741FFA"/>
    <w:rsid w:val="00B52377"/>
    <w:rsid w:val="00C6022F"/>
    <w:rsid w:val="00E82370"/>
    <w:rsid w:val="00F7121A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AEB7"/>
  <w15:docId w15:val="{26E9EF75-9920-425B-B549-DCBFE434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Seifertová Hana</dc:creator>
  <cp:lastModifiedBy>Seifertová Hana</cp:lastModifiedBy>
  <cp:revision>3</cp:revision>
  <dcterms:created xsi:type="dcterms:W3CDTF">2026-09-01T08:48:00Z</dcterms:created>
  <dcterms:modified xsi:type="dcterms:W3CDTF">2026-09-01T08:49:00Z</dcterms:modified>
</cp:coreProperties>
</file>