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r w:rsidRPr="001D7A19">
        <w:rPr>
          <w:rFonts w:ascii="Arial CE" w:hAnsi="Arial CE" w:cs="Arial"/>
          <w:b/>
          <w:sz w:val="36"/>
          <w:szCs w:val="36"/>
        </w:rPr>
        <w:t xml:space="preserve">S M L O U V A   O   D Í L O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r w:rsidR="007A75F3">
        <w:rPr>
          <w:rFonts w:ascii="Arial CE" w:hAnsi="Arial CE" w:cs="Arial"/>
          <w:b/>
          <w:sz w:val="22"/>
          <w:szCs w:val="22"/>
        </w:rPr>
        <w:t>893</w:t>
      </w:r>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7A75F3">
        <w:rPr>
          <w:rFonts w:ascii="Arial CE" w:hAnsi="Arial CE" w:cs="Arial"/>
          <w:b/>
          <w:sz w:val="22"/>
          <w:szCs w:val="22"/>
        </w:rPr>
        <w:t>……….</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7D2224" w:rsidP="000A6DEF">
      <w:pPr>
        <w:jc w:val="center"/>
        <w:rPr>
          <w:rFonts w:ascii="Arial CE" w:hAnsi="Arial CE" w:cs="Arial"/>
          <w:b/>
          <w:sz w:val="28"/>
          <w:szCs w:val="28"/>
        </w:rPr>
      </w:pPr>
      <w:r w:rsidRPr="00C63E95">
        <w:rPr>
          <w:rFonts w:ascii="Arial CE" w:hAnsi="Arial CE" w:cs="Arial"/>
          <w:b/>
          <w:sz w:val="28"/>
          <w:szCs w:val="28"/>
        </w:rPr>
        <w:t>„</w:t>
      </w:r>
      <w:r w:rsidR="00C63E95" w:rsidRPr="00C63E95">
        <w:rPr>
          <w:rFonts w:ascii="Arial CE" w:hAnsi="Arial CE" w:cs="Arial"/>
          <w:b/>
          <w:sz w:val="28"/>
          <w:szCs w:val="28"/>
        </w:rPr>
        <w:t>Rybníky Výsluní, Novoveský rybník - oprava BP, požeráku a koruny hráze</w:t>
      </w:r>
      <w:r w:rsidRPr="00C63E95">
        <w:rPr>
          <w:rFonts w:ascii="Arial CE" w:hAnsi="Arial CE" w:cs="Arial"/>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33570" w:rsidRDefault="008C471F" w:rsidP="00133570">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C63E95" w:rsidRPr="000A37B0">
        <w:rPr>
          <w:rFonts w:ascii="Arial" w:hAnsi="Arial" w:cs="Arial"/>
          <w:color w:val="000000"/>
          <w:sz w:val="22"/>
          <w:szCs w:val="22"/>
        </w:rPr>
        <w:t>zastupuje objednatele:</w:t>
      </w:r>
      <w:r w:rsidR="00C63E95" w:rsidRPr="000A37B0">
        <w:rPr>
          <w:rFonts w:ascii="Arial" w:hAnsi="Arial" w:cs="Arial"/>
          <w:color w:val="000000"/>
          <w:sz w:val="22"/>
          <w:szCs w:val="22"/>
        </w:rPr>
        <w:tab/>
      </w:r>
      <w:r w:rsidR="00133570">
        <w:rPr>
          <w:rFonts w:ascii="Arial" w:hAnsi="Arial" w:cs="Arial"/>
          <w:color w:val="000000"/>
          <w:sz w:val="22"/>
          <w:szCs w:val="22"/>
        </w:rPr>
        <w:t xml:space="preserve">Ing. Petra </w:t>
      </w:r>
      <w:proofErr w:type="spellStart"/>
      <w:r w:rsidR="00133570">
        <w:rPr>
          <w:rFonts w:ascii="Arial" w:hAnsi="Arial" w:cs="Arial"/>
          <w:color w:val="000000"/>
          <w:sz w:val="22"/>
          <w:szCs w:val="22"/>
        </w:rPr>
        <w:t>Suchopárková</w:t>
      </w:r>
      <w:proofErr w:type="spellEnd"/>
      <w:r w:rsidR="00133570">
        <w:rPr>
          <w:rFonts w:ascii="Arial" w:hAnsi="Arial" w:cs="Arial"/>
          <w:color w:val="000000"/>
          <w:sz w:val="22"/>
          <w:szCs w:val="22"/>
        </w:rPr>
        <w:t>,</w:t>
      </w:r>
    </w:p>
    <w:p w:rsidR="00133570" w:rsidRDefault="00133570" w:rsidP="00133570">
      <w:pPr>
        <w:tabs>
          <w:tab w:val="left" w:pos="3960"/>
        </w:tabs>
        <w:autoSpaceDE w:val="0"/>
        <w:spacing w:line="300" w:lineRule="atLeast"/>
        <w:rPr>
          <w:rFonts w:ascii="Arial" w:hAnsi="Arial" w:cs="Arial"/>
          <w:color w:val="000000"/>
          <w:sz w:val="22"/>
          <w:szCs w:val="22"/>
        </w:rPr>
      </w:pPr>
      <w:r>
        <w:rPr>
          <w:rFonts w:ascii="Arial" w:hAnsi="Arial" w:cs="Arial"/>
          <w:color w:val="000000"/>
          <w:sz w:val="22"/>
          <w:szCs w:val="22"/>
        </w:rPr>
        <w:tab/>
        <w:t>manažer projektu</w:t>
      </w:r>
    </w:p>
    <w:p w:rsidR="00133570" w:rsidRDefault="00133570" w:rsidP="00133570">
      <w:pPr>
        <w:tabs>
          <w:tab w:val="left" w:pos="3969"/>
          <w:tab w:val="left" w:pos="4962"/>
        </w:tabs>
        <w:autoSpaceDE w:val="0"/>
        <w:spacing w:line="300" w:lineRule="atLeast"/>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+420 474 636 291</w:t>
      </w:r>
    </w:p>
    <w:p w:rsidR="00133570" w:rsidRDefault="00133570" w:rsidP="00133570">
      <w:pPr>
        <w:tabs>
          <w:tab w:val="left" w:pos="3969"/>
          <w:tab w:val="left" w:pos="4962"/>
        </w:tabs>
        <w:autoSpaceDE w:val="0"/>
        <w:spacing w:line="300" w:lineRule="atLeast"/>
        <w:rPr>
          <w:rFonts w:ascii="Arial" w:hAnsi="Arial" w:cs="Arial"/>
          <w:bCs/>
          <w:color w:val="000000"/>
          <w:sz w:val="22"/>
          <w:szCs w:val="22"/>
        </w:rPr>
      </w:pPr>
      <w:r>
        <w:rPr>
          <w:rFonts w:ascii="Arial" w:hAnsi="Arial" w:cs="Arial"/>
          <w:bCs/>
          <w:color w:val="000000"/>
          <w:sz w:val="22"/>
          <w:szCs w:val="22"/>
        </w:rPr>
        <w:tab/>
        <w:t>mobil:</w:t>
      </w:r>
      <w:r>
        <w:rPr>
          <w:rFonts w:ascii="Arial" w:hAnsi="Arial" w:cs="Arial"/>
          <w:bCs/>
          <w:color w:val="000000"/>
          <w:sz w:val="22"/>
          <w:szCs w:val="22"/>
        </w:rPr>
        <w:tab/>
        <w:t>+420 720 749 347</w:t>
      </w:r>
    </w:p>
    <w:p w:rsidR="004B75C3" w:rsidRDefault="00133570" w:rsidP="00133570">
      <w:pPr>
        <w:tabs>
          <w:tab w:val="left" w:pos="3960"/>
        </w:tabs>
        <w:autoSpaceDE w:val="0"/>
        <w:spacing w:line="300" w:lineRule="atLeast"/>
        <w:rPr>
          <w:rFonts w:ascii="Arial" w:hAnsi="Arial"/>
          <w:sz w:val="22"/>
          <w:szCs w:val="22"/>
        </w:rPr>
      </w:pPr>
      <w:r>
        <w:rPr>
          <w:rFonts w:ascii="Arial" w:hAnsi="Arial" w:cs="Arial"/>
          <w:color w:val="000000"/>
          <w:sz w:val="22"/>
          <w:szCs w:val="22"/>
        </w:rPr>
        <w:tab/>
        <w:t xml:space="preserve">e-mail: </w:t>
      </w:r>
      <w:r>
        <w:rPr>
          <w:rFonts w:ascii="Arial" w:hAnsi="Arial" w:cs="Arial"/>
          <w:color w:val="000000"/>
          <w:sz w:val="22"/>
          <w:szCs w:val="22"/>
        </w:rPr>
        <w:tab/>
      </w:r>
      <w:hyperlink r:id="rId9" w:history="1">
        <w:r w:rsidR="004B75C3" w:rsidRPr="002B5596">
          <w:rPr>
            <w:rStyle w:val="Hypertextovodkaz"/>
            <w:rFonts w:ascii="Arial" w:hAnsi="Arial"/>
            <w:sz w:val="22"/>
            <w:szCs w:val="22"/>
          </w:rPr>
          <w:t>suchoparkova@poh.cz</w:t>
        </w:r>
      </w:hyperlink>
    </w:p>
    <w:p w:rsidR="00C63E95" w:rsidRDefault="00C63E95" w:rsidP="00133570">
      <w:pPr>
        <w:tabs>
          <w:tab w:val="left" w:pos="3960"/>
        </w:tabs>
        <w:autoSpaceDE w:val="0"/>
        <w:spacing w:line="300" w:lineRule="atLeast"/>
        <w:rPr>
          <w:rFonts w:ascii="Arial" w:hAnsi="Arial" w:cs="Arial"/>
          <w:color w:val="000000"/>
          <w:sz w:val="22"/>
          <w:szCs w:val="22"/>
        </w:rPr>
      </w:pPr>
      <w:bookmarkStart w:id="0" w:name="_GoBack"/>
      <w:bookmarkEnd w:id="0"/>
      <w:r>
        <w:rPr>
          <w:rFonts w:ascii="Arial" w:hAnsi="Arial" w:cs="Arial"/>
          <w:color w:val="000000"/>
          <w:sz w:val="22"/>
          <w:szCs w:val="22"/>
        </w:rPr>
        <w:t xml:space="preserve">Zástupce pro výkon technického  </w:t>
      </w:r>
    </w:p>
    <w:p w:rsidR="00C63E95" w:rsidRDefault="00C63E95" w:rsidP="00C63E95">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r>
        <w:rPr>
          <w:rFonts w:ascii="Arial" w:hAnsi="Arial" w:cs="Arial"/>
          <w:color w:val="000000"/>
          <w:sz w:val="22"/>
          <w:szCs w:val="22"/>
        </w:rPr>
        <w:t xml:space="preserve">Tomáš </w:t>
      </w:r>
      <w:proofErr w:type="spellStart"/>
      <w:r>
        <w:rPr>
          <w:rFonts w:ascii="Arial" w:hAnsi="Arial" w:cs="Arial"/>
          <w:color w:val="000000"/>
          <w:sz w:val="22"/>
          <w:szCs w:val="22"/>
        </w:rPr>
        <w:t>Jor</w:t>
      </w:r>
      <w:proofErr w:type="spellEnd"/>
      <w:r>
        <w:rPr>
          <w:rFonts w:ascii="Arial" w:hAnsi="Arial" w:cs="Arial"/>
          <w:color w:val="000000"/>
          <w:sz w:val="22"/>
          <w:szCs w:val="22"/>
        </w:rPr>
        <w:t>,</w:t>
      </w:r>
    </w:p>
    <w:p w:rsidR="00C63E95" w:rsidRDefault="00C63E95" w:rsidP="00C63E95">
      <w:pPr>
        <w:tabs>
          <w:tab w:val="left" w:pos="3960"/>
        </w:tabs>
        <w:autoSpaceDE w:val="0"/>
        <w:autoSpaceDN w:val="0"/>
        <w:adjustRightInd w:val="0"/>
        <w:spacing w:line="300" w:lineRule="atLeast"/>
        <w:rPr>
          <w:rFonts w:ascii="Arial" w:hAnsi="Arial" w:cs="Arial"/>
          <w:bCs/>
          <w:color w:val="000000"/>
          <w:sz w:val="22"/>
          <w:szCs w:val="22"/>
        </w:rPr>
      </w:pPr>
      <w:r>
        <w:rPr>
          <w:rFonts w:ascii="Arial" w:hAnsi="Arial" w:cs="Arial"/>
          <w:bCs/>
          <w:color w:val="000000"/>
          <w:sz w:val="22"/>
          <w:szCs w:val="22"/>
        </w:rPr>
        <w:tab/>
        <w:t>technický dozor staveb</w:t>
      </w:r>
    </w:p>
    <w:p w:rsidR="00C63E95" w:rsidRDefault="00C63E95" w:rsidP="00C63E95">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w:hAnsi="Arial" w:cs="Arial"/>
          <w:bCs/>
          <w:color w:val="000000"/>
          <w:sz w:val="22"/>
          <w:szCs w:val="22"/>
        </w:rPr>
        <w:tab/>
        <w:t>tel.:</w:t>
      </w:r>
      <w:r>
        <w:rPr>
          <w:rFonts w:ascii="Arial" w:hAnsi="Arial" w:cs="Arial"/>
          <w:bCs/>
          <w:color w:val="000000"/>
          <w:sz w:val="22"/>
          <w:szCs w:val="22"/>
        </w:rPr>
        <w:tab/>
        <w:t>+420 474 636 319</w:t>
      </w:r>
    </w:p>
    <w:p w:rsidR="00C63E95" w:rsidRDefault="00C63E95" w:rsidP="00C63E95">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t>mobil:</w:t>
      </w:r>
      <w:r>
        <w:rPr>
          <w:rFonts w:ascii="Arial" w:hAnsi="Arial" w:cs="Arial"/>
          <w:color w:val="000000"/>
          <w:sz w:val="22"/>
          <w:szCs w:val="22"/>
        </w:rPr>
        <w:tab/>
      </w:r>
      <w:r w:rsidRPr="00E06105">
        <w:rPr>
          <w:rFonts w:ascii="Arial" w:hAnsi="Arial" w:cs="Arial"/>
          <w:color w:val="000000"/>
          <w:sz w:val="22"/>
          <w:szCs w:val="22"/>
        </w:rPr>
        <w:t>+420 606 641 148</w:t>
      </w:r>
    </w:p>
    <w:p w:rsidR="00C63E95" w:rsidRDefault="00C63E95" w:rsidP="00C63E95">
      <w:pPr>
        <w:tabs>
          <w:tab w:val="left" w:pos="3969"/>
          <w:tab w:val="left" w:pos="4962"/>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ab/>
        <w:t>e-mail:</w:t>
      </w:r>
      <w:r>
        <w:rPr>
          <w:rFonts w:ascii="Arial" w:hAnsi="Arial" w:cs="Arial"/>
          <w:color w:val="000000"/>
          <w:sz w:val="22"/>
          <w:szCs w:val="22"/>
        </w:rPr>
        <w:tab/>
      </w:r>
      <w:proofErr w:type="spellStart"/>
      <w:r w:rsidRPr="00DD373C">
        <w:rPr>
          <w:rFonts w:ascii="Arial" w:hAnsi="Arial" w:cs="Arial"/>
          <w:sz w:val="22"/>
          <w:szCs w:val="22"/>
        </w:rPr>
        <w:t>jor</w:t>
      </w:r>
      <w:proofErr w:type="spellEnd"/>
      <w:r w:rsidRPr="00DD373C">
        <w:rPr>
          <w:rFonts w:ascii="Arial" w:hAnsi="Arial" w:cs="Arial"/>
          <w:sz w:val="22"/>
          <w:szCs w:val="22"/>
          <w:lang w:val="en-US"/>
        </w:rPr>
        <w:t>@</w:t>
      </w:r>
      <w:r w:rsidRPr="00DD373C">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9F34E4"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9F34E4" w:rsidRDefault="009F34E4">
      <w:pPr>
        <w:rPr>
          <w:rFonts w:ascii="Arial CE" w:hAnsi="Arial CE" w:cs="Arial"/>
          <w:b/>
          <w:bCs/>
          <w:color w:val="000000"/>
          <w:sz w:val="28"/>
          <w:szCs w:val="28"/>
        </w:rPr>
      </w:pPr>
      <w:r>
        <w:rPr>
          <w:rFonts w:ascii="Arial CE" w:hAnsi="Arial CE" w:cs="Arial"/>
          <w:b/>
          <w:bCs/>
          <w:color w:val="000000"/>
          <w:sz w:val="28"/>
          <w:szCs w:val="28"/>
        </w:rPr>
        <w:br w:type="page"/>
      </w:r>
    </w:p>
    <w:p w:rsidR="008C471F" w:rsidRPr="005E1501" w:rsidRDefault="008C471F" w:rsidP="005E1501">
      <w:pPr>
        <w:autoSpaceDE w:val="0"/>
        <w:autoSpaceDN w:val="0"/>
        <w:adjustRightInd w:val="0"/>
        <w:jc w:val="center"/>
        <w:rPr>
          <w:rFonts w:ascii="Arial CE" w:hAnsi="Arial CE" w:cs="Arial"/>
          <w:b/>
          <w:bCs/>
          <w:color w:val="000000"/>
          <w:sz w:val="28"/>
          <w:szCs w:val="28"/>
        </w:rPr>
      </w:pPr>
    </w:p>
    <w:p w:rsidR="009F34E4" w:rsidRPr="001D7A19" w:rsidRDefault="009F34E4" w:rsidP="009F34E4">
      <w:pPr>
        <w:tabs>
          <w:tab w:val="left" w:pos="3960"/>
        </w:tabs>
        <w:jc w:val="both"/>
        <w:rPr>
          <w:rFonts w:ascii="Arial CE" w:hAnsi="Arial CE" w:cs="Arial"/>
          <w:b/>
          <w:sz w:val="22"/>
          <w:szCs w:val="22"/>
        </w:rPr>
      </w:pPr>
      <w:r w:rsidRPr="001D7A19">
        <w:rPr>
          <w:rFonts w:ascii="Arial CE" w:hAnsi="Arial CE" w:cs="Arial"/>
          <w:b/>
          <w:sz w:val="22"/>
          <w:szCs w:val="22"/>
        </w:rPr>
        <w:t>Zhotovitel:</w:t>
      </w:r>
      <w:r w:rsidRPr="001D7A19">
        <w:rPr>
          <w:rFonts w:ascii="Arial CE" w:hAnsi="Arial CE" w:cs="Arial"/>
          <w:b/>
          <w:sz w:val="22"/>
          <w:szCs w:val="22"/>
        </w:rPr>
        <w:tab/>
      </w:r>
      <w:r w:rsidRPr="00F24B22">
        <w:rPr>
          <w:rFonts w:ascii="Arial" w:hAnsi="Arial" w:cs="Arial"/>
          <w:b/>
          <w:bCs/>
          <w:color w:val="000000"/>
          <w:sz w:val="22"/>
          <w:szCs w:val="22"/>
        </w:rPr>
        <w:t>HG partner s.r.o.</w:t>
      </w:r>
    </w:p>
    <w:p w:rsidR="009F34E4" w:rsidRPr="001D7A19" w:rsidRDefault="009F34E4" w:rsidP="009F34E4">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9F34E4" w:rsidRPr="001D7A19" w:rsidRDefault="009F34E4" w:rsidP="009F34E4">
      <w:pPr>
        <w:tabs>
          <w:tab w:val="left" w:pos="3960"/>
        </w:tabs>
        <w:jc w:val="both"/>
        <w:rPr>
          <w:rFonts w:ascii="Arial CE" w:hAnsi="Arial CE" w:cs="Arial"/>
          <w:b/>
          <w:sz w:val="22"/>
          <w:szCs w:val="22"/>
        </w:rPr>
      </w:pPr>
      <w:r w:rsidRPr="001D7A19">
        <w:rPr>
          <w:rFonts w:ascii="Arial CE" w:hAnsi="Arial CE" w:cs="Arial"/>
          <w:b/>
          <w:sz w:val="22"/>
          <w:szCs w:val="22"/>
        </w:rPr>
        <w:t>IČ:</w:t>
      </w:r>
      <w:r w:rsidRPr="001D7A19">
        <w:rPr>
          <w:rFonts w:ascii="Arial CE" w:hAnsi="Arial CE" w:cs="Arial"/>
          <w:b/>
          <w:sz w:val="22"/>
          <w:szCs w:val="22"/>
        </w:rPr>
        <w:tab/>
      </w:r>
      <w:r w:rsidRPr="00F24B22">
        <w:rPr>
          <w:rFonts w:ascii="Arial" w:hAnsi="Arial" w:cs="Arial"/>
          <w:color w:val="000000"/>
          <w:sz w:val="22"/>
          <w:szCs w:val="22"/>
        </w:rPr>
        <w:t>27221253</w:t>
      </w:r>
    </w:p>
    <w:p w:rsidR="009F34E4" w:rsidRPr="001D7A19" w:rsidRDefault="009F34E4" w:rsidP="009F34E4">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9F34E4" w:rsidRPr="001D7A19" w:rsidRDefault="009F34E4" w:rsidP="009F34E4">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9F34E4" w:rsidRPr="00690515" w:rsidRDefault="009F34E4" w:rsidP="009F34E4">
      <w:pPr>
        <w:tabs>
          <w:tab w:val="left" w:pos="3960"/>
        </w:tabs>
        <w:jc w:val="both"/>
        <w:rPr>
          <w:rFonts w:ascii="Arial" w:hAnsi="Arial" w:cs="Arial"/>
          <w:color w:val="000000"/>
          <w:sz w:val="22"/>
          <w:szCs w:val="22"/>
        </w:rPr>
      </w:pPr>
      <w:r w:rsidRPr="00690515">
        <w:rPr>
          <w:rFonts w:ascii="Arial CE" w:hAnsi="Arial CE" w:cs="Arial"/>
          <w:b/>
          <w:sz w:val="22"/>
          <w:szCs w:val="22"/>
        </w:rPr>
        <w:t>zhotovitele zastupuje:</w:t>
      </w:r>
      <w:r w:rsidRPr="00690515">
        <w:rPr>
          <w:rFonts w:ascii="Arial CE" w:hAnsi="Arial CE" w:cs="Arial"/>
          <w:b/>
          <w:sz w:val="22"/>
          <w:szCs w:val="22"/>
        </w:rPr>
        <w:tab/>
      </w:r>
      <w:r w:rsidRPr="00690515">
        <w:rPr>
          <w:rFonts w:ascii="Arial" w:hAnsi="Arial" w:cs="Arial"/>
          <w:color w:val="000000"/>
          <w:sz w:val="22"/>
          <w:szCs w:val="22"/>
        </w:rPr>
        <w:t>Ing. Michal Dvořák</w:t>
      </w:r>
    </w:p>
    <w:p w:rsidR="009F34E4" w:rsidRPr="00690515" w:rsidRDefault="009F34E4" w:rsidP="009F34E4">
      <w:pPr>
        <w:tabs>
          <w:tab w:val="left" w:pos="3969"/>
        </w:tabs>
        <w:autoSpaceDE w:val="0"/>
        <w:autoSpaceDN w:val="0"/>
        <w:adjustRightInd w:val="0"/>
        <w:spacing w:line="300" w:lineRule="atLeast"/>
        <w:jc w:val="both"/>
        <w:rPr>
          <w:rFonts w:ascii="Arial" w:hAnsi="Arial" w:cs="Arial"/>
          <w:color w:val="000000"/>
          <w:sz w:val="22"/>
          <w:szCs w:val="22"/>
        </w:rPr>
      </w:pPr>
      <w:r w:rsidRPr="00690515">
        <w:rPr>
          <w:rFonts w:ascii="Arial" w:hAnsi="Arial" w:cs="Arial"/>
          <w:color w:val="000000"/>
          <w:sz w:val="22"/>
          <w:szCs w:val="22"/>
        </w:rPr>
        <w:t>mobil:</w:t>
      </w:r>
      <w:r w:rsidRPr="00690515">
        <w:rPr>
          <w:rFonts w:ascii="Arial" w:hAnsi="Arial" w:cs="Arial"/>
          <w:color w:val="000000"/>
          <w:sz w:val="22"/>
          <w:szCs w:val="22"/>
        </w:rPr>
        <w:tab/>
        <w:t>777 167 967</w:t>
      </w:r>
    </w:p>
    <w:p w:rsidR="009F34E4" w:rsidRPr="00690515" w:rsidRDefault="009F34E4" w:rsidP="009F34E4">
      <w:pPr>
        <w:tabs>
          <w:tab w:val="left" w:pos="3969"/>
        </w:tabs>
        <w:autoSpaceDE w:val="0"/>
        <w:autoSpaceDN w:val="0"/>
        <w:adjustRightInd w:val="0"/>
        <w:spacing w:line="300" w:lineRule="atLeast"/>
        <w:jc w:val="both"/>
        <w:rPr>
          <w:rFonts w:ascii="Arial" w:hAnsi="Arial" w:cs="Arial"/>
          <w:color w:val="000000"/>
          <w:sz w:val="22"/>
          <w:szCs w:val="22"/>
        </w:rPr>
      </w:pPr>
      <w:r w:rsidRPr="00690515">
        <w:rPr>
          <w:rFonts w:ascii="Arial" w:hAnsi="Arial" w:cs="Arial"/>
          <w:color w:val="000000"/>
          <w:sz w:val="22"/>
          <w:szCs w:val="22"/>
        </w:rPr>
        <w:t>telefon:</w:t>
      </w:r>
      <w:r w:rsidRPr="00690515">
        <w:rPr>
          <w:rFonts w:ascii="Arial" w:hAnsi="Arial" w:cs="Arial"/>
          <w:color w:val="000000"/>
          <w:sz w:val="22"/>
          <w:szCs w:val="22"/>
        </w:rPr>
        <w:tab/>
        <w:t>246 082 015</w:t>
      </w:r>
    </w:p>
    <w:p w:rsidR="009F34E4" w:rsidRDefault="009F34E4" w:rsidP="009F34E4">
      <w:pPr>
        <w:tabs>
          <w:tab w:val="left" w:pos="3969"/>
        </w:tabs>
        <w:autoSpaceDE w:val="0"/>
        <w:autoSpaceDN w:val="0"/>
        <w:adjustRightInd w:val="0"/>
        <w:spacing w:line="300" w:lineRule="atLeast"/>
        <w:jc w:val="both"/>
        <w:rPr>
          <w:rFonts w:ascii="Arial" w:hAnsi="Arial" w:cs="Arial"/>
          <w:color w:val="000000"/>
          <w:sz w:val="22"/>
          <w:szCs w:val="22"/>
        </w:rPr>
      </w:pPr>
      <w:r w:rsidRPr="00690515">
        <w:rPr>
          <w:rFonts w:ascii="Arial" w:hAnsi="Arial" w:cs="Arial"/>
          <w:color w:val="000000"/>
          <w:sz w:val="22"/>
          <w:szCs w:val="22"/>
        </w:rPr>
        <w:t>e-mail:</w:t>
      </w:r>
      <w:r w:rsidRPr="00690515">
        <w:rPr>
          <w:rFonts w:ascii="Arial" w:hAnsi="Arial" w:cs="Arial"/>
          <w:color w:val="000000"/>
          <w:sz w:val="22"/>
          <w:szCs w:val="22"/>
        </w:rPr>
        <w:tab/>
      </w:r>
      <w:r w:rsidRPr="00690515">
        <w:rPr>
          <w:rFonts w:ascii="Arial" w:hAnsi="Arial" w:cs="Arial"/>
          <w:sz w:val="22"/>
          <w:szCs w:val="22"/>
        </w:rPr>
        <w:t>dvorak@hgpartner.cz</w:t>
      </w:r>
    </w:p>
    <w:p w:rsidR="009F34E4" w:rsidRPr="001D7A19" w:rsidRDefault="009F34E4" w:rsidP="009F34E4">
      <w:pPr>
        <w:tabs>
          <w:tab w:val="left" w:pos="3960"/>
        </w:tabs>
        <w:jc w:val="both"/>
        <w:rPr>
          <w:rFonts w:ascii="Arial CE" w:hAnsi="Arial CE" w:cs="Arial"/>
          <w:sz w:val="22"/>
          <w:szCs w:val="22"/>
        </w:rPr>
      </w:pPr>
    </w:p>
    <w:p w:rsidR="009F34E4" w:rsidRPr="005E1501" w:rsidRDefault="009F34E4" w:rsidP="009F34E4">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9F34E4" w:rsidRPr="001D7A19" w:rsidRDefault="009F34E4" w:rsidP="009F34E4">
      <w:pPr>
        <w:tabs>
          <w:tab w:val="left" w:pos="3960"/>
        </w:tabs>
        <w:jc w:val="both"/>
        <w:rPr>
          <w:rFonts w:ascii="Arial CE" w:hAnsi="Arial CE" w:cs="Arial"/>
          <w:b/>
          <w:sz w:val="22"/>
          <w:szCs w:val="22"/>
        </w:rPr>
      </w:pPr>
    </w:p>
    <w:p w:rsidR="009F34E4" w:rsidRPr="001D7A19" w:rsidRDefault="009F34E4" w:rsidP="009F34E4">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r w:rsidRPr="00654B2F">
        <w:rPr>
          <w:rFonts w:ascii="Arial CE" w:hAnsi="Arial CE" w:cs="Arial"/>
          <w:sz w:val="22"/>
          <w:szCs w:val="22"/>
        </w:rPr>
        <w:t>Česká spořitelna, a. s. – pobočka Úvaly</w:t>
      </w:r>
    </w:p>
    <w:p w:rsidR="009F34E4" w:rsidRPr="001D7A19" w:rsidRDefault="009F34E4" w:rsidP="009F34E4">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F24B22">
        <w:rPr>
          <w:rFonts w:ascii="Arial" w:hAnsi="Arial" w:cs="Arial"/>
          <w:color w:val="000000"/>
          <w:sz w:val="22"/>
          <w:szCs w:val="22"/>
        </w:rPr>
        <w:t>435084389/0800</w:t>
      </w:r>
    </w:p>
    <w:p w:rsidR="009F34E4" w:rsidRPr="001D7A19" w:rsidRDefault="009F34E4" w:rsidP="009F34E4">
      <w:pPr>
        <w:jc w:val="both"/>
        <w:rPr>
          <w:rFonts w:ascii="Arial CE" w:hAnsi="Arial CE" w:cs="Arial"/>
          <w:sz w:val="22"/>
          <w:szCs w:val="22"/>
        </w:rPr>
      </w:pPr>
    </w:p>
    <w:p w:rsidR="009F34E4" w:rsidRPr="001D7A19" w:rsidRDefault="009F34E4" w:rsidP="009F34E4">
      <w:pPr>
        <w:jc w:val="both"/>
        <w:rPr>
          <w:rFonts w:ascii="Arial CE" w:hAnsi="Arial CE" w:cs="Arial"/>
          <w:sz w:val="22"/>
          <w:szCs w:val="22"/>
        </w:rPr>
      </w:pPr>
      <w:r w:rsidRPr="001D7A19">
        <w:rPr>
          <w:rFonts w:ascii="Arial CE" w:hAnsi="Arial CE" w:cs="Arial"/>
          <w:sz w:val="22"/>
          <w:szCs w:val="22"/>
        </w:rPr>
        <w:t>Zhotovitel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w:t>
      </w:r>
      <w:r w:rsidRPr="001D7A19">
        <w:rPr>
          <w:rFonts w:ascii="Arial CE" w:hAnsi="Arial CE" w:cs="Arial"/>
          <w:sz w:val="22"/>
          <w:szCs w:val="22"/>
        </w:rPr>
        <w:t xml:space="preserve"> vložce č.</w:t>
      </w:r>
      <w:r>
        <w:rPr>
          <w:rFonts w:ascii="Arial CE" w:hAnsi="Arial CE" w:cs="Arial"/>
          <w:sz w:val="22"/>
          <w:szCs w:val="22"/>
        </w:rPr>
        <w:t>105510</w:t>
      </w:r>
      <w:r w:rsidRPr="001D7A19">
        <w:rPr>
          <w:rFonts w:ascii="Arial CE" w:hAnsi="Arial CE" w:cs="Arial"/>
          <w:sz w:val="22"/>
          <w:szCs w:val="22"/>
        </w:rPr>
        <w:t xml:space="preserve"> </w:t>
      </w:r>
    </w:p>
    <w:p w:rsidR="009F34E4" w:rsidRPr="001D7A19" w:rsidRDefault="009F34E4" w:rsidP="009F34E4">
      <w:pPr>
        <w:widowControl w:val="0"/>
        <w:rPr>
          <w:rFonts w:ascii="Arial CE" w:hAnsi="Arial CE" w:cs="Arial"/>
          <w:color w:val="000000"/>
          <w:sz w:val="22"/>
          <w:szCs w:val="22"/>
        </w:rPr>
      </w:pPr>
      <w:r w:rsidRPr="001D7A19">
        <w:rPr>
          <w:rFonts w:ascii="Arial CE" w:hAnsi="Arial CE" w:cs="Arial"/>
          <w:sz w:val="22"/>
          <w:szCs w:val="22"/>
        </w:rPr>
        <w:t xml:space="preserve"> (dále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9F34E4"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9F34E4">
        <w:rPr>
          <w:rFonts w:ascii="Arial CE" w:hAnsi="Arial CE" w:cs="Arial"/>
          <w:b/>
          <w:sz w:val="22"/>
          <w:szCs w:val="22"/>
        </w:rPr>
        <w:t>Geodetické zaměření</w:t>
      </w:r>
    </w:p>
    <w:p w:rsidR="001E110B" w:rsidRPr="009F34E4" w:rsidRDefault="001E110B" w:rsidP="001E110B">
      <w:pPr>
        <w:autoSpaceDE w:val="0"/>
        <w:autoSpaceDN w:val="0"/>
        <w:adjustRightInd w:val="0"/>
        <w:ind w:left="426" w:hanging="426"/>
        <w:jc w:val="both"/>
        <w:rPr>
          <w:rFonts w:ascii="Arial CE" w:hAnsi="Arial CE" w:cs="Arial"/>
          <w:b/>
          <w:bCs/>
          <w:sz w:val="22"/>
          <w:szCs w:val="22"/>
        </w:rPr>
      </w:pPr>
    </w:p>
    <w:p w:rsidR="00F92B39" w:rsidRPr="009F34E4" w:rsidRDefault="00420D0D"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9F34E4">
        <w:rPr>
          <w:rFonts w:ascii="Arial CE" w:hAnsi="Arial CE" w:cs="Arial"/>
          <w:b/>
          <w:sz w:val="22"/>
          <w:szCs w:val="22"/>
        </w:rPr>
        <w:t>Průzkum</w:t>
      </w:r>
      <w:r w:rsidR="009A3C20" w:rsidRPr="009F34E4">
        <w:rPr>
          <w:rFonts w:ascii="Arial CE" w:hAnsi="Arial CE" w:cs="Arial"/>
          <w:b/>
          <w:sz w:val="22"/>
          <w:szCs w:val="22"/>
        </w:rPr>
        <w:t>né práce</w:t>
      </w:r>
    </w:p>
    <w:p w:rsidR="00F92B39" w:rsidRPr="009F34E4"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9F34E4" w:rsidRDefault="009A3C20"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 xml:space="preserve">Dokumentace pro ohlášení stavby nebo </w:t>
      </w:r>
      <w:r w:rsidR="00F92B39" w:rsidRPr="009F34E4">
        <w:rPr>
          <w:rFonts w:ascii="Arial CE" w:hAnsi="Arial CE" w:cs="Arial"/>
          <w:b/>
          <w:sz w:val="22"/>
          <w:szCs w:val="22"/>
        </w:rPr>
        <w:t>pro vydání stavebního povolení (dále jen DSP)</w:t>
      </w:r>
    </w:p>
    <w:p w:rsidR="00F92B39" w:rsidRPr="009F34E4"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9F34E4" w:rsidRDefault="00F92B39"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Návrh povodňového a havarijního plánu</w:t>
      </w:r>
      <w:r w:rsidR="00492961" w:rsidRPr="009F34E4">
        <w:rPr>
          <w:rFonts w:ascii="Arial CE" w:hAnsi="Arial CE" w:cs="Arial"/>
          <w:b/>
          <w:sz w:val="22"/>
          <w:szCs w:val="22"/>
        </w:rPr>
        <w:t xml:space="preserve">, </w:t>
      </w:r>
      <w:r w:rsidR="00BB1567" w:rsidRPr="009F34E4">
        <w:rPr>
          <w:rFonts w:ascii="Arial CE" w:hAnsi="Arial CE" w:cs="Arial"/>
          <w:b/>
          <w:sz w:val="22"/>
          <w:szCs w:val="22"/>
        </w:rPr>
        <w:t>plánu BOZP</w:t>
      </w:r>
      <w:r w:rsidR="002D7622" w:rsidRPr="009F34E4">
        <w:rPr>
          <w:rFonts w:ascii="Arial CE" w:hAnsi="Arial CE" w:cs="Arial"/>
          <w:b/>
          <w:sz w:val="22"/>
          <w:szCs w:val="22"/>
        </w:rPr>
        <w:t xml:space="preserve"> </w:t>
      </w:r>
      <w:r w:rsidR="00492961" w:rsidRPr="009F34E4">
        <w:rPr>
          <w:rFonts w:ascii="Arial CE" w:hAnsi="Arial CE" w:cs="Arial"/>
          <w:b/>
          <w:sz w:val="22"/>
          <w:szCs w:val="22"/>
        </w:rPr>
        <w:t xml:space="preserve">(dále jen </w:t>
      </w:r>
      <w:r w:rsidR="003D2D01" w:rsidRPr="009F34E4">
        <w:rPr>
          <w:rFonts w:ascii="Arial CE" w:hAnsi="Arial CE" w:cs="Arial"/>
          <w:b/>
          <w:sz w:val="22"/>
          <w:szCs w:val="22"/>
        </w:rPr>
        <w:t xml:space="preserve">PP a </w:t>
      </w:r>
      <w:r w:rsidR="00492961" w:rsidRPr="009F34E4">
        <w:rPr>
          <w:rFonts w:ascii="Arial CE" w:hAnsi="Arial CE" w:cs="Arial"/>
          <w:b/>
          <w:sz w:val="22"/>
          <w:szCs w:val="22"/>
        </w:rPr>
        <w:t xml:space="preserve"> </w:t>
      </w:r>
      <w:r w:rsidR="002D7622" w:rsidRPr="009F34E4">
        <w:rPr>
          <w:rFonts w:ascii="Arial CE" w:hAnsi="Arial CE" w:cs="Arial"/>
          <w:b/>
          <w:sz w:val="22"/>
          <w:szCs w:val="22"/>
        </w:rPr>
        <w:t>HP</w:t>
      </w:r>
      <w:r w:rsidR="00492961" w:rsidRPr="009F34E4">
        <w:rPr>
          <w:rFonts w:ascii="Arial CE" w:hAnsi="Arial CE" w:cs="Arial"/>
          <w:b/>
          <w:sz w:val="22"/>
          <w:szCs w:val="22"/>
        </w:rPr>
        <w:t>,</w:t>
      </w:r>
      <w:r w:rsidR="00F448B7" w:rsidRPr="009F34E4">
        <w:rPr>
          <w:rFonts w:ascii="Arial CE" w:hAnsi="Arial CE" w:cs="Arial"/>
          <w:b/>
          <w:sz w:val="22"/>
          <w:szCs w:val="22"/>
        </w:rPr>
        <w:t xml:space="preserve"> </w:t>
      </w:r>
      <w:r w:rsidR="009F34E4" w:rsidRPr="009F34E4">
        <w:rPr>
          <w:rFonts w:ascii="Arial CE" w:hAnsi="Arial CE" w:cs="Arial"/>
          <w:b/>
          <w:sz w:val="22"/>
          <w:szCs w:val="22"/>
        </w:rPr>
        <w:t>BOZP</w:t>
      </w:r>
      <w:r w:rsidR="002D7622" w:rsidRPr="009F34E4">
        <w:rPr>
          <w:rFonts w:ascii="Arial CE" w:hAnsi="Arial CE" w:cs="Arial"/>
          <w:b/>
          <w:sz w:val="22"/>
          <w:szCs w:val="22"/>
        </w:rPr>
        <w:t>)</w:t>
      </w:r>
    </w:p>
    <w:p w:rsidR="00F92B39" w:rsidRPr="009F34E4" w:rsidRDefault="00F92B39" w:rsidP="001E110B">
      <w:pPr>
        <w:autoSpaceDE w:val="0"/>
        <w:autoSpaceDN w:val="0"/>
        <w:adjustRightInd w:val="0"/>
        <w:ind w:left="426" w:hanging="426"/>
        <w:jc w:val="both"/>
        <w:rPr>
          <w:rFonts w:ascii="Arial CE" w:hAnsi="Arial CE" w:cs="Arial"/>
          <w:b/>
          <w:sz w:val="22"/>
          <w:szCs w:val="22"/>
        </w:rPr>
      </w:pPr>
    </w:p>
    <w:p w:rsidR="00F92B39" w:rsidRPr="009F34E4" w:rsidRDefault="00F92B39" w:rsidP="003D2D01">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 xml:space="preserve">Dokumentaci pro provádění stavby </w:t>
      </w:r>
      <w:r w:rsidR="003D2D01" w:rsidRPr="009F34E4">
        <w:rPr>
          <w:rFonts w:ascii="Arial CE" w:hAnsi="Arial CE" w:cs="Arial"/>
          <w:b/>
          <w:sz w:val="22"/>
          <w:szCs w:val="22"/>
        </w:rPr>
        <w:t>včetně soupisu prací a oceněného soupisu prací (dále jen DPS)</w:t>
      </w:r>
    </w:p>
    <w:p w:rsidR="00F92B39" w:rsidRPr="009F34E4"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9F34E4"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Autorský dozor</w:t>
      </w:r>
      <w:r w:rsidR="00DD289E" w:rsidRPr="009F34E4">
        <w:rPr>
          <w:rFonts w:ascii="Arial CE" w:hAnsi="Arial CE" w:cs="Arial"/>
          <w:b/>
          <w:sz w:val="22"/>
          <w:szCs w:val="22"/>
        </w:rPr>
        <w:t xml:space="preserve"> (AD)</w:t>
      </w:r>
    </w:p>
    <w:p w:rsidR="003D2D01" w:rsidRPr="001D7A19" w:rsidRDefault="003D2D01"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F9562F" w:rsidRDefault="00E113BE" w:rsidP="006102B9">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F9562F" w:rsidRDefault="00F9562F">
      <w:pPr>
        <w:rPr>
          <w:rFonts w:ascii="Arial CE" w:hAnsi="Arial CE" w:cs="Arial"/>
          <w:b/>
          <w:sz w:val="22"/>
          <w:szCs w:val="22"/>
        </w:rPr>
      </w:pPr>
      <w:r>
        <w:rPr>
          <w:rFonts w:ascii="Arial CE" w:hAnsi="Arial CE" w:cs="Arial"/>
          <w:b/>
          <w:sz w:val="22"/>
          <w:szCs w:val="22"/>
        </w:rPr>
        <w:br w:type="page"/>
      </w:r>
    </w:p>
    <w:p w:rsidR="00E113BE" w:rsidRPr="004C163A" w:rsidRDefault="00E113BE" w:rsidP="006102B9">
      <w:pPr>
        <w:autoSpaceDE w:val="0"/>
        <w:autoSpaceDN w:val="0"/>
        <w:adjustRightInd w:val="0"/>
        <w:rPr>
          <w:rFonts w:ascii="Arial CE" w:hAnsi="Arial CE" w:cs="Arial"/>
          <w:b/>
          <w:sz w:val="22"/>
          <w:szCs w:val="22"/>
        </w:rPr>
      </w:pPr>
    </w:p>
    <w:p w:rsidR="004652FB" w:rsidRPr="00BE6EF2" w:rsidRDefault="004652FB" w:rsidP="006102B9">
      <w:pPr>
        <w:autoSpaceDE w:val="0"/>
        <w:autoSpaceDN w:val="0"/>
        <w:adjustRightInd w:val="0"/>
        <w:rPr>
          <w:rFonts w:ascii="Arial CE" w:hAnsi="Arial CE" w:cs="Arial"/>
          <w:sz w:val="22"/>
          <w:szCs w:val="22"/>
        </w:rPr>
      </w:pPr>
    </w:p>
    <w:p w:rsidR="001E110B" w:rsidRPr="009F34E4" w:rsidRDefault="001E110B" w:rsidP="001E110B">
      <w:pPr>
        <w:pStyle w:val="Odstavecseseznamem"/>
        <w:numPr>
          <w:ilvl w:val="0"/>
          <w:numId w:val="5"/>
        </w:numPr>
        <w:autoSpaceDE w:val="0"/>
        <w:autoSpaceDN w:val="0"/>
        <w:adjustRightInd w:val="0"/>
        <w:ind w:left="0" w:firstLine="0"/>
        <w:jc w:val="both"/>
        <w:rPr>
          <w:rFonts w:ascii="Arial CE" w:hAnsi="Arial CE"/>
          <w:b/>
          <w:sz w:val="22"/>
          <w:szCs w:val="22"/>
        </w:rPr>
      </w:pPr>
      <w:r w:rsidRPr="009F34E4">
        <w:rPr>
          <w:rFonts w:ascii="Arial CE" w:hAnsi="Arial CE" w:cs="Arial"/>
          <w:b/>
          <w:sz w:val="22"/>
          <w:szCs w:val="22"/>
        </w:rPr>
        <w:t>Geodetické zaměření.</w:t>
      </w:r>
    </w:p>
    <w:p w:rsidR="00013229" w:rsidRDefault="001E110B" w:rsidP="001E110B">
      <w:pPr>
        <w:pStyle w:val="Odstavecseseznamem"/>
        <w:autoSpaceDE w:val="0"/>
        <w:autoSpaceDN w:val="0"/>
        <w:adjustRightInd w:val="0"/>
        <w:ind w:left="0"/>
        <w:jc w:val="both"/>
        <w:rPr>
          <w:rFonts w:ascii="Arial CE" w:hAnsi="Arial CE" w:cs="Arial"/>
          <w:sz w:val="22"/>
          <w:szCs w:val="22"/>
        </w:rPr>
      </w:pPr>
      <w:r w:rsidRPr="00896244">
        <w:rPr>
          <w:rFonts w:ascii="Arial CE" w:hAnsi="Arial CE" w:cs="Arial"/>
          <w:sz w:val="22"/>
          <w:szCs w:val="22"/>
        </w:rPr>
        <w:t>Geodetické zaměření pro následné zpracování projektové dokumentace stavby na podkladu katastrální mapy. Geodetické zaměření zájmové lokality bude provedeno v souřadnicovém systému Jednotné trigonometrické sítě katastrální (S-JTSK) a výškovém systému baltském - po vyrovnání (</w:t>
      </w:r>
      <w:proofErr w:type="spellStart"/>
      <w:r w:rsidRPr="00896244">
        <w:rPr>
          <w:rFonts w:ascii="Arial CE" w:hAnsi="Arial CE" w:cs="Arial"/>
          <w:sz w:val="22"/>
          <w:szCs w:val="22"/>
        </w:rPr>
        <w:t>Bpv</w:t>
      </w:r>
      <w:proofErr w:type="spellEnd"/>
      <w:r w:rsidRPr="00896244">
        <w:rPr>
          <w:rFonts w:ascii="Arial CE" w:hAnsi="Arial CE" w:cs="Arial"/>
          <w:sz w:val="22"/>
          <w:szCs w:val="22"/>
        </w:rPr>
        <w:t xml:space="preserve">). Součástí geodetického zaměření budou geodetické podklady včetně geodetických údajů o PBPP. </w:t>
      </w:r>
    </w:p>
    <w:p w:rsidR="003D2D01" w:rsidRDefault="003D2D01" w:rsidP="001E110B">
      <w:pPr>
        <w:pStyle w:val="Odstavecseseznamem"/>
        <w:autoSpaceDE w:val="0"/>
        <w:autoSpaceDN w:val="0"/>
        <w:adjustRightInd w:val="0"/>
        <w:ind w:left="0"/>
        <w:jc w:val="both"/>
        <w:rPr>
          <w:rFonts w:ascii="Arial CE" w:hAnsi="Arial CE" w:cs="Arial"/>
          <w:b/>
          <w:sz w:val="22"/>
          <w:szCs w:val="22"/>
        </w:rPr>
      </w:pPr>
    </w:p>
    <w:p w:rsidR="001E110B" w:rsidRPr="003D2D01" w:rsidRDefault="001E110B" w:rsidP="001E110B">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Geodetické zaměření bude zpracováno dle platných právních předpisů a bude předáno MPR v počtu 1x paré tištěné + 1x na elektronickém nosiči dat.</w:t>
      </w:r>
    </w:p>
    <w:p w:rsidR="00524A45" w:rsidRDefault="00524A45" w:rsidP="000A6DEF">
      <w:pPr>
        <w:autoSpaceDE w:val="0"/>
        <w:autoSpaceDN w:val="0"/>
        <w:adjustRightInd w:val="0"/>
        <w:ind w:left="720" w:hanging="720"/>
        <w:jc w:val="both"/>
        <w:rPr>
          <w:rFonts w:ascii="Arial CE" w:hAnsi="Arial CE" w:cs="Arial"/>
          <w:color w:val="000000"/>
          <w:sz w:val="22"/>
          <w:szCs w:val="22"/>
        </w:rPr>
      </w:pPr>
    </w:p>
    <w:p w:rsidR="00524A45" w:rsidRPr="009F34E4" w:rsidRDefault="00420D0D" w:rsidP="00D20A7D">
      <w:pPr>
        <w:pStyle w:val="Odstavecseseznamem"/>
        <w:numPr>
          <w:ilvl w:val="0"/>
          <w:numId w:val="5"/>
        </w:numPr>
        <w:autoSpaceDE w:val="0"/>
        <w:autoSpaceDN w:val="0"/>
        <w:adjustRightInd w:val="0"/>
        <w:ind w:left="0" w:firstLine="0"/>
        <w:jc w:val="both"/>
        <w:rPr>
          <w:rFonts w:ascii="Arial CE" w:hAnsi="Arial CE"/>
          <w:b/>
          <w:sz w:val="22"/>
          <w:szCs w:val="22"/>
        </w:rPr>
      </w:pPr>
      <w:r w:rsidRPr="009F34E4">
        <w:rPr>
          <w:rFonts w:ascii="Arial CE" w:hAnsi="Arial CE" w:cs="Arial"/>
          <w:b/>
          <w:sz w:val="22"/>
          <w:szCs w:val="22"/>
        </w:rPr>
        <w:t>P</w:t>
      </w:r>
      <w:r w:rsidR="00A54977" w:rsidRPr="009F34E4">
        <w:rPr>
          <w:rFonts w:ascii="Arial CE" w:hAnsi="Arial CE" w:cs="Arial"/>
          <w:b/>
          <w:sz w:val="22"/>
          <w:szCs w:val="22"/>
        </w:rPr>
        <w:t>růzkum</w:t>
      </w:r>
      <w:r w:rsidR="00D42918" w:rsidRPr="009F34E4">
        <w:rPr>
          <w:rFonts w:ascii="Arial CE" w:hAnsi="Arial CE" w:cs="Arial"/>
          <w:b/>
          <w:sz w:val="22"/>
          <w:szCs w:val="22"/>
        </w:rPr>
        <w:t>né práce</w:t>
      </w:r>
      <w:r w:rsidR="00524A45" w:rsidRPr="009F34E4">
        <w:rPr>
          <w:rFonts w:ascii="Arial CE" w:hAnsi="Arial CE" w:cs="Arial"/>
          <w:b/>
          <w:sz w:val="22"/>
          <w:szCs w:val="22"/>
        </w:rPr>
        <w:t>.</w:t>
      </w:r>
    </w:p>
    <w:p w:rsidR="008B52C8" w:rsidRPr="001D7A19" w:rsidRDefault="00524A45"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Zhotovitel zajistí </w:t>
      </w:r>
      <w:r w:rsidR="00D42918" w:rsidRPr="001D7A19">
        <w:rPr>
          <w:rFonts w:ascii="Arial CE" w:hAnsi="Arial CE" w:cs="Arial"/>
          <w:sz w:val="22"/>
          <w:szCs w:val="22"/>
        </w:rPr>
        <w:t xml:space="preserve">provedení </w:t>
      </w:r>
      <w:r w:rsidR="00E14587" w:rsidRPr="001D7A19">
        <w:rPr>
          <w:rFonts w:ascii="Arial CE" w:hAnsi="Arial CE" w:cs="Arial"/>
          <w:sz w:val="22"/>
          <w:szCs w:val="22"/>
        </w:rPr>
        <w:t xml:space="preserve">veškerých </w:t>
      </w:r>
      <w:r w:rsidR="00D42918" w:rsidRPr="001D7A19">
        <w:rPr>
          <w:rFonts w:ascii="Arial CE" w:hAnsi="Arial CE" w:cs="Arial"/>
          <w:sz w:val="22"/>
          <w:szCs w:val="22"/>
        </w:rPr>
        <w:t>průzkumných prací</w:t>
      </w:r>
      <w:r w:rsidRPr="001D7A19">
        <w:rPr>
          <w:rFonts w:ascii="Arial CE" w:hAnsi="Arial CE" w:cs="Arial"/>
          <w:sz w:val="22"/>
          <w:szCs w:val="22"/>
        </w:rPr>
        <w:t xml:space="preserve"> </w:t>
      </w:r>
      <w:r w:rsidR="0073553F" w:rsidRPr="001D7A19">
        <w:rPr>
          <w:rFonts w:ascii="Arial CE" w:hAnsi="Arial CE" w:cs="Arial"/>
          <w:sz w:val="22"/>
          <w:szCs w:val="22"/>
        </w:rPr>
        <w:t xml:space="preserve">včetně </w:t>
      </w:r>
      <w:r w:rsidR="00B30600" w:rsidRPr="001D7A19">
        <w:rPr>
          <w:rFonts w:ascii="Arial CE" w:hAnsi="Arial CE" w:cs="Arial"/>
          <w:sz w:val="22"/>
          <w:szCs w:val="22"/>
        </w:rPr>
        <w:t xml:space="preserve">průzkumu trasy </w:t>
      </w:r>
      <w:r w:rsidR="0073553F" w:rsidRPr="001D7A19">
        <w:rPr>
          <w:rFonts w:ascii="Arial CE" w:hAnsi="Arial CE" w:cs="Arial"/>
          <w:sz w:val="22"/>
          <w:szCs w:val="22"/>
        </w:rPr>
        <w:t xml:space="preserve">vedení </w:t>
      </w:r>
      <w:proofErr w:type="spellStart"/>
      <w:r w:rsidR="0073553F" w:rsidRPr="001D7A19">
        <w:rPr>
          <w:rFonts w:ascii="Arial CE" w:hAnsi="Arial CE" w:cs="Arial"/>
          <w:sz w:val="22"/>
          <w:szCs w:val="22"/>
        </w:rPr>
        <w:t>inž</w:t>
      </w:r>
      <w:proofErr w:type="spellEnd"/>
      <w:r w:rsidR="0073553F" w:rsidRPr="001D7A19">
        <w:rPr>
          <w:rFonts w:ascii="Arial CE" w:hAnsi="Arial CE" w:cs="Arial"/>
          <w:sz w:val="22"/>
          <w:szCs w:val="22"/>
        </w:rPr>
        <w:t>. sítí</w:t>
      </w:r>
      <w:r w:rsidR="008848EF" w:rsidRPr="001D7A19">
        <w:rPr>
          <w:rFonts w:ascii="Arial CE" w:hAnsi="Arial CE" w:cs="Arial"/>
          <w:sz w:val="22"/>
          <w:szCs w:val="22"/>
        </w:rPr>
        <w:t>, kde je předpoklad kolize se stavbou</w:t>
      </w:r>
      <w:r w:rsidR="0073553F" w:rsidRPr="001D7A19">
        <w:rPr>
          <w:rFonts w:ascii="Arial CE" w:hAnsi="Arial CE" w:cs="Arial"/>
          <w:sz w:val="22"/>
          <w:szCs w:val="22"/>
        </w:rPr>
        <w:t xml:space="preserve"> </w:t>
      </w:r>
      <w:r w:rsidRPr="001D7A19">
        <w:rPr>
          <w:rFonts w:ascii="Arial CE" w:hAnsi="Arial CE" w:cs="Arial"/>
          <w:sz w:val="22"/>
          <w:szCs w:val="22"/>
        </w:rPr>
        <w:t>a zároveň prohlašuje, že jím nadefinovaný rozsah zvolených průzkum</w:t>
      </w:r>
      <w:r w:rsidR="00D42918" w:rsidRPr="001D7A19">
        <w:rPr>
          <w:rFonts w:ascii="Arial CE" w:hAnsi="Arial CE" w:cs="Arial"/>
          <w:sz w:val="22"/>
          <w:szCs w:val="22"/>
        </w:rPr>
        <w:t xml:space="preserve">ných prací </w:t>
      </w:r>
      <w:r w:rsidRPr="001D7A19">
        <w:rPr>
          <w:rFonts w:ascii="Arial CE" w:hAnsi="Arial CE" w:cs="Arial"/>
          <w:sz w:val="22"/>
          <w:szCs w:val="22"/>
        </w:rPr>
        <w:t xml:space="preserve">je dostačující jako podklad pro zhotovení kvalitní projektové dokumentace. </w:t>
      </w:r>
      <w:r w:rsidR="009F34E4">
        <w:rPr>
          <w:rFonts w:ascii="Arial CE" w:hAnsi="Arial CE" w:cs="Arial"/>
          <w:sz w:val="22"/>
          <w:szCs w:val="22"/>
        </w:rPr>
        <w:t xml:space="preserve">V rámci průzkumných prací bude zjištěna mocnost sedimentu v prostoru hráze. </w:t>
      </w:r>
      <w:r w:rsidR="0040740F" w:rsidRPr="001D7A19">
        <w:rPr>
          <w:rFonts w:ascii="Arial CE" w:hAnsi="Arial CE" w:cs="Arial"/>
          <w:sz w:val="22"/>
          <w:szCs w:val="22"/>
        </w:rPr>
        <w:t xml:space="preserve">K provádění průzkumných prací </w:t>
      </w:r>
      <w:r w:rsidR="00344662">
        <w:rPr>
          <w:rFonts w:ascii="Arial CE" w:hAnsi="Arial CE" w:cs="Arial"/>
          <w:sz w:val="22"/>
          <w:szCs w:val="22"/>
        </w:rPr>
        <w:t xml:space="preserve">na místě </w:t>
      </w:r>
      <w:r w:rsidR="0040740F" w:rsidRPr="001D7A19">
        <w:rPr>
          <w:rFonts w:ascii="Arial CE" w:hAnsi="Arial CE" w:cs="Arial"/>
          <w:sz w:val="22"/>
          <w:szCs w:val="22"/>
        </w:rPr>
        <w:t xml:space="preserve">bude </w:t>
      </w:r>
      <w:r w:rsidR="0040740F" w:rsidRPr="00521199">
        <w:rPr>
          <w:rFonts w:ascii="Arial CE" w:hAnsi="Arial CE" w:cs="Arial"/>
          <w:b/>
          <w:sz w:val="22"/>
          <w:szCs w:val="22"/>
        </w:rPr>
        <w:t>přizván TDS.</w:t>
      </w:r>
      <w:r w:rsidR="0040740F" w:rsidRPr="001D7A19">
        <w:rPr>
          <w:rFonts w:ascii="Arial CE" w:hAnsi="Arial CE" w:cs="Arial"/>
          <w:sz w:val="22"/>
          <w:szCs w:val="22"/>
        </w:rPr>
        <w:t xml:space="preserve"> </w:t>
      </w:r>
    </w:p>
    <w:p w:rsidR="003D2D01" w:rsidRDefault="003D2D01" w:rsidP="00344662">
      <w:pPr>
        <w:pStyle w:val="Odstavecseseznamem"/>
        <w:autoSpaceDE w:val="0"/>
        <w:autoSpaceDN w:val="0"/>
        <w:adjustRightInd w:val="0"/>
        <w:ind w:left="0"/>
        <w:jc w:val="both"/>
        <w:rPr>
          <w:rFonts w:ascii="Arial CE" w:hAnsi="Arial CE" w:cs="Arial"/>
          <w:sz w:val="22"/>
          <w:szCs w:val="22"/>
        </w:rPr>
      </w:pPr>
    </w:p>
    <w:p w:rsidR="00524A45" w:rsidRPr="00FC0D48" w:rsidRDefault="00524A45" w:rsidP="00344662">
      <w:pPr>
        <w:pStyle w:val="Odstavecseseznamem"/>
        <w:autoSpaceDE w:val="0"/>
        <w:autoSpaceDN w:val="0"/>
        <w:adjustRightInd w:val="0"/>
        <w:ind w:left="0"/>
        <w:jc w:val="both"/>
        <w:rPr>
          <w:rFonts w:ascii="Arial CE" w:hAnsi="Arial CE" w:cs="Arial"/>
          <w:b/>
          <w:strike/>
          <w:sz w:val="22"/>
          <w:szCs w:val="22"/>
        </w:rPr>
      </w:pPr>
      <w:r w:rsidRPr="003D2D01">
        <w:rPr>
          <w:rFonts w:ascii="Arial CE" w:hAnsi="Arial CE" w:cs="Arial"/>
          <w:b/>
          <w:sz w:val="22"/>
          <w:szCs w:val="22"/>
        </w:rPr>
        <w:t xml:space="preserve">Výsledná zpráva bude předána MPR v počtu </w:t>
      </w:r>
      <w:r w:rsidR="008848EF" w:rsidRPr="003D2D01">
        <w:rPr>
          <w:rFonts w:ascii="Arial CE" w:hAnsi="Arial CE" w:cs="Arial"/>
          <w:b/>
          <w:sz w:val="22"/>
          <w:szCs w:val="22"/>
        </w:rPr>
        <w:t>2</w:t>
      </w:r>
      <w:r w:rsidRPr="003D2D01">
        <w:rPr>
          <w:rFonts w:ascii="Arial CE" w:hAnsi="Arial CE" w:cs="Arial"/>
          <w:b/>
          <w:sz w:val="22"/>
          <w:szCs w:val="22"/>
        </w:rPr>
        <w:t>x paré tištěné +</w:t>
      </w:r>
      <w:r w:rsidR="00D42918" w:rsidRPr="003D2D01">
        <w:rPr>
          <w:rFonts w:ascii="Arial CE" w:hAnsi="Arial CE" w:cs="Arial"/>
          <w:b/>
          <w:sz w:val="22"/>
          <w:szCs w:val="22"/>
        </w:rPr>
        <w:t xml:space="preserve"> 1x na elektronickém </w:t>
      </w:r>
      <w:r w:rsidR="00D42918" w:rsidRPr="00FC0D48">
        <w:rPr>
          <w:rFonts w:ascii="Arial CE" w:hAnsi="Arial CE" w:cs="Arial"/>
          <w:b/>
          <w:sz w:val="22"/>
          <w:szCs w:val="22"/>
        </w:rPr>
        <w:t>nosiči dat</w:t>
      </w:r>
      <w:r w:rsidR="00C4688E" w:rsidRPr="00FC0D48">
        <w:rPr>
          <w:rFonts w:ascii="Arial CE" w:hAnsi="Arial CE" w:cs="Arial"/>
          <w:b/>
          <w:sz w:val="22"/>
          <w:szCs w:val="22"/>
        </w:rPr>
        <w:t xml:space="preserve">. </w:t>
      </w:r>
    </w:p>
    <w:p w:rsidR="00524A45" w:rsidRPr="00FC0D48" w:rsidRDefault="00524A45" w:rsidP="00344662">
      <w:pPr>
        <w:autoSpaceDE w:val="0"/>
        <w:autoSpaceDN w:val="0"/>
        <w:adjustRightInd w:val="0"/>
        <w:jc w:val="both"/>
        <w:rPr>
          <w:rFonts w:ascii="Arial CE" w:hAnsi="Arial CE" w:cs="Arial"/>
          <w:strike/>
          <w:sz w:val="22"/>
          <w:szCs w:val="22"/>
          <w:u w:val="single"/>
        </w:rPr>
      </w:pPr>
    </w:p>
    <w:p w:rsidR="003A246A" w:rsidRPr="00FC0D48" w:rsidRDefault="003A246A" w:rsidP="00FC0D48">
      <w:pPr>
        <w:pStyle w:val="Odstavecseseznamem"/>
        <w:numPr>
          <w:ilvl w:val="0"/>
          <w:numId w:val="5"/>
        </w:numPr>
        <w:autoSpaceDE w:val="0"/>
        <w:autoSpaceDN w:val="0"/>
        <w:adjustRightInd w:val="0"/>
        <w:ind w:left="709" w:hanging="709"/>
        <w:jc w:val="both"/>
        <w:rPr>
          <w:rFonts w:ascii="Arial CE" w:hAnsi="Arial CE" w:cs="Arial"/>
          <w:b/>
          <w:sz w:val="22"/>
          <w:szCs w:val="22"/>
        </w:rPr>
      </w:pPr>
      <w:r w:rsidRPr="00FC0D48">
        <w:rPr>
          <w:rFonts w:ascii="Arial CE" w:hAnsi="Arial CE" w:cs="Arial"/>
          <w:b/>
          <w:sz w:val="22"/>
          <w:szCs w:val="22"/>
        </w:rPr>
        <w:t xml:space="preserve">Dokumentace </w:t>
      </w:r>
      <w:r w:rsidR="00722B3F" w:rsidRPr="00FC0D48">
        <w:rPr>
          <w:rFonts w:ascii="Arial CE" w:hAnsi="Arial CE" w:cs="Arial"/>
          <w:b/>
          <w:sz w:val="22"/>
          <w:szCs w:val="22"/>
        </w:rPr>
        <w:t>pro ohlášení stavby nebo pro vydání stavebního povolení (dále</w:t>
      </w:r>
      <w:r w:rsidR="00FC0D48">
        <w:rPr>
          <w:rFonts w:ascii="Arial CE" w:hAnsi="Arial CE" w:cs="Arial"/>
          <w:b/>
          <w:sz w:val="22"/>
          <w:szCs w:val="22"/>
        </w:rPr>
        <w:t> </w:t>
      </w:r>
      <w:r w:rsidR="00722B3F" w:rsidRPr="00FC0D48">
        <w:rPr>
          <w:rFonts w:ascii="Arial CE" w:hAnsi="Arial CE" w:cs="Arial"/>
          <w:b/>
          <w:sz w:val="22"/>
          <w:szCs w:val="22"/>
        </w:rPr>
        <w:t>jen DSP)</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r w:rsidRPr="001D7A19">
        <w:rPr>
          <w:rFonts w:ascii="Arial CE" w:hAnsi="Arial CE" w:cs="Arial"/>
          <w:sz w:val="22"/>
          <w:szCs w:val="22"/>
        </w:rPr>
        <w:t>Projektová dokumentace bude zpracována v souladu s</w:t>
      </w:r>
      <w:r w:rsidR="006822B6" w:rsidRPr="001D7A19">
        <w:rPr>
          <w:rFonts w:ascii="Arial CE" w:hAnsi="Arial CE" w:cs="Arial"/>
          <w:sz w:val="22"/>
          <w:szCs w:val="22"/>
        </w:rPr>
        <w:t> </w:t>
      </w:r>
      <w:r w:rsidRPr="001D7A19">
        <w:rPr>
          <w:rFonts w:ascii="Arial CE" w:hAnsi="Arial CE" w:cs="Arial"/>
          <w:sz w:val="22"/>
          <w:szCs w:val="22"/>
        </w:rPr>
        <w:t>vyhláškou</w:t>
      </w:r>
      <w:r w:rsidR="006822B6" w:rsidRPr="001D7A19">
        <w:rPr>
          <w:rFonts w:ascii="Arial CE" w:hAnsi="Arial CE" w:cs="Arial"/>
          <w:sz w:val="22"/>
          <w:szCs w:val="22"/>
        </w:rPr>
        <w:t xml:space="preserve"> </w:t>
      </w:r>
      <w:r w:rsidR="00722B3F" w:rsidRPr="001D7A19">
        <w:rPr>
          <w:rFonts w:ascii="Arial CE" w:hAnsi="Arial CE" w:cs="Arial"/>
          <w:sz w:val="22"/>
          <w:szCs w:val="22"/>
        </w:rPr>
        <w:t>č. 62/2013 Sb.</w:t>
      </w:r>
      <w:r w:rsidR="00D25888">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00722B3F" w:rsidRPr="001D7A19">
        <w:rPr>
          <w:rFonts w:ascii="Arial CE" w:hAnsi="Arial CE" w:cs="Arial"/>
          <w:color w:val="FF0000"/>
          <w:sz w:val="22"/>
          <w:szCs w:val="22"/>
        </w:rPr>
        <w:t xml:space="preserve"> </w:t>
      </w:r>
      <w:r w:rsidR="00722B3F" w:rsidRPr="001D7A19">
        <w:rPr>
          <w:rFonts w:ascii="Arial CE" w:hAnsi="Arial CE" w:cs="Arial"/>
          <w:sz w:val="22"/>
          <w:szCs w:val="22"/>
        </w:rPr>
        <w:t>v</w:t>
      </w:r>
      <w:r w:rsidRPr="001D7A19">
        <w:rPr>
          <w:rFonts w:ascii="Arial CE" w:hAnsi="Arial CE" w:cs="Arial"/>
          <w:sz w:val="22"/>
          <w:szCs w:val="22"/>
        </w:rPr>
        <w:t> platném znění, ob</w:t>
      </w:r>
      <w:r w:rsidR="00722B3F" w:rsidRPr="001D7A19">
        <w:rPr>
          <w:rFonts w:ascii="Arial CE" w:hAnsi="Arial CE" w:cs="Arial"/>
          <w:sz w:val="22"/>
          <w:szCs w:val="22"/>
        </w:rPr>
        <w:t>sah dokumentace bude odpovídat p</w:t>
      </w:r>
      <w:r w:rsidRPr="001D7A19">
        <w:rPr>
          <w:rFonts w:ascii="Arial CE" w:hAnsi="Arial CE" w:cs="Arial"/>
          <w:sz w:val="22"/>
          <w:szCs w:val="22"/>
        </w:rPr>
        <w:t xml:space="preserve">říloze č. 5 této vyhlášky. </w:t>
      </w:r>
    </w:p>
    <w:p w:rsidR="004472DF" w:rsidRDefault="004472DF" w:rsidP="004472DF">
      <w:pPr>
        <w:autoSpaceDE w:val="0"/>
        <w:autoSpaceDN w:val="0"/>
        <w:adjustRightInd w:val="0"/>
        <w:rPr>
          <w:rFonts w:ascii="Arial CE" w:hAnsi="Arial CE" w:cs="Arial"/>
          <w:sz w:val="22"/>
          <w:szCs w:val="22"/>
          <w:u w:val="single"/>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přehled právních předpisů vztahujících se ke stavbě</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896244">
        <w:rPr>
          <w:rFonts w:ascii="Arial CE" w:hAnsi="Arial CE" w:cs="Arial"/>
          <w:sz w:val="22"/>
          <w:szCs w:val="22"/>
        </w:rPr>
        <w:t>zajištění podkladů, průzkumů a zkoušek potřebných pro zpracování PD</w:t>
      </w:r>
    </w:p>
    <w:p w:rsidR="004472DF" w:rsidRPr="00FC0D48"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FC0D48">
        <w:rPr>
          <w:rFonts w:ascii="Arial CE" w:hAnsi="Arial CE" w:cs="Arial"/>
          <w:sz w:val="22"/>
          <w:szCs w:val="22"/>
        </w:rPr>
        <w:t>zajištění hydrologických dat ČHMÚ</w:t>
      </w:r>
    </w:p>
    <w:p w:rsidR="004472DF" w:rsidRPr="00FC0D48"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zajištění </w:t>
      </w:r>
      <w:r w:rsidRPr="00FC0D48">
        <w:rPr>
          <w:rFonts w:ascii="Arial CE" w:hAnsi="Arial CE" w:cs="Arial"/>
          <w:sz w:val="22"/>
          <w:szCs w:val="22"/>
        </w:rPr>
        <w:t xml:space="preserve">dokladů a stanovisek dotčených orgánů státní správy pro následné povolení stavby </w:t>
      </w: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dokladování trvalých a dočasných záborů s jednotlivými vlastníky za použití typového formuláře objednatele předaného MPR zhotoviteli </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popisu postupů a </w:t>
      </w:r>
      <w:r w:rsidRPr="00896244">
        <w:rPr>
          <w:rFonts w:ascii="Arial CE" w:hAnsi="Arial CE" w:cs="Arial"/>
          <w:sz w:val="22"/>
          <w:szCs w:val="22"/>
        </w:rPr>
        <w:t>podmínek pro provádění stavebních prací při respektování nutných technologických přestávek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E6EF2">
        <w:rPr>
          <w:rFonts w:ascii="Arial CE" w:hAnsi="Arial CE" w:cs="Arial"/>
          <w:sz w:val="22"/>
          <w:szCs w:val="22"/>
        </w:rPr>
        <w:t>návrh zásad kontroly kvality</w:t>
      </w:r>
      <w:r>
        <w:rPr>
          <w:rFonts w:ascii="Arial CE" w:hAnsi="Arial CE" w:cs="Arial"/>
          <w:sz w:val="22"/>
          <w:szCs w:val="22"/>
        </w:rPr>
        <w:t xml:space="preserve"> prací</w:t>
      </w:r>
      <w:r w:rsidRPr="00BE6EF2">
        <w:rPr>
          <w:rFonts w:ascii="Arial CE" w:hAnsi="Arial CE" w:cs="Arial"/>
          <w:sz w:val="22"/>
          <w:szCs w:val="22"/>
        </w:rPr>
        <w:t xml:space="preserve"> (KZP)</w:t>
      </w:r>
    </w:p>
    <w:p w:rsidR="004472DF" w:rsidRPr="00FC0D48"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 xml:space="preserve">charakteristická fotodokumentace stavu konstrukcí a dotčených objektů v období projektové přípravy v </w:t>
      </w:r>
      <w:r w:rsidRPr="00FC0D48">
        <w:rPr>
          <w:rFonts w:ascii="Arial CE" w:hAnsi="Arial CE" w:cs="Arial"/>
          <w:sz w:val="22"/>
          <w:szCs w:val="22"/>
        </w:rPr>
        <w:t>počtu 2x paré tištěné + 1x na elektronickém nosiči dat</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3D2D01" w:rsidRDefault="004472DF" w:rsidP="004472DF">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Dokumentace bude předána MPR v počtu 6x paré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w:t>
      </w:r>
      <w:r w:rsidRPr="00BE6EF2">
        <w:rPr>
          <w:rFonts w:ascii="Arial CE" w:hAnsi="Arial CE" w:cs="Arial"/>
          <w:sz w:val="22"/>
          <w:szCs w:val="22"/>
        </w:rPr>
        <w:lastRenderedPageBreak/>
        <w:t xml:space="preserve">soubory funkčních tratí a objektů vodních děl. Výpočty prováděné např. v programu Excel budou doloženy včetně funkčních vzorců. </w:t>
      </w:r>
    </w:p>
    <w:p w:rsidR="00F8795F" w:rsidRDefault="00F8795F" w:rsidP="00344662">
      <w:pPr>
        <w:pStyle w:val="Odstavecseseznamem"/>
        <w:autoSpaceDE w:val="0"/>
        <w:autoSpaceDN w:val="0"/>
        <w:adjustRightInd w:val="0"/>
        <w:ind w:left="0"/>
        <w:jc w:val="both"/>
        <w:rPr>
          <w:rFonts w:ascii="Arial CE" w:hAnsi="Arial CE" w:cs="Arial"/>
          <w:sz w:val="22"/>
          <w:szCs w:val="22"/>
        </w:rPr>
      </w:pPr>
    </w:p>
    <w:p w:rsidR="00A05485" w:rsidRPr="001D7A19" w:rsidRDefault="00A05485" w:rsidP="00344662">
      <w:pPr>
        <w:pStyle w:val="Odstavecseseznamem"/>
        <w:autoSpaceDE w:val="0"/>
        <w:autoSpaceDN w:val="0"/>
        <w:adjustRightInd w:val="0"/>
        <w:ind w:left="0"/>
        <w:jc w:val="both"/>
        <w:rPr>
          <w:rFonts w:ascii="Arial CE" w:hAnsi="Arial CE" w:cs="Arial"/>
          <w:sz w:val="22"/>
          <w:szCs w:val="22"/>
        </w:rPr>
      </w:pPr>
    </w:p>
    <w:p w:rsidR="003A246A" w:rsidRPr="000A3043" w:rsidRDefault="003A246A" w:rsidP="00013229">
      <w:pPr>
        <w:pStyle w:val="Odstavecseseznamem"/>
        <w:numPr>
          <w:ilvl w:val="0"/>
          <w:numId w:val="5"/>
        </w:numPr>
        <w:autoSpaceDE w:val="0"/>
        <w:autoSpaceDN w:val="0"/>
        <w:adjustRightInd w:val="0"/>
        <w:jc w:val="both"/>
        <w:rPr>
          <w:rFonts w:ascii="Arial CE" w:hAnsi="Arial CE" w:cs="Arial"/>
          <w:b/>
          <w:sz w:val="22"/>
          <w:szCs w:val="22"/>
        </w:rPr>
      </w:pPr>
      <w:r w:rsidRPr="000A3043">
        <w:rPr>
          <w:rFonts w:ascii="Arial CE" w:hAnsi="Arial CE" w:cs="Arial"/>
          <w:b/>
          <w:sz w:val="22"/>
          <w:szCs w:val="22"/>
        </w:rPr>
        <w:t>Návrh povodňového a havarijního plánu</w:t>
      </w:r>
      <w:r w:rsidR="00F2252B" w:rsidRPr="000A3043">
        <w:rPr>
          <w:rFonts w:ascii="Arial CE" w:hAnsi="Arial CE" w:cs="Arial"/>
          <w:b/>
          <w:sz w:val="22"/>
          <w:szCs w:val="22"/>
        </w:rPr>
        <w:t xml:space="preserve">, </w:t>
      </w:r>
      <w:r w:rsidR="005B6054" w:rsidRPr="000A3043">
        <w:rPr>
          <w:rFonts w:ascii="Arial CE" w:hAnsi="Arial CE" w:cs="Arial"/>
          <w:b/>
          <w:sz w:val="22"/>
          <w:szCs w:val="22"/>
        </w:rPr>
        <w:t>plánu BOZP</w:t>
      </w:r>
      <w:r w:rsidR="0019765B" w:rsidRPr="000A3043">
        <w:rPr>
          <w:rFonts w:ascii="Arial CE" w:hAnsi="Arial CE" w:cs="Arial"/>
          <w:b/>
          <w:sz w:val="22"/>
          <w:szCs w:val="22"/>
        </w:rPr>
        <w:t xml:space="preserve"> </w:t>
      </w:r>
      <w:r w:rsidR="00AF148D" w:rsidRPr="000A3043">
        <w:rPr>
          <w:rFonts w:ascii="Arial CE" w:hAnsi="Arial CE" w:cs="Arial"/>
          <w:b/>
          <w:sz w:val="22"/>
          <w:szCs w:val="22"/>
        </w:rPr>
        <w:t xml:space="preserve">(PP, </w:t>
      </w:r>
      <w:r w:rsidR="00982158" w:rsidRPr="000A3043">
        <w:rPr>
          <w:rFonts w:ascii="Arial CE" w:hAnsi="Arial CE" w:cs="Arial"/>
          <w:b/>
          <w:sz w:val="22"/>
          <w:szCs w:val="22"/>
        </w:rPr>
        <w:t>HP</w:t>
      </w:r>
      <w:r w:rsidR="00AF148D" w:rsidRPr="000A3043">
        <w:rPr>
          <w:rFonts w:ascii="Arial CE" w:hAnsi="Arial CE" w:cs="Arial"/>
          <w:b/>
          <w:sz w:val="22"/>
          <w:szCs w:val="22"/>
        </w:rPr>
        <w:t xml:space="preserve">, </w:t>
      </w:r>
      <w:r w:rsidR="005B6054" w:rsidRPr="000A3043">
        <w:rPr>
          <w:rFonts w:ascii="Arial CE" w:hAnsi="Arial CE" w:cs="Arial"/>
          <w:b/>
          <w:sz w:val="22"/>
          <w:szCs w:val="22"/>
        </w:rPr>
        <w:t>BOZP</w:t>
      </w:r>
      <w:r w:rsidR="00982158" w:rsidRPr="000A3043">
        <w:rPr>
          <w:rFonts w:ascii="Arial CE" w:hAnsi="Arial CE" w:cs="Arial"/>
          <w:b/>
          <w:sz w:val="22"/>
          <w:szCs w:val="22"/>
        </w:rPr>
        <w:t>)</w:t>
      </w:r>
    </w:p>
    <w:p w:rsidR="00AF148D"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AF148D" w:rsidRPr="001D7A19">
        <w:rPr>
          <w:rFonts w:ascii="Arial CE" w:hAnsi="Arial CE" w:cs="Arial"/>
          <w:sz w:val="22"/>
          <w:szCs w:val="22"/>
        </w:rPr>
        <w:t>povodňového a havarijního plánu</w:t>
      </w:r>
      <w:r w:rsidRPr="001D7A19">
        <w:rPr>
          <w:rFonts w:ascii="Arial CE" w:hAnsi="Arial CE" w:cs="Arial"/>
          <w:sz w:val="22"/>
          <w:szCs w:val="22"/>
        </w:rPr>
        <w:t xml:space="preserve"> bude zpracován </w:t>
      </w:r>
      <w:r w:rsidR="005B1695" w:rsidRPr="001D7A19">
        <w:rPr>
          <w:rFonts w:ascii="Arial CE" w:hAnsi="Arial CE" w:cs="Arial"/>
          <w:sz w:val="22"/>
          <w:szCs w:val="22"/>
        </w:rPr>
        <w:t xml:space="preserve">dle platných právních předpisů – zejména zákona o vodách č. </w:t>
      </w:r>
      <w:r w:rsidR="00612175" w:rsidRPr="001D7A19">
        <w:rPr>
          <w:rFonts w:ascii="Arial CE" w:hAnsi="Arial CE" w:cs="Arial"/>
          <w:sz w:val="22"/>
          <w:szCs w:val="22"/>
        </w:rPr>
        <w:t xml:space="preserve">150/2010 Sb., v platném znění. </w:t>
      </w:r>
    </w:p>
    <w:p w:rsidR="00CF4ABF" w:rsidRDefault="00CF4ABF" w:rsidP="00F2252B">
      <w:pPr>
        <w:autoSpaceDE w:val="0"/>
        <w:autoSpaceDN w:val="0"/>
        <w:adjustRightInd w:val="0"/>
        <w:jc w:val="both"/>
        <w:rPr>
          <w:rFonts w:ascii="Arial CE" w:hAnsi="Arial CE" w:cs="Arial"/>
          <w:sz w:val="22"/>
          <w:szCs w:val="22"/>
        </w:rPr>
      </w:pPr>
    </w:p>
    <w:p w:rsidR="008B52C8" w:rsidRPr="00042129" w:rsidRDefault="00B37614" w:rsidP="00344662">
      <w:pPr>
        <w:pStyle w:val="Odstavecseseznamem"/>
        <w:autoSpaceDE w:val="0"/>
        <w:autoSpaceDN w:val="0"/>
        <w:adjustRightInd w:val="0"/>
        <w:ind w:left="0"/>
        <w:jc w:val="both"/>
        <w:rPr>
          <w:rFonts w:ascii="Arial CE" w:hAnsi="Arial CE" w:cs="Arial"/>
          <w:b/>
          <w:sz w:val="22"/>
          <w:szCs w:val="22"/>
        </w:rPr>
      </w:pPr>
      <w:r w:rsidRPr="00042129">
        <w:rPr>
          <w:rFonts w:ascii="Arial CE" w:hAnsi="Arial CE" w:cs="Arial"/>
          <w:b/>
          <w:sz w:val="22"/>
          <w:szCs w:val="22"/>
        </w:rPr>
        <w:t xml:space="preserve">Návrh HP a PP </w:t>
      </w:r>
      <w:r w:rsidR="003A246A" w:rsidRPr="00042129">
        <w:rPr>
          <w:rFonts w:ascii="Arial CE" w:hAnsi="Arial CE" w:cs="Arial"/>
          <w:b/>
          <w:sz w:val="22"/>
          <w:szCs w:val="22"/>
        </w:rPr>
        <w:t>bude předán</w:t>
      </w:r>
      <w:r w:rsidR="008B52C8" w:rsidRPr="00042129">
        <w:rPr>
          <w:rFonts w:ascii="Arial CE" w:hAnsi="Arial CE" w:cs="Arial"/>
          <w:b/>
          <w:sz w:val="22"/>
          <w:szCs w:val="22"/>
        </w:rPr>
        <w:t xml:space="preserve"> MPR</w:t>
      </w:r>
      <w:r w:rsidR="003A246A" w:rsidRPr="00042129">
        <w:rPr>
          <w:rFonts w:ascii="Arial CE" w:hAnsi="Arial CE" w:cs="Arial"/>
          <w:b/>
          <w:sz w:val="22"/>
          <w:szCs w:val="22"/>
        </w:rPr>
        <w:t xml:space="preserve"> v počtu </w:t>
      </w:r>
      <w:r w:rsidRPr="00042129">
        <w:rPr>
          <w:rFonts w:ascii="Arial CE" w:hAnsi="Arial CE" w:cs="Arial"/>
          <w:b/>
          <w:sz w:val="22"/>
          <w:szCs w:val="22"/>
        </w:rPr>
        <w:t>1</w:t>
      </w:r>
      <w:r w:rsidR="00D25888" w:rsidRPr="00042129">
        <w:rPr>
          <w:rFonts w:ascii="Arial CE" w:hAnsi="Arial CE" w:cs="Arial"/>
          <w:b/>
          <w:sz w:val="22"/>
          <w:szCs w:val="22"/>
        </w:rPr>
        <w:t>x</w:t>
      </w:r>
      <w:r w:rsidR="003A246A" w:rsidRPr="00042129">
        <w:rPr>
          <w:rFonts w:ascii="Arial CE" w:hAnsi="Arial CE" w:cs="Arial"/>
          <w:b/>
          <w:sz w:val="22"/>
          <w:szCs w:val="22"/>
        </w:rPr>
        <w:t xml:space="preserve"> paré tištěné</w:t>
      </w:r>
      <w:r w:rsidR="005B1695" w:rsidRPr="00042129">
        <w:rPr>
          <w:rFonts w:ascii="Arial CE" w:hAnsi="Arial CE" w:cs="Arial"/>
          <w:b/>
          <w:sz w:val="22"/>
          <w:szCs w:val="22"/>
        </w:rPr>
        <w:t xml:space="preserve"> </w:t>
      </w:r>
      <w:r w:rsidR="008B52C8" w:rsidRPr="00042129">
        <w:rPr>
          <w:rFonts w:ascii="Arial CE" w:hAnsi="Arial CE" w:cs="Arial"/>
          <w:b/>
          <w:sz w:val="22"/>
          <w:szCs w:val="22"/>
        </w:rPr>
        <w:t>+</w:t>
      </w:r>
      <w:r w:rsidR="003A246A" w:rsidRPr="00042129">
        <w:rPr>
          <w:rFonts w:ascii="Arial CE" w:hAnsi="Arial CE" w:cs="Arial"/>
          <w:b/>
          <w:sz w:val="22"/>
          <w:szCs w:val="22"/>
        </w:rPr>
        <w:t xml:space="preserve"> 1x </w:t>
      </w:r>
      <w:r w:rsidR="008B52C8" w:rsidRPr="00042129">
        <w:rPr>
          <w:rFonts w:ascii="Arial CE" w:hAnsi="Arial CE" w:cs="Arial"/>
          <w:b/>
          <w:sz w:val="22"/>
          <w:szCs w:val="22"/>
        </w:rPr>
        <w:t xml:space="preserve">na elektronickém nosiči </w:t>
      </w:r>
      <w:r w:rsidR="00CC63EE" w:rsidRPr="00042129">
        <w:rPr>
          <w:rFonts w:ascii="Arial CE" w:hAnsi="Arial CE" w:cs="Arial"/>
          <w:b/>
          <w:sz w:val="22"/>
          <w:szCs w:val="22"/>
        </w:rPr>
        <w:t>dat</w:t>
      </w:r>
      <w:r w:rsidR="0019765B" w:rsidRPr="00042129">
        <w:rPr>
          <w:rFonts w:ascii="Arial CE" w:hAnsi="Arial CE" w:cs="Arial"/>
          <w:b/>
          <w:sz w:val="22"/>
          <w:szCs w:val="22"/>
        </w:rPr>
        <w:t>.</w:t>
      </w:r>
    </w:p>
    <w:p w:rsidR="00CF4ABF" w:rsidRDefault="00CF4ABF" w:rsidP="005B6054">
      <w:pPr>
        <w:autoSpaceDE w:val="0"/>
        <w:autoSpaceDN w:val="0"/>
        <w:adjustRightInd w:val="0"/>
        <w:jc w:val="both"/>
        <w:rPr>
          <w:rFonts w:ascii="Arial CE" w:hAnsi="Arial CE" w:cs="Arial"/>
          <w:sz w:val="22"/>
          <w:szCs w:val="22"/>
        </w:rPr>
      </w:pPr>
    </w:p>
    <w:p w:rsidR="00042129"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00042129">
        <w:rPr>
          <w:rFonts w:ascii="Arial CE" w:hAnsi="Arial CE" w:cs="Arial"/>
          <w:strike/>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5B6054" w:rsidRPr="005B6054"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Zhotovitel následně zajistí zpracování </w:t>
      </w:r>
      <w:r w:rsidRPr="005B6054">
        <w:rPr>
          <w:rFonts w:ascii="Arial CE" w:hAnsi="Arial CE" w:cs="Arial"/>
          <w:b/>
          <w:sz w:val="22"/>
          <w:szCs w:val="22"/>
        </w:rPr>
        <w:t>plánu BOZP</w:t>
      </w:r>
      <w:r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5B6054" w:rsidRPr="00604044" w:rsidRDefault="005B6054" w:rsidP="005B6054">
      <w:pPr>
        <w:pStyle w:val="Odstavecseseznamem"/>
        <w:autoSpaceDE w:val="0"/>
        <w:autoSpaceDN w:val="0"/>
        <w:adjustRightInd w:val="0"/>
        <w:ind w:left="360"/>
        <w:jc w:val="both"/>
        <w:rPr>
          <w:rFonts w:ascii="Arial CE" w:hAnsi="Arial CE" w:cs="Arial"/>
          <w:sz w:val="22"/>
          <w:szCs w:val="22"/>
        </w:rPr>
      </w:pPr>
    </w:p>
    <w:p w:rsidR="00042129" w:rsidRDefault="005B6054" w:rsidP="005B6054">
      <w:pPr>
        <w:autoSpaceDE w:val="0"/>
        <w:autoSpaceDN w:val="0"/>
        <w:adjustRightInd w:val="0"/>
        <w:jc w:val="both"/>
      </w:pPr>
      <w:r w:rsidRPr="005B6054">
        <w:rPr>
          <w:rFonts w:ascii="Arial CE" w:hAnsi="Arial CE" w:cs="Arial"/>
          <w:sz w:val="22"/>
          <w:szCs w:val="22"/>
        </w:rPr>
        <w:t xml:space="preserve">Pokud zhotovitel vyhodnotí, že je nutné ve fázi přípravy a realizace stavby zajistit </w:t>
      </w:r>
      <w:r w:rsidRPr="005B6054">
        <w:rPr>
          <w:rFonts w:ascii="Arial CE" w:hAnsi="Arial CE" w:cs="Arial"/>
          <w:b/>
          <w:sz w:val="22"/>
          <w:szCs w:val="22"/>
        </w:rPr>
        <w:t>koordinátora BOZP</w:t>
      </w:r>
      <w:r w:rsidRPr="005B605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Pr="005B6054">
        <w:rPr>
          <w:rFonts w:ascii="Arial CE" w:hAnsi="Arial CE" w:cs="Arial"/>
          <w:sz w:val="22"/>
          <w:szCs w:val="22"/>
        </w:rPr>
        <w:t>a to prokazatelným způsobem (např. v zápise z výrobního výboru, elektronickou poštou, poštou) ještě v době zpracovávání PD.</w:t>
      </w:r>
      <w:r w:rsidRPr="00604044">
        <w:t xml:space="preserve"> </w:t>
      </w:r>
    </w:p>
    <w:p w:rsidR="005B6054" w:rsidRPr="005B6054" w:rsidRDefault="000B0813" w:rsidP="005B6054">
      <w:pPr>
        <w:autoSpaceDE w:val="0"/>
        <w:autoSpaceDN w:val="0"/>
        <w:adjustRightInd w:val="0"/>
        <w:jc w:val="both"/>
        <w:rPr>
          <w:rFonts w:ascii="Arial CE" w:hAnsi="Arial CE" w:cs="Arial"/>
          <w:sz w:val="22"/>
          <w:szCs w:val="22"/>
        </w:rPr>
      </w:pPr>
      <w:r w:rsidRPr="002F2C2C">
        <w:rPr>
          <w:rFonts w:ascii="Arial CE" w:hAnsi="Arial CE" w:cs="Arial"/>
          <w:b/>
          <w:sz w:val="22"/>
          <w:szCs w:val="22"/>
        </w:rPr>
        <w:t>Objednatel</w:t>
      </w:r>
      <w:r w:rsidR="002F2C2C">
        <w:rPr>
          <w:rFonts w:ascii="Arial CE" w:hAnsi="Arial CE" w:cs="Arial"/>
          <w:b/>
          <w:sz w:val="22"/>
          <w:szCs w:val="22"/>
        </w:rPr>
        <w:t xml:space="preserve"> </w:t>
      </w:r>
      <w:r w:rsidR="005B6054" w:rsidRPr="005B6054">
        <w:rPr>
          <w:rFonts w:ascii="Arial CE" w:hAnsi="Arial CE" w:cs="Arial"/>
          <w:sz w:val="22"/>
          <w:szCs w:val="22"/>
        </w:rPr>
        <w:t>následně smluvně zajistí činnost koordinátora BOZP oprávněnou osobou</w:t>
      </w:r>
      <w:r w:rsidR="005B6054" w:rsidRPr="00604044">
        <w:t xml:space="preserve"> </w:t>
      </w:r>
      <w:r w:rsidR="005B6054" w:rsidRPr="005B6054">
        <w:rPr>
          <w:rFonts w:ascii="Arial CE" w:hAnsi="Arial CE" w:cs="Arial"/>
          <w:sz w:val="22"/>
          <w:szCs w:val="22"/>
        </w:rPr>
        <w:t>pro dobu přípravy a realizace stavby, která zpracuje plán BOZP po dobu přípravy stavby a pro realizaci stavby.</w:t>
      </w:r>
      <w:r w:rsidR="005B6054" w:rsidRPr="00604044">
        <w:t xml:space="preserve"> </w:t>
      </w:r>
      <w:r w:rsidR="005B6054" w:rsidRPr="005B6054">
        <w:rPr>
          <w:rFonts w:ascii="Arial CE" w:hAnsi="Arial CE" w:cs="Arial"/>
          <w:sz w:val="22"/>
          <w:szCs w:val="22"/>
        </w:rPr>
        <w:t>Zhotovitel je povinen v době zpracovávání PD poskytnout pověřenému koordinátorovi podklady, informace a součinnost.</w:t>
      </w:r>
    </w:p>
    <w:p w:rsidR="005B6054" w:rsidRDefault="005B6054" w:rsidP="0019765B">
      <w:pPr>
        <w:autoSpaceDE w:val="0"/>
        <w:autoSpaceDN w:val="0"/>
        <w:adjustRightInd w:val="0"/>
        <w:jc w:val="both"/>
        <w:rPr>
          <w:rFonts w:ascii="Arial CE" w:hAnsi="Arial CE" w:cs="Arial"/>
          <w:sz w:val="22"/>
          <w:szCs w:val="22"/>
        </w:rPr>
      </w:pPr>
    </w:p>
    <w:p w:rsidR="00B37614" w:rsidRDefault="005B6054" w:rsidP="0019765B">
      <w:pPr>
        <w:autoSpaceDE w:val="0"/>
        <w:autoSpaceDN w:val="0"/>
        <w:adjustRightInd w:val="0"/>
        <w:jc w:val="both"/>
        <w:rPr>
          <w:rFonts w:ascii="Arial CE" w:hAnsi="Arial CE" w:cs="Arial"/>
          <w:b/>
          <w:sz w:val="22"/>
          <w:szCs w:val="22"/>
        </w:rPr>
      </w:pPr>
      <w:r w:rsidRPr="00042129">
        <w:rPr>
          <w:rFonts w:ascii="Arial CE" w:hAnsi="Arial CE" w:cs="Arial"/>
          <w:b/>
          <w:sz w:val="22"/>
          <w:szCs w:val="22"/>
        </w:rPr>
        <w:t xml:space="preserve">Návrh plánu BOZP bude předán MPR v počtu </w:t>
      </w:r>
      <w:r w:rsidR="000B0813" w:rsidRPr="00042129">
        <w:rPr>
          <w:rFonts w:ascii="Arial CE" w:hAnsi="Arial CE" w:cs="Arial"/>
          <w:b/>
          <w:sz w:val="22"/>
          <w:szCs w:val="22"/>
        </w:rPr>
        <w:t>4</w:t>
      </w:r>
      <w:r w:rsidRPr="00042129">
        <w:rPr>
          <w:rFonts w:ascii="Arial CE" w:hAnsi="Arial CE" w:cs="Arial"/>
          <w:b/>
          <w:sz w:val="22"/>
          <w:szCs w:val="22"/>
        </w:rPr>
        <w:t>x paré tištěné + 1x na elektronickém nosiči dat.</w:t>
      </w:r>
    </w:p>
    <w:p w:rsidR="004472DF" w:rsidRPr="00042129" w:rsidRDefault="004472DF" w:rsidP="0019765B">
      <w:pPr>
        <w:autoSpaceDE w:val="0"/>
        <w:autoSpaceDN w:val="0"/>
        <w:adjustRightInd w:val="0"/>
        <w:jc w:val="both"/>
        <w:rPr>
          <w:rFonts w:ascii="Arial CE" w:hAnsi="Arial CE" w:cs="Arial"/>
          <w:b/>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p>
    <w:p w:rsidR="00042129" w:rsidRPr="000A3043" w:rsidRDefault="003A246A" w:rsidP="00042129">
      <w:pPr>
        <w:pStyle w:val="Odstavecseseznamem"/>
        <w:numPr>
          <w:ilvl w:val="0"/>
          <w:numId w:val="5"/>
        </w:numPr>
        <w:autoSpaceDE w:val="0"/>
        <w:autoSpaceDN w:val="0"/>
        <w:adjustRightInd w:val="0"/>
        <w:jc w:val="both"/>
        <w:rPr>
          <w:rFonts w:ascii="Arial CE" w:hAnsi="Arial CE" w:cs="Arial"/>
          <w:b/>
          <w:sz w:val="22"/>
          <w:szCs w:val="22"/>
        </w:rPr>
      </w:pPr>
      <w:r w:rsidRPr="000A3043">
        <w:rPr>
          <w:rFonts w:ascii="Arial CE" w:hAnsi="Arial CE" w:cs="Arial"/>
          <w:b/>
          <w:sz w:val="22"/>
          <w:szCs w:val="22"/>
        </w:rPr>
        <w:t>Dokumentace pro provádění stavby</w:t>
      </w:r>
      <w:r w:rsidR="00042129" w:rsidRPr="000A3043">
        <w:rPr>
          <w:rFonts w:ascii="Arial CE" w:hAnsi="Arial CE" w:cs="Arial"/>
          <w:b/>
          <w:sz w:val="22"/>
          <w:szCs w:val="22"/>
        </w:rPr>
        <w:t xml:space="preserve"> včetně soupisu prací a oceněného soupisu prací (dále jen DPS)</w:t>
      </w:r>
    </w:p>
    <w:p w:rsidR="004652FB"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4652FB" w:rsidRDefault="004652FB" w:rsidP="00344662">
      <w:pPr>
        <w:pStyle w:val="Odstavecseseznamem"/>
        <w:autoSpaceDE w:val="0"/>
        <w:autoSpaceDN w:val="0"/>
        <w:adjustRightInd w:val="0"/>
        <w:ind w:left="0"/>
        <w:jc w:val="both"/>
        <w:rPr>
          <w:rFonts w:ascii="Arial CE" w:hAnsi="Arial CE" w:cs="Arial"/>
          <w:sz w:val="22"/>
          <w:szCs w:val="22"/>
        </w:rPr>
      </w:pP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soupis prací a oceněný soupis prací</w:t>
      </w:r>
      <w:r w:rsidRPr="00344662">
        <w:rPr>
          <w:rFonts w:ascii="Arial CE" w:hAnsi="Arial CE" w:cs="Arial"/>
          <w:sz w:val="22"/>
          <w:szCs w:val="22"/>
        </w:rPr>
        <w:t xml:space="preserve"> dle </w:t>
      </w:r>
      <w:r w:rsidRPr="00344662">
        <w:rPr>
          <w:rFonts w:ascii="Arial CE" w:hAnsi="Arial CE" w:cs="Arial"/>
          <w:color w:val="000000"/>
          <w:sz w:val="22"/>
          <w:szCs w:val="22"/>
        </w:rPr>
        <w:t xml:space="preserve">prováděcí vyhlášky </w:t>
      </w:r>
      <w:r w:rsidRPr="00AC0C37">
        <w:rPr>
          <w:rFonts w:ascii="Arial CE" w:hAnsi="Arial CE" w:cs="Arial"/>
          <w:sz w:val="22"/>
          <w:szCs w:val="22"/>
        </w:rPr>
        <w:t>č. 230/2012 Sb.</w:t>
      </w:r>
      <w:r>
        <w:rPr>
          <w:rFonts w:ascii="Arial CE" w:hAnsi="Arial CE" w:cs="Arial"/>
          <w:sz w:val="22"/>
          <w:szCs w:val="22"/>
        </w:rPr>
        <w:t>,</w:t>
      </w:r>
      <w:r w:rsidRPr="00AC0C37">
        <w:rPr>
          <w:rFonts w:ascii="Arial CE" w:hAnsi="Arial CE" w:cs="Arial"/>
          <w:sz w:val="22"/>
          <w:szCs w:val="22"/>
        </w:rPr>
        <w:t> k zákonu 137/2006 Sb.</w:t>
      </w:r>
      <w:r>
        <w:rPr>
          <w:rFonts w:ascii="Arial CE" w:hAnsi="Arial CE" w:cs="Arial"/>
          <w:sz w:val="22"/>
          <w:szCs w:val="22"/>
        </w:rPr>
        <w:t>,</w:t>
      </w:r>
      <w:r w:rsidRPr="00AC0C37">
        <w:rPr>
          <w:rFonts w:ascii="Arial CE" w:hAnsi="Arial CE" w:cs="Arial"/>
          <w:sz w:val="22"/>
          <w:szCs w:val="22"/>
        </w:rPr>
        <w:t xml:space="preserve"> o veřejných zakázkách, v platném znění.  </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7D2224">
        <w:rPr>
          <w:rFonts w:ascii="Arial CE" w:hAnsi="Arial CE" w:cs="Arial"/>
          <w:b/>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je zhotovitel v programu KROS.</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v 6 tištěných vyhotoveních a vloží do každého paré PD. </w:t>
      </w:r>
      <w:r w:rsidRPr="007D2224">
        <w:rPr>
          <w:rFonts w:ascii="Arial CE" w:hAnsi="Arial CE" w:cs="Arial"/>
          <w:sz w:val="22"/>
          <w:szCs w:val="22"/>
        </w:rPr>
        <w:t xml:space="preserve">Oceněný soupis prací zpracuje zhotovitel v počtu - 2x paré tištěné a vloží je do paré č. 1 a č. 2 PD. Soupis prací i oceněný soupis prací bude objednateli předán také v elektronické podobě - 1x na elektronickém nosiči dat. </w:t>
      </w:r>
    </w:p>
    <w:p w:rsidR="004472DF" w:rsidRDefault="004472DF" w:rsidP="004472DF">
      <w:pPr>
        <w:autoSpaceDE w:val="0"/>
        <w:autoSpaceDN w:val="0"/>
        <w:adjustRightInd w:val="0"/>
        <w:jc w:val="both"/>
        <w:rPr>
          <w:rFonts w:ascii="Arial CE" w:hAnsi="Arial CE" w:cs="Arial"/>
          <w:sz w:val="22"/>
          <w:szCs w:val="22"/>
        </w:rPr>
      </w:pPr>
    </w:p>
    <w:p w:rsidR="004472DF" w:rsidRPr="007D2224" w:rsidRDefault="004472DF" w:rsidP="004472DF">
      <w:pPr>
        <w:autoSpaceDE w:val="0"/>
        <w:autoSpaceDN w:val="0"/>
        <w:adjustRightInd w:val="0"/>
        <w:jc w:val="both"/>
        <w:rPr>
          <w:rFonts w:ascii="Arial CE" w:hAnsi="Arial CE" w:cs="Arial"/>
          <w:sz w:val="22"/>
          <w:szCs w:val="22"/>
        </w:rPr>
      </w:pPr>
      <w:r w:rsidRPr="007D2224">
        <w:rPr>
          <w:rFonts w:ascii="Arial CE" w:hAnsi="Arial CE" w:cs="Arial"/>
          <w:color w:val="000000"/>
          <w:sz w:val="22"/>
          <w:szCs w:val="22"/>
        </w:rPr>
        <w:lastRenderedPageBreak/>
        <w:t xml:space="preserve">Vedle běžných výstupů z programu KROS bude v elektronické podobě oceněný soupis prací zpracován ve formátu XC4. Podrobnosti týkající se struktury údajů a metodiky </w:t>
      </w:r>
      <w:r w:rsidRPr="007D2224">
        <w:rPr>
          <w:rFonts w:ascii="Arial CE" w:hAnsi="Arial CE" w:cs="Arial"/>
          <w:b/>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4472DF" w:rsidRDefault="004472DF" w:rsidP="004472DF">
      <w:pPr>
        <w:autoSpaceDE w:val="0"/>
        <w:autoSpaceDN w:val="0"/>
        <w:adjustRightInd w:val="0"/>
        <w:jc w:val="both"/>
        <w:rPr>
          <w:rFonts w:ascii="Arial CE" w:hAnsi="Arial CE" w:cs="Arial"/>
          <w:color w:val="000000"/>
          <w:sz w:val="22"/>
          <w:szCs w:val="22"/>
        </w:rPr>
      </w:pPr>
    </w:p>
    <w:p w:rsidR="004472DF" w:rsidRPr="00BE6EF2" w:rsidRDefault="004472DF" w:rsidP="004472DF">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3D2D01" w:rsidRDefault="004472DF" w:rsidP="004472DF">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Dokumentace bude předána MPR v počtu 6x paré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042129" w:rsidRDefault="00042129" w:rsidP="0019765B">
      <w:pPr>
        <w:autoSpaceDE w:val="0"/>
        <w:autoSpaceDN w:val="0"/>
        <w:adjustRightInd w:val="0"/>
        <w:jc w:val="both"/>
        <w:rPr>
          <w:rFonts w:ascii="Arial CE" w:hAnsi="Arial CE" w:cs="Arial"/>
          <w:sz w:val="22"/>
          <w:szCs w:val="22"/>
        </w:rPr>
      </w:pPr>
    </w:p>
    <w:p w:rsidR="003A246A" w:rsidRPr="001D7A19" w:rsidRDefault="003A246A" w:rsidP="00344662">
      <w:pPr>
        <w:autoSpaceDE w:val="0"/>
        <w:autoSpaceDN w:val="0"/>
        <w:adjustRightInd w:val="0"/>
        <w:jc w:val="both"/>
        <w:rPr>
          <w:rFonts w:ascii="Arial CE" w:hAnsi="Arial CE" w:cs="Arial"/>
          <w:sz w:val="22"/>
          <w:szCs w:val="22"/>
        </w:rPr>
      </w:pPr>
    </w:p>
    <w:p w:rsidR="003A246A" w:rsidRPr="000A3043" w:rsidRDefault="003A246A" w:rsidP="000A3043">
      <w:pPr>
        <w:pStyle w:val="Odstavecseseznamem"/>
        <w:numPr>
          <w:ilvl w:val="0"/>
          <w:numId w:val="5"/>
        </w:numPr>
        <w:autoSpaceDE w:val="0"/>
        <w:autoSpaceDN w:val="0"/>
        <w:adjustRightInd w:val="0"/>
        <w:jc w:val="both"/>
        <w:rPr>
          <w:rFonts w:ascii="Arial CE" w:hAnsi="Arial CE" w:cs="Arial"/>
          <w:b/>
          <w:sz w:val="22"/>
          <w:szCs w:val="22"/>
        </w:rPr>
      </w:pPr>
      <w:r w:rsidRPr="000A3043">
        <w:rPr>
          <w:rFonts w:ascii="Arial CE" w:hAnsi="Arial CE" w:cs="Arial"/>
          <w:b/>
          <w:sz w:val="22"/>
          <w:szCs w:val="22"/>
        </w:rPr>
        <w:t>Autorský dozor</w:t>
      </w:r>
      <w:r w:rsidR="00DD289E" w:rsidRPr="000A3043">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u stupně  DSP minimálně 2 výrobní výbory a u stupně DPS</w:t>
      </w:r>
      <w:r w:rsidR="005C7362">
        <w:rPr>
          <w:rFonts w:ascii="Arial CE" w:hAnsi="Arial CE" w:cs="Arial"/>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6E033D" w:rsidRDefault="006E033D"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CF4ABF" w:rsidRDefault="00CF4AB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paré - kompletní projektové řešení stavby včetně požadované dokladové </w:t>
      </w:r>
      <w:r w:rsidRPr="006E033D">
        <w:rPr>
          <w:rFonts w:ascii="Arial CE" w:hAnsi="Arial CE" w:cs="Arial"/>
          <w:sz w:val="22"/>
          <w:szCs w:val="22"/>
        </w:rPr>
        <w:lastRenderedPageBreak/>
        <w:t>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042129" w:rsidRPr="000A3043" w:rsidRDefault="00EC0DF2" w:rsidP="000A6DEF">
      <w:pPr>
        <w:widowControl w:val="0"/>
        <w:jc w:val="both"/>
        <w:rPr>
          <w:rFonts w:ascii="Arial CE" w:hAnsi="Arial CE" w:cs="Arial"/>
          <w:sz w:val="22"/>
          <w:szCs w:val="22"/>
        </w:rPr>
      </w:pPr>
      <w:r w:rsidRPr="000A3043">
        <w:rPr>
          <w:rFonts w:ascii="Arial CE" w:hAnsi="Arial CE" w:cs="Arial"/>
          <w:sz w:val="22"/>
          <w:szCs w:val="22"/>
        </w:rPr>
        <w:t xml:space="preserve">Po úspěšném uzavření posledního (závěrečného) </w:t>
      </w:r>
      <w:r w:rsidR="008243D6" w:rsidRPr="000A3043">
        <w:rPr>
          <w:rFonts w:ascii="Arial CE" w:hAnsi="Arial CE" w:cs="Arial"/>
          <w:sz w:val="22"/>
          <w:szCs w:val="22"/>
        </w:rPr>
        <w:t xml:space="preserve">VV </w:t>
      </w:r>
      <w:r w:rsidR="0072028A" w:rsidRPr="000A3043">
        <w:rPr>
          <w:rFonts w:ascii="Arial CE" w:hAnsi="Arial CE" w:cs="Arial"/>
          <w:sz w:val="22"/>
          <w:szCs w:val="22"/>
        </w:rPr>
        <w:t xml:space="preserve">ke každému stupni PD zhotovitel </w:t>
      </w:r>
      <w:r w:rsidR="00EE792F" w:rsidRPr="000A3043">
        <w:rPr>
          <w:rFonts w:ascii="Arial CE" w:hAnsi="Arial CE" w:cs="Arial"/>
          <w:sz w:val="22"/>
          <w:szCs w:val="22"/>
        </w:rPr>
        <w:t>zajistí kompletaci PD</w:t>
      </w:r>
      <w:r w:rsidR="001F50E3" w:rsidRPr="000A3043">
        <w:rPr>
          <w:rFonts w:ascii="Arial CE" w:hAnsi="Arial CE" w:cs="Arial"/>
          <w:sz w:val="22"/>
          <w:szCs w:val="22"/>
        </w:rPr>
        <w:t xml:space="preserve">. </w:t>
      </w:r>
      <w:r w:rsidR="004472DF" w:rsidRPr="000A3043">
        <w:rPr>
          <w:rFonts w:ascii="Arial CE" w:hAnsi="Arial CE" w:cs="Arial"/>
          <w:sz w:val="22"/>
          <w:szCs w:val="22"/>
        </w:rPr>
        <w:t>Zhotovitel předloží 2x kompletní paré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w:t>
      </w:r>
      <w:r w:rsidR="00C7389E">
        <w:rPr>
          <w:rFonts w:ascii="Arial CE" w:hAnsi="Arial CE" w:cs="Arial"/>
          <w:sz w:val="22"/>
          <w:szCs w:val="22"/>
        </w:rPr>
        <w:t xml:space="preserve">kompletní </w:t>
      </w:r>
      <w:r w:rsidRPr="001D7A19">
        <w:rPr>
          <w:rFonts w:ascii="Arial CE" w:hAnsi="Arial CE" w:cs="Arial"/>
          <w:sz w:val="22"/>
          <w:szCs w:val="22"/>
        </w:rPr>
        <w:t xml:space="preserve">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r w:rsidR="001F50E3"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0B0813" w:rsidRDefault="000B0813"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67C90" w:rsidRPr="00CF4ABF" w:rsidRDefault="00167C90" w:rsidP="007953FE">
      <w:pPr>
        <w:autoSpaceDE w:val="0"/>
        <w:autoSpaceDN w:val="0"/>
        <w:adjustRightInd w:val="0"/>
        <w:ind w:left="2832" w:hanging="2832"/>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r w:rsidR="007953FE" w:rsidRPr="007953FE">
        <w:rPr>
          <w:rFonts w:ascii="Arial CE" w:hAnsi="Arial CE" w:cs="Arial"/>
          <w:b/>
          <w:sz w:val="22"/>
          <w:szCs w:val="22"/>
        </w:rPr>
        <w:t>30.09.2016</w:t>
      </w:r>
      <w:r w:rsidR="00F715AF" w:rsidRPr="007953FE">
        <w:rPr>
          <w:rFonts w:ascii="Arial CE" w:hAnsi="Arial CE" w:cs="Arial"/>
          <w:b/>
          <w:sz w:val="22"/>
          <w:szCs w:val="22"/>
        </w:rPr>
        <w:t xml:space="preserve"> </w:t>
      </w:r>
    </w:p>
    <w:p w:rsidR="00A014A6" w:rsidRPr="001D7A19" w:rsidRDefault="00A014A6" w:rsidP="006F503D">
      <w:pPr>
        <w:autoSpaceDE w:val="0"/>
        <w:autoSpaceDN w:val="0"/>
        <w:adjustRightInd w:val="0"/>
        <w:jc w:val="both"/>
        <w:rPr>
          <w:rFonts w:ascii="Arial CE" w:hAnsi="Arial CE" w:cs="Arial"/>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7953FE" w:rsidRPr="007953FE">
        <w:rPr>
          <w:rFonts w:ascii="Arial CE" w:hAnsi="Arial CE" w:cs="Arial"/>
          <w:b/>
          <w:sz w:val="22"/>
          <w:szCs w:val="22"/>
        </w:rPr>
        <w:t>31.05.2017</w:t>
      </w:r>
      <w:r w:rsidR="005569D5" w:rsidRPr="001D7A19">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167C90" w:rsidRDefault="00167C90" w:rsidP="006F503D">
      <w:pPr>
        <w:autoSpaceDE w:val="0"/>
        <w:autoSpaceDN w:val="0"/>
        <w:adjustRightInd w:val="0"/>
        <w:jc w:val="both"/>
        <w:rPr>
          <w:rFonts w:ascii="Arial CE" w:hAnsi="Arial CE" w:cs="Arial"/>
          <w:sz w:val="22"/>
          <w:szCs w:val="22"/>
        </w:rPr>
      </w:pPr>
      <w:r w:rsidRPr="007953FE">
        <w:rPr>
          <w:rFonts w:ascii="Arial CE" w:hAnsi="Arial CE" w:cs="Arial"/>
          <w:sz w:val="22"/>
          <w:szCs w:val="22"/>
        </w:rPr>
        <w:t>D</w:t>
      </w:r>
      <w:r w:rsidR="007953FE" w:rsidRPr="007953FE">
        <w:rPr>
          <w:rFonts w:ascii="Arial CE" w:hAnsi="Arial CE" w:cs="Arial"/>
          <w:sz w:val="22"/>
          <w:szCs w:val="22"/>
        </w:rPr>
        <w:t>SP</w:t>
      </w:r>
      <w:r w:rsidR="009E7E81" w:rsidRPr="009E7E81">
        <w:t xml:space="preserve"> </w:t>
      </w:r>
      <w:r w:rsidR="009E7E81">
        <w:tab/>
      </w:r>
      <w:r w:rsidR="009E7E81">
        <w:tab/>
      </w:r>
      <w:r w:rsidR="009E7E81">
        <w:tab/>
      </w:r>
      <w:r w:rsidR="009E7E81">
        <w:tab/>
      </w:r>
      <w:r w:rsidR="009E7E81">
        <w:tab/>
      </w:r>
      <w:r w:rsidR="009E7E81">
        <w:tab/>
      </w:r>
      <w:r w:rsidR="009E7E81">
        <w:tab/>
      </w:r>
      <w:r w:rsidR="007953FE" w:rsidRPr="007953FE">
        <w:rPr>
          <w:rFonts w:ascii="Arial CE" w:hAnsi="Arial CE" w:cs="Arial"/>
          <w:sz w:val="22"/>
          <w:szCs w:val="22"/>
        </w:rPr>
        <w:t>15.02.2017</w:t>
      </w:r>
    </w:p>
    <w:p w:rsidR="007953FE" w:rsidRPr="001D7A19" w:rsidRDefault="007953FE" w:rsidP="006F503D">
      <w:pPr>
        <w:autoSpaceDE w:val="0"/>
        <w:autoSpaceDN w:val="0"/>
        <w:adjustRightInd w:val="0"/>
        <w:jc w:val="both"/>
        <w:rPr>
          <w:rFonts w:ascii="Arial CE" w:hAnsi="Arial CE" w:cs="Arial"/>
          <w:sz w:val="22"/>
          <w:szCs w:val="22"/>
        </w:rPr>
      </w:pPr>
      <w:r>
        <w:rPr>
          <w:rFonts w:ascii="Arial CE" w:hAnsi="Arial CE" w:cs="Arial"/>
          <w:sz w:val="22"/>
          <w:szCs w:val="22"/>
        </w:rPr>
        <w:t>DPS</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31.05.2017</w:t>
      </w:r>
    </w:p>
    <w:p w:rsidR="00A600FB" w:rsidRDefault="00A600FB" w:rsidP="005E1501">
      <w:pPr>
        <w:autoSpaceDE w:val="0"/>
        <w:autoSpaceDN w:val="0"/>
        <w:adjustRightInd w:val="0"/>
        <w:jc w:val="both"/>
        <w:rPr>
          <w:rFonts w:ascii="Arial CE" w:hAnsi="Arial CE" w:cs="Arial"/>
          <w:b/>
          <w:sz w:val="22"/>
          <w:szCs w:val="22"/>
        </w:rPr>
      </w:pP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6E033D"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7953FE" w:rsidRPr="001D7A19" w:rsidRDefault="007953FE" w:rsidP="002741F8">
      <w:pPr>
        <w:jc w:val="both"/>
        <w:rPr>
          <w:rFonts w:ascii="Arial CE" w:hAnsi="Arial CE" w:cs="Arial"/>
          <w:b/>
          <w:color w:val="000000"/>
          <w:sz w:val="22"/>
          <w:szCs w:val="22"/>
        </w:rPr>
      </w:pPr>
    </w:p>
    <w:p w:rsidR="000665D7" w:rsidRPr="001D7A19" w:rsidRDefault="007953FE" w:rsidP="007953FE">
      <w:pPr>
        <w:jc w:val="center"/>
        <w:rPr>
          <w:rFonts w:ascii="Arial CE" w:hAnsi="Arial CE" w:cs="Arial"/>
          <w:sz w:val="22"/>
          <w:szCs w:val="22"/>
        </w:rPr>
      </w:pPr>
      <w:r>
        <w:rPr>
          <w:rFonts w:ascii="Arial CE" w:hAnsi="Arial CE" w:cs="Arial"/>
          <w:b/>
          <w:sz w:val="22"/>
          <w:szCs w:val="22"/>
        </w:rPr>
        <w:t>282 428,00</w:t>
      </w:r>
      <w:r w:rsidR="00AA2F85" w:rsidRPr="001D7A19">
        <w:rPr>
          <w:rFonts w:ascii="Arial CE" w:hAnsi="Arial CE" w:cs="Arial"/>
          <w:b/>
          <w:sz w:val="22"/>
          <w:szCs w:val="22"/>
        </w:rPr>
        <w:t xml:space="preserve"> Kč bez </w:t>
      </w:r>
      <w:r w:rsidR="00AA2F85"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7953FE" w:rsidRDefault="007953FE" w:rsidP="00CF4ABF">
      <w:pPr>
        <w:ind w:left="426" w:hanging="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lastRenderedPageBreak/>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7953FE" w:rsidRPr="001D7A19" w:rsidRDefault="007953FE" w:rsidP="00CF4ABF">
      <w:pPr>
        <w:ind w:left="426" w:hanging="426"/>
        <w:jc w:val="both"/>
        <w:rPr>
          <w:rFonts w:ascii="Arial CE" w:hAnsi="Arial CE" w:cs="Arial"/>
          <w:sz w:val="22"/>
          <w:szCs w:val="22"/>
        </w:rPr>
      </w:pPr>
    </w:p>
    <w:p w:rsidR="00AA2F85" w:rsidRPr="002717DE" w:rsidRDefault="003D062E" w:rsidP="00AA2F85">
      <w:pPr>
        <w:autoSpaceDE w:val="0"/>
        <w:autoSpaceDN w:val="0"/>
        <w:adjustRightInd w:val="0"/>
        <w:jc w:val="both"/>
        <w:rPr>
          <w:rFonts w:ascii="Arial CE" w:hAnsi="Arial CE" w:cs="Arial"/>
          <w:color w:val="000000"/>
          <w:sz w:val="22"/>
          <w:szCs w:val="22"/>
        </w:rPr>
      </w:pPr>
      <w:r w:rsidRPr="002717DE">
        <w:rPr>
          <w:rFonts w:ascii="Arial CE" w:hAnsi="Arial CE" w:cs="Arial"/>
          <w:sz w:val="22"/>
          <w:szCs w:val="22"/>
        </w:rPr>
        <w:t>Průzkum</w:t>
      </w:r>
      <w:r w:rsidR="00A30211" w:rsidRPr="002717DE">
        <w:rPr>
          <w:rFonts w:ascii="Arial CE" w:hAnsi="Arial CE" w:cs="Arial"/>
          <w:sz w:val="22"/>
          <w:szCs w:val="22"/>
        </w:rPr>
        <w:t>né práce</w:t>
      </w:r>
      <w:r w:rsidR="00151A45"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AA2F85" w:rsidRPr="002717DE">
        <w:rPr>
          <w:rFonts w:ascii="Arial CE" w:hAnsi="Arial CE" w:cs="Arial"/>
          <w:sz w:val="22"/>
          <w:szCs w:val="22"/>
        </w:rPr>
        <w:tab/>
      </w:r>
      <w:r w:rsidR="00AA2F85" w:rsidRPr="002717DE">
        <w:rPr>
          <w:rFonts w:ascii="Arial CE" w:hAnsi="Arial CE" w:cs="Arial"/>
          <w:sz w:val="22"/>
          <w:szCs w:val="22"/>
        </w:rPr>
        <w:tab/>
      </w:r>
      <w:r w:rsidR="005B6054" w:rsidRPr="002717DE">
        <w:rPr>
          <w:rFonts w:ascii="Arial CE" w:hAnsi="Arial CE" w:cs="Arial"/>
          <w:sz w:val="22"/>
          <w:szCs w:val="22"/>
        </w:rPr>
        <w:tab/>
      </w:r>
      <w:r w:rsidR="007953FE" w:rsidRPr="002717DE">
        <w:rPr>
          <w:rFonts w:ascii="Arial CE" w:hAnsi="Arial CE" w:cs="Arial"/>
          <w:sz w:val="22"/>
          <w:szCs w:val="22"/>
        </w:rPr>
        <w:t xml:space="preserve">8 000,00 </w:t>
      </w:r>
      <w:r w:rsidR="00AA2F85" w:rsidRPr="002717DE">
        <w:rPr>
          <w:rFonts w:ascii="Arial CE" w:hAnsi="Arial CE" w:cs="Arial"/>
          <w:sz w:val="22"/>
          <w:szCs w:val="22"/>
        </w:rPr>
        <w:t xml:space="preserve">Kč bez </w:t>
      </w:r>
      <w:r w:rsidR="00AA2F85" w:rsidRPr="002717DE">
        <w:rPr>
          <w:rFonts w:ascii="Arial CE" w:hAnsi="Arial CE" w:cs="Arial"/>
          <w:color w:val="000000"/>
          <w:sz w:val="22"/>
          <w:szCs w:val="22"/>
        </w:rPr>
        <w:t>DPH</w:t>
      </w:r>
    </w:p>
    <w:p w:rsidR="00847FDB" w:rsidRPr="002717DE" w:rsidRDefault="00847FDB" w:rsidP="00AA2F85">
      <w:pPr>
        <w:autoSpaceDE w:val="0"/>
        <w:autoSpaceDN w:val="0"/>
        <w:adjustRightInd w:val="0"/>
        <w:jc w:val="both"/>
        <w:rPr>
          <w:rFonts w:ascii="Arial CE" w:hAnsi="Arial CE" w:cs="Arial"/>
          <w:color w:val="000000"/>
          <w:sz w:val="22"/>
          <w:szCs w:val="22"/>
        </w:rPr>
      </w:pPr>
    </w:p>
    <w:p w:rsidR="00EC1EA9" w:rsidRPr="002717DE" w:rsidRDefault="00EC1EA9" w:rsidP="00AA2F85">
      <w:pPr>
        <w:autoSpaceDE w:val="0"/>
        <w:autoSpaceDN w:val="0"/>
        <w:adjustRightInd w:val="0"/>
        <w:jc w:val="both"/>
        <w:rPr>
          <w:rFonts w:ascii="Arial CE" w:hAnsi="Arial CE" w:cs="Arial"/>
          <w:color w:val="000000"/>
          <w:sz w:val="22"/>
          <w:szCs w:val="22"/>
        </w:rPr>
      </w:pPr>
      <w:r w:rsidRPr="002717DE">
        <w:rPr>
          <w:rFonts w:ascii="Arial CE" w:hAnsi="Arial CE" w:cs="Arial"/>
          <w:sz w:val="22"/>
          <w:szCs w:val="22"/>
        </w:rPr>
        <w:t>Geodetické zaměření:</w:t>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5B6054" w:rsidRPr="002717DE">
        <w:rPr>
          <w:rFonts w:ascii="Arial CE" w:hAnsi="Arial CE" w:cs="Arial"/>
          <w:sz w:val="22"/>
          <w:szCs w:val="22"/>
        </w:rPr>
        <w:tab/>
      </w:r>
      <w:r w:rsidR="007953FE" w:rsidRPr="002717DE">
        <w:rPr>
          <w:rFonts w:ascii="Arial CE" w:hAnsi="Arial CE" w:cs="Arial"/>
          <w:sz w:val="22"/>
          <w:szCs w:val="22"/>
        </w:rPr>
        <w:t>40 000,00</w:t>
      </w:r>
      <w:r w:rsidRPr="002717DE">
        <w:rPr>
          <w:rFonts w:ascii="Arial CE" w:hAnsi="Arial CE" w:cs="Arial"/>
          <w:sz w:val="22"/>
          <w:szCs w:val="22"/>
        </w:rPr>
        <w:t xml:space="preserve"> Kč bez </w:t>
      </w:r>
      <w:r w:rsidRPr="002717DE">
        <w:rPr>
          <w:rFonts w:ascii="Arial CE" w:hAnsi="Arial CE" w:cs="Arial"/>
          <w:color w:val="000000"/>
          <w:sz w:val="22"/>
          <w:szCs w:val="22"/>
        </w:rPr>
        <w:t>DPH</w:t>
      </w:r>
    </w:p>
    <w:p w:rsidR="00EC1EA9" w:rsidRPr="002717DE" w:rsidRDefault="005B6054" w:rsidP="00AA2F85">
      <w:pPr>
        <w:autoSpaceDE w:val="0"/>
        <w:autoSpaceDN w:val="0"/>
        <w:adjustRightInd w:val="0"/>
        <w:jc w:val="both"/>
        <w:rPr>
          <w:rFonts w:ascii="Arial CE" w:hAnsi="Arial CE" w:cs="Arial"/>
          <w:color w:val="000000"/>
          <w:sz w:val="22"/>
          <w:szCs w:val="22"/>
        </w:rPr>
      </w:pPr>
      <w:r w:rsidRPr="002717DE">
        <w:rPr>
          <w:rFonts w:ascii="Arial CE" w:hAnsi="Arial CE" w:cs="Arial"/>
          <w:color w:val="000000"/>
          <w:sz w:val="22"/>
          <w:szCs w:val="22"/>
        </w:rPr>
        <w:tab/>
      </w:r>
    </w:p>
    <w:p w:rsidR="00AA2F85" w:rsidRPr="002717DE" w:rsidRDefault="00155C64" w:rsidP="00AA2F85">
      <w:pPr>
        <w:autoSpaceDE w:val="0"/>
        <w:autoSpaceDN w:val="0"/>
        <w:adjustRightInd w:val="0"/>
        <w:jc w:val="both"/>
        <w:rPr>
          <w:rFonts w:ascii="Arial CE" w:hAnsi="Arial CE" w:cs="Arial"/>
          <w:sz w:val="22"/>
          <w:szCs w:val="22"/>
        </w:rPr>
      </w:pPr>
      <w:r w:rsidRPr="002717DE">
        <w:rPr>
          <w:rFonts w:ascii="Arial CE" w:hAnsi="Arial CE" w:cs="Arial"/>
          <w:sz w:val="22"/>
          <w:szCs w:val="22"/>
        </w:rPr>
        <w:t>P</w:t>
      </w:r>
      <w:r w:rsidR="00A60C0B" w:rsidRPr="002717DE">
        <w:rPr>
          <w:rFonts w:ascii="Arial CE" w:hAnsi="Arial CE" w:cs="Arial"/>
          <w:sz w:val="22"/>
          <w:szCs w:val="22"/>
        </w:rPr>
        <w:t xml:space="preserve">P, </w:t>
      </w:r>
      <w:r w:rsidRPr="002717DE">
        <w:rPr>
          <w:rFonts w:ascii="Arial CE" w:hAnsi="Arial CE" w:cs="Arial"/>
          <w:sz w:val="22"/>
          <w:szCs w:val="22"/>
        </w:rPr>
        <w:t>H</w:t>
      </w:r>
      <w:r w:rsidR="00A60C0B" w:rsidRPr="002717DE">
        <w:rPr>
          <w:rFonts w:ascii="Arial CE" w:hAnsi="Arial CE" w:cs="Arial"/>
          <w:sz w:val="22"/>
          <w:szCs w:val="22"/>
        </w:rPr>
        <w:t>P</w:t>
      </w:r>
      <w:r w:rsidRPr="002717DE">
        <w:rPr>
          <w:rFonts w:ascii="Arial CE" w:hAnsi="Arial CE" w:cs="Arial"/>
          <w:sz w:val="22"/>
          <w:szCs w:val="22"/>
        </w:rPr>
        <w:t xml:space="preserve">, </w:t>
      </w:r>
      <w:r w:rsidR="005B6054" w:rsidRPr="002717DE">
        <w:rPr>
          <w:rFonts w:ascii="Arial CE" w:hAnsi="Arial CE" w:cs="Arial"/>
          <w:sz w:val="22"/>
          <w:szCs w:val="22"/>
        </w:rPr>
        <w:t>BOZP</w:t>
      </w:r>
      <w:r w:rsidR="00DF3776" w:rsidRPr="002717DE">
        <w:rPr>
          <w:rFonts w:ascii="Arial CE" w:hAnsi="Arial CE" w:cs="Arial"/>
          <w:sz w:val="22"/>
          <w:szCs w:val="22"/>
        </w:rPr>
        <w:tab/>
      </w:r>
      <w:r w:rsidR="003D062E" w:rsidRPr="002717DE">
        <w:rPr>
          <w:rFonts w:ascii="Arial CE" w:hAnsi="Arial CE" w:cs="Arial"/>
          <w:sz w:val="22"/>
          <w:szCs w:val="22"/>
        </w:rPr>
        <w:t xml:space="preserve"> </w:t>
      </w:r>
      <w:r w:rsidR="003D062E"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7953FE" w:rsidRPr="002717DE">
        <w:rPr>
          <w:rFonts w:ascii="Arial CE" w:hAnsi="Arial CE" w:cs="Arial"/>
          <w:sz w:val="22"/>
          <w:szCs w:val="22"/>
        </w:rPr>
        <w:tab/>
        <w:t>9 000,00</w:t>
      </w:r>
      <w:r w:rsidR="00AA2F85" w:rsidRPr="002717DE">
        <w:rPr>
          <w:rFonts w:ascii="Arial CE" w:hAnsi="Arial CE" w:cs="Arial"/>
          <w:sz w:val="22"/>
          <w:szCs w:val="22"/>
        </w:rPr>
        <w:t xml:space="preserve"> Kč bez </w:t>
      </w:r>
      <w:r w:rsidR="00AA2F85" w:rsidRPr="002717DE">
        <w:rPr>
          <w:rFonts w:ascii="Arial CE" w:hAnsi="Arial CE" w:cs="Arial"/>
          <w:color w:val="000000"/>
          <w:sz w:val="22"/>
          <w:szCs w:val="22"/>
        </w:rPr>
        <w:t>DPH</w:t>
      </w:r>
    </w:p>
    <w:p w:rsidR="00AA2F85" w:rsidRPr="002717DE" w:rsidRDefault="00AA2F85" w:rsidP="00AA2F85">
      <w:pPr>
        <w:autoSpaceDE w:val="0"/>
        <w:autoSpaceDN w:val="0"/>
        <w:adjustRightInd w:val="0"/>
        <w:jc w:val="both"/>
        <w:rPr>
          <w:rFonts w:ascii="Arial CE" w:hAnsi="Arial CE" w:cs="Arial"/>
          <w:sz w:val="22"/>
          <w:szCs w:val="22"/>
        </w:rPr>
      </w:pPr>
    </w:p>
    <w:p w:rsidR="00AA2F85" w:rsidRPr="002717DE" w:rsidRDefault="00AA2F85" w:rsidP="00AA2F85">
      <w:pPr>
        <w:autoSpaceDE w:val="0"/>
        <w:autoSpaceDN w:val="0"/>
        <w:adjustRightInd w:val="0"/>
        <w:jc w:val="both"/>
        <w:rPr>
          <w:rFonts w:ascii="Arial CE" w:hAnsi="Arial CE" w:cs="Arial"/>
          <w:sz w:val="22"/>
          <w:szCs w:val="22"/>
        </w:rPr>
      </w:pPr>
      <w:r w:rsidRPr="002717DE">
        <w:rPr>
          <w:rFonts w:ascii="Arial CE" w:hAnsi="Arial CE" w:cs="Arial"/>
          <w:sz w:val="22"/>
          <w:szCs w:val="22"/>
        </w:rPr>
        <w:t>DSP</w:t>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2717DE" w:rsidRPr="002717DE">
        <w:rPr>
          <w:rFonts w:ascii="Arial CE" w:hAnsi="Arial CE" w:cs="Arial"/>
          <w:sz w:val="22"/>
          <w:szCs w:val="22"/>
        </w:rPr>
        <w:t>163 106,00</w:t>
      </w:r>
      <w:r w:rsidR="00A014A6" w:rsidRPr="002717DE">
        <w:rPr>
          <w:rFonts w:ascii="Arial CE" w:hAnsi="Arial CE" w:cs="Arial"/>
          <w:sz w:val="22"/>
          <w:szCs w:val="22"/>
        </w:rPr>
        <w:t xml:space="preserve"> Kč bez </w:t>
      </w:r>
      <w:r w:rsidR="00A014A6" w:rsidRPr="002717DE">
        <w:rPr>
          <w:rFonts w:ascii="Arial CE" w:hAnsi="Arial CE" w:cs="Arial"/>
          <w:color w:val="000000"/>
          <w:sz w:val="22"/>
          <w:szCs w:val="22"/>
        </w:rPr>
        <w:t>DPH</w:t>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6722C5" w:rsidRPr="002717DE">
        <w:rPr>
          <w:rFonts w:ascii="Arial CE" w:hAnsi="Arial CE" w:cs="Arial"/>
          <w:sz w:val="22"/>
          <w:szCs w:val="22"/>
        </w:rPr>
        <w:tab/>
      </w:r>
    </w:p>
    <w:p w:rsidR="00042129" w:rsidRPr="001D7A19" w:rsidRDefault="00AA2F85" w:rsidP="00042129">
      <w:pPr>
        <w:autoSpaceDE w:val="0"/>
        <w:autoSpaceDN w:val="0"/>
        <w:adjustRightInd w:val="0"/>
        <w:jc w:val="both"/>
        <w:rPr>
          <w:rFonts w:ascii="Arial CE" w:hAnsi="Arial CE" w:cs="Arial"/>
          <w:sz w:val="22"/>
          <w:szCs w:val="22"/>
        </w:rPr>
      </w:pPr>
      <w:r w:rsidRPr="002717DE">
        <w:rPr>
          <w:rFonts w:ascii="Arial CE" w:hAnsi="Arial CE" w:cs="Arial"/>
          <w:sz w:val="22"/>
          <w:szCs w:val="22"/>
        </w:rPr>
        <w:t>DPS</w:t>
      </w:r>
      <w:r w:rsidR="00042129" w:rsidRPr="002717DE">
        <w:rPr>
          <w:rFonts w:ascii="Arial CE" w:hAnsi="Arial CE" w:cs="Arial"/>
          <w:sz w:val="22"/>
          <w:szCs w:val="22"/>
        </w:rPr>
        <w:t xml:space="preserve"> </w:t>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2717DE" w:rsidRPr="002717DE">
        <w:rPr>
          <w:rFonts w:ascii="Arial CE" w:hAnsi="Arial CE" w:cs="Arial"/>
          <w:sz w:val="22"/>
          <w:szCs w:val="22"/>
        </w:rPr>
        <w:t>62 322,00</w:t>
      </w:r>
      <w:r w:rsidR="00042129" w:rsidRPr="002717DE">
        <w:rPr>
          <w:rFonts w:ascii="Arial CE" w:hAnsi="Arial CE" w:cs="Arial"/>
          <w:sz w:val="22"/>
          <w:szCs w:val="22"/>
        </w:rPr>
        <w:t xml:space="preserve"> Kč bez </w:t>
      </w:r>
      <w:r w:rsidR="00042129" w:rsidRPr="002717DE">
        <w:rPr>
          <w:rFonts w:ascii="Arial CE" w:hAnsi="Arial CE" w:cs="Arial"/>
          <w:color w:val="000000"/>
          <w:sz w:val="22"/>
          <w:szCs w:val="22"/>
        </w:rPr>
        <w:t>DPH</w:t>
      </w:r>
    </w:p>
    <w:p w:rsidR="00AA2F85" w:rsidRDefault="00AA2F85" w:rsidP="00AA2F85">
      <w:pPr>
        <w:autoSpaceDE w:val="0"/>
        <w:autoSpaceDN w:val="0"/>
        <w:adjustRightInd w:val="0"/>
        <w:jc w:val="both"/>
        <w:rPr>
          <w:rFonts w:ascii="Arial CE" w:hAnsi="Arial CE" w:cs="Arial"/>
          <w:color w:val="000000"/>
          <w:sz w:val="22"/>
          <w:szCs w:val="22"/>
        </w:rPr>
      </w:pPr>
      <w:r w:rsidRPr="001D7A19">
        <w:rPr>
          <w:rFonts w:ascii="Arial CE" w:hAnsi="Arial CE" w:cs="Arial"/>
          <w:sz w:val="22"/>
          <w:szCs w:val="22"/>
        </w:rPr>
        <w:tab/>
      </w:r>
      <w:r w:rsidRPr="001D7A19">
        <w:rPr>
          <w:rFonts w:ascii="Arial CE" w:hAnsi="Arial CE" w:cs="Arial"/>
          <w:sz w:val="22"/>
          <w:szCs w:val="22"/>
        </w:rPr>
        <w:tab/>
      </w:r>
      <w:r w:rsidR="008D76B8">
        <w:rPr>
          <w:rFonts w:ascii="Arial CE" w:hAnsi="Arial CE" w:cs="Arial"/>
          <w:sz w:val="22"/>
          <w:szCs w:val="22"/>
        </w:rPr>
        <w:tab/>
      </w:r>
      <w:r w:rsidR="005B6054">
        <w:rPr>
          <w:rFonts w:ascii="Arial CE" w:hAnsi="Arial CE" w:cs="Arial"/>
          <w:sz w:val="22"/>
          <w:szCs w:val="22"/>
        </w:rPr>
        <w:tab/>
      </w: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B37614" w:rsidRDefault="00B37614" w:rsidP="0080278C">
      <w:pPr>
        <w:jc w:val="both"/>
        <w:rPr>
          <w:rFonts w:ascii="Arial CE" w:hAnsi="Arial CE" w:cs="Arial"/>
          <w:b/>
          <w:sz w:val="22"/>
          <w:szCs w:val="22"/>
        </w:rPr>
      </w:pPr>
    </w:p>
    <w:p w:rsidR="0080278C" w:rsidRPr="001D7A19" w:rsidRDefault="0080278C" w:rsidP="00F021F3">
      <w:pPr>
        <w:jc w:val="both"/>
        <w:rPr>
          <w:rFonts w:ascii="Arial CE" w:hAnsi="Arial CE" w:cs="Arial"/>
          <w:sz w:val="22"/>
          <w:szCs w:val="22"/>
        </w:rPr>
      </w:pPr>
      <w:r w:rsidRPr="001D7A19">
        <w:rPr>
          <w:rFonts w:ascii="Arial CE" w:hAnsi="Arial CE" w:cs="Arial"/>
          <w:b/>
          <w:sz w:val="22"/>
          <w:szCs w:val="22"/>
        </w:rPr>
        <w:t xml:space="preserve">Cena za výkon </w:t>
      </w:r>
      <w:r w:rsidR="00E5013A">
        <w:rPr>
          <w:rFonts w:ascii="Arial CE" w:hAnsi="Arial CE" w:cs="Arial"/>
          <w:b/>
          <w:sz w:val="22"/>
          <w:szCs w:val="22"/>
        </w:rPr>
        <w:t xml:space="preserve">AD </w:t>
      </w: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E5013A">
        <w:rPr>
          <w:rFonts w:ascii="Arial CE" w:hAnsi="Arial CE" w:cs="Arial"/>
          <w:sz w:val="22"/>
          <w:szCs w:val="22"/>
        </w:rPr>
        <w:tab/>
      </w:r>
      <w:r w:rsidR="002717DE" w:rsidRPr="002717DE">
        <w:rPr>
          <w:rFonts w:ascii="Arial CE" w:hAnsi="Arial CE" w:cs="Arial"/>
          <w:b/>
          <w:sz w:val="22"/>
          <w:szCs w:val="22"/>
        </w:rPr>
        <w:t>650,00</w:t>
      </w:r>
      <w:r w:rsidRPr="002717DE">
        <w:rPr>
          <w:rFonts w:ascii="Arial CE" w:hAnsi="Arial CE" w:cs="Arial"/>
          <w:b/>
          <w:sz w:val="22"/>
          <w:szCs w:val="22"/>
        </w:rPr>
        <w:t xml:space="preserve"> Kč/hod bez DPH</w:t>
      </w:r>
      <w:r w:rsidRPr="002717DE">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zhotovitelem také pro kalkulaci prací spojených s výkonem AD v případě požadovaných změn a doplnění projektové dokumentace po odsouhlasení jejich rozsahu </w:t>
      </w:r>
      <w:r w:rsidR="00E5013A" w:rsidRPr="00E5013A">
        <w:rPr>
          <w:rFonts w:ascii="Arial CE" w:hAnsi="Arial CE" w:cs="Arial"/>
          <w:sz w:val="22"/>
          <w:szCs w:val="22"/>
        </w:rPr>
        <w:t>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33147B" w:rsidRPr="00715BB0"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Veškeré faktury je zhotovitel povinen prokazatelně doručit objednateli nejpozději do 7 pracovních dnů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zhotovitel zajistí vystavení nové faktury k datu dalšího dílčího plnění. </w:t>
      </w:r>
    </w:p>
    <w:p w:rsidR="00AA0897" w:rsidRPr="001D7A19" w:rsidRDefault="00AA0897" w:rsidP="005E1501">
      <w:pPr>
        <w:autoSpaceDE w:val="0"/>
        <w:autoSpaceDN w:val="0"/>
        <w:adjustRightInd w:val="0"/>
        <w:jc w:val="both"/>
        <w:rPr>
          <w:rFonts w:ascii="Arial CE" w:hAnsi="Arial CE" w:cs="Arial"/>
          <w:i/>
          <w:sz w:val="22"/>
          <w:szCs w:val="22"/>
        </w:rPr>
      </w:pPr>
    </w:p>
    <w:p w:rsidR="00255DCB" w:rsidRDefault="0033147B" w:rsidP="009244AD">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A05485" w:rsidRDefault="00A05485" w:rsidP="009244AD">
      <w:pPr>
        <w:autoSpaceDE w:val="0"/>
        <w:autoSpaceDN w:val="0"/>
        <w:adjustRightInd w:val="0"/>
        <w:ind w:left="426" w:hanging="66"/>
        <w:jc w:val="both"/>
        <w:rPr>
          <w:rFonts w:ascii="Arial CE" w:hAnsi="Arial CE" w:cs="Arial"/>
          <w:sz w:val="22"/>
          <w:szCs w:val="22"/>
          <w:u w:val="single"/>
        </w:rPr>
      </w:pPr>
    </w:p>
    <w:p w:rsidR="009244AD" w:rsidRPr="00CC14DC" w:rsidRDefault="00A05485"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 xml:space="preserve">v případě prvního dílčího plnění </w:t>
      </w:r>
      <w:r w:rsidR="0044654C" w:rsidRPr="009244AD">
        <w:rPr>
          <w:rFonts w:ascii="Arial CE" w:hAnsi="Arial CE" w:cs="Arial"/>
          <w:sz w:val="22"/>
          <w:szCs w:val="22"/>
        </w:rPr>
        <w:t xml:space="preserve">dnem předání a převzetí </w:t>
      </w:r>
      <w:r>
        <w:rPr>
          <w:rFonts w:ascii="Arial CE" w:hAnsi="Arial CE" w:cs="Arial"/>
          <w:sz w:val="22"/>
          <w:szCs w:val="22"/>
        </w:rPr>
        <w:t xml:space="preserve">DSP včetně geodetického zaměření, průzkumných prací, HP, PP a BOZP </w:t>
      </w:r>
      <w:r w:rsidR="0044654C" w:rsidRPr="009244AD">
        <w:rPr>
          <w:rFonts w:ascii="Arial CE" w:hAnsi="Arial CE" w:cs="Arial"/>
          <w:sz w:val="22"/>
          <w:szCs w:val="22"/>
        </w:rPr>
        <w:t xml:space="preserve">ve výši </w:t>
      </w:r>
      <w:r w:rsidR="0044654C" w:rsidRPr="009244AD">
        <w:rPr>
          <w:rFonts w:ascii="Arial CE" w:hAnsi="Arial CE" w:cs="Arial"/>
          <w:b/>
          <w:sz w:val="22"/>
          <w:szCs w:val="22"/>
        </w:rPr>
        <w:t>80%</w:t>
      </w:r>
      <w:r w:rsidR="0044654C" w:rsidRPr="009244AD">
        <w:rPr>
          <w:rFonts w:ascii="Arial CE" w:hAnsi="Arial CE" w:cs="Arial"/>
          <w:sz w:val="22"/>
          <w:szCs w:val="22"/>
        </w:rPr>
        <w:t xml:space="preserve"> </w:t>
      </w:r>
      <w:r w:rsidR="0044654C" w:rsidRPr="00CC14DC">
        <w:rPr>
          <w:rFonts w:ascii="Arial CE" w:hAnsi="Arial CE" w:cs="Arial"/>
          <w:sz w:val="22"/>
          <w:szCs w:val="22"/>
        </w:rPr>
        <w:t>ceny</w:t>
      </w:r>
      <w:r w:rsidR="009A13DC" w:rsidRPr="00CC14DC">
        <w:rPr>
          <w:rFonts w:ascii="Arial CE" w:hAnsi="Arial CE" w:cs="Arial"/>
          <w:sz w:val="22"/>
          <w:szCs w:val="22"/>
        </w:rPr>
        <w:t xml:space="preserve">, </w:t>
      </w:r>
      <w:r w:rsidRPr="00CC14DC">
        <w:rPr>
          <w:rFonts w:ascii="Arial CE" w:hAnsi="Arial CE" w:cs="Arial"/>
          <w:sz w:val="22"/>
          <w:szCs w:val="22"/>
        </w:rPr>
        <w:t>tzn.</w:t>
      </w:r>
      <w:r w:rsidR="00CC14DC" w:rsidRPr="00CC14DC">
        <w:rPr>
          <w:rFonts w:ascii="Arial CE" w:hAnsi="Arial CE" w:cs="Arial"/>
          <w:sz w:val="22"/>
          <w:szCs w:val="22"/>
        </w:rPr>
        <w:t xml:space="preserve"> 176 085,00 </w:t>
      </w:r>
      <w:proofErr w:type="spellStart"/>
      <w:r w:rsidR="00CC14DC" w:rsidRPr="00CC14DC">
        <w:rPr>
          <w:rFonts w:ascii="Arial CE" w:hAnsi="Arial CE" w:cs="Arial"/>
          <w:sz w:val="22"/>
          <w:szCs w:val="22"/>
        </w:rPr>
        <w:t>kč</w:t>
      </w:r>
      <w:proofErr w:type="spellEnd"/>
      <w:r w:rsidR="00CC14DC" w:rsidRPr="00CC14DC">
        <w:rPr>
          <w:rFonts w:ascii="Arial CE" w:hAnsi="Arial CE" w:cs="Arial"/>
          <w:sz w:val="22"/>
          <w:szCs w:val="22"/>
        </w:rPr>
        <w:t xml:space="preserve"> bez DPH</w:t>
      </w:r>
      <w:r w:rsidR="00CC14DC">
        <w:rPr>
          <w:rFonts w:ascii="Arial CE" w:hAnsi="Arial CE" w:cs="Arial"/>
          <w:sz w:val="22"/>
          <w:szCs w:val="22"/>
        </w:rPr>
        <w:t>,</w:t>
      </w:r>
    </w:p>
    <w:p w:rsidR="00A05485" w:rsidRPr="00CC14DC" w:rsidRDefault="000C6C2B" w:rsidP="009244AD">
      <w:pPr>
        <w:pStyle w:val="Odstavecseseznamem"/>
        <w:numPr>
          <w:ilvl w:val="0"/>
          <w:numId w:val="22"/>
        </w:numPr>
        <w:suppressAutoHyphens/>
        <w:jc w:val="both"/>
        <w:rPr>
          <w:rFonts w:ascii="Arial CE" w:hAnsi="Arial CE" w:cs="Arial"/>
          <w:sz w:val="22"/>
          <w:szCs w:val="22"/>
        </w:rPr>
      </w:pPr>
      <w:r w:rsidRPr="00CC14DC">
        <w:rPr>
          <w:rFonts w:ascii="Arial CE" w:hAnsi="Arial CE" w:cs="Arial"/>
          <w:sz w:val="22"/>
          <w:szCs w:val="22"/>
        </w:rPr>
        <w:t xml:space="preserve">v případě </w:t>
      </w:r>
      <w:r w:rsidR="00A05485" w:rsidRPr="00CC14DC">
        <w:rPr>
          <w:rFonts w:ascii="Arial CE" w:hAnsi="Arial CE" w:cs="Arial"/>
          <w:sz w:val="22"/>
          <w:szCs w:val="22"/>
        </w:rPr>
        <w:t>druhého dílčího plnění</w:t>
      </w:r>
      <w:r w:rsidR="0044654C" w:rsidRPr="00CC14DC">
        <w:rPr>
          <w:rFonts w:ascii="Arial CE" w:hAnsi="Arial CE" w:cs="Arial"/>
          <w:sz w:val="22"/>
          <w:szCs w:val="22"/>
        </w:rPr>
        <w:t xml:space="preserve"> dnem pod</w:t>
      </w:r>
      <w:r w:rsidR="000A6DEF" w:rsidRPr="00CC14DC">
        <w:rPr>
          <w:rFonts w:ascii="Arial CE" w:hAnsi="Arial CE" w:cs="Arial"/>
          <w:sz w:val="22"/>
          <w:szCs w:val="22"/>
        </w:rPr>
        <w:t xml:space="preserve">pisu Rozhodnutí </w:t>
      </w:r>
      <w:r w:rsidR="0044654C" w:rsidRPr="00CC14DC">
        <w:rPr>
          <w:rFonts w:ascii="Arial CE" w:hAnsi="Arial CE" w:cs="Arial"/>
          <w:sz w:val="22"/>
          <w:szCs w:val="22"/>
        </w:rPr>
        <w:t xml:space="preserve">o schválení </w:t>
      </w:r>
      <w:r w:rsidR="00A05485" w:rsidRPr="00CC14DC">
        <w:rPr>
          <w:rFonts w:ascii="Arial CE" w:hAnsi="Arial CE" w:cs="Arial"/>
          <w:sz w:val="22"/>
          <w:szCs w:val="22"/>
        </w:rPr>
        <w:t>DSP</w:t>
      </w:r>
      <w:r w:rsidR="00F716CD" w:rsidRPr="00CC14DC">
        <w:rPr>
          <w:rFonts w:ascii="Arial CE" w:hAnsi="Arial CE" w:cs="Arial"/>
          <w:sz w:val="22"/>
          <w:szCs w:val="22"/>
        </w:rPr>
        <w:t xml:space="preserve"> </w:t>
      </w:r>
      <w:r w:rsidR="0044654C" w:rsidRPr="00CC14DC">
        <w:rPr>
          <w:rFonts w:ascii="Arial CE" w:hAnsi="Arial CE" w:cs="Arial"/>
          <w:sz w:val="22"/>
          <w:szCs w:val="22"/>
        </w:rPr>
        <w:t>generálním ředitelem Povodí Ohře, s. p., po předchozím projednání v příslušné komisi</w:t>
      </w:r>
      <w:r w:rsidR="000A6DEF" w:rsidRPr="00CC14DC">
        <w:rPr>
          <w:rFonts w:ascii="Arial CE" w:hAnsi="Arial CE" w:cs="Arial"/>
          <w:sz w:val="22"/>
          <w:szCs w:val="22"/>
        </w:rPr>
        <w:t xml:space="preserve"> ve výši</w:t>
      </w:r>
      <w:r w:rsidR="009244AD" w:rsidRPr="00CC14DC">
        <w:rPr>
          <w:rFonts w:ascii="Arial CE" w:hAnsi="Arial CE" w:cs="Arial"/>
          <w:sz w:val="22"/>
          <w:szCs w:val="22"/>
        </w:rPr>
        <w:t xml:space="preserve"> </w:t>
      </w:r>
      <w:r w:rsidR="00AA0897" w:rsidRPr="00CC14DC">
        <w:rPr>
          <w:rFonts w:ascii="Arial CE" w:hAnsi="Arial CE" w:cs="Arial"/>
          <w:sz w:val="22"/>
          <w:szCs w:val="22"/>
        </w:rPr>
        <w:t xml:space="preserve">zbývajících </w:t>
      </w:r>
      <w:r w:rsidR="00AA0897" w:rsidRPr="00CC14DC">
        <w:rPr>
          <w:rFonts w:ascii="Arial CE" w:hAnsi="Arial CE" w:cs="Arial"/>
          <w:b/>
          <w:sz w:val="22"/>
          <w:szCs w:val="22"/>
        </w:rPr>
        <w:t>20%</w:t>
      </w:r>
      <w:r w:rsidR="00AA0897" w:rsidRPr="00CC14DC">
        <w:rPr>
          <w:rFonts w:ascii="Arial CE" w:hAnsi="Arial CE" w:cs="Arial"/>
          <w:sz w:val="22"/>
          <w:szCs w:val="22"/>
        </w:rPr>
        <w:t xml:space="preserve"> ceny</w:t>
      </w:r>
      <w:r w:rsidR="00A05485" w:rsidRPr="00CC14DC">
        <w:rPr>
          <w:rFonts w:ascii="Arial CE" w:hAnsi="Arial CE" w:cs="Arial"/>
          <w:sz w:val="22"/>
          <w:szCs w:val="22"/>
        </w:rPr>
        <w:t>, tzn</w:t>
      </w:r>
      <w:r w:rsidR="00CC14DC" w:rsidRPr="00CC14DC">
        <w:rPr>
          <w:rFonts w:ascii="Arial CE" w:hAnsi="Arial CE" w:cs="Arial"/>
          <w:sz w:val="22"/>
          <w:szCs w:val="22"/>
        </w:rPr>
        <w:t>. 44 021,00 Kč bez DPH</w:t>
      </w:r>
      <w:r w:rsidR="00CC14DC">
        <w:rPr>
          <w:rFonts w:ascii="Arial CE" w:hAnsi="Arial CE" w:cs="Arial"/>
          <w:sz w:val="22"/>
          <w:szCs w:val="22"/>
        </w:rPr>
        <w:t>,</w:t>
      </w:r>
    </w:p>
    <w:p w:rsidR="009244AD" w:rsidRPr="00CC14DC" w:rsidRDefault="00AA0897" w:rsidP="00A05485">
      <w:pPr>
        <w:pStyle w:val="Odstavecseseznamem"/>
        <w:suppressAutoHyphens/>
        <w:ind w:left="720"/>
        <w:jc w:val="both"/>
        <w:rPr>
          <w:rFonts w:ascii="Arial CE" w:hAnsi="Arial CE" w:cs="Arial"/>
          <w:sz w:val="22"/>
          <w:szCs w:val="22"/>
        </w:rPr>
      </w:pPr>
      <w:r w:rsidRPr="00CC14DC">
        <w:rPr>
          <w:rFonts w:ascii="Arial CE" w:hAnsi="Arial CE" w:cs="Arial"/>
          <w:sz w:val="22"/>
          <w:szCs w:val="22"/>
        </w:rPr>
        <w:t xml:space="preserve">Schválení </w:t>
      </w:r>
      <w:r w:rsidR="00A05485" w:rsidRPr="00CC14DC">
        <w:rPr>
          <w:rFonts w:ascii="Arial CE" w:hAnsi="Arial CE" w:cs="Arial"/>
          <w:sz w:val="22"/>
          <w:szCs w:val="22"/>
        </w:rPr>
        <w:t>DSP</w:t>
      </w:r>
      <w:r w:rsidRPr="00CC14DC">
        <w:rPr>
          <w:rFonts w:ascii="Arial CE" w:hAnsi="Arial CE" w:cs="Arial"/>
          <w:sz w:val="22"/>
          <w:szCs w:val="22"/>
        </w:rPr>
        <w:t xml:space="preserve"> je povinen oznámit MPR zhotoviteli do 5 pracovních dnů po podpisu Rozhodnutí generálním ředitelem Povodí Ohře, s. p.</w:t>
      </w:r>
    </w:p>
    <w:p w:rsidR="00A05485" w:rsidRPr="009244AD" w:rsidRDefault="00A05485" w:rsidP="00A05485">
      <w:pPr>
        <w:pStyle w:val="Odstavecseseznamem"/>
        <w:numPr>
          <w:ilvl w:val="0"/>
          <w:numId w:val="22"/>
        </w:numPr>
        <w:suppressAutoHyphens/>
        <w:jc w:val="both"/>
        <w:rPr>
          <w:rFonts w:ascii="Arial CE" w:hAnsi="Arial CE" w:cs="Arial"/>
          <w:sz w:val="22"/>
          <w:szCs w:val="22"/>
        </w:rPr>
      </w:pPr>
      <w:r w:rsidRPr="00CC14DC">
        <w:rPr>
          <w:rFonts w:ascii="Arial CE" w:hAnsi="Arial CE" w:cs="Arial"/>
          <w:sz w:val="22"/>
          <w:szCs w:val="22"/>
        </w:rPr>
        <w:t xml:space="preserve">v případě třetího dílčího plnění dnem předání a převzetí DPS ve výši </w:t>
      </w:r>
      <w:r w:rsidRPr="00CC14DC">
        <w:rPr>
          <w:rFonts w:ascii="Arial CE" w:hAnsi="Arial CE" w:cs="Arial"/>
          <w:b/>
          <w:sz w:val="22"/>
          <w:szCs w:val="22"/>
        </w:rPr>
        <w:t>80%</w:t>
      </w:r>
      <w:r w:rsidRPr="00CC14DC">
        <w:rPr>
          <w:rFonts w:ascii="Arial CE" w:hAnsi="Arial CE" w:cs="Arial"/>
          <w:sz w:val="22"/>
          <w:szCs w:val="22"/>
        </w:rPr>
        <w:t xml:space="preserve"> ceny, tzn</w:t>
      </w:r>
      <w:r>
        <w:rPr>
          <w:rFonts w:ascii="Arial CE" w:hAnsi="Arial CE" w:cs="Arial"/>
          <w:sz w:val="22"/>
          <w:szCs w:val="22"/>
        </w:rPr>
        <w:t>.</w:t>
      </w:r>
      <w:r w:rsidR="00CC14DC">
        <w:rPr>
          <w:rFonts w:ascii="Arial CE" w:hAnsi="Arial CE" w:cs="Arial"/>
          <w:sz w:val="22"/>
          <w:szCs w:val="22"/>
        </w:rPr>
        <w:t xml:space="preserve"> 49 858,00 </w:t>
      </w:r>
      <w:proofErr w:type="spellStart"/>
      <w:r w:rsidR="00CC14DC">
        <w:rPr>
          <w:rFonts w:ascii="Arial CE" w:hAnsi="Arial CE" w:cs="Arial"/>
          <w:sz w:val="22"/>
          <w:szCs w:val="22"/>
        </w:rPr>
        <w:t>kč</w:t>
      </w:r>
      <w:proofErr w:type="spellEnd"/>
      <w:r w:rsidR="00CC14DC">
        <w:rPr>
          <w:rFonts w:ascii="Arial CE" w:hAnsi="Arial CE" w:cs="Arial"/>
          <w:sz w:val="22"/>
          <w:szCs w:val="22"/>
        </w:rPr>
        <w:t xml:space="preserve"> bez DPH,</w:t>
      </w:r>
    </w:p>
    <w:p w:rsidR="00A05485" w:rsidRDefault="00A05485" w:rsidP="00A05485">
      <w:pPr>
        <w:pStyle w:val="Odstavecseseznamem"/>
        <w:numPr>
          <w:ilvl w:val="0"/>
          <w:numId w:val="22"/>
        </w:numPr>
        <w:suppressAutoHyphens/>
        <w:jc w:val="both"/>
        <w:rPr>
          <w:rFonts w:ascii="Arial CE" w:hAnsi="Arial CE" w:cs="Arial"/>
          <w:sz w:val="22"/>
          <w:szCs w:val="22"/>
        </w:rPr>
      </w:pPr>
      <w:r w:rsidRPr="009244AD">
        <w:rPr>
          <w:rFonts w:ascii="Arial CE" w:hAnsi="Arial CE" w:cs="Arial"/>
          <w:sz w:val="22"/>
          <w:szCs w:val="22"/>
        </w:rPr>
        <w:lastRenderedPageBreak/>
        <w:t xml:space="preserve">v případě </w:t>
      </w:r>
      <w:r w:rsidRPr="009244AD">
        <w:rPr>
          <w:rFonts w:ascii="Arial CE" w:hAnsi="Arial CE" w:cs="Arial"/>
          <w:b/>
          <w:sz w:val="22"/>
          <w:szCs w:val="22"/>
        </w:rPr>
        <w:t>celkového plnění</w:t>
      </w:r>
      <w:r w:rsidRPr="009244AD">
        <w:rPr>
          <w:rFonts w:ascii="Arial CE" w:hAnsi="Arial CE" w:cs="Arial"/>
          <w:sz w:val="22"/>
          <w:szCs w:val="22"/>
        </w:rPr>
        <w:t xml:space="preserve"> dnem podpisu Rozhodnutí o schválení </w:t>
      </w:r>
      <w:r>
        <w:rPr>
          <w:rFonts w:ascii="Arial CE" w:hAnsi="Arial CE" w:cs="Arial"/>
          <w:sz w:val="22"/>
          <w:szCs w:val="22"/>
        </w:rPr>
        <w:t>DPS</w:t>
      </w:r>
      <w:r w:rsidRPr="009244AD">
        <w:rPr>
          <w:rFonts w:ascii="Arial CE" w:hAnsi="Arial CE" w:cs="Arial"/>
          <w:sz w:val="22"/>
          <w:szCs w:val="22"/>
        </w:rPr>
        <w:t xml:space="preserve"> generálním ředitelem Povodí Ohře, s. p., po předchozím projednání v příslušné komisi ve výši zbývajících </w:t>
      </w:r>
      <w:r w:rsidRPr="009244AD">
        <w:rPr>
          <w:rFonts w:ascii="Arial CE" w:hAnsi="Arial CE" w:cs="Arial"/>
          <w:b/>
          <w:sz w:val="22"/>
          <w:szCs w:val="22"/>
        </w:rPr>
        <w:t>20%</w:t>
      </w:r>
      <w:r w:rsidRPr="009244AD">
        <w:rPr>
          <w:rFonts w:ascii="Arial CE" w:hAnsi="Arial CE" w:cs="Arial"/>
          <w:sz w:val="22"/>
          <w:szCs w:val="22"/>
        </w:rPr>
        <w:t xml:space="preserve"> ceny</w:t>
      </w:r>
      <w:r>
        <w:rPr>
          <w:rFonts w:ascii="Arial CE" w:hAnsi="Arial CE" w:cs="Arial"/>
          <w:sz w:val="22"/>
          <w:szCs w:val="22"/>
        </w:rPr>
        <w:t>, tzn</w:t>
      </w:r>
      <w:r w:rsidR="00CC14DC">
        <w:rPr>
          <w:rFonts w:ascii="Arial CE" w:hAnsi="Arial CE" w:cs="Arial"/>
          <w:sz w:val="22"/>
          <w:szCs w:val="22"/>
        </w:rPr>
        <w:t>. 12 464,00 Kč bez DPH,</w:t>
      </w:r>
    </w:p>
    <w:p w:rsidR="00A05485" w:rsidRDefault="00A05485" w:rsidP="00A05485">
      <w:pPr>
        <w:pStyle w:val="Odstavecseseznamem"/>
        <w:suppressAutoHyphens/>
        <w:ind w:left="720"/>
        <w:jc w:val="both"/>
        <w:rPr>
          <w:rFonts w:ascii="Arial CE" w:hAnsi="Arial CE" w:cs="Arial"/>
          <w:sz w:val="22"/>
          <w:szCs w:val="22"/>
        </w:rPr>
      </w:pPr>
      <w:r w:rsidRPr="009244AD">
        <w:rPr>
          <w:rFonts w:ascii="Arial CE" w:hAnsi="Arial CE" w:cs="Arial"/>
          <w:sz w:val="22"/>
          <w:szCs w:val="22"/>
        </w:rPr>
        <w:t xml:space="preserve">Schválení </w:t>
      </w:r>
      <w:r>
        <w:rPr>
          <w:rFonts w:ascii="Arial CE" w:hAnsi="Arial CE" w:cs="Arial"/>
          <w:sz w:val="22"/>
          <w:szCs w:val="22"/>
        </w:rPr>
        <w:t>DPS</w:t>
      </w:r>
      <w:r w:rsidRPr="009244AD">
        <w:rPr>
          <w:rFonts w:ascii="Arial CE" w:hAnsi="Arial CE" w:cs="Arial"/>
          <w:sz w:val="22"/>
          <w:szCs w:val="22"/>
        </w:rPr>
        <w:t xml:space="preserve"> je povinen oznámit </w:t>
      </w:r>
      <w:r w:rsidR="00F2716C">
        <w:rPr>
          <w:rFonts w:ascii="Arial CE" w:hAnsi="Arial CE" w:cs="Arial"/>
          <w:sz w:val="22"/>
          <w:szCs w:val="22"/>
        </w:rPr>
        <w:t>zástupce objednatele</w:t>
      </w:r>
      <w:r w:rsidRPr="009244AD">
        <w:rPr>
          <w:rFonts w:ascii="Arial CE" w:hAnsi="Arial CE" w:cs="Arial"/>
          <w:sz w:val="22"/>
          <w:szCs w:val="22"/>
        </w:rPr>
        <w:t xml:space="preserve"> zhotoviteli do 5 pracovních dnů po podpisu Rozhodnutí generálním ředitelem Povodí Ohře, s. p.</w:t>
      </w:r>
    </w:p>
    <w:p w:rsidR="00A05485" w:rsidRDefault="00A05485" w:rsidP="00A05485">
      <w:pPr>
        <w:pStyle w:val="Odstavecseseznamem"/>
        <w:suppressAutoHyphens/>
        <w:ind w:left="720"/>
        <w:jc w:val="both"/>
        <w:rPr>
          <w:rFonts w:ascii="Arial CE" w:hAnsi="Arial CE" w:cs="Arial"/>
          <w:sz w:val="22"/>
          <w:szCs w:val="22"/>
        </w:rPr>
      </w:pPr>
    </w:p>
    <w:p w:rsidR="000C6C2B" w:rsidRPr="009244AD" w:rsidRDefault="009244AD" w:rsidP="009244AD">
      <w:pPr>
        <w:pStyle w:val="Odstavecseseznamem"/>
        <w:numPr>
          <w:ilvl w:val="0"/>
          <w:numId w:val="22"/>
        </w:numPr>
        <w:suppressAutoHyphens/>
        <w:jc w:val="both"/>
        <w:rPr>
          <w:rFonts w:ascii="Arial CE" w:hAnsi="Arial CE" w:cs="Arial"/>
          <w:sz w:val="22"/>
          <w:szCs w:val="22"/>
        </w:rPr>
      </w:pPr>
      <w:r w:rsidRPr="009244AD">
        <w:rPr>
          <w:rFonts w:ascii="Arial CE" w:hAnsi="Arial CE" w:cs="Arial"/>
          <w:b/>
          <w:sz w:val="22"/>
          <w:szCs w:val="22"/>
        </w:rPr>
        <w:t>Autorský dozor</w:t>
      </w:r>
      <w:r w:rsidR="000C6C2B" w:rsidRPr="009244AD">
        <w:rPr>
          <w:rFonts w:ascii="Arial CE" w:hAnsi="Arial CE" w:cs="Arial"/>
          <w:b/>
          <w:sz w:val="22"/>
          <w:szCs w:val="22"/>
        </w:rPr>
        <w:t xml:space="preserve"> </w:t>
      </w:r>
      <w:r w:rsidR="005E1501" w:rsidRPr="009244AD">
        <w:rPr>
          <w:rFonts w:ascii="Arial CE" w:hAnsi="Arial CE" w:cs="Arial"/>
          <w:sz w:val="22"/>
          <w:szCs w:val="22"/>
        </w:rPr>
        <w:t>je</w:t>
      </w:r>
      <w:r w:rsidR="005E1501" w:rsidRPr="009244AD">
        <w:rPr>
          <w:rFonts w:ascii="Arial CE" w:hAnsi="Arial CE" w:cs="Arial"/>
          <w:b/>
          <w:sz w:val="22"/>
          <w:szCs w:val="22"/>
        </w:rPr>
        <w:t xml:space="preserve"> </w:t>
      </w:r>
      <w:r w:rsidR="005E1501" w:rsidRPr="009244AD">
        <w:rPr>
          <w:rFonts w:ascii="Arial CE" w:hAnsi="Arial CE" w:cs="Arial"/>
          <w:sz w:val="22"/>
          <w:szCs w:val="22"/>
        </w:rPr>
        <w:t>uskutečněný výkon</w:t>
      </w:r>
      <w:r w:rsidR="000F2A40" w:rsidRPr="009244AD">
        <w:rPr>
          <w:rFonts w:ascii="Arial CE" w:hAnsi="Arial CE" w:cs="Arial"/>
          <w:sz w:val="22"/>
          <w:szCs w:val="22"/>
        </w:rPr>
        <w:t xml:space="preserve"> na stavbě dle</w:t>
      </w:r>
      <w:r w:rsidR="000F2A40" w:rsidRPr="009244AD">
        <w:rPr>
          <w:rFonts w:ascii="Arial CE" w:hAnsi="Arial CE" w:cs="Arial"/>
          <w:b/>
          <w:sz w:val="22"/>
          <w:szCs w:val="22"/>
        </w:rPr>
        <w:t xml:space="preserve"> </w:t>
      </w:r>
      <w:r w:rsidR="000C6C2B" w:rsidRPr="009244AD">
        <w:rPr>
          <w:rFonts w:ascii="Arial CE" w:hAnsi="Arial CE" w:cs="Arial"/>
          <w:sz w:val="22"/>
          <w:szCs w:val="22"/>
        </w:rPr>
        <w:t>skutečného rozsahu pr</w:t>
      </w:r>
      <w:r w:rsidR="005E1501" w:rsidRPr="009244AD">
        <w:rPr>
          <w:rFonts w:ascii="Arial CE" w:hAnsi="Arial CE" w:cs="Arial"/>
          <w:sz w:val="22"/>
          <w:szCs w:val="22"/>
        </w:rPr>
        <w:t>ací (počtu hodin) odsouhlasený</w:t>
      </w:r>
      <w:r w:rsidR="000C6C2B" w:rsidRPr="009244AD">
        <w:rPr>
          <w:rFonts w:ascii="Arial CE" w:hAnsi="Arial CE" w:cs="Arial"/>
          <w:sz w:val="22"/>
          <w:szCs w:val="22"/>
        </w:rPr>
        <w:t xml:space="preserve"> </w:t>
      </w:r>
      <w:r w:rsidR="006743F1" w:rsidRPr="009244A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F3457" w:rsidP="00535939">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00B611FB" w:rsidRPr="00545823">
        <w:rPr>
          <w:rFonts w:ascii="Arial CE" w:hAnsi="Arial CE" w:cs="Arial"/>
          <w:bCs/>
          <w:color w:val="000000"/>
          <w:sz w:val="22"/>
          <w:szCs w:val="22"/>
        </w:rPr>
        <w:t>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 xml:space="preserve">Je – </w:t>
      </w:r>
      <w:proofErr w:type="spellStart"/>
      <w:r w:rsidR="000624DD" w:rsidRPr="00545823">
        <w:rPr>
          <w:rFonts w:ascii="Arial" w:hAnsi="Arial" w:cs="Arial"/>
          <w:bCs/>
          <w:color w:val="000000"/>
          <w:sz w:val="22"/>
          <w:szCs w:val="22"/>
        </w:rPr>
        <w:t>li</w:t>
      </w:r>
      <w:proofErr w:type="spellEnd"/>
      <w:r w:rsidR="000624DD" w:rsidRPr="00545823">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lastRenderedPageBreak/>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Default="00C32451" w:rsidP="000A6DEF">
      <w:pPr>
        <w:autoSpaceDE w:val="0"/>
        <w:autoSpaceDN w:val="0"/>
        <w:adjustRightInd w:val="0"/>
        <w:jc w:val="both"/>
        <w:rPr>
          <w:rFonts w:ascii="Arial CE" w:hAnsi="Arial CE" w:cs="Arial"/>
          <w:bCs/>
          <w:color w:val="000000"/>
          <w:sz w:val="22"/>
          <w:szCs w:val="22"/>
        </w:rPr>
      </w:pPr>
    </w:p>
    <w:p w:rsidR="00C32451" w:rsidRPr="001D7A19" w:rsidRDefault="00C32451"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U díla, nebo jeho jednotlivých části, použitých dle výše uvedeného ujednání, bude vždy uveden zhotovitel (autor) a název díla. Pro jiné využití, zejména, jedná–</w:t>
      </w:r>
      <w:proofErr w:type="spellStart"/>
      <w:r w:rsidRPr="00131628">
        <w:rPr>
          <w:rFonts w:ascii="Arial CE" w:hAnsi="Arial CE" w:cs="Arial"/>
          <w:color w:val="000000"/>
          <w:sz w:val="22"/>
          <w:szCs w:val="22"/>
        </w:rPr>
        <w:t>li</w:t>
      </w:r>
      <w:proofErr w:type="spell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695ECE" w:rsidRDefault="00695ECE" w:rsidP="000A6DEF">
      <w:pPr>
        <w:autoSpaceDE w:val="0"/>
        <w:autoSpaceDN w:val="0"/>
        <w:adjustRightInd w:val="0"/>
        <w:jc w:val="both"/>
        <w:rPr>
          <w:rFonts w:ascii="Arial CE" w:hAnsi="Arial CE" w:cs="Arial"/>
          <w:bCs/>
          <w:sz w:val="22"/>
          <w:szCs w:val="22"/>
        </w:rPr>
      </w:pPr>
    </w:p>
    <w:p w:rsidR="00545823" w:rsidRPr="001D7A19" w:rsidRDefault="00545823"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2717DE"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color w:val="000000"/>
          <w:sz w:val="22"/>
          <w:szCs w:val="22"/>
        </w:rPr>
        <w:lastRenderedPageBreak/>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2717DE">
        <w:rPr>
          <w:rFonts w:ascii="Arial CE" w:hAnsi="Arial CE"/>
          <w:sz w:val="22"/>
          <w:szCs w:val="22"/>
        </w:rPr>
        <w:t xml:space="preserve">nad rámec </w:t>
      </w:r>
      <w:r w:rsidR="00E03363" w:rsidRPr="002717DE">
        <w:rPr>
          <w:rFonts w:ascii="Arial CE" w:hAnsi="Arial CE"/>
          <w:sz w:val="22"/>
          <w:szCs w:val="22"/>
        </w:rPr>
        <w:t xml:space="preserve">rozsahu </w:t>
      </w:r>
      <w:r w:rsidR="00535939" w:rsidRPr="002717DE">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CA787E" w:rsidRDefault="00AA0897" w:rsidP="00AA0897">
      <w:pPr>
        <w:autoSpaceDE w:val="0"/>
        <w:autoSpaceDN w:val="0"/>
        <w:adjustRightInd w:val="0"/>
        <w:jc w:val="both"/>
        <w:rPr>
          <w:rFonts w:ascii="Arial CE" w:hAnsi="Arial CE" w:cs="Arial"/>
          <w:b/>
          <w:color w:val="000000"/>
          <w:sz w:val="22"/>
          <w:szCs w:val="22"/>
          <w:u w:val="single"/>
        </w:rPr>
      </w:pPr>
      <w:r w:rsidRPr="001D7A19">
        <w:rPr>
          <w:rFonts w:ascii="Arial CE" w:hAnsi="Arial CE" w:cs="Arial"/>
          <w:b/>
          <w:color w:val="000000"/>
          <w:sz w:val="22"/>
          <w:szCs w:val="22"/>
          <w:u w:val="single"/>
        </w:rPr>
        <w:t xml:space="preserve"> </w:t>
      </w: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545823" w:rsidRDefault="007136AC" w:rsidP="00D20A7D">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 xml:space="preserve">do 2 let od </w:t>
      </w:r>
      <w:r w:rsidR="00131628" w:rsidRPr="00545823">
        <w:rPr>
          <w:rFonts w:ascii="Arial CE" w:hAnsi="Arial CE" w:cs="Arial"/>
          <w:sz w:val="22"/>
          <w:szCs w:val="22"/>
        </w:rPr>
        <w:t>převzetí</w:t>
      </w:r>
      <w:r w:rsidRPr="00545823">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2717DE"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2717DE">
        <w:rPr>
          <w:rFonts w:ascii="Arial CE" w:hAnsi="Arial CE" w:cs="Arial"/>
          <w:bCs/>
          <w:sz w:val="22"/>
          <w:szCs w:val="22"/>
        </w:rPr>
        <w:t>Smlouva nabývá platnosti</w:t>
      </w:r>
      <w:r w:rsidR="00AF2B79" w:rsidRPr="002717DE">
        <w:rPr>
          <w:rFonts w:ascii="Arial CE" w:hAnsi="Arial CE" w:cs="Arial"/>
          <w:bCs/>
          <w:sz w:val="22"/>
          <w:szCs w:val="22"/>
        </w:rPr>
        <w:t xml:space="preserve"> </w:t>
      </w:r>
      <w:r w:rsidR="0071164C" w:rsidRPr="002717DE">
        <w:rPr>
          <w:rFonts w:ascii="Arial CE" w:hAnsi="Arial CE" w:cs="Arial"/>
          <w:bCs/>
          <w:sz w:val="22"/>
          <w:szCs w:val="22"/>
        </w:rPr>
        <w:t>a účinnosti podpisem obou smluvních stran.</w:t>
      </w:r>
    </w:p>
    <w:p w:rsidR="00586991" w:rsidRPr="002717DE" w:rsidRDefault="0071164C" w:rsidP="0071164C">
      <w:pPr>
        <w:autoSpaceDE w:val="0"/>
        <w:autoSpaceDN w:val="0"/>
        <w:adjustRightInd w:val="0"/>
        <w:jc w:val="both"/>
        <w:rPr>
          <w:rFonts w:ascii="Arial CE" w:hAnsi="Arial CE" w:cs="Arial"/>
          <w:bCs/>
          <w:sz w:val="22"/>
          <w:szCs w:val="22"/>
        </w:rPr>
      </w:pPr>
      <w:r w:rsidRPr="002717DE">
        <w:rPr>
          <w:rFonts w:ascii="Arial CE" w:hAnsi="Arial CE" w:cs="Arial"/>
          <w:bCs/>
          <w:sz w:val="22"/>
          <w:szCs w:val="22"/>
        </w:rPr>
        <w:t xml:space="preserve"> </w:t>
      </w:r>
    </w:p>
    <w:p w:rsidR="00586991" w:rsidRPr="002717DE"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2717DE">
        <w:rPr>
          <w:rFonts w:ascii="Arial CE" w:hAnsi="Arial CE" w:cs="Arial"/>
          <w:bCs/>
          <w:sz w:val="22"/>
          <w:szCs w:val="22"/>
        </w:rPr>
        <w:t>Smluvní strany berou na vědomí, že Povodí Ohře, státní podnik, má na základě zákona č. 340/2015 Sb.</w:t>
      </w:r>
      <w:r w:rsidR="00110B34" w:rsidRPr="002717DE">
        <w:rPr>
          <w:rFonts w:ascii="Arial CE" w:hAnsi="Arial CE" w:cs="Arial"/>
          <w:bCs/>
          <w:sz w:val="22"/>
          <w:szCs w:val="22"/>
        </w:rPr>
        <w:t>,</w:t>
      </w:r>
      <w:r w:rsidRPr="002717DE">
        <w:rPr>
          <w:rFonts w:ascii="Arial CE" w:hAnsi="Arial CE" w:cs="Arial"/>
          <w:bCs/>
          <w:sz w:val="22"/>
          <w:szCs w:val="22"/>
        </w:rPr>
        <w:t xml:space="preserve"> o zvláštních podmínkách účinnosti některých smluv, uveřejňování </w:t>
      </w:r>
      <w:r w:rsidRPr="002717DE">
        <w:rPr>
          <w:rFonts w:ascii="Arial CE" w:hAnsi="Arial CE" w:cs="Arial"/>
          <w:bCs/>
          <w:sz w:val="22"/>
          <w:szCs w:val="22"/>
        </w:rPr>
        <w:lastRenderedPageBreak/>
        <w:t xml:space="preserve">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86991" w:rsidRPr="00586991" w:rsidRDefault="00586991" w:rsidP="00586991">
      <w:pPr>
        <w:pStyle w:val="Odstavecseseznamem"/>
        <w:rPr>
          <w:rFonts w:ascii="Arial CE" w:hAnsi="Arial CE" w:cs="Arial"/>
          <w:bCs/>
          <w:color w:val="000000"/>
          <w:sz w:val="22"/>
          <w:szCs w:val="22"/>
        </w:rPr>
      </w:pPr>
    </w:p>
    <w:p w:rsidR="00515A63" w:rsidRPr="0071164C" w:rsidRDefault="00515A63" w:rsidP="0071164C">
      <w:pPr>
        <w:autoSpaceDE w:val="0"/>
        <w:autoSpaceDN w:val="0"/>
        <w:adjustRightInd w:val="0"/>
        <w:jc w:val="both"/>
        <w:rPr>
          <w:rFonts w:ascii="Arial CE" w:hAnsi="Arial CE" w:cs="Arial"/>
          <w:bCs/>
          <w:color w:val="000000"/>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 xml:space="preserve">V………..dne……………….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F9562F" w:rsidRDefault="00F9562F" w:rsidP="00CA787E">
      <w:pPr>
        <w:jc w:val="both"/>
        <w:rPr>
          <w:rFonts w:ascii="Arial CE" w:hAnsi="Arial CE" w:cs="Arial"/>
          <w:sz w:val="22"/>
          <w:szCs w:val="22"/>
        </w:rPr>
      </w:pPr>
    </w:p>
    <w:p w:rsidR="00F9562F" w:rsidRDefault="00F9562F" w:rsidP="00CA787E">
      <w:pPr>
        <w:jc w:val="both"/>
        <w:rPr>
          <w:rFonts w:ascii="Arial CE" w:hAnsi="Arial CE" w:cs="Arial"/>
          <w:sz w:val="22"/>
          <w:szCs w:val="22"/>
        </w:rPr>
      </w:pPr>
    </w:p>
    <w:p w:rsidR="00F9562F" w:rsidRDefault="00F9562F" w:rsidP="00CA787E">
      <w:pPr>
        <w:jc w:val="both"/>
        <w:rPr>
          <w:rFonts w:ascii="Arial CE" w:hAnsi="Arial CE" w:cs="Arial"/>
          <w:sz w:val="22"/>
          <w:szCs w:val="22"/>
        </w:rPr>
      </w:pPr>
    </w:p>
    <w:p w:rsidR="00F9562F" w:rsidRDefault="00F9562F"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110B34"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Default="00110B34" w:rsidP="00CA787E">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22" w:rsidRDefault="00F11222">
      <w:r>
        <w:separator/>
      </w:r>
    </w:p>
  </w:endnote>
  <w:endnote w:type="continuationSeparator" w:id="0">
    <w:p w:rsidR="00F11222" w:rsidRDefault="00F1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133570">
              <w:rPr>
                <w:rFonts w:ascii="Arial" w:hAnsi="Arial" w:cs="Arial"/>
                <w:b/>
                <w:bCs/>
                <w:noProof/>
                <w:sz w:val="18"/>
                <w:szCs w:val="18"/>
              </w:rPr>
              <w:t>12</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133570">
              <w:rPr>
                <w:rFonts w:ascii="Arial" w:hAnsi="Arial" w:cs="Arial"/>
                <w:b/>
                <w:bCs/>
                <w:noProof/>
                <w:sz w:val="18"/>
                <w:szCs w:val="18"/>
              </w:rPr>
              <w:t>12</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4B75C3">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4B75C3">
              <w:rPr>
                <w:rFonts w:ascii="Arial" w:hAnsi="Arial" w:cs="Arial"/>
                <w:b/>
                <w:bCs/>
                <w:noProof/>
                <w:sz w:val="18"/>
                <w:szCs w:val="18"/>
              </w:rPr>
              <w:t>12</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22" w:rsidRDefault="00F11222">
      <w:r>
        <w:separator/>
      </w:r>
    </w:p>
  </w:footnote>
  <w:footnote w:type="continuationSeparator" w:id="0">
    <w:p w:rsidR="00F11222" w:rsidRDefault="00F1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98541D1"/>
    <w:multiLevelType w:val="multilevel"/>
    <w:tmpl w:val="90546DBC"/>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7">
    <w:nsid w:val="22512787"/>
    <w:multiLevelType w:val="hybridMultilevel"/>
    <w:tmpl w:val="39B8A0FE"/>
    <w:lvl w:ilvl="0" w:tplc="C86C7DE4">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3"/>
  </w:num>
  <w:num w:numId="3">
    <w:abstractNumId w:val="2"/>
  </w:num>
  <w:num w:numId="4">
    <w:abstractNumId w:val="12"/>
  </w:num>
  <w:num w:numId="5">
    <w:abstractNumId w:val="6"/>
  </w:num>
  <w:num w:numId="6">
    <w:abstractNumId w:val="8"/>
  </w:num>
  <w:num w:numId="7">
    <w:abstractNumId w:val="18"/>
  </w:num>
  <w:num w:numId="8">
    <w:abstractNumId w:val="16"/>
  </w:num>
  <w:num w:numId="9">
    <w:abstractNumId w:val="9"/>
  </w:num>
  <w:num w:numId="10">
    <w:abstractNumId w:val="4"/>
  </w:num>
  <w:num w:numId="11">
    <w:abstractNumId w:val="7"/>
  </w:num>
  <w:num w:numId="12">
    <w:abstractNumId w:val="11"/>
  </w:num>
  <w:num w:numId="13">
    <w:abstractNumId w:val="1"/>
  </w:num>
  <w:num w:numId="14">
    <w:abstractNumId w:val="5"/>
  </w:num>
  <w:num w:numId="15">
    <w:abstractNumId w:val="0"/>
  </w:num>
  <w:num w:numId="16">
    <w:abstractNumId w:val="14"/>
  </w:num>
  <w:num w:numId="17">
    <w:abstractNumId w:val="10"/>
  </w:num>
  <w:num w:numId="18">
    <w:abstractNumId w:val="13"/>
  </w:num>
  <w:num w:numId="19">
    <w:abstractNumId w:val="21"/>
  </w:num>
  <w:num w:numId="20">
    <w:abstractNumId w:val="17"/>
  </w:num>
  <w:num w:numId="21">
    <w:abstractNumId w:val="15"/>
  </w:num>
  <w:num w:numId="2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542C"/>
    <w:rsid w:val="000321B7"/>
    <w:rsid w:val="000363C0"/>
    <w:rsid w:val="00042129"/>
    <w:rsid w:val="000430D0"/>
    <w:rsid w:val="00043DB6"/>
    <w:rsid w:val="000456B3"/>
    <w:rsid w:val="0005023D"/>
    <w:rsid w:val="0005263F"/>
    <w:rsid w:val="00055F5C"/>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3043"/>
    <w:rsid w:val="000A47ED"/>
    <w:rsid w:val="000A6DEF"/>
    <w:rsid w:val="000B05E6"/>
    <w:rsid w:val="000B0813"/>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20AB"/>
    <w:rsid w:val="00105C01"/>
    <w:rsid w:val="00110B34"/>
    <w:rsid w:val="00115832"/>
    <w:rsid w:val="0012216C"/>
    <w:rsid w:val="001229F7"/>
    <w:rsid w:val="001234E1"/>
    <w:rsid w:val="00131628"/>
    <w:rsid w:val="00131DB2"/>
    <w:rsid w:val="00133570"/>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7DE"/>
    <w:rsid w:val="00271CC4"/>
    <w:rsid w:val="002741F8"/>
    <w:rsid w:val="00274A11"/>
    <w:rsid w:val="002755ED"/>
    <w:rsid w:val="0027578E"/>
    <w:rsid w:val="00281F45"/>
    <w:rsid w:val="00282BBD"/>
    <w:rsid w:val="00284D3C"/>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7622"/>
    <w:rsid w:val="002D791A"/>
    <w:rsid w:val="002E50A9"/>
    <w:rsid w:val="002E6E9A"/>
    <w:rsid w:val="002E7453"/>
    <w:rsid w:val="002F0122"/>
    <w:rsid w:val="002F0722"/>
    <w:rsid w:val="002F0874"/>
    <w:rsid w:val="002F2C2C"/>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BEB"/>
    <w:rsid w:val="004652FB"/>
    <w:rsid w:val="004671F1"/>
    <w:rsid w:val="00471ADB"/>
    <w:rsid w:val="00485E2E"/>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B75C3"/>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5D22"/>
    <w:rsid w:val="00597CA5"/>
    <w:rsid w:val="005A56DF"/>
    <w:rsid w:val="005B1695"/>
    <w:rsid w:val="005B2FB1"/>
    <w:rsid w:val="005B6054"/>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0515"/>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53FE"/>
    <w:rsid w:val="0079698D"/>
    <w:rsid w:val="007A0B29"/>
    <w:rsid w:val="007A15A0"/>
    <w:rsid w:val="007A18B3"/>
    <w:rsid w:val="007A4D01"/>
    <w:rsid w:val="007A54AA"/>
    <w:rsid w:val="007A6407"/>
    <w:rsid w:val="007A75F3"/>
    <w:rsid w:val="007B5ABE"/>
    <w:rsid w:val="007B7FE8"/>
    <w:rsid w:val="007C5F87"/>
    <w:rsid w:val="007C7651"/>
    <w:rsid w:val="007D04EF"/>
    <w:rsid w:val="007D2224"/>
    <w:rsid w:val="007D2A6E"/>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E7F44"/>
    <w:rsid w:val="008F1CF2"/>
    <w:rsid w:val="008F2D17"/>
    <w:rsid w:val="008F2E84"/>
    <w:rsid w:val="008F3CE3"/>
    <w:rsid w:val="008F5B54"/>
    <w:rsid w:val="008F77A6"/>
    <w:rsid w:val="009014B3"/>
    <w:rsid w:val="00913009"/>
    <w:rsid w:val="00917626"/>
    <w:rsid w:val="00923507"/>
    <w:rsid w:val="009244AD"/>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C712A"/>
    <w:rsid w:val="009D408C"/>
    <w:rsid w:val="009E0C5A"/>
    <w:rsid w:val="009E2074"/>
    <w:rsid w:val="009E2F8E"/>
    <w:rsid w:val="009E4CE3"/>
    <w:rsid w:val="009E574B"/>
    <w:rsid w:val="009E6154"/>
    <w:rsid w:val="009E7E81"/>
    <w:rsid w:val="009F0D7D"/>
    <w:rsid w:val="009F2069"/>
    <w:rsid w:val="009F34E4"/>
    <w:rsid w:val="009F3D5F"/>
    <w:rsid w:val="009F5291"/>
    <w:rsid w:val="009F69E5"/>
    <w:rsid w:val="009F70A1"/>
    <w:rsid w:val="009F7ACB"/>
    <w:rsid w:val="00A00842"/>
    <w:rsid w:val="00A014A6"/>
    <w:rsid w:val="00A05485"/>
    <w:rsid w:val="00A05A37"/>
    <w:rsid w:val="00A07364"/>
    <w:rsid w:val="00A11726"/>
    <w:rsid w:val="00A140B7"/>
    <w:rsid w:val="00A150D7"/>
    <w:rsid w:val="00A17856"/>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680D"/>
    <w:rsid w:val="00B753F6"/>
    <w:rsid w:val="00B802B7"/>
    <w:rsid w:val="00B82638"/>
    <w:rsid w:val="00B8787D"/>
    <w:rsid w:val="00B87D3F"/>
    <w:rsid w:val="00B92F89"/>
    <w:rsid w:val="00B94102"/>
    <w:rsid w:val="00B94BD9"/>
    <w:rsid w:val="00B96495"/>
    <w:rsid w:val="00B97DB0"/>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3E95"/>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3E35"/>
    <w:rsid w:val="00C858F8"/>
    <w:rsid w:val="00C86B2B"/>
    <w:rsid w:val="00C91B99"/>
    <w:rsid w:val="00C9603F"/>
    <w:rsid w:val="00C9666C"/>
    <w:rsid w:val="00CA0C14"/>
    <w:rsid w:val="00CA5D64"/>
    <w:rsid w:val="00CA787E"/>
    <w:rsid w:val="00CB12F4"/>
    <w:rsid w:val="00CB2152"/>
    <w:rsid w:val="00CB27A4"/>
    <w:rsid w:val="00CC0327"/>
    <w:rsid w:val="00CC14DC"/>
    <w:rsid w:val="00CC626D"/>
    <w:rsid w:val="00CC63EE"/>
    <w:rsid w:val="00CD28B8"/>
    <w:rsid w:val="00CD6A24"/>
    <w:rsid w:val="00CD6B3D"/>
    <w:rsid w:val="00CE6395"/>
    <w:rsid w:val="00CE6CCE"/>
    <w:rsid w:val="00CE7D07"/>
    <w:rsid w:val="00CE7F23"/>
    <w:rsid w:val="00CE7F4E"/>
    <w:rsid w:val="00CF0FB4"/>
    <w:rsid w:val="00CF4ABF"/>
    <w:rsid w:val="00CF5095"/>
    <w:rsid w:val="00D0367E"/>
    <w:rsid w:val="00D05ECD"/>
    <w:rsid w:val="00D079F2"/>
    <w:rsid w:val="00D111CD"/>
    <w:rsid w:val="00D12F7E"/>
    <w:rsid w:val="00D149B7"/>
    <w:rsid w:val="00D15BEA"/>
    <w:rsid w:val="00D2014D"/>
    <w:rsid w:val="00D20A7D"/>
    <w:rsid w:val="00D23285"/>
    <w:rsid w:val="00D238F7"/>
    <w:rsid w:val="00D243FF"/>
    <w:rsid w:val="00D25888"/>
    <w:rsid w:val="00D2590B"/>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64D62"/>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E00412"/>
    <w:rsid w:val="00E008CA"/>
    <w:rsid w:val="00E03363"/>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013A"/>
    <w:rsid w:val="00E5140A"/>
    <w:rsid w:val="00E52494"/>
    <w:rsid w:val="00E578CD"/>
    <w:rsid w:val="00E63A15"/>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4FB0"/>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222"/>
    <w:rsid w:val="00F11DA0"/>
    <w:rsid w:val="00F12ECB"/>
    <w:rsid w:val="00F1588F"/>
    <w:rsid w:val="00F166B5"/>
    <w:rsid w:val="00F17EED"/>
    <w:rsid w:val="00F2067D"/>
    <w:rsid w:val="00F2252B"/>
    <w:rsid w:val="00F23014"/>
    <w:rsid w:val="00F23E5E"/>
    <w:rsid w:val="00F23FAA"/>
    <w:rsid w:val="00F24B22"/>
    <w:rsid w:val="00F2716C"/>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82920"/>
    <w:rsid w:val="00F82929"/>
    <w:rsid w:val="00F8795F"/>
    <w:rsid w:val="00F87EE2"/>
    <w:rsid w:val="00F92B39"/>
    <w:rsid w:val="00F9562F"/>
    <w:rsid w:val="00F97BA5"/>
    <w:rsid w:val="00FA0ABD"/>
    <w:rsid w:val="00FA1B80"/>
    <w:rsid w:val="00FB1FDF"/>
    <w:rsid w:val="00FB59DD"/>
    <w:rsid w:val="00FC0D48"/>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293294020">
      <w:bodyDiv w:val="1"/>
      <w:marLeft w:val="0"/>
      <w:marRight w:val="0"/>
      <w:marTop w:val="0"/>
      <w:marBottom w:val="0"/>
      <w:divBdr>
        <w:top w:val="none" w:sz="0" w:space="0" w:color="auto"/>
        <w:left w:val="none" w:sz="0" w:space="0" w:color="auto"/>
        <w:bottom w:val="none" w:sz="0" w:space="0" w:color="auto"/>
        <w:right w:val="none" w:sz="0" w:space="0" w:color="auto"/>
      </w:divBdr>
    </w:div>
    <w:div w:id="324864369">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mailto:suchoparkova@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C047-C110-485B-82F4-28654C17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24388</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28465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6</cp:revision>
  <cp:lastPrinted>2016-08-26T14:25:00Z</cp:lastPrinted>
  <dcterms:created xsi:type="dcterms:W3CDTF">2016-09-12T08:41:00Z</dcterms:created>
  <dcterms:modified xsi:type="dcterms:W3CDTF">2016-09-26T07:33:00Z</dcterms:modified>
</cp:coreProperties>
</file>