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911A" w14:textId="3F0F6AE8" w:rsidR="00D417EF" w:rsidRPr="00B4531A" w:rsidRDefault="00D417EF" w:rsidP="00B4531A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22"/>
          <w:szCs w:val="22"/>
        </w:rPr>
      </w:pPr>
      <w:bookmarkStart w:id="0" w:name="_Hlk136523212"/>
      <w:r w:rsidRPr="00B4531A">
        <w:rPr>
          <w:rFonts w:ascii="Arial" w:hAnsi="Arial" w:cs="Arial"/>
          <w:sz w:val="22"/>
          <w:szCs w:val="22"/>
        </w:rPr>
        <w:t xml:space="preserve">Č.j.: </w:t>
      </w:r>
      <w:r w:rsidR="0075553E" w:rsidRPr="00B4531A">
        <w:rPr>
          <w:rFonts w:ascii="Arial" w:hAnsi="Arial" w:cs="Arial"/>
          <w:sz w:val="22"/>
          <w:szCs w:val="22"/>
        </w:rPr>
        <w:t xml:space="preserve">SPU </w:t>
      </w:r>
      <w:r w:rsidR="006B588D" w:rsidRPr="006B588D">
        <w:rPr>
          <w:rFonts w:ascii="Arial" w:hAnsi="Arial" w:cs="Arial"/>
          <w:sz w:val="22"/>
          <w:szCs w:val="22"/>
        </w:rPr>
        <w:t>274081</w:t>
      </w:r>
      <w:r w:rsidR="0075553E" w:rsidRPr="00B4531A">
        <w:rPr>
          <w:rFonts w:ascii="Arial" w:hAnsi="Arial" w:cs="Arial"/>
          <w:sz w:val="22"/>
          <w:szCs w:val="22"/>
        </w:rPr>
        <w:t>/2025/114/Sed</w:t>
      </w:r>
    </w:p>
    <w:p w14:paraId="49954279" w14:textId="6E30F973" w:rsidR="00D417EF" w:rsidRPr="00B4531A" w:rsidRDefault="00D417EF" w:rsidP="00B4531A">
      <w:pPr>
        <w:tabs>
          <w:tab w:val="left" w:pos="7371"/>
        </w:tabs>
        <w:jc w:val="right"/>
        <w:rPr>
          <w:rFonts w:ascii="Arial" w:hAnsi="Arial" w:cs="Arial"/>
          <w:sz w:val="22"/>
          <w:szCs w:val="22"/>
        </w:rPr>
      </w:pPr>
      <w:r w:rsidRPr="00B4531A">
        <w:rPr>
          <w:rFonts w:ascii="Arial" w:hAnsi="Arial" w:cs="Arial"/>
          <w:sz w:val="22"/>
          <w:szCs w:val="22"/>
        </w:rPr>
        <w:t xml:space="preserve">UID: </w:t>
      </w:r>
      <w:bookmarkEnd w:id="0"/>
      <w:r w:rsidR="00382D08" w:rsidRPr="00382D08">
        <w:rPr>
          <w:rFonts w:ascii="Arial" w:hAnsi="Arial" w:cs="Arial"/>
          <w:sz w:val="22"/>
          <w:szCs w:val="22"/>
        </w:rPr>
        <w:t>spuess9df81fb2</w:t>
      </w:r>
    </w:p>
    <w:p w14:paraId="7E24065A" w14:textId="77777777" w:rsidR="00D417EF" w:rsidRPr="00B4531A" w:rsidRDefault="00D417EF" w:rsidP="00D417EF">
      <w:pPr>
        <w:rPr>
          <w:rFonts w:ascii="Arial" w:hAnsi="Arial" w:cs="Arial"/>
          <w:b/>
          <w:sz w:val="22"/>
          <w:szCs w:val="22"/>
        </w:rPr>
      </w:pPr>
    </w:p>
    <w:p w14:paraId="4714A833" w14:textId="21D17F85" w:rsidR="00D417EF" w:rsidRPr="00B4531A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B4531A">
        <w:rPr>
          <w:rFonts w:ascii="Arial" w:hAnsi="Arial" w:cs="Arial"/>
          <w:b/>
          <w:sz w:val="32"/>
          <w:szCs w:val="32"/>
        </w:rPr>
        <w:t xml:space="preserve">DODATEK č. </w:t>
      </w:r>
      <w:r w:rsidR="000F0AD8">
        <w:rPr>
          <w:rFonts w:ascii="Arial" w:hAnsi="Arial" w:cs="Arial"/>
          <w:b/>
          <w:sz w:val="32"/>
          <w:szCs w:val="32"/>
        </w:rPr>
        <w:t>2</w:t>
      </w:r>
    </w:p>
    <w:p w14:paraId="7E858FF4" w14:textId="4836C564" w:rsidR="00D417EF" w:rsidRPr="00B4531A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B4531A">
        <w:rPr>
          <w:rFonts w:ascii="Arial" w:hAnsi="Arial" w:cs="Arial"/>
          <w:b/>
          <w:sz w:val="32"/>
          <w:szCs w:val="32"/>
        </w:rPr>
        <w:t>k </w:t>
      </w:r>
      <w:r w:rsidRPr="00B4531A">
        <w:rPr>
          <w:rFonts w:ascii="Arial" w:hAnsi="Arial" w:cs="Arial"/>
          <w:b/>
          <w:caps/>
          <w:sz w:val="32"/>
          <w:szCs w:val="32"/>
        </w:rPr>
        <w:t>Pachtovní</w:t>
      </w:r>
      <w:r w:rsidRPr="00B4531A">
        <w:rPr>
          <w:rFonts w:ascii="Arial" w:hAnsi="Arial" w:cs="Arial"/>
          <w:b/>
          <w:sz w:val="32"/>
          <w:szCs w:val="32"/>
        </w:rPr>
        <w:t xml:space="preserve"> </w:t>
      </w:r>
      <w:r w:rsidRPr="00B4531A">
        <w:rPr>
          <w:rFonts w:ascii="Arial" w:hAnsi="Arial" w:cs="Arial"/>
          <w:b/>
          <w:caps/>
          <w:sz w:val="32"/>
          <w:szCs w:val="32"/>
        </w:rPr>
        <w:t>smlouvě</w:t>
      </w:r>
      <w:r w:rsidRPr="00B4531A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 w:rsidRPr="00B4531A">
        <w:rPr>
          <w:rFonts w:ascii="Arial" w:hAnsi="Arial" w:cs="Arial"/>
          <w:b/>
          <w:sz w:val="32"/>
          <w:szCs w:val="32"/>
        </w:rPr>
        <w:t>9</w:t>
      </w:r>
      <w:r w:rsidR="000F0AD8">
        <w:rPr>
          <w:rFonts w:ascii="Arial" w:hAnsi="Arial" w:cs="Arial"/>
          <w:b/>
          <w:sz w:val="32"/>
          <w:szCs w:val="32"/>
        </w:rPr>
        <w:t>4</w:t>
      </w:r>
      <w:r w:rsidRPr="00B4531A">
        <w:rPr>
          <w:rFonts w:ascii="Arial" w:hAnsi="Arial" w:cs="Arial"/>
          <w:b/>
          <w:sz w:val="32"/>
          <w:szCs w:val="32"/>
        </w:rPr>
        <w:t>N18/14</w:t>
      </w:r>
      <w:bookmarkEnd w:id="1"/>
    </w:p>
    <w:p w14:paraId="64F08544" w14:textId="77777777" w:rsidR="00D417EF" w:rsidRPr="00B4531A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</w:p>
    <w:p w14:paraId="7A3564D4" w14:textId="77777777" w:rsidR="00D417EF" w:rsidRPr="00B4531A" w:rsidRDefault="00D417EF" w:rsidP="00D417E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4531A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6D6A2521" w14:textId="77777777" w:rsidR="00D417EF" w:rsidRPr="00B4531A" w:rsidRDefault="00D417EF" w:rsidP="00D417EF">
      <w:pPr>
        <w:rPr>
          <w:rFonts w:ascii="Arial" w:hAnsi="Arial" w:cs="Arial"/>
          <w:b/>
          <w:bCs/>
          <w:sz w:val="22"/>
          <w:szCs w:val="22"/>
        </w:rPr>
      </w:pPr>
    </w:p>
    <w:p w14:paraId="4134D904" w14:textId="77777777" w:rsidR="00A82BFE" w:rsidRPr="004C6AB3" w:rsidRDefault="00A82BFE" w:rsidP="00A82BFE">
      <w:pPr>
        <w:tabs>
          <w:tab w:val="left" w:pos="709"/>
          <w:tab w:val="right" w:pos="9072"/>
        </w:tabs>
        <w:ind w:right="-397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4C6AB3">
        <w:rPr>
          <w:rFonts w:ascii="Arial" w:hAnsi="Arial" w:cs="Arial"/>
          <w:b/>
          <w:sz w:val="22"/>
          <w:szCs w:val="22"/>
        </w:rPr>
        <w:t>Česká republika – Státní pozemkový úřad</w:t>
      </w:r>
    </w:p>
    <w:p w14:paraId="23764F30" w14:textId="77777777" w:rsidR="00A82BFE" w:rsidRPr="004C6AB3" w:rsidRDefault="00A82BFE" w:rsidP="00A82BFE">
      <w:pPr>
        <w:jc w:val="both"/>
        <w:rPr>
          <w:rFonts w:ascii="Arial" w:hAnsi="Arial" w:cs="Arial"/>
          <w:sz w:val="22"/>
          <w:szCs w:val="22"/>
        </w:rPr>
      </w:pPr>
      <w:r w:rsidRPr="004C6AB3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4C6AB3">
        <w:rPr>
          <w:rFonts w:ascii="Arial" w:hAnsi="Arial" w:cs="Arial"/>
          <w:sz w:val="22"/>
          <w:szCs w:val="22"/>
        </w:rPr>
        <w:t>11a</w:t>
      </w:r>
      <w:proofErr w:type="gramEnd"/>
      <w:r w:rsidRPr="004C6AB3">
        <w:rPr>
          <w:rFonts w:ascii="Arial" w:hAnsi="Arial" w:cs="Arial"/>
          <w:sz w:val="22"/>
          <w:szCs w:val="22"/>
        </w:rPr>
        <w:t>, 130 00 Praha 3 – Žižkov</w:t>
      </w:r>
    </w:p>
    <w:p w14:paraId="0CC8AB06" w14:textId="77777777" w:rsidR="00A82BFE" w:rsidRPr="004C6AB3" w:rsidRDefault="00A82BFE" w:rsidP="00A82BFE">
      <w:pPr>
        <w:tabs>
          <w:tab w:val="left" w:pos="0"/>
          <w:tab w:val="left" w:pos="709"/>
          <w:tab w:val="left" w:pos="1418"/>
          <w:tab w:val="left" w:pos="6096"/>
          <w:tab w:val="right" w:pos="9071"/>
        </w:tabs>
        <w:spacing w:before="20" w:after="20"/>
        <w:ind w:left="-567" w:right="-397"/>
        <w:jc w:val="both"/>
        <w:rPr>
          <w:rFonts w:ascii="Arial" w:hAnsi="Arial" w:cs="Arial"/>
          <w:sz w:val="22"/>
          <w:szCs w:val="22"/>
        </w:rPr>
      </w:pPr>
      <w:r w:rsidRPr="004C6AB3">
        <w:rPr>
          <w:rFonts w:ascii="Arial" w:hAnsi="Arial" w:cs="Arial"/>
          <w:sz w:val="22"/>
          <w:szCs w:val="22"/>
        </w:rPr>
        <w:tab/>
        <w:t>IČ: 01312774</w:t>
      </w:r>
    </w:p>
    <w:p w14:paraId="0955BCB5" w14:textId="77777777" w:rsidR="00A82BFE" w:rsidRPr="004C6AB3" w:rsidRDefault="00A82BFE" w:rsidP="00A82BFE">
      <w:pPr>
        <w:tabs>
          <w:tab w:val="left" w:pos="0"/>
          <w:tab w:val="left" w:pos="709"/>
          <w:tab w:val="left" w:pos="1418"/>
          <w:tab w:val="left" w:pos="6096"/>
          <w:tab w:val="right" w:pos="9071"/>
        </w:tabs>
        <w:spacing w:before="20" w:after="20"/>
        <w:ind w:left="-567" w:right="-397"/>
        <w:jc w:val="both"/>
        <w:rPr>
          <w:rFonts w:ascii="Arial" w:hAnsi="Arial" w:cs="Arial"/>
          <w:sz w:val="22"/>
          <w:szCs w:val="22"/>
        </w:rPr>
      </w:pPr>
      <w:r w:rsidRPr="004C6AB3">
        <w:rPr>
          <w:rFonts w:ascii="Arial" w:hAnsi="Arial" w:cs="Arial"/>
          <w:sz w:val="22"/>
          <w:szCs w:val="22"/>
        </w:rPr>
        <w:tab/>
        <w:t>DIČ: CZ 01312774</w:t>
      </w:r>
    </w:p>
    <w:p w14:paraId="39350FB8" w14:textId="77777777" w:rsidR="00A82BFE" w:rsidRDefault="00A82BFE" w:rsidP="00A82BFE">
      <w:pPr>
        <w:pStyle w:val="Normln0"/>
        <w:jc w:val="both"/>
        <w:rPr>
          <w:rFonts w:ascii="Arial" w:hAnsi="Arial" w:cs="Arial"/>
          <w:sz w:val="22"/>
          <w:szCs w:val="22"/>
        </w:rPr>
      </w:pPr>
      <w:r w:rsidRPr="00247D94">
        <w:rPr>
          <w:rFonts w:ascii="Arial" w:hAnsi="Arial" w:cs="Arial"/>
          <w:sz w:val="22"/>
          <w:szCs w:val="22"/>
        </w:rPr>
        <w:t>za kterou právně jedná v z. Ing. Jolana Miškářová</w:t>
      </w:r>
      <w:r w:rsidRPr="00247D94">
        <w:rPr>
          <w:rFonts w:cs="Arial"/>
          <w:szCs w:val="22"/>
        </w:rPr>
        <w:t xml:space="preserve">, </w:t>
      </w:r>
      <w:r w:rsidRPr="00247D94">
        <w:rPr>
          <w:rFonts w:ascii="Arial" w:hAnsi="Arial" w:cs="Arial"/>
          <w:sz w:val="22"/>
          <w:szCs w:val="22"/>
        </w:rPr>
        <w:t>zástupce</w:t>
      </w:r>
      <w:r w:rsidRPr="00247D94">
        <w:rPr>
          <w:rFonts w:cs="Arial"/>
          <w:szCs w:val="22"/>
        </w:rPr>
        <w:t xml:space="preserve"> </w:t>
      </w:r>
      <w:r w:rsidRPr="00247D94">
        <w:rPr>
          <w:rFonts w:ascii="Arial" w:hAnsi="Arial" w:cs="Arial"/>
          <w:sz w:val="22"/>
          <w:szCs w:val="22"/>
        </w:rPr>
        <w:t>ředitele Krajského pozemkového úřadu</w:t>
      </w:r>
      <w:r w:rsidRPr="00247D94">
        <w:rPr>
          <w:rFonts w:cs="Arial"/>
          <w:szCs w:val="22"/>
        </w:rPr>
        <w:t xml:space="preserve"> </w:t>
      </w:r>
      <w:r w:rsidRPr="00247D94">
        <w:rPr>
          <w:rFonts w:ascii="Arial" w:hAnsi="Arial" w:cs="Arial"/>
          <w:sz w:val="22"/>
        </w:rPr>
        <w:t xml:space="preserve">pro </w:t>
      </w:r>
      <w:r w:rsidRPr="00247D94">
        <w:rPr>
          <w:rFonts w:ascii="Arial" w:hAnsi="Arial" w:cs="Arial"/>
          <w:sz w:val="22"/>
          <w:szCs w:val="22"/>
        </w:rPr>
        <w:t>Královéhradecký, Pardubický a Liberecký kraj</w:t>
      </w:r>
      <w:r w:rsidRPr="004C6AB3">
        <w:rPr>
          <w:rFonts w:ascii="Arial" w:hAnsi="Arial" w:cs="Arial"/>
          <w:sz w:val="22"/>
          <w:szCs w:val="22"/>
        </w:rPr>
        <w:t xml:space="preserve"> </w:t>
      </w:r>
    </w:p>
    <w:p w14:paraId="43A8E6E0" w14:textId="77777777" w:rsidR="00A82BFE" w:rsidRPr="004C6AB3" w:rsidRDefault="00A82BFE" w:rsidP="00A82BFE">
      <w:pPr>
        <w:pStyle w:val="Normln0"/>
        <w:jc w:val="both"/>
        <w:rPr>
          <w:rFonts w:ascii="Arial" w:hAnsi="Arial" w:cs="Arial"/>
          <w:sz w:val="22"/>
          <w:szCs w:val="22"/>
        </w:rPr>
      </w:pPr>
      <w:r w:rsidRPr="004C6AB3">
        <w:rPr>
          <w:rFonts w:ascii="Arial" w:hAnsi="Arial" w:cs="Arial"/>
          <w:sz w:val="22"/>
          <w:szCs w:val="22"/>
        </w:rPr>
        <w:t xml:space="preserve">adresa: Kydlinovská 245, 503 01 Hradec Králové, </w:t>
      </w:r>
    </w:p>
    <w:p w14:paraId="41AE01D5" w14:textId="77777777" w:rsidR="00A82BFE" w:rsidRPr="004C6AB3" w:rsidRDefault="00A82BFE" w:rsidP="00A82BFE">
      <w:pPr>
        <w:jc w:val="both"/>
        <w:rPr>
          <w:rFonts w:ascii="Arial" w:hAnsi="Arial" w:cs="Arial"/>
          <w:sz w:val="22"/>
          <w:szCs w:val="22"/>
        </w:rPr>
      </w:pPr>
      <w:r w:rsidRPr="004C6AB3">
        <w:rPr>
          <w:rFonts w:ascii="Arial" w:hAnsi="Arial" w:cs="Arial"/>
          <w:sz w:val="22"/>
          <w:szCs w:val="22"/>
        </w:rPr>
        <w:t>na základě oprávnění vyplývajícího z platného Podpisového řádu SPÚ účinného ke dni právního jednání.</w:t>
      </w:r>
    </w:p>
    <w:p w14:paraId="4B8915C8" w14:textId="77777777" w:rsidR="00A82BFE" w:rsidRPr="004C6AB3" w:rsidRDefault="00A82BFE" w:rsidP="00A82BFE">
      <w:pPr>
        <w:jc w:val="both"/>
        <w:rPr>
          <w:rFonts w:ascii="Arial" w:hAnsi="Arial" w:cs="Arial"/>
          <w:sz w:val="22"/>
          <w:szCs w:val="22"/>
        </w:rPr>
      </w:pPr>
      <w:r w:rsidRPr="004C6AB3">
        <w:rPr>
          <w:rFonts w:ascii="Arial" w:hAnsi="Arial" w:cs="Arial"/>
          <w:sz w:val="22"/>
          <w:szCs w:val="22"/>
        </w:rPr>
        <w:t>bankovní spojení: Česká národní banka</w:t>
      </w:r>
    </w:p>
    <w:p w14:paraId="6515657B" w14:textId="77777777" w:rsidR="00A82BFE" w:rsidRPr="004C6AB3" w:rsidRDefault="00A82BFE" w:rsidP="00A82BFE">
      <w:pPr>
        <w:jc w:val="both"/>
        <w:rPr>
          <w:rFonts w:ascii="Arial" w:hAnsi="Arial" w:cs="Arial"/>
          <w:sz w:val="22"/>
          <w:szCs w:val="22"/>
        </w:rPr>
      </w:pPr>
      <w:r w:rsidRPr="004C6AB3">
        <w:rPr>
          <w:rFonts w:ascii="Arial" w:hAnsi="Arial" w:cs="Arial"/>
          <w:sz w:val="22"/>
          <w:szCs w:val="22"/>
        </w:rPr>
        <w:t>číslo účtu 70017-3723001/0710</w:t>
      </w:r>
    </w:p>
    <w:p w14:paraId="00E318FF" w14:textId="77777777" w:rsidR="00A82BFE" w:rsidRPr="004C6AB3" w:rsidRDefault="00A82BFE" w:rsidP="00A82BFE">
      <w:pPr>
        <w:jc w:val="both"/>
        <w:rPr>
          <w:rFonts w:ascii="Arial" w:hAnsi="Arial" w:cs="Arial"/>
          <w:sz w:val="22"/>
          <w:szCs w:val="22"/>
        </w:rPr>
      </w:pPr>
      <w:r w:rsidRPr="004C6AB3">
        <w:rPr>
          <w:rFonts w:ascii="Arial" w:hAnsi="Arial" w:cs="Arial"/>
          <w:sz w:val="22"/>
          <w:szCs w:val="22"/>
        </w:rPr>
        <w:t>ID DS: z49per3</w:t>
      </w:r>
    </w:p>
    <w:p w14:paraId="23AC1198" w14:textId="77777777" w:rsidR="00D417EF" w:rsidRPr="00B4531A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1B2BC6A4" w14:textId="77777777" w:rsidR="00D417EF" w:rsidRPr="00B4531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B4531A">
        <w:rPr>
          <w:rFonts w:ascii="Arial" w:hAnsi="Arial" w:cs="Arial"/>
          <w:sz w:val="22"/>
          <w:szCs w:val="22"/>
        </w:rPr>
        <w:t>(dále jen „propachtovatel“)</w:t>
      </w:r>
    </w:p>
    <w:p w14:paraId="797053EC" w14:textId="77777777" w:rsidR="00D417EF" w:rsidRPr="00B4531A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65507679" w14:textId="77777777" w:rsidR="00D417EF" w:rsidRPr="00B4531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B4531A">
        <w:rPr>
          <w:rFonts w:ascii="Arial" w:hAnsi="Arial" w:cs="Arial"/>
          <w:sz w:val="22"/>
          <w:szCs w:val="22"/>
        </w:rPr>
        <w:t>– na straně jedné –</w:t>
      </w:r>
    </w:p>
    <w:p w14:paraId="5ADDF5F8" w14:textId="77777777" w:rsidR="00D417EF" w:rsidRPr="00B4531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B4531A">
        <w:rPr>
          <w:rFonts w:ascii="Arial" w:hAnsi="Arial" w:cs="Arial"/>
          <w:sz w:val="22"/>
          <w:szCs w:val="22"/>
        </w:rPr>
        <w:cr/>
        <w:t>a</w:t>
      </w:r>
    </w:p>
    <w:p w14:paraId="59E3A8D3" w14:textId="08DF88FC" w:rsidR="00D417EF" w:rsidRPr="00B4531A" w:rsidRDefault="00D417EF" w:rsidP="00D417EF">
      <w:pPr>
        <w:rPr>
          <w:rFonts w:ascii="Arial" w:hAnsi="Arial" w:cs="Arial"/>
          <w:i/>
          <w:sz w:val="22"/>
          <w:szCs w:val="22"/>
          <w:u w:val="single"/>
        </w:rPr>
      </w:pPr>
    </w:p>
    <w:p w14:paraId="11E0DFAF" w14:textId="272A90D9" w:rsidR="001311B0" w:rsidRPr="00B4531A" w:rsidRDefault="001F605F" w:rsidP="001311B0">
      <w:pPr>
        <w:rPr>
          <w:rFonts w:ascii="Arial" w:hAnsi="Arial" w:cs="Arial"/>
          <w:iCs/>
          <w:sz w:val="22"/>
          <w:szCs w:val="22"/>
        </w:rPr>
      </w:pPr>
      <w:r w:rsidRPr="001F605F">
        <w:rPr>
          <w:rFonts w:ascii="Arial" w:hAnsi="Arial" w:cs="Arial"/>
          <w:iCs/>
          <w:snapToGrid w:val="0"/>
          <w:color w:val="000000"/>
          <w:sz w:val="22"/>
          <w:szCs w:val="22"/>
        </w:rPr>
        <w:t>Lovčická zemědělská a.s.</w:t>
      </w:r>
      <w:r w:rsidR="001311B0" w:rsidRPr="00B4531A">
        <w:rPr>
          <w:rFonts w:ascii="Arial" w:hAnsi="Arial" w:cs="Arial"/>
          <w:iCs/>
          <w:sz w:val="22"/>
          <w:szCs w:val="22"/>
        </w:rPr>
        <w:br/>
        <w:t xml:space="preserve">sídlo: </w:t>
      </w:r>
      <w:r w:rsidRPr="001F605F">
        <w:rPr>
          <w:rFonts w:ascii="Arial" w:hAnsi="Arial" w:cs="Arial"/>
          <w:iCs/>
          <w:snapToGrid w:val="0"/>
          <w:color w:val="000000"/>
          <w:sz w:val="22"/>
          <w:szCs w:val="22"/>
        </w:rPr>
        <w:t>č.p. 171, 503 61 Lovčice</w:t>
      </w:r>
      <w:r w:rsidR="001311B0" w:rsidRPr="00B4531A">
        <w:rPr>
          <w:rFonts w:ascii="Arial" w:hAnsi="Arial" w:cs="Arial"/>
          <w:iCs/>
          <w:sz w:val="22"/>
          <w:szCs w:val="22"/>
        </w:rPr>
        <w:br/>
        <w:t xml:space="preserve">IČO: </w:t>
      </w:r>
      <w:r w:rsidR="00E20992" w:rsidRPr="00E20992">
        <w:rPr>
          <w:rFonts w:ascii="Arial" w:hAnsi="Arial" w:cs="Arial"/>
          <w:iCs/>
          <w:snapToGrid w:val="0"/>
          <w:color w:val="000000"/>
          <w:sz w:val="22"/>
          <w:szCs w:val="22"/>
        </w:rPr>
        <w:t>259 65 921</w:t>
      </w:r>
      <w:r w:rsidR="001311B0" w:rsidRPr="00B4531A">
        <w:rPr>
          <w:rFonts w:ascii="Arial" w:hAnsi="Arial" w:cs="Arial"/>
          <w:iCs/>
          <w:snapToGrid w:val="0"/>
          <w:color w:val="000000"/>
          <w:sz w:val="22"/>
          <w:szCs w:val="22"/>
        </w:rPr>
        <w:br/>
      </w:r>
      <w:r w:rsidR="001311B0" w:rsidRPr="00B4531A">
        <w:rPr>
          <w:rFonts w:ascii="Arial" w:hAnsi="Arial" w:cs="Arial"/>
          <w:iCs/>
          <w:sz w:val="22"/>
          <w:szCs w:val="22"/>
        </w:rPr>
        <w:t xml:space="preserve">zapsána v obchodním rejstříku vedeném </w:t>
      </w:r>
      <w:proofErr w:type="gramStart"/>
      <w:r w:rsidR="001311B0" w:rsidRPr="00B4531A">
        <w:rPr>
          <w:rFonts w:ascii="Arial" w:hAnsi="Arial" w:cs="Arial"/>
          <w:iCs/>
          <w:sz w:val="22"/>
          <w:szCs w:val="22"/>
        </w:rPr>
        <w:t>Krajským ,soudem</w:t>
      </w:r>
      <w:proofErr w:type="gramEnd"/>
      <w:r w:rsidR="001311B0" w:rsidRPr="00B4531A">
        <w:rPr>
          <w:rFonts w:ascii="Arial" w:hAnsi="Arial" w:cs="Arial"/>
          <w:iCs/>
          <w:sz w:val="22"/>
          <w:szCs w:val="22"/>
        </w:rPr>
        <w:t xml:space="preserve"> v Hradci Králové oddíl </w:t>
      </w:r>
      <w:r w:rsidR="00E20992">
        <w:rPr>
          <w:rFonts w:ascii="Arial" w:hAnsi="Arial" w:cs="Arial"/>
          <w:iCs/>
          <w:sz w:val="22"/>
          <w:szCs w:val="22"/>
        </w:rPr>
        <w:t>B</w:t>
      </w:r>
      <w:r w:rsidR="001311B0" w:rsidRPr="00B4531A">
        <w:rPr>
          <w:rFonts w:ascii="Arial" w:hAnsi="Arial" w:cs="Arial"/>
          <w:iCs/>
          <w:sz w:val="22"/>
          <w:szCs w:val="22"/>
        </w:rPr>
        <w:t xml:space="preserve">, vložka </w:t>
      </w:r>
      <w:r w:rsidR="00E20992" w:rsidRPr="00E20992">
        <w:rPr>
          <w:rFonts w:ascii="Arial" w:hAnsi="Arial" w:cs="Arial"/>
          <w:iCs/>
          <w:sz w:val="22"/>
          <w:szCs w:val="22"/>
        </w:rPr>
        <w:t>2234</w:t>
      </w:r>
    </w:p>
    <w:p w14:paraId="7AF1E808" w14:textId="035514C2" w:rsidR="001311B0" w:rsidRPr="00B4531A" w:rsidRDefault="001311B0" w:rsidP="001311B0">
      <w:pPr>
        <w:rPr>
          <w:rFonts w:ascii="Arial" w:hAnsi="Arial" w:cs="Arial"/>
          <w:i/>
          <w:iCs/>
          <w:sz w:val="22"/>
          <w:szCs w:val="22"/>
        </w:rPr>
      </w:pPr>
      <w:r w:rsidRPr="00B4531A">
        <w:rPr>
          <w:rFonts w:ascii="Arial" w:hAnsi="Arial" w:cs="Arial"/>
          <w:iCs/>
          <w:sz w:val="22"/>
          <w:szCs w:val="22"/>
        </w:rPr>
        <w:t xml:space="preserve">osoba oprávněná jednat za právnickou </w:t>
      </w:r>
      <w:proofErr w:type="gramStart"/>
      <w:r w:rsidRPr="00B4531A">
        <w:rPr>
          <w:rFonts w:ascii="Arial" w:hAnsi="Arial" w:cs="Arial"/>
          <w:iCs/>
          <w:sz w:val="22"/>
          <w:szCs w:val="22"/>
        </w:rPr>
        <w:t xml:space="preserve">osobu </w:t>
      </w:r>
      <w:r w:rsidR="000C79DC">
        <w:rPr>
          <w:rFonts w:ascii="Arial" w:hAnsi="Arial" w:cs="Arial"/>
          <w:iCs/>
          <w:sz w:val="22"/>
          <w:szCs w:val="22"/>
        </w:rPr>
        <w:t xml:space="preserve"> -</w:t>
      </w:r>
      <w:proofErr w:type="gramEnd"/>
      <w:r w:rsidR="000C79DC">
        <w:rPr>
          <w:rFonts w:ascii="Arial" w:hAnsi="Arial" w:cs="Arial"/>
          <w:iCs/>
          <w:sz w:val="22"/>
          <w:szCs w:val="22"/>
        </w:rPr>
        <w:t xml:space="preserve">  Ing. Leoš Pavlásek, předseda představenstva</w:t>
      </w:r>
      <w:r w:rsidRPr="00B4531A">
        <w:rPr>
          <w:rFonts w:ascii="Arial" w:hAnsi="Arial" w:cs="Arial"/>
          <w:iCs/>
          <w:sz w:val="22"/>
          <w:szCs w:val="22"/>
        </w:rPr>
        <w:br/>
      </w:r>
      <w:r w:rsidR="007A1739" w:rsidRPr="004A5505">
        <w:rPr>
          <w:rFonts w:ascii="Arial" w:hAnsi="Arial" w:cs="Arial"/>
          <w:sz w:val="22"/>
          <w:szCs w:val="22"/>
        </w:rPr>
        <w:t xml:space="preserve">bankovní spojení: </w:t>
      </w:r>
      <w:r w:rsidR="007A1739">
        <w:rPr>
          <w:rFonts w:ascii="Arial" w:hAnsi="Arial" w:cs="Arial"/>
          <w:snapToGrid w:val="0"/>
          <w:color w:val="000000"/>
          <w:sz w:val="22"/>
          <w:szCs w:val="22"/>
          <w:lang w:val="en-US"/>
        </w:rPr>
        <w:t xml:space="preserve">MONETA Money Bank, </w:t>
      </w:r>
      <w:proofErr w:type="spellStart"/>
      <w:r w:rsidR="007A1739">
        <w:rPr>
          <w:rFonts w:ascii="Arial" w:hAnsi="Arial" w:cs="Arial"/>
          <w:snapToGrid w:val="0"/>
          <w:color w:val="000000"/>
          <w:sz w:val="22"/>
          <w:szCs w:val="22"/>
          <w:lang w:val="en-US"/>
        </w:rPr>
        <w:t>a.s.</w:t>
      </w:r>
      <w:proofErr w:type="spellEnd"/>
      <w:r w:rsidR="007A1739" w:rsidRPr="004A5505">
        <w:rPr>
          <w:rFonts w:ascii="Arial" w:hAnsi="Arial" w:cs="Arial"/>
          <w:sz w:val="22"/>
          <w:szCs w:val="22"/>
        </w:rPr>
        <w:br/>
        <w:t xml:space="preserve">číslo účtu: </w:t>
      </w:r>
      <w:r w:rsidR="007A1739">
        <w:rPr>
          <w:rFonts w:ascii="Arial" w:hAnsi="Arial" w:cs="Arial"/>
          <w:snapToGrid w:val="0"/>
          <w:color w:val="000000"/>
          <w:sz w:val="22"/>
          <w:szCs w:val="22"/>
          <w:lang w:val="en-US"/>
        </w:rPr>
        <w:t>178048079/0600</w:t>
      </w:r>
      <w:r w:rsidRPr="00B4531A">
        <w:rPr>
          <w:rFonts w:ascii="Arial" w:hAnsi="Arial" w:cs="Arial"/>
          <w:iCs/>
          <w:sz w:val="22"/>
          <w:szCs w:val="22"/>
        </w:rPr>
        <w:br/>
      </w:r>
    </w:p>
    <w:p w14:paraId="155EFA3B" w14:textId="79F3A785" w:rsidR="00D417EF" w:rsidRPr="00B4531A" w:rsidRDefault="00D417EF" w:rsidP="001311B0">
      <w:pPr>
        <w:pStyle w:val="Zkladntext"/>
        <w:jc w:val="left"/>
        <w:rPr>
          <w:rFonts w:ascii="Arial" w:hAnsi="Arial" w:cs="Arial"/>
          <w:i w:val="0"/>
          <w:iCs w:val="0"/>
          <w:sz w:val="22"/>
          <w:szCs w:val="22"/>
        </w:rPr>
      </w:pPr>
    </w:p>
    <w:p w14:paraId="77B261B4" w14:textId="77777777" w:rsidR="00D417EF" w:rsidRPr="00B4531A" w:rsidRDefault="00D417EF" w:rsidP="00D417EF">
      <w:pPr>
        <w:pStyle w:val="Zkladntext3"/>
        <w:rPr>
          <w:rFonts w:ascii="Arial" w:hAnsi="Arial" w:cs="Arial"/>
          <w:sz w:val="22"/>
          <w:szCs w:val="22"/>
        </w:rPr>
      </w:pPr>
      <w:r w:rsidRPr="00B4531A">
        <w:rPr>
          <w:rFonts w:ascii="Arial" w:hAnsi="Arial" w:cs="Arial"/>
          <w:sz w:val="22"/>
          <w:szCs w:val="22"/>
        </w:rPr>
        <w:t>(dále jen „pachtýř“)</w:t>
      </w:r>
    </w:p>
    <w:p w14:paraId="115B200B" w14:textId="77777777" w:rsidR="00D417EF" w:rsidRPr="00B4531A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FE8FDF7" w14:textId="77777777" w:rsidR="00D417EF" w:rsidRPr="00B4531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B4531A">
        <w:rPr>
          <w:rFonts w:ascii="Arial" w:hAnsi="Arial" w:cs="Arial"/>
          <w:sz w:val="22"/>
          <w:szCs w:val="22"/>
        </w:rPr>
        <w:t>– straně druhé –</w:t>
      </w:r>
    </w:p>
    <w:p w14:paraId="0AB69379" w14:textId="77777777" w:rsidR="00D417EF" w:rsidRPr="00B4531A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19442EE0" w14:textId="655C653A" w:rsidR="00D417EF" w:rsidRPr="00B4531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B4531A">
        <w:rPr>
          <w:rFonts w:ascii="Arial" w:hAnsi="Arial" w:cs="Arial"/>
          <w:sz w:val="22"/>
          <w:szCs w:val="22"/>
        </w:rPr>
        <w:t xml:space="preserve">uzavírají tento dodatek č. </w:t>
      </w:r>
      <w:r w:rsidR="007A1739">
        <w:rPr>
          <w:rFonts w:ascii="Arial" w:hAnsi="Arial" w:cs="Arial"/>
          <w:sz w:val="22"/>
          <w:szCs w:val="22"/>
        </w:rPr>
        <w:t>2</w:t>
      </w:r>
      <w:r w:rsidRPr="00B4531A">
        <w:rPr>
          <w:rFonts w:ascii="Arial" w:hAnsi="Arial" w:cs="Arial"/>
          <w:sz w:val="22"/>
          <w:szCs w:val="22"/>
        </w:rPr>
        <w:t xml:space="preserve"> k pachtovní smlouvě č. 9</w:t>
      </w:r>
      <w:r w:rsidR="007A1739">
        <w:rPr>
          <w:rFonts w:ascii="Arial" w:hAnsi="Arial" w:cs="Arial"/>
          <w:sz w:val="22"/>
          <w:szCs w:val="22"/>
        </w:rPr>
        <w:t>4</w:t>
      </w:r>
      <w:r w:rsidRPr="00B4531A">
        <w:rPr>
          <w:rFonts w:ascii="Arial" w:hAnsi="Arial" w:cs="Arial"/>
          <w:sz w:val="22"/>
          <w:szCs w:val="22"/>
        </w:rPr>
        <w:t xml:space="preserve">N18/14, ze dne </w:t>
      </w:r>
      <w:r w:rsidR="00367598">
        <w:rPr>
          <w:rFonts w:ascii="Arial" w:hAnsi="Arial" w:cs="Arial"/>
          <w:sz w:val="22"/>
          <w:szCs w:val="22"/>
        </w:rPr>
        <w:t>30.9.2019</w:t>
      </w:r>
      <w:r w:rsidRPr="00B4531A">
        <w:rPr>
          <w:rFonts w:ascii="Arial" w:hAnsi="Arial" w:cs="Arial"/>
          <w:sz w:val="22"/>
          <w:szCs w:val="22"/>
        </w:rPr>
        <w:t xml:space="preserve"> ve znění dodatku č.</w:t>
      </w:r>
      <w:r w:rsidR="00FC4EED" w:rsidRPr="00B4531A">
        <w:rPr>
          <w:rFonts w:ascii="Arial" w:hAnsi="Arial" w:cs="Arial"/>
          <w:sz w:val="22"/>
          <w:szCs w:val="22"/>
        </w:rPr>
        <w:t>1</w:t>
      </w:r>
      <w:r w:rsidRPr="00B4531A">
        <w:rPr>
          <w:rFonts w:ascii="Arial" w:hAnsi="Arial" w:cs="Arial"/>
          <w:sz w:val="22"/>
          <w:szCs w:val="22"/>
        </w:rPr>
        <w:t xml:space="preserve"> (dále jen „smlouva“), kterým se mění předmět pachtu a výše ročního pachtovného.</w:t>
      </w:r>
    </w:p>
    <w:p w14:paraId="570E14D1" w14:textId="77777777" w:rsidR="00D417EF" w:rsidRPr="00B4531A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2416D11" w14:textId="1BF73200" w:rsidR="00D417EF" w:rsidRDefault="00D417EF" w:rsidP="00D417EF">
      <w:pPr>
        <w:jc w:val="both"/>
        <w:rPr>
          <w:rFonts w:ascii="Arial" w:hAnsi="Arial" w:cs="Arial"/>
          <w:iCs/>
          <w:sz w:val="22"/>
          <w:szCs w:val="22"/>
        </w:rPr>
      </w:pPr>
      <w:r w:rsidRPr="00B4531A">
        <w:rPr>
          <w:rFonts w:ascii="Arial" w:hAnsi="Arial" w:cs="Arial"/>
          <w:iCs/>
          <w:sz w:val="22"/>
          <w:szCs w:val="22"/>
        </w:rPr>
        <w:t>1. Na základě</w:t>
      </w:r>
      <w:r w:rsidRPr="00B4531A">
        <w:rPr>
          <w:rFonts w:ascii="Arial" w:hAnsi="Arial" w:cs="Arial"/>
          <w:sz w:val="22"/>
          <w:szCs w:val="22"/>
        </w:rPr>
        <w:t xml:space="preserve"> smlouvy</w:t>
      </w:r>
      <w:r w:rsidRPr="00B4531A">
        <w:rPr>
          <w:rFonts w:ascii="Arial" w:hAnsi="Arial" w:cs="Arial"/>
          <w:iCs/>
          <w:sz w:val="22"/>
          <w:szCs w:val="22"/>
        </w:rPr>
        <w:t xml:space="preserve"> </w:t>
      </w:r>
      <w:r w:rsidR="00A95B8A" w:rsidRPr="00B4531A">
        <w:rPr>
          <w:rFonts w:ascii="Arial" w:hAnsi="Arial" w:cs="Arial"/>
          <w:iCs/>
          <w:sz w:val="22"/>
          <w:szCs w:val="22"/>
        </w:rPr>
        <w:t xml:space="preserve">je </w:t>
      </w:r>
      <w:r w:rsidRPr="00B4531A">
        <w:rPr>
          <w:rFonts w:ascii="Arial" w:hAnsi="Arial" w:cs="Arial"/>
          <w:iCs/>
          <w:sz w:val="22"/>
          <w:szCs w:val="22"/>
        </w:rPr>
        <w:t xml:space="preserve">pachtýř povinen platit propachtovateli roční pachtovné ve výši </w:t>
      </w:r>
      <w:r w:rsidR="00367598">
        <w:rPr>
          <w:rFonts w:ascii="Arial" w:hAnsi="Arial" w:cs="Arial"/>
          <w:iCs/>
          <w:sz w:val="22"/>
          <w:szCs w:val="22"/>
        </w:rPr>
        <w:t xml:space="preserve">          85081 </w:t>
      </w:r>
      <w:r w:rsidRPr="00B4531A">
        <w:rPr>
          <w:rFonts w:ascii="Arial" w:hAnsi="Arial" w:cs="Arial"/>
          <w:iCs/>
          <w:sz w:val="22"/>
          <w:szCs w:val="22"/>
        </w:rPr>
        <w:t xml:space="preserve">Kč (slovy: </w:t>
      </w:r>
      <w:r w:rsidR="008B09B7" w:rsidRPr="008B09B7">
        <w:rPr>
          <w:rFonts w:ascii="Arial" w:hAnsi="Arial" w:cs="Arial"/>
          <w:iCs/>
          <w:sz w:val="22"/>
          <w:szCs w:val="22"/>
        </w:rPr>
        <w:t>osmdesát pět tisíc osmdesát jedna korun českých</w:t>
      </w:r>
      <w:r w:rsidRPr="00B4531A">
        <w:rPr>
          <w:rFonts w:ascii="Arial" w:hAnsi="Arial" w:cs="Arial"/>
          <w:iCs/>
          <w:sz w:val="22"/>
          <w:szCs w:val="22"/>
        </w:rPr>
        <w:t>).</w:t>
      </w:r>
    </w:p>
    <w:p w14:paraId="512B5F5E" w14:textId="77777777" w:rsidR="00802C1D" w:rsidRDefault="00802C1D" w:rsidP="00B91004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5DC3A31" w14:textId="44B6088C" w:rsidR="00B91004" w:rsidRPr="00B4531A" w:rsidRDefault="007C0826" w:rsidP="00B91004">
      <w:pPr>
        <w:jc w:val="both"/>
        <w:rPr>
          <w:rFonts w:ascii="Arial" w:hAnsi="Arial" w:cs="Arial"/>
          <w:sz w:val="22"/>
          <w:szCs w:val="22"/>
        </w:rPr>
      </w:pPr>
      <w:r w:rsidRPr="00B4531A">
        <w:rPr>
          <w:rFonts w:ascii="Arial" w:hAnsi="Arial" w:cs="Arial"/>
          <w:b/>
          <w:bCs/>
          <w:sz w:val="22"/>
          <w:szCs w:val="22"/>
        </w:rPr>
        <w:t xml:space="preserve">2. </w:t>
      </w:r>
      <w:r w:rsidRPr="00B4531A">
        <w:rPr>
          <w:rFonts w:ascii="Arial" w:hAnsi="Arial" w:cs="Arial"/>
          <w:sz w:val="22"/>
          <w:szCs w:val="22"/>
        </w:rPr>
        <w:t xml:space="preserve"> </w:t>
      </w:r>
      <w:r w:rsidR="00B91004" w:rsidRPr="00B4531A">
        <w:rPr>
          <w:rFonts w:ascii="Arial" w:hAnsi="Arial" w:cs="Arial"/>
          <w:sz w:val="22"/>
          <w:szCs w:val="22"/>
        </w:rPr>
        <w:t xml:space="preserve">Dne </w:t>
      </w:r>
      <w:r w:rsidR="008B09B7">
        <w:rPr>
          <w:rFonts w:ascii="Arial" w:hAnsi="Arial" w:cs="Arial"/>
          <w:sz w:val="22"/>
          <w:szCs w:val="22"/>
        </w:rPr>
        <w:t>28.4.2026</w:t>
      </w:r>
      <w:r w:rsidR="00B91004" w:rsidRPr="00B4531A">
        <w:rPr>
          <w:rFonts w:ascii="Arial" w:hAnsi="Arial" w:cs="Arial"/>
          <w:sz w:val="22"/>
          <w:szCs w:val="22"/>
        </w:rPr>
        <w:t xml:space="preserve"> došlo k nabytí právní moci rozhodnutí pozemkového úřadu o výměně nebo přechodu vlastnických práv </w:t>
      </w:r>
      <w:r w:rsidR="00B91004" w:rsidRPr="00B4531A">
        <w:rPr>
          <w:rFonts w:ascii="Arial" w:hAnsi="Arial" w:cs="Arial"/>
          <w:i/>
          <w:iCs/>
          <w:sz w:val="22"/>
          <w:szCs w:val="22"/>
        </w:rPr>
        <w:t>(o zřízení nebo zrušení věcného břemene k dotčeným pozemkům)</w:t>
      </w:r>
      <w:r w:rsidR="00B91004" w:rsidRPr="00B4531A">
        <w:rPr>
          <w:rFonts w:ascii="Arial" w:hAnsi="Arial" w:cs="Arial"/>
          <w:sz w:val="22"/>
          <w:szCs w:val="22"/>
        </w:rPr>
        <w:t xml:space="preserve">. </w:t>
      </w:r>
      <w:r w:rsidR="00B91004" w:rsidRPr="00B4531A">
        <w:rPr>
          <w:rFonts w:ascii="Arial" w:hAnsi="Arial" w:cs="Arial"/>
          <w:b/>
          <w:bCs/>
          <w:sz w:val="22"/>
          <w:szCs w:val="22"/>
        </w:rPr>
        <w:t xml:space="preserve">S účinností od tohoto dne nenáleží Státnímu pozemkovému úřadu </w:t>
      </w:r>
      <w:r w:rsidR="00C07049">
        <w:rPr>
          <w:rFonts w:ascii="Arial" w:hAnsi="Arial" w:cs="Arial"/>
          <w:b/>
          <w:bCs/>
          <w:sz w:val="22"/>
          <w:szCs w:val="22"/>
        </w:rPr>
        <w:t>pachtovné</w:t>
      </w:r>
      <w:r w:rsidR="00B91004" w:rsidRPr="00B4531A">
        <w:rPr>
          <w:rFonts w:ascii="Arial" w:hAnsi="Arial" w:cs="Arial"/>
          <w:b/>
          <w:bCs/>
          <w:sz w:val="22"/>
          <w:szCs w:val="22"/>
        </w:rPr>
        <w:t xml:space="preserve"> za pozemky</w:t>
      </w:r>
      <w:r w:rsidR="00B91004" w:rsidRPr="00B4531A">
        <w:rPr>
          <w:rFonts w:ascii="Arial" w:hAnsi="Arial" w:cs="Arial"/>
          <w:b/>
          <w:bCs/>
          <w:i/>
          <w:sz w:val="22"/>
          <w:szCs w:val="22"/>
        </w:rPr>
        <w:t>,</w:t>
      </w:r>
      <w:r w:rsidR="00B91004" w:rsidRPr="00B4531A">
        <w:rPr>
          <w:rFonts w:ascii="Arial" w:hAnsi="Arial" w:cs="Arial"/>
          <w:b/>
          <w:bCs/>
          <w:sz w:val="22"/>
          <w:szCs w:val="22"/>
        </w:rPr>
        <w:t xml:space="preserve"> které přešly do vlastnictví třetí osoby.</w:t>
      </w:r>
    </w:p>
    <w:p w14:paraId="0CB12C31" w14:textId="77777777" w:rsidR="00B91004" w:rsidRPr="00B4531A" w:rsidRDefault="00B91004" w:rsidP="00B91004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03F904BC" w14:textId="7DB139B4" w:rsidR="00B91004" w:rsidRPr="00B4531A" w:rsidRDefault="00B91004" w:rsidP="00B91004">
      <w:pPr>
        <w:jc w:val="both"/>
        <w:rPr>
          <w:rFonts w:ascii="Arial" w:hAnsi="Arial" w:cs="Arial"/>
          <w:sz w:val="22"/>
          <w:szCs w:val="22"/>
        </w:rPr>
      </w:pPr>
      <w:r w:rsidRPr="00B4531A">
        <w:rPr>
          <w:rFonts w:ascii="Arial" w:hAnsi="Arial" w:cs="Arial"/>
          <w:b/>
          <w:bCs/>
          <w:sz w:val="22"/>
          <w:szCs w:val="22"/>
        </w:rPr>
        <w:lastRenderedPageBreak/>
        <w:t>Dnem 1. října 202</w:t>
      </w:r>
      <w:r w:rsidR="003130FE">
        <w:rPr>
          <w:rFonts w:ascii="Arial" w:hAnsi="Arial" w:cs="Arial"/>
          <w:b/>
          <w:bCs/>
          <w:sz w:val="22"/>
          <w:szCs w:val="22"/>
        </w:rPr>
        <w:t>6</w:t>
      </w:r>
      <w:r w:rsidRPr="00B4531A">
        <w:rPr>
          <w:rFonts w:ascii="Arial" w:hAnsi="Arial" w:cs="Arial"/>
          <w:b/>
          <w:bCs/>
          <w:sz w:val="22"/>
          <w:szCs w:val="22"/>
        </w:rPr>
        <w:t xml:space="preserve"> zani</w:t>
      </w:r>
      <w:r w:rsidR="003130FE">
        <w:rPr>
          <w:rFonts w:ascii="Arial" w:hAnsi="Arial" w:cs="Arial"/>
          <w:b/>
          <w:bCs/>
          <w:sz w:val="22"/>
          <w:szCs w:val="22"/>
        </w:rPr>
        <w:t>kne</w:t>
      </w:r>
      <w:r w:rsidRPr="00B4531A">
        <w:rPr>
          <w:rFonts w:ascii="Arial" w:hAnsi="Arial" w:cs="Arial"/>
          <w:bCs/>
          <w:sz w:val="22"/>
          <w:szCs w:val="22"/>
        </w:rPr>
        <w:t xml:space="preserve"> </w:t>
      </w:r>
      <w:r w:rsidRPr="00B4531A">
        <w:rPr>
          <w:rFonts w:ascii="Arial" w:hAnsi="Arial" w:cs="Arial"/>
          <w:b/>
          <w:bCs/>
          <w:sz w:val="22"/>
          <w:szCs w:val="22"/>
        </w:rPr>
        <w:t xml:space="preserve">dle ustanovení § 11 odst. 8 zákona č. 139/2002 Sb., o pozemkových úpravách a pozemkových úřadech a o změně zákona č. 229/1991 Sb., o úpravě vlastnických vztahů k půdě a jinému zemědělskému majetku, ve znění pozdějších předpisů, </w:t>
      </w:r>
      <w:r w:rsidR="00560561">
        <w:rPr>
          <w:rFonts w:ascii="Arial" w:hAnsi="Arial" w:cs="Arial"/>
          <w:b/>
          <w:bCs/>
          <w:sz w:val="22"/>
          <w:szCs w:val="22"/>
        </w:rPr>
        <w:t>pacht</w:t>
      </w:r>
      <w:r w:rsidRPr="00B4531A">
        <w:rPr>
          <w:rFonts w:ascii="Arial" w:hAnsi="Arial" w:cs="Arial"/>
          <w:b/>
          <w:bCs/>
          <w:sz w:val="22"/>
          <w:szCs w:val="22"/>
        </w:rPr>
        <w:t xml:space="preserve"> k</w:t>
      </w:r>
      <w:r w:rsidR="00856395" w:rsidRPr="00B4531A">
        <w:rPr>
          <w:rFonts w:ascii="Arial" w:hAnsi="Arial" w:cs="Arial"/>
          <w:b/>
          <w:bCs/>
          <w:sz w:val="22"/>
          <w:szCs w:val="22"/>
        </w:rPr>
        <w:t> </w:t>
      </w:r>
      <w:r w:rsidRPr="00B4531A">
        <w:rPr>
          <w:rFonts w:ascii="Arial" w:hAnsi="Arial" w:cs="Arial"/>
          <w:b/>
          <w:bCs/>
          <w:sz w:val="22"/>
          <w:szCs w:val="22"/>
        </w:rPr>
        <w:t xml:space="preserve">pozemkům zapsaných na LV </w:t>
      </w:r>
      <w:proofErr w:type="gramStart"/>
      <w:r w:rsidR="000E7A01" w:rsidRPr="00B4531A">
        <w:rPr>
          <w:rFonts w:ascii="Arial" w:hAnsi="Arial" w:cs="Arial"/>
          <w:b/>
          <w:bCs/>
          <w:sz w:val="22"/>
          <w:szCs w:val="22"/>
        </w:rPr>
        <w:t>10002</w:t>
      </w:r>
      <w:r w:rsidRPr="00B4531A">
        <w:rPr>
          <w:rFonts w:ascii="Arial" w:hAnsi="Arial" w:cs="Arial"/>
          <w:b/>
          <w:bCs/>
          <w:sz w:val="22"/>
          <w:szCs w:val="22"/>
        </w:rPr>
        <w:t xml:space="preserve"> </w:t>
      </w:r>
      <w:r w:rsidR="009A0156">
        <w:rPr>
          <w:rFonts w:ascii="Arial" w:hAnsi="Arial" w:cs="Arial"/>
          <w:b/>
          <w:bCs/>
          <w:sz w:val="22"/>
          <w:szCs w:val="22"/>
        </w:rPr>
        <w:t xml:space="preserve"> </w:t>
      </w:r>
      <w:r w:rsidRPr="00B4531A">
        <w:rPr>
          <w:rFonts w:ascii="Arial" w:hAnsi="Arial" w:cs="Arial"/>
          <w:b/>
          <w:bCs/>
          <w:sz w:val="22"/>
          <w:szCs w:val="22"/>
        </w:rPr>
        <w:t>v</w:t>
      </w:r>
      <w:proofErr w:type="gramEnd"/>
      <w:r w:rsidRPr="00B4531A">
        <w:rPr>
          <w:rFonts w:ascii="Arial" w:hAnsi="Arial" w:cs="Arial"/>
          <w:b/>
          <w:bCs/>
          <w:sz w:val="22"/>
          <w:szCs w:val="22"/>
        </w:rPr>
        <w:t> </w:t>
      </w:r>
      <w:proofErr w:type="spellStart"/>
      <w:r w:rsidRPr="00B4531A">
        <w:rPr>
          <w:rFonts w:ascii="Arial" w:hAnsi="Arial" w:cs="Arial"/>
          <w:b/>
          <w:bCs/>
          <w:sz w:val="22"/>
          <w:szCs w:val="22"/>
        </w:rPr>
        <w:t>k.ú</w:t>
      </w:r>
      <w:proofErr w:type="spellEnd"/>
      <w:r w:rsidRPr="00B4531A">
        <w:rPr>
          <w:rFonts w:ascii="Arial" w:hAnsi="Arial" w:cs="Arial"/>
          <w:b/>
          <w:bCs/>
          <w:sz w:val="22"/>
          <w:szCs w:val="22"/>
        </w:rPr>
        <w:t>.</w:t>
      </w:r>
      <w:r w:rsidR="00C42904">
        <w:rPr>
          <w:rFonts w:ascii="Arial" w:hAnsi="Arial" w:cs="Arial"/>
          <w:b/>
          <w:bCs/>
          <w:sz w:val="22"/>
          <w:szCs w:val="22"/>
        </w:rPr>
        <w:t xml:space="preserve"> Lovčice u Nového </w:t>
      </w:r>
      <w:proofErr w:type="gramStart"/>
      <w:r w:rsidR="00C42904" w:rsidRPr="0086099A">
        <w:rPr>
          <w:rFonts w:ascii="Arial" w:hAnsi="Arial" w:cs="Arial"/>
          <w:b/>
          <w:sz w:val="22"/>
          <w:szCs w:val="22"/>
        </w:rPr>
        <w:t>Bydžova  a</w:t>
      </w:r>
      <w:proofErr w:type="gramEnd"/>
      <w:r w:rsidR="00C42904" w:rsidRPr="0086099A">
        <w:rPr>
          <w:rFonts w:ascii="Arial" w:hAnsi="Arial" w:cs="Arial"/>
          <w:b/>
          <w:sz w:val="22"/>
          <w:szCs w:val="22"/>
        </w:rPr>
        <w:t xml:space="preserve"> </w:t>
      </w:r>
      <w:r w:rsidR="0086099A" w:rsidRPr="0086099A">
        <w:rPr>
          <w:rFonts w:ascii="Arial" w:hAnsi="Arial" w:cs="Arial"/>
          <w:b/>
          <w:sz w:val="22"/>
          <w:szCs w:val="22"/>
        </w:rPr>
        <w:t>Lišice</w:t>
      </w:r>
      <w:r w:rsidRPr="00B4531A">
        <w:rPr>
          <w:rFonts w:ascii="Arial" w:hAnsi="Arial" w:cs="Arial"/>
          <w:b/>
          <w:bCs/>
          <w:sz w:val="22"/>
          <w:szCs w:val="22"/>
        </w:rPr>
        <w:t>.</w:t>
      </w:r>
      <w:r w:rsidRPr="00B4531A">
        <w:rPr>
          <w:rFonts w:ascii="Arial" w:hAnsi="Arial" w:cs="Arial"/>
          <w:bCs/>
          <w:sz w:val="22"/>
          <w:szCs w:val="22"/>
        </w:rPr>
        <w:t xml:space="preserve"> </w:t>
      </w:r>
      <w:r w:rsidR="0086099A">
        <w:rPr>
          <w:rFonts w:ascii="Arial" w:hAnsi="Arial" w:cs="Arial"/>
          <w:bCs/>
          <w:sz w:val="22"/>
          <w:szCs w:val="22"/>
        </w:rPr>
        <w:t xml:space="preserve">Dle </w:t>
      </w:r>
      <w:proofErr w:type="gramStart"/>
      <w:r w:rsidR="00E66043">
        <w:rPr>
          <w:rFonts w:ascii="Arial" w:hAnsi="Arial" w:cs="Arial"/>
          <w:bCs/>
          <w:sz w:val="22"/>
          <w:szCs w:val="22"/>
        </w:rPr>
        <w:t>přílohy ,</w:t>
      </w:r>
      <w:proofErr w:type="gramEnd"/>
      <w:r w:rsidR="00E66043">
        <w:rPr>
          <w:rFonts w:ascii="Arial" w:hAnsi="Arial" w:cs="Arial"/>
          <w:bCs/>
          <w:sz w:val="22"/>
          <w:szCs w:val="22"/>
        </w:rPr>
        <w:t>, výpočet pachtu k dodatku č.2</w:t>
      </w:r>
      <w:r w:rsidR="00A45E0E">
        <w:rPr>
          <w:rFonts w:ascii="Arial" w:hAnsi="Arial" w:cs="Arial"/>
          <w:bCs/>
          <w:sz w:val="22"/>
          <w:szCs w:val="22"/>
        </w:rPr>
        <w:t xml:space="preserve">“ vydané </w:t>
      </w:r>
      <w:r w:rsidR="0045514F">
        <w:rPr>
          <w:rFonts w:ascii="Arial" w:hAnsi="Arial" w:cs="Arial"/>
          <w:bCs/>
          <w:sz w:val="22"/>
          <w:szCs w:val="22"/>
        </w:rPr>
        <w:t>parcely k datu 27.4.2026.</w:t>
      </w:r>
    </w:p>
    <w:p w14:paraId="679A206D" w14:textId="77777777" w:rsidR="00D417EF" w:rsidRPr="00B4531A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BF023AE" w14:textId="1B9E7ED7" w:rsidR="00580F9A" w:rsidRPr="00B4531A" w:rsidRDefault="00580F9A" w:rsidP="00580F9A">
      <w:pPr>
        <w:spacing w:after="120"/>
        <w:ind w:right="-142"/>
        <w:jc w:val="both"/>
        <w:rPr>
          <w:rFonts w:ascii="Arial" w:hAnsi="Arial" w:cs="Arial"/>
          <w:b/>
          <w:bCs/>
          <w:sz w:val="22"/>
          <w:szCs w:val="22"/>
        </w:rPr>
      </w:pPr>
      <w:r w:rsidRPr="00B4531A">
        <w:rPr>
          <w:rFonts w:ascii="Arial" w:hAnsi="Arial" w:cs="Arial"/>
          <w:b/>
          <w:sz w:val="22"/>
          <w:szCs w:val="22"/>
        </w:rPr>
        <w:t xml:space="preserve">3. </w:t>
      </w:r>
      <w:r w:rsidRPr="00B4531A">
        <w:rPr>
          <w:rFonts w:ascii="Arial" w:hAnsi="Arial" w:cs="Arial"/>
          <w:sz w:val="22"/>
          <w:szCs w:val="22"/>
        </w:rPr>
        <w:t>Smluvní strany se dohodly na tom, že roční pachtovné specifikované v bodě 1. tohoto dodatku bude s ohledem na změn</w:t>
      </w:r>
      <w:r w:rsidR="00622BB7">
        <w:rPr>
          <w:rFonts w:ascii="Arial" w:hAnsi="Arial" w:cs="Arial"/>
          <w:sz w:val="22"/>
          <w:szCs w:val="22"/>
        </w:rPr>
        <w:t>y</w:t>
      </w:r>
      <w:r w:rsidRPr="00B4531A">
        <w:rPr>
          <w:rFonts w:ascii="Arial" w:hAnsi="Arial" w:cs="Arial"/>
          <w:sz w:val="22"/>
          <w:szCs w:val="22"/>
        </w:rPr>
        <w:t xml:space="preserve"> uveden</w:t>
      </w:r>
      <w:r w:rsidR="00622BB7">
        <w:rPr>
          <w:rFonts w:ascii="Arial" w:hAnsi="Arial" w:cs="Arial"/>
          <w:sz w:val="22"/>
          <w:szCs w:val="22"/>
        </w:rPr>
        <w:t>é</w:t>
      </w:r>
      <w:r w:rsidRPr="00B4531A">
        <w:rPr>
          <w:rFonts w:ascii="Arial" w:hAnsi="Arial" w:cs="Arial"/>
          <w:sz w:val="22"/>
          <w:szCs w:val="22"/>
        </w:rPr>
        <w:t xml:space="preserve"> v bodě 2. </w:t>
      </w:r>
      <w:r w:rsidR="00622BB7">
        <w:rPr>
          <w:rFonts w:ascii="Arial" w:hAnsi="Arial" w:cs="Arial"/>
          <w:b/>
          <w:sz w:val="22"/>
          <w:szCs w:val="22"/>
        </w:rPr>
        <w:t>upraveno</w:t>
      </w:r>
      <w:r w:rsidRPr="00B4531A">
        <w:rPr>
          <w:rFonts w:ascii="Arial" w:hAnsi="Arial" w:cs="Arial"/>
          <w:b/>
          <w:sz w:val="22"/>
          <w:szCs w:val="22"/>
        </w:rPr>
        <w:t xml:space="preserve"> na částku </w:t>
      </w:r>
      <w:r w:rsidR="0045514F">
        <w:rPr>
          <w:rFonts w:ascii="Arial" w:hAnsi="Arial" w:cs="Arial"/>
          <w:b/>
          <w:bCs/>
          <w:sz w:val="22"/>
          <w:szCs w:val="22"/>
        </w:rPr>
        <w:t>500</w:t>
      </w:r>
      <w:r w:rsidR="006D2333" w:rsidRPr="00B4531A">
        <w:rPr>
          <w:rFonts w:ascii="Arial" w:hAnsi="Arial" w:cs="Arial"/>
          <w:b/>
          <w:bCs/>
          <w:sz w:val="22"/>
          <w:szCs w:val="22"/>
        </w:rPr>
        <w:t xml:space="preserve"> Kč (slovy: </w:t>
      </w:r>
      <w:r w:rsidR="0045514F">
        <w:rPr>
          <w:rFonts w:ascii="Arial" w:hAnsi="Arial" w:cs="Arial"/>
          <w:b/>
          <w:bCs/>
          <w:sz w:val="22"/>
          <w:szCs w:val="22"/>
        </w:rPr>
        <w:t xml:space="preserve">pět set </w:t>
      </w:r>
      <w:r w:rsidR="0092383D" w:rsidRPr="0092383D">
        <w:rPr>
          <w:rFonts w:ascii="Arial" w:hAnsi="Arial" w:cs="Arial"/>
          <w:b/>
          <w:bCs/>
          <w:sz w:val="22"/>
          <w:szCs w:val="22"/>
        </w:rPr>
        <w:t>korun českých</w:t>
      </w:r>
      <w:r w:rsidR="006D2333" w:rsidRPr="00B4531A">
        <w:rPr>
          <w:rFonts w:ascii="Arial" w:hAnsi="Arial" w:cs="Arial"/>
          <w:b/>
          <w:bCs/>
          <w:sz w:val="22"/>
          <w:szCs w:val="22"/>
        </w:rPr>
        <w:t>).</w:t>
      </w:r>
    </w:p>
    <w:p w14:paraId="008BD890" w14:textId="74082FC8" w:rsidR="00D417EF" w:rsidRPr="00471FAC" w:rsidRDefault="00580F9A" w:rsidP="00471FAC">
      <w:pPr>
        <w:tabs>
          <w:tab w:val="left" w:pos="568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B4531A">
        <w:rPr>
          <w:rFonts w:ascii="Arial" w:hAnsi="Arial" w:cs="Arial"/>
          <w:b/>
          <w:sz w:val="22"/>
          <w:szCs w:val="22"/>
          <w:u w:val="single"/>
        </w:rPr>
        <w:t>K 1. 10. 202</w:t>
      </w:r>
      <w:r w:rsidR="0092383D">
        <w:rPr>
          <w:rFonts w:ascii="Arial" w:hAnsi="Arial" w:cs="Arial"/>
          <w:b/>
          <w:sz w:val="22"/>
          <w:szCs w:val="22"/>
          <w:u w:val="single"/>
        </w:rPr>
        <w:t>6</w:t>
      </w:r>
      <w:r w:rsidRPr="00B4531A">
        <w:rPr>
          <w:rFonts w:ascii="Arial" w:hAnsi="Arial" w:cs="Arial"/>
          <w:b/>
          <w:sz w:val="22"/>
          <w:szCs w:val="22"/>
          <w:u w:val="single"/>
        </w:rPr>
        <w:t xml:space="preserve"> je pachtýř povinen zaplatit částku ve výši </w:t>
      </w:r>
      <w:r w:rsidR="00A673F9">
        <w:rPr>
          <w:rFonts w:ascii="Arial" w:hAnsi="Arial" w:cs="Arial"/>
          <w:b/>
          <w:bCs/>
          <w:sz w:val="22"/>
          <w:szCs w:val="22"/>
        </w:rPr>
        <w:t>48843</w:t>
      </w:r>
      <w:r w:rsidR="006D2333" w:rsidRPr="00B4531A">
        <w:rPr>
          <w:rFonts w:ascii="Arial" w:hAnsi="Arial" w:cs="Arial"/>
          <w:b/>
          <w:bCs/>
          <w:sz w:val="22"/>
          <w:szCs w:val="22"/>
        </w:rPr>
        <w:t xml:space="preserve"> Kč (slovy: </w:t>
      </w:r>
      <w:r w:rsidR="00A673F9" w:rsidRPr="00A673F9">
        <w:rPr>
          <w:rFonts w:ascii="Arial" w:hAnsi="Arial" w:cs="Arial"/>
          <w:b/>
          <w:bCs/>
          <w:sz w:val="22"/>
          <w:szCs w:val="22"/>
        </w:rPr>
        <w:t>čtyřicet osm tisíc osm set čtyřicet tři korun českých</w:t>
      </w:r>
      <w:r w:rsidR="006D2333" w:rsidRPr="00B4531A">
        <w:rPr>
          <w:rFonts w:ascii="Arial" w:hAnsi="Arial" w:cs="Arial"/>
          <w:b/>
          <w:bCs/>
          <w:sz w:val="22"/>
          <w:szCs w:val="22"/>
        </w:rPr>
        <w:t>).</w:t>
      </w:r>
      <w:r w:rsidRPr="00B4531A">
        <w:rPr>
          <w:rFonts w:ascii="Arial" w:hAnsi="Arial" w:cs="Arial"/>
          <w:b/>
          <w:bCs/>
          <w:sz w:val="22"/>
          <w:szCs w:val="22"/>
        </w:rPr>
        <w:t xml:space="preserve"> na účet </w:t>
      </w:r>
      <w:proofErr w:type="gramStart"/>
      <w:r w:rsidRPr="00B4531A">
        <w:rPr>
          <w:rFonts w:ascii="Arial" w:hAnsi="Arial" w:cs="Arial"/>
          <w:b/>
          <w:bCs/>
          <w:sz w:val="22"/>
          <w:szCs w:val="22"/>
        </w:rPr>
        <w:t>propachtovatele  č.</w:t>
      </w:r>
      <w:proofErr w:type="gramEnd"/>
      <w:r w:rsidRPr="00B4531A">
        <w:rPr>
          <w:rFonts w:ascii="Arial" w:hAnsi="Arial" w:cs="Arial"/>
          <w:b/>
          <w:bCs/>
          <w:sz w:val="22"/>
          <w:szCs w:val="22"/>
        </w:rPr>
        <w:t xml:space="preserve"> 70017-3723001/0710, variabilní symbol 9</w:t>
      </w:r>
      <w:r w:rsidR="00A673F9">
        <w:rPr>
          <w:rFonts w:ascii="Arial" w:hAnsi="Arial" w:cs="Arial"/>
          <w:b/>
          <w:bCs/>
          <w:sz w:val="22"/>
          <w:szCs w:val="22"/>
        </w:rPr>
        <w:t>4</w:t>
      </w:r>
      <w:r w:rsidRPr="00B4531A">
        <w:rPr>
          <w:rFonts w:ascii="Arial" w:hAnsi="Arial" w:cs="Arial"/>
          <w:b/>
          <w:bCs/>
          <w:sz w:val="22"/>
          <w:szCs w:val="22"/>
        </w:rPr>
        <w:t>11814.</w:t>
      </w:r>
    </w:p>
    <w:p w14:paraId="0222ED25" w14:textId="77777777" w:rsidR="00D417EF" w:rsidRPr="00B4531A" w:rsidRDefault="00D417EF" w:rsidP="00D417EF">
      <w:pPr>
        <w:jc w:val="both"/>
        <w:rPr>
          <w:rFonts w:ascii="Arial" w:hAnsi="Arial" w:cs="Arial"/>
          <w:sz w:val="22"/>
          <w:szCs w:val="22"/>
        </w:rPr>
      </w:pPr>
      <w:bookmarkStart w:id="2" w:name="_Hlk14087345"/>
    </w:p>
    <w:p w14:paraId="10F05DEA" w14:textId="684139EA" w:rsidR="00D417EF" w:rsidRPr="00B4531A" w:rsidRDefault="00471FAC" w:rsidP="00D417EF">
      <w:pPr>
        <w:pStyle w:val="Zkladntextodsazen2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4</w:t>
      </w:r>
      <w:r w:rsidR="00D417EF" w:rsidRPr="00B4531A">
        <w:rPr>
          <w:b w:val="0"/>
          <w:bCs w:val="0"/>
          <w:sz w:val="22"/>
          <w:szCs w:val="22"/>
        </w:rPr>
        <w:t>. Ostatní ustanovení smlouvy nejsou tímto dodatkem č. 2 dotčena.</w:t>
      </w:r>
    </w:p>
    <w:bookmarkEnd w:id="2"/>
    <w:p w14:paraId="704F99B2" w14:textId="77777777" w:rsidR="00D417EF" w:rsidRPr="00B4531A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</w:rPr>
      </w:pPr>
    </w:p>
    <w:p w14:paraId="7535A0A5" w14:textId="267BA161" w:rsidR="00D417EF" w:rsidRPr="00B4531A" w:rsidRDefault="00471FAC" w:rsidP="00D417EF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5</w:t>
      </w:r>
      <w:r w:rsidR="00D417EF" w:rsidRPr="00B4531A">
        <w:rPr>
          <w:rFonts w:ascii="Arial" w:hAnsi="Arial" w:cs="Arial"/>
          <w:b w:val="0"/>
          <w:sz w:val="22"/>
          <w:szCs w:val="22"/>
        </w:rPr>
        <w:t xml:space="preserve">. Tento dodatek nabývá platnosti dnem podpisu smluvními stranami a účinnosti dnem </w:t>
      </w:r>
      <w:proofErr w:type="gramStart"/>
      <w:r w:rsidR="00D417EF" w:rsidRPr="00B4531A">
        <w:rPr>
          <w:rFonts w:ascii="Arial" w:hAnsi="Arial" w:cs="Arial"/>
          <w:b w:val="0"/>
          <w:sz w:val="22"/>
          <w:szCs w:val="22"/>
        </w:rPr>
        <w:t>…….</w:t>
      </w:r>
      <w:proofErr w:type="gramEnd"/>
      <w:r w:rsidR="00D417EF" w:rsidRPr="00B4531A">
        <w:rPr>
          <w:rFonts w:ascii="Arial" w:hAnsi="Arial" w:cs="Arial"/>
          <w:b w:val="0"/>
          <w:sz w:val="22"/>
          <w:szCs w:val="22"/>
        </w:rPr>
        <w:t>., nejdříve však dnem uveřejnění v registru smluv dle ustanovení § 6 odst. 1 zákona č. 340/2015 Sb., o zvláštních podmínkách účinnosti některých smluv, uveřejňování těchto smluv a o registru smluv (zákon o registru smluv), ve znění pozdějších předpisů.</w:t>
      </w:r>
    </w:p>
    <w:p w14:paraId="2560E276" w14:textId="77777777" w:rsidR="00D417EF" w:rsidRPr="00B4531A" w:rsidRDefault="00D417EF" w:rsidP="001272C4">
      <w:pPr>
        <w:pStyle w:val="para"/>
        <w:tabs>
          <w:tab w:val="clear" w:pos="709"/>
        </w:tabs>
        <w:spacing w:before="120"/>
        <w:jc w:val="both"/>
        <w:rPr>
          <w:rFonts w:ascii="Arial" w:hAnsi="Arial" w:cs="Arial"/>
          <w:b w:val="0"/>
          <w:sz w:val="22"/>
          <w:szCs w:val="22"/>
        </w:rPr>
      </w:pPr>
      <w:r w:rsidRPr="00B4531A">
        <w:rPr>
          <w:rFonts w:ascii="Arial" w:hAnsi="Arial" w:cs="Arial"/>
          <w:b w:val="0"/>
          <w:sz w:val="22"/>
          <w:szCs w:val="22"/>
        </w:rPr>
        <w:t>Uveřejnění tohoto dodatku v registru smluv zajistí propachtovatel.</w:t>
      </w:r>
    </w:p>
    <w:p w14:paraId="10DCA0E9" w14:textId="77777777" w:rsidR="00D417EF" w:rsidRPr="00B4531A" w:rsidRDefault="00D417EF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</w:p>
    <w:p w14:paraId="310003DE" w14:textId="1BE61553" w:rsidR="00802C1D" w:rsidRPr="004060FD" w:rsidRDefault="00471FAC" w:rsidP="004060FD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6</w:t>
      </w:r>
      <w:r w:rsidR="00D417EF" w:rsidRPr="00B4531A">
        <w:rPr>
          <w:rFonts w:ascii="Arial" w:hAnsi="Arial" w:cs="Arial"/>
          <w:b w:val="0"/>
          <w:bCs/>
          <w:sz w:val="22"/>
          <w:szCs w:val="22"/>
        </w:rPr>
        <w:t xml:space="preserve">. Tento dodatek je vyhotoven </w:t>
      </w:r>
      <w:r w:rsidR="001272C4" w:rsidRPr="00B4531A">
        <w:rPr>
          <w:rFonts w:ascii="Arial" w:hAnsi="Arial" w:cs="Arial"/>
          <w:b w:val="0"/>
          <w:bCs/>
          <w:sz w:val="22"/>
          <w:szCs w:val="22"/>
        </w:rPr>
        <w:t>ve dvou</w:t>
      </w:r>
      <w:r w:rsidR="00D417EF" w:rsidRPr="00B4531A">
        <w:rPr>
          <w:rFonts w:ascii="Arial" w:hAnsi="Arial" w:cs="Arial"/>
          <w:b w:val="0"/>
          <w:bCs/>
          <w:sz w:val="22"/>
          <w:szCs w:val="22"/>
        </w:rPr>
        <w:t xml:space="preserve"> stejnopisech, z nichž každý má platnost originálu. </w:t>
      </w:r>
      <w:r w:rsidR="001272C4" w:rsidRPr="00B4531A">
        <w:rPr>
          <w:rFonts w:ascii="Arial" w:hAnsi="Arial" w:cs="Arial"/>
          <w:b w:val="0"/>
          <w:bCs/>
          <w:sz w:val="22"/>
          <w:szCs w:val="22"/>
        </w:rPr>
        <w:t>Jeden</w:t>
      </w:r>
      <w:r w:rsidR="00D417EF" w:rsidRPr="00B4531A">
        <w:rPr>
          <w:rFonts w:ascii="Arial" w:hAnsi="Arial" w:cs="Arial"/>
          <w:b w:val="0"/>
          <w:bCs/>
          <w:sz w:val="22"/>
          <w:szCs w:val="22"/>
        </w:rPr>
        <w:t xml:space="preserve"> stejnopi</w:t>
      </w:r>
      <w:r w:rsidR="001272C4" w:rsidRPr="00B4531A">
        <w:rPr>
          <w:rFonts w:ascii="Arial" w:hAnsi="Arial" w:cs="Arial"/>
          <w:b w:val="0"/>
          <w:bCs/>
          <w:sz w:val="22"/>
          <w:szCs w:val="22"/>
        </w:rPr>
        <w:t xml:space="preserve">s </w:t>
      </w:r>
      <w:r w:rsidR="00D417EF" w:rsidRPr="00B4531A">
        <w:rPr>
          <w:rFonts w:ascii="Arial" w:hAnsi="Arial" w:cs="Arial"/>
          <w:b w:val="0"/>
          <w:bCs/>
          <w:sz w:val="22"/>
          <w:szCs w:val="22"/>
        </w:rPr>
        <w:t>přebírá pachtýř a jeden je určen pro propachtovatele.</w:t>
      </w:r>
    </w:p>
    <w:p w14:paraId="0C4E656C" w14:textId="77777777" w:rsidR="00802C1D" w:rsidRPr="00B4531A" w:rsidRDefault="00802C1D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1A14C58" w14:textId="4096CFAA" w:rsidR="00D417EF" w:rsidRPr="00B4531A" w:rsidRDefault="00471FAC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D417EF" w:rsidRPr="00B4531A">
        <w:rPr>
          <w:rFonts w:ascii="Arial" w:hAnsi="Arial" w:cs="Arial"/>
          <w:sz w:val="22"/>
          <w:szCs w:val="22"/>
        </w:rPr>
        <w:t>. Smluvní strany po přečtení tohoto dodatku prohlašují, že s jeho obsahem souhlasí a že je shodným projevem jejich vážné a svobodné vůle, a na důkaz toho připojují své podpisy.</w:t>
      </w:r>
    </w:p>
    <w:p w14:paraId="44519234" w14:textId="77777777" w:rsidR="0020456E" w:rsidRPr="00B4531A" w:rsidRDefault="0020456E" w:rsidP="0020456E">
      <w:pPr>
        <w:pStyle w:val="Body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</w:p>
    <w:p w14:paraId="73C8D212" w14:textId="77777777" w:rsidR="00271553" w:rsidRPr="00B4531A" w:rsidRDefault="0020456E" w:rsidP="00271553">
      <w:pPr>
        <w:pStyle w:val="adresa"/>
        <w:tabs>
          <w:tab w:val="clear" w:pos="3402"/>
          <w:tab w:val="clear" w:pos="6237"/>
          <w:tab w:val="left" w:pos="568"/>
        </w:tabs>
        <w:rPr>
          <w:rFonts w:ascii="Arial" w:hAnsi="Arial" w:cs="Arial"/>
          <w:bCs/>
          <w:sz w:val="22"/>
          <w:szCs w:val="22"/>
          <w:lang w:eastAsia="cs-CZ"/>
        </w:rPr>
      </w:pPr>
      <w:r w:rsidRPr="00B4531A">
        <w:rPr>
          <w:rFonts w:ascii="Arial" w:hAnsi="Arial" w:cs="Arial"/>
          <w:bCs/>
          <w:sz w:val="22"/>
          <w:szCs w:val="22"/>
        </w:rPr>
        <w:t xml:space="preserve">V Hradci Králové dne </w:t>
      </w:r>
      <w:r w:rsidR="00271553">
        <w:rPr>
          <w:rFonts w:ascii="Arial" w:hAnsi="Arial" w:cs="Arial"/>
          <w:bCs/>
          <w:sz w:val="22"/>
          <w:szCs w:val="22"/>
          <w:lang w:eastAsia="cs-CZ"/>
        </w:rPr>
        <w:t>24.8.2026</w:t>
      </w:r>
    </w:p>
    <w:p w14:paraId="0862A67E" w14:textId="7A2FF8B1" w:rsidR="0020456E" w:rsidRPr="00B4531A" w:rsidRDefault="0020456E" w:rsidP="0020456E">
      <w:pPr>
        <w:tabs>
          <w:tab w:val="left" w:pos="568"/>
        </w:tabs>
        <w:jc w:val="both"/>
        <w:rPr>
          <w:rFonts w:ascii="Arial" w:hAnsi="Arial" w:cs="Arial"/>
          <w:bCs/>
          <w:sz w:val="22"/>
          <w:szCs w:val="22"/>
        </w:rPr>
      </w:pPr>
    </w:p>
    <w:p w14:paraId="4B99DBD5" w14:textId="77777777" w:rsidR="0020456E" w:rsidRDefault="0020456E" w:rsidP="0020456E">
      <w:pPr>
        <w:pStyle w:val="adresa"/>
        <w:tabs>
          <w:tab w:val="clear" w:pos="3402"/>
          <w:tab w:val="clear" w:pos="6237"/>
          <w:tab w:val="left" w:pos="568"/>
        </w:tabs>
        <w:rPr>
          <w:rFonts w:ascii="Arial" w:hAnsi="Arial" w:cs="Arial"/>
          <w:bCs/>
          <w:sz w:val="22"/>
          <w:szCs w:val="22"/>
          <w:lang w:eastAsia="cs-CZ"/>
        </w:rPr>
      </w:pPr>
    </w:p>
    <w:p w14:paraId="68934CB9" w14:textId="77777777" w:rsidR="0020456E" w:rsidRPr="00B4531A" w:rsidRDefault="0020456E" w:rsidP="0020456E">
      <w:pPr>
        <w:pStyle w:val="adresa"/>
        <w:tabs>
          <w:tab w:val="clear" w:pos="3402"/>
          <w:tab w:val="clear" w:pos="6237"/>
          <w:tab w:val="left" w:pos="568"/>
        </w:tabs>
        <w:rPr>
          <w:rFonts w:ascii="Arial" w:hAnsi="Arial" w:cs="Arial"/>
          <w:bCs/>
          <w:sz w:val="22"/>
          <w:szCs w:val="22"/>
          <w:lang w:eastAsia="cs-CZ"/>
        </w:rPr>
      </w:pPr>
    </w:p>
    <w:p w14:paraId="7DB3B804" w14:textId="77777777" w:rsidR="00D84C81" w:rsidRPr="001C5F56" w:rsidRDefault="00D84C81" w:rsidP="00D84C81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>…………………………………</w:t>
      </w:r>
      <w:r>
        <w:rPr>
          <w:rFonts w:ascii="Arial" w:hAnsi="Arial" w:cs="Arial"/>
          <w:sz w:val="22"/>
          <w:szCs w:val="22"/>
        </w:rPr>
        <w:t>………</w:t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  <w:t>…………………………………….</w:t>
      </w:r>
    </w:p>
    <w:p w14:paraId="1E413A73" w14:textId="4BAA9841" w:rsidR="00D84C81" w:rsidRPr="00970BBA" w:rsidRDefault="00D84C81" w:rsidP="00D84C81">
      <w:pPr>
        <w:jc w:val="both"/>
        <w:rPr>
          <w:rFonts w:ascii="Arial" w:hAnsi="Arial" w:cs="Arial"/>
          <w:iCs/>
          <w:sz w:val="22"/>
          <w:szCs w:val="22"/>
        </w:rPr>
      </w:pPr>
      <w:r w:rsidRPr="001C5F56">
        <w:rPr>
          <w:rFonts w:ascii="Arial" w:hAnsi="Arial" w:cs="Arial"/>
          <w:b/>
          <w:sz w:val="22"/>
          <w:szCs w:val="22"/>
        </w:rPr>
        <w:t>Česká republika – Státní pozemkový úřad</w:t>
      </w:r>
      <w:r w:rsidRPr="001C5F56">
        <w:rPr>
          <w:rFonts w:ascii="Arial" w:hAnsi="Arial" w:cs="Arial"/>
          <w:i/>
          <w:sz w:val="22"/>
          <w:szCs w:val="22"/>
        </w:rPr>
        <w:t xml:space="preserve"> </w:t>
      </w:r>
      <w:r w:rsidRPr="001C5F56">
        <w:rPr>
          <w:rFonts w:ascii="Arial" w:hAnsi="Arial" w:cs="Arial"/>
          <w:i/>
          <w:sz w:val="22"/>
          <w:szCs w:val="22"/>
        </w:rPr>
        <w:tab/>
      </w:r>
      <w:r w:rsidRPr="001C5F56">
        <w:rPr>
          <w:rFonts w:ascii="Arial" w:hAnsi="Arial" w:cs="Arial"/>
          <w:i/>
          <w:sz w:val="22"/>
          <w:szCs w:val="22"/>
        </w:rPr>
        <w:tab/>
      </w:r>
      <w:r w:rsidR="009E3ED2" w:rsidRPr="009E3ED2">
        <w:rPr>
          <w:rFonts w:ascii="Arial" w:hAnsi="Arial" w:cs="Arial"/>
          <w:b/>
          <w:bCs/>
          <w:sz w:val="22"/>
          <w:szCs w:val="22"/>
        </w:rPr>
        <w:t>Lovčická zemědělská a.s.</w:t>
      </w:r>
      <w:r w:rsidR="00970BBA" w:rsidRPr="00970BBA">
        <w:rPr>
          <w:rFonts w:ascii="Arial" w:hAnsi="Arial" w:cs="Arial"/>
          <w:b/>
          <w:bCs/>
          <w:sz w:val="22"/>
        </w:rPr>
        <w:tab/>
      </w:r>
      <w:r w:rsidR="00970BBA">
        <w:rPr>
          <w:rFonts w:ascii="Arial" w:hAnsi="Arial" w:cs="Arial"/>
          <w:sz w:val="22"/>
        </w:rPr>
        <w:t xml:space="preserve">          </w:t>
      </w:r>
      <w:r w:rsidRPr="00247D94">
        <w:rPr>
          <w:rFonts w:ascii="Arial" w:hAnsi="Arial" w:cs="Arial"/>
          <w:sz w:val="22"/>
        </w:rPr>
        <w:t>v z. Ing. Jolana Miškářová</w:t>
      </w:r>
      <w:r w:rsidRPr="003B5777">
        <w:rPr>
          <w:rFonts w:ascii="Arial" w:hAnsi="Arial" w:cs="Arial"/>
          <w:b/>
          <w:sz w:val="22"/>
          <w:szCs w:val="22"/>
        </w:rPr>
        <w:tab/>
      </w:r>
      <w:r w:rsidRPr="003B5777">
        <w:rPr>
          <w:rFonts w:ascii="Arial" w:hAnsi="Arial" w:cs="Arial"/>
          <w:b/>
          <w:sz w:val="22"/>
          <w:szCs w:val="22"/>
        </w:rPr>
        <w:tab/>
      </w:r>
      <w:r w:rsidRPr="001C5F56">
        <w:rPr>
          <w:rFonts w:ascii="Arial" w:hAnsi="Arial" w:cs="Arial"/>
          <w:i/>
          <w:sz w:val="22"/>
          <w:szCs w:val="22"/>
        </w:rPr>
        <w:tab/>
      </w:r>
      <w:r w:rsidRPr="001C5F56">
        <w:rPr>
          <w:rFonts w:ascii="Arial" w:hAnsi="Arial" w:cs="Arial"/>
          <w:i/>
          <w:sz w:val="22"/>
          <w:szCs w:val="22"/>
        </w:rPr>
        <w:tab/>
      </w:r>
      <w:r w:rsidRPr="001C5F56">
        <w:rPr>
          <w:rFonts w:ascii="Arial" w:hAnsi="Arial" w:cs="Arial"/>
          <w:i/>
          <w:sz w:val="22"/>
          <w:szCs w:val="22"/>
        </w:rPr>
        <w:tab/>
      </w:r>
      <w:r w:rsidR="009E3ED2">
        <w:rPr>
          <w:rFonts w:ascii="Arial" w:hAnsi="Arial" w:cs="Arial"/>
          <w:iCs/>
          <w:sz w:val="22"/>
          <w:szCs w:val="22"/>
        </w:rPr>
        <w:t>Ing. Leoš Pavlásek</w:t>
      </w:r>
    </w:p>
    <w:p w14:paraId="476C1F13" w14:textId="69D4B557" w:rsidR="00D84C81" w:rsidRPr="00970BBA" w:rsidRDefault="00D84C81" w:rsidP="00970BBA">
      <w:pPr>
        <w:jc w:val="both"/>
        <w:rPr>
          <w:rFonts w:ascii="Arial" w:hAnsi="Arial" w:cs="Arial"/>
          <w:iCs/>
          <w:sz w:val="22"/>
          <w:szCs w:val="22"/>
        </w:rPr>
      </w:pPr>
      <w:r w:rsidRPr="00247D94">
        <w:rPr>
          <w:rFonts w:ascii="Arial" w:hAnsi="Arial" w:cs="Arial"/>
          <w:sz w:val="22"/>
        </w:rPr>
        <w:t>vedoucí Oddělení převodu majetku státu</w:t>
      </w:r>
      <w:r w:rsidRPr="001C5F56">
        <w:rPr>
          <w:rFonts w:ascii="Arial" w:hAnsi="Arial" w:cs="Arial"/>
          <w:iCs/>
          <w:sz w:val="22"/>
          <w:szCs w:val="22"/>
        </w:rPr>
        <w:tab/>
      </w:r>
      <w:r w:rsidRPr="001C5F56">
        <w:rPr>
          <w:rFonts w:ascii="Arial" w:hAnsi="Arial" w:cs="Arial"/>
          <w:iCs/>
          <w:sz w:val="22"/>
          <w:szCs w:val="22"/>
        </w:rPr>
        <w:tab/>
      </w:r>
      <w:r w:rsidRPr="001C5F56">
        <w:rPr>
          <w:rFonts w:ascii="Arial" w:hAnsi="Arial" w:cs="Arial"/>
          <w:iCs/>
          <w:sz w:val="22"/>
          <w:szCs w:val="22"/>
        </w:rPr>
        <w:tab/>
      </w:r>
      <w:r w:rsidR="009E3ED2">
        <w:rPr>
          <w:rFonts w:ascii="Arial" w:hAnsi="Arial" w:cs="Arial"/>
          <w:iCs/>
          <w:sz w:val="22"/>
          <w:szCs w:val="22"/>
        </w:rPr>
        <w:t>předseda představenstva</w:t>
      </w:r>
    </w:p>
    <w:p w14:paraId="19F0F8D1" w14:textId="71859CC5" w:rsidR="00D84C81" w:rsidRPr="006D2FF9" w:rsidRDefault="00D84C81" w:rsidP="00D84C81">
      <w:pPr>
        <w:tabs>
          <w:tab w:val="left" w:pos="5670"/>
        </w:tabs>
        <w:ind w:left="708" w:hanging="708"/>
        <w:jc w:val="both"/>
        <w:rPr>
          <w:rFonts w:ascii="Arial" w:hAnsi="Arial" w:cs="Arial"/>
          <w:b/>
          <w:iCs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 xml:space="preserve">Královéhradecký kraj                                                  </w:t>
      </w:r>
      <w:r>
        <w:rPr>
          <w:rFonts w:ascii="Arial" w:hAnsi="Arial" w:cs="Arial"/>
          <w:sz w:val="22"/>
          <w:szCs w:val="22"/>
        </w:rPr>
        <w:tab/>
      </w:r>
      <w:r w:rsidR="00970BBA">
        <w:rPr>
          <w:rFonts w:ascii="Arial" w:hAnsi="Arial" w:cs="Arial"/>
          <w:sz w:val="22"/>
          <w:szCs w:val="22"/>
        </w:rPr>
        <w:t>za pachtýře</w:t>
      </w:r>
    </w:p>
    <w:p w14:paraId="4C862664" w14:textId="28482B2E" w:rsidR="00D84C81" w:rsidRDefault="00D84C81" w:rsidP="00D84C81">
      <w:pPr>
        <w:jc w:val="both"/>
        <w:rPr>
          <w:rFonts w:ascii="Arial" w:hAnsi="Arial" w:cs="Arial"/>
          <w:sz w:val="22"/>
          <w:szCs w:val="22"/>
        </w:rPr>
      </w:pPr>
      <w:r w:rsidRPr="00247D94">
        <w:rPr>
          <w:rFonts w:ascii="Arial" w:hAnsi="Arial" w:cs="Arial"/>
          <w:sz w:val="22"/>
        </w:rPr>
        <w:t>zástupce ředitele Krajského pozemkového</w:t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</w:p>
    <w:p w14:paraId="517BBA92" w14:textId="77777777" w:rsidR="00D84C81" w:rsidRDefault="00D84C81" w:rsidP="00D84C81">
      <w:pPr>
        <w:jc w:val="both"/>
        <w:rPr>
          <w:rFonts w:ascii="Arial" w:hAnsi="Arial" w:cs="Arial"/>
          <w:sz w:val="22"/>
          <w:szCs w:val="22"/>
        </w:rPr>
      </w:pPr>
      <w:r w:rsidRPr="00247D94">
        <w:rPr>
          <w:rFonts w:ascii="Arial" w:hAnsi="Arial" w:cs="Arial"/>
          <w:sz w:val="22"/>
        </w:rPr>
        <w:t>úřadu pro Královéhradecký, Pardubický</w:t>
      </w:r>
    </w:p>
    <w:p w14:paraId="12B150A1" w14:textId="77777777" w:rsidR="00D84C81" w:rsidRDefault="00D84C81" w:rsidP="00D84C81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Pr="00247D94">
        <w:rPr>
          <w:rFonts w:ascii="Arial" w:hAnsi="Arial" w:cs="Arial"/>
          <w:sz w:val="22"/>
        </w:rPr>
        <w:t>Liberecký kraj</w:t>
      </w:r>
    </w:p>
    <w:p w14:paraId="75F346F2" w14:textId="10D9E21F" w:rsidR="0020456E" w:rsidRPr="00B4531A" w:rsidRDefault="00D84C81" w:rsidP="004060FD">
      <w:pPr>
        <w:jc w:val="both"/>
        <w:rPr>
          <w:rFonts w:ascii="Arial" w:hAnsi="Arial" w:cs="Arial"/>
          <w:sz w:val="22"/>
          <w:szCs w:val="22"/>
        </w:rPr>
        <w:sectPr w:rsidR="0020456E" w:rsidRPr="00B4531A" w:rsidSect="0020456E">
          <w:footerReference w:type="default" r:id="rId11"/>
          <w:pgSz w:w="11906" w:h="16838"/>
          <w:pgMar w:top="1021" w:right="1133" w:bottom="1134" w:left="1418" w:header="709" w:footer="709" w:gutter="0"/>
          <w:cols w:space="708"/>
        </w:sectPr>
      </w:pPr>
      <w:r>
        <w:rPr>
          <w:rFonts w:ascii="Arial" w:hAnsi="Arial" w:cs="Arial"/>
          <w:sz w:val="22"/>
          <w:szCs w:val="22"/>
        </w:rPr>
        <w:t>propachtovate</w:t>
      </w:r>
      <w:r w:rsidR="001024CA">
        <w:rPr>
          <w:rFonts w:ascii="Arial" w:hAnsi="Arial" w:cs="Arial"/>
          <w:sz w:val="22"/>
          <w:szCs w:val="22"/>
        </w:rPr>
        <w:t>l</w:t>
      </w:r>
    </w:p>
    <w:p w14:paraId="50462A95" w14:textId="47CEF51B" w:rsidR="0020456E" w:rsidRPr="004060FD" w:rsidRDefault="0020456E" w:rsidP="004060FD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  <w:sectPr w:rsidR="0020456E" w:rsidRPr="004060FD" w:rsidSect="00006246">
          <w:type w:val="continuous"/>
          <w:pgSz w:w="11906" w:h="16838"/>
          <w:pgMar w:top="1021" w:right="1133" w:bottom="1134" w:left="1418" w:header="709" w:footer="709" w:gutter="0"/>
          <w:cols w:num="2" w:space="708"/>
        </w:sectPr>
      </w:pPr>
      <w:bookmarkStart w:id="3" w:name="_Hlk155940622"/>
      <w:bookmarkEnd w:id="3"/>
    </w:p>
    <w:p w14:paraId="2EDC6F38" w14:textId="77777777" w:rsidR="0020456E" w:rsidRPr="00B4531A" w:rsidRDefault="0020456E" w:rsidP="0020456E">
      <w:pPr>
        <w:jc w:val="both"/>
        <w:rPr>
          <w:rFonts w:ascii="Arial" w:hAnsi="Arial" w:cs="Arial"/>
          <w:sz w:val="22"/>
          <w:szCs w:val="22"/>
        </w:rPr>
      </w:pPr>
    </w:p>
    <w:p w14:paraId="59A3900F" w14:textId="77777777" w:rsidR="0020456E" w:rsidRPr="00B4531A" w:rsidRDefault="0020456E" w:rsidP="0020456E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B4531A">
        <w:rPr>
          <w:rFonts w:ascii="Arial" w:hAnsi="Arial" w:cs="Arial"/>
          <w:bCs/>
          <w:sz w:val="22"/>
          <w:szCs w:val="22"/>
        </w:rPr>
        <w:t xml:space="preserve">Za správnost: Ing. Martin Sedlák </w:t>
      </w:r>
    </w:p>
    <w:p w14:paraId="72DA6BAF" w14:textId="77777777" w:rsidR="0020456E" w:rsidRPr="00B4531A" w:rsidRDefault="0020456E" w:rsidP="0020456E">
      <w:pPr>
        <w:pStyle w:val="BodyText21"/>
        <w:spacing w:before="120"/>
        <w:rPr>
          <w:rFonts w:ascii="Arial" w:hAnsi="Arial" w:cs="Arial"/>
          <w:b w:val="0"/>
          <w:bCs/>
          <w:sz w:val="22"/>
          <w:szCs w:val="22"/>
        </w:rPr>
      </w:pPr>
      <w:r w:rsidRPr="00B4531A">
        <w:rPr>
          <w:rFonts w:ascii="Arial" w:hAnsi="Arial" w:cs="Arial"/>
          <w:b w:val="0"/>
          <w:bCs/>
          <w:sz w:val="22"/>
          <w:szCs w:val="22"/>
        </w:rPr>
        <w:t>…………………………..</w:t>
      </w:r>
    </w:p>
    <w:p w14:paraId="4062096B" w14:textId="77777777" w:rsidR="0020456E" w:rsidRPr="00B4531A" w:rsidRDefault="0020456E" w:rsidP="0020456E">
      <w:pPr>
        <w:pStyle w:val="BodyText31"/>
        <w:rPr>
          <w:rFonts w:ascii="Arial" w:hAnsi="Arial" w:cs="Arial"/>
          <w:bCs/>
          <w:i/>
          <w:sz w:val="22"/>
          <w:szCs w:val="22"/>
          <w:lang w:eastAsia="cs-CZ"/>
        </w:rPr>
      </w:pPr>
      <w:r w:rsidRPr="00B4531A">
        <w:rPr>
          <w:rFonts w:ascii="Arial" w:hAnsi="Arial" w:cs="Arial"/>
          <w:bCs/>
          <w:i/>
          <w:sz w:val="22"/>
          <w:szCs w:val="22"/>
          <w:lang w:eastAsia="cs-CZ"/>
        </w:rPr>
        <w:t>podpis</w:t>
      </w:r>
    </w:p>
    <w:p w14:paraId="151E8D06" w14:textId="77777777" w:rsidR="00D417EF" w:rsidRPr="00B4531A" w:rsidRDefault="00D417EF" w:rsidP="00D417EF">
      <w:pPr>
        <w:jc w:val="both"/>
        <w:rPr>
          <w:rFonts w:ascii="Arial" w:hAnsi="Arial" w:cs="Arial"/>
          <w:color w:val="000000"/>
        </w:rPr>
      </w:pPr>
    </w:p>
    <w:p w14:paraId="0A574D50" w14:textId="0C11962A" w:rsidR="00D417EF" w:rsidRPr="001024CA" w:rsidRDefault="00D417EF" w:rsidP="00D417EF">
      <w:pPr>
        <w:jc w:val="both"/>
        <w:rPr>
          <w:rFonts w:ascii="Arial" w:hAnsi="Arial" w:cs="Arial"/>
          <w:sz w:val="18"/>
          <w:szCs w:val="18"/>
        </w:rPr>
      </w:pPr>
      <w:r w:rsidRPr="001024CA">
        <w:rPr>
          <w:rFonts w:ascii="Arial" w:hAnsi="Arial" w:cs="Arial"/>
          <w:sz w:val="18"/>
          <w:szCs w:val="18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2FD1A009" w14:textId="77777777" w:rsidR="00444912" w:rsidRPr="001024CA" w:rsidRDefault="00444912" w:rsidP="00444912">
      <w:pPr>
        <w:jc w:val="both"/>
        <w:rPr>
          <w:rFonts w:ascii="Arial" w:hAnsi="Arial" w:cs="Arial"/>
          <w:sz w:val="18"/>
          <w:szCs w:val="18"/>
        </w:rPr>
      </w:pPr>
      <w:r w:rsidRPr="001024CA">
        <w:rPr>
          <w:rFonts w:ascii="Arial" w:hAnsi="Arial" w:cs="Arial"/>
          <w:sz w:val="18"/>
          <w:szCs w:val="18"/>
        </w:rPr>
        <w:t>Datum registrace ………………………….</w:t>
      </w:r>
    </w:p>
    <w:p w14:paraId="17F5483F" w14:textId="77777777" w:rsidR="00444912" w:rsidRPr="001024CA" w:rsidRDefault="00444912" w:rsidP="00444912">
      <w:pPr>
        <w:jc w:val="both"/>
        <w:rPr>
          <w:rFonts w:ascii="Arial" w:hAnsi="Arial" w:cs="Arial"/>
          <w:sz w:val="18"/>
          <w:szCs w:val="18"/>
        </w:rPr>
      </w:pPr>
      <w:r w:rsidRPr="001024CA">
        <w:rPr>
          <w:rFonts w:ascii="Arial" w:hAnsi="Arial" w:cs="Arial"/>
          <w:sz w:val="18"/>
          <w:szCs w:val="18"/>
        </w:rPr>
        <w:t>ID dodatku …………………………</w:t>
      </w:r>
      <w:proofErr w:type="gramStart"/>
      <w:r w:rsidRPr="001024CA">
        <w:rPr>
          <w:rFonts w:ascii="Arial" w:hAnsi="Arial" w:cs="Arial"/>
          <w:sz w:val="18"/>
          <w:szCs w:val="18"/>
        </w:rPr>
        <w:t>…….</w:t>
      </w:r>
      <w:proofErr w:type="gramEnd"/>
      <w:r w:rsidRPr="001024CA">
        <w:rPr>
          <w:rFonts w:ascii="Arial" w:hAnsi="Arial" w:cs="Arial"/>
          <w:sz w:val="18"/>
          <w:szCs w:val="18"/>
        </w:rPr>
        <w:t>.</w:t>
      </w:r>
    </w:p>
    <w:p w14:paraId="37E15D99" w14:textId="77777777" w:rsidR="00444912" w:rsidRPr="001024CA" w:rsidRDefault="00444912" w:rsidP="00444912">
      <w:pPr>
        <w:jc w:val="both"/>
        <w:rPr>
          <w:rFonts w:ascii="Arial" w:hAnsi="Arial" w:cs="Arial"/>
          <w:sz w:val="18"/>
          <w:szCs w:val="18"/>
        </w:rPr>
      </w:pPr>
      <w:r w:rsidRPr="001024CA">
        <w:rPr>
          <w:rFonts w:ascii="Arial" w:hAnsi="Arial" w:cs="Arial"/>
          <w:sz w:val="18"/>
          <w:szCs w:val="18"/>
        </w:rPr>
        <w:t>ID verze ……………………………………</w:t>
      </w:r>
    </w:p>
    <w:p w14:paraId="5BD07FB6" w14:textId="433972B4" w:rsidR="00444912" w:rsidRPr="001024CA" w:rsidRDefault="00444912" w:rsidP="00444912">
      <w:pPr>
        <w:jc w:val="both"/>
        <w:rPr>
          <w:rFonts w:ascii="Arial" w:hAnsi="Arial" w:cs="Arial"/>
          <w:sz w:val="18"/>
          <w:szCs w:val="18"/>
        </w:rPr>
      </w:pPr>
      <w:r w:rsidRPr="001024CA">
        <w:rPr>
          <w:rFonts w:ascii="Arial" w:hAnsi="Arial" w:cs="Arial"/>
          <w:sz w:val="18"/>
          <w:szCs w:val="18"/>
        </w:rPr>
        <w:t xml:space="preserve">Registraci provedl </w:t>
      </w:r>
      <w:r w:rsidR="0020456E" w:rsidRPr="001024CA">
        <w:rPr>
          <w:rFonts w:ascii="Arial" w:hAnsi="Arial" w:cs="Arial"/>
          <w:sz w:val="18"/>
          <w:szCs w:val="18"/>
        </w:rPr>
        <w:t>Ing. Martin Sedlák</w:t>
      </w:r>
    </w:p>
    <w:p w14:paraId="6DC2266D" w14:textId="7F3B0C24" w:rsidR="00D417EF" w:rsidRPr="001024CA" w:rsidRDefault="00D417EF" w:rsidP="00D417EF">
      <w:pPr>
        <w:jc w:val="both"/>
        <w:rPr>
          <w:rFonts w:ascii="Arial" w:hAnsi="Arial" w:cs="Arial"/>
          <w:sz w:val="18"/>
          <w:szCs w:val="18"/>
        </w:rPr>
      </w:pPr>
    </w:p>
    <w:p w14:paraId="4C490D19" w14:textId="50B7B143" w:rsidR="00D417EF" w:rsidRPr="001024CA" w:rsidRDefault="00D417EF" w:rsidP="00D417EF">
      <w:pPr>
        <w:jc w:val="both"/>
        <w:rPr>
          <w:rFonts w:ascii="Arial" w:hAnsi="Arial" w:cs="Arial"/>
          <w:sz w:val="18"/>
          <w:szCs w:val="18"/>
        </w:rPr>
      </w:pPr>
      <w:r w:rsidRPr="001024CA">
        <w:rPr>
          <w:rFonts w:ascii="Arial" w:hAnsi="Arial" w:cs="Arial"/>
          <w:sz w:val="18"/>
          <w:szCs w:val="18"/>
        </w:rPr>
        <w:t>V</w:t>
      </w:r>
      <w:r w:rsidR="0020456E" w:rsidRPr="001024CA">
        <w:rPr>
          <w:rFonts w:ascii="Arial" w:hAnsi="Arial" w:cs="Arial"/>
          <w:sz w:val="18"/>
          <w:szCs w:val="18"/>
        </w:rPr>
        <w:t> Hradci Králové</w:t>
      </w:r>
      <w:r w:rsidRPr="001024CA">
        <w:rPr>
          <w:rFonts w:ascii="Arial" w:hAnsi="Arial" w:cs="Arial"/>
          <w:sz w:val="18"/>
          <w:szCs w:val="18"/>
        </w:rPr>
        <w:t xml:space="preserve"> dne ………</w:t>
      </w:r>
      <w:proofErr w:type="gramStart"/>
      <w:r w:rsidRPr="001024CA">
        <w:rPr>
          <w:rFonts w:ascii="Arial" w:hAnsi="Arial" w:cs="Arial"/>
          <w:sz w:val="18"/>
          <w:szCs w:val="18"/>
        </w:rPr>
        <w:t>…….</w:t>
      </w:r>
      <w:proofErr w:type="gramEnd"/>
      <w:r w:rsidRPr="001024CA">
        <w:rPr>
          <w:rFonts w:ascii="Arial" w:hAnsi="Arial" w:cs="Arial"/>
          <w:sz w:val="18"/>
          <w:szCs w:val="18"/>
        </w:rPr>
        <w:t>.</w:t>
      </w:r>
      <w:r w:rsidRPr="001024CA">
        <w:rPr>
          <w:rFonts w:ascii="Arial" w:hAnsi="Arial" w:cs="Arial"/>
          <w:sz w:val="18"/>
          <w:szCs w:val="18"/>
        </w:rPr>
        <w:tab/>
      </w:r>
      <w:r w:rsidRPr="001024CA">
        <w:rPr>
          <w:rFonts w:ascii="Arial" w:hAnsi="Arial" w:cs="Arial"/>
          <w:sz w:val="18"/>
          <w:szCs w:val="18"/>
        </w:rPr>
        <w:tab/>
      </w:r>
      <w:r w:rsidRPr="001024CA">
        <w:rPr>
          <w:rFonts w:ascii="Arial" w:hAnsi="Arial" w:cs="Arial"/>
          <w:sz w:val="18"/>
          <w:szCs w:val="18"/>
        </w:rPr>
        <w:tab/>
        <w:t>…………………………………..</w:t>
      </w:r>
    </w:p>
    <w:p w14:paraId="1108339C" w14:textId="361D4356" w:rsidR="003704D4" w:rsidRPr="001024CA" w:rsidRDefault="00D417EF" w:rsidP="001024CA">
      <w:pPr>
        <w:tabs>
          <w:tab w:val="left" w:pos="4962"/>
        </w:tabs>
        <w:jc w:val="both"/>
        <w:rPr>
          <w:rFonts w:ascii="Arial" w:hAnsi="Arial" w:cs="Arial"/>
          <w:i/>
          <w:sz w:val="18"/>
          <w:szCs w:val="18"/>
        </w:rPr>
      </w:pPr>
      <w:r w:rsidRPr="001024CA">
        <w:rPr>
          <w:rFonts w:ascii="Arial" w:hAnsi="Arial" w:cs="Arial"/>
          <w:sz w:val="18"/>
          <w:szCs w:val="18"/>
        </w:rPr>
        <w:tab/>
      </w:r>
      <w:r w:rsidRPr="001024CA">
        <w:rPr>
          <w:rFonts w:ascii="Arial" w:hAnsi="Arial" w:cs="Arial"/>
          <w:i/>
          <w:sz w:val="18"/>
          <w:szCs w:val="18"/>
        </w:rPr>
        <w:t>podpis odpovědného zaměstnance</w:t>
      </w:r>
    </w:p>
    <w:sectPr w:rsidR="003704D4" w:rsidRPr="001024CA" w:rsidSect="00FD75FF">
      <w:headerReference w:type="default" r:id="rId12"/>
      <w:footerReference w:type="default" r:id="rId13"/>
      <w:type w:val="continuous"/>
      <w:pgSz w:w="11906" w:h="16838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4A46C" w14:textId="77777777" w:rsidR="00E43C6B" w:rsidRDefault="00E43C6B">
      <w:r>
        <w:separator/>
      </w:r>
    </w:p>
  </w:endnote>
  <w:endnote w:type="continuationSeparator" w:id="0">
    <w:p w14:paraId="79C4C22B" w14:textId="77777777" w:rsidR="00E43C6B" w:rsidRDefault="00E43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16A1" w14:textId="77777777" w:rsidR="0020456E" w:rsidRPr="00CD3B4D" w:rsidRDefault="0020456E">
    <w:pPr>
      <w:pStyle w:val="Zpat"/>
      <w:jc w:val="right"/>
      <w:rPr>
        <w:rFonts w:ascii="Arial" w:hAnsi="Arial" w:cs="Arial"/>
        <w:sz w:val="22"/>
        <w:szCs w:val="22"/>
      </w:rPr>
    </w:pPr>
    <w:r w:rsidRPr="00CD3B4D">
      <w:rPr>
        <w:rFonts w:ascii="Arial" w:hAnsi="Arial" w:cs="Arial"/>
        <w:bCs/>
        <w:sz w:val="22"/>
        <w:szCs w:val="22"/>
      </w:rPr>
      <w:fldChar w:fldCharType="begin"/>
    </w:r>
    <w:r w:rsidRPr="00CD3B4D">
      <w:rPr>
        <w:rFonts w:ascii="Arial" w:hAnsi="Arial" w:cs="Arial"/>
        <w:bCs/>
        <w:sz w:val="22"/>
        <w:szCs w:val="22"/>
      </w:rPr>
      <w:instrText>PAGE</w:instrText>
    </w:r>
    <w:r w:rsidRPr="00CD3B4D">
      <w:rPr>
        <w:rFonts w:ascii="Arial" w:hAnsi="Arial" w:cs="Arial"/>
        <w:bCs/>
        <w:sz w:val="22"/>
        <w:szCs w:val="22"/>
      </w:rPr>
      <w:fldChar w:fldCharType="separate"/>
    </w:r>
    <w:r>
      <w:rPr>
        <w:rFonts w:ascii="Arial" w:hAnsi="Arial" w:cs="Arial"/>
        <w:bCs/>
        <w:noProof/>
        <w:sz w:val="22"/>
        <w:szCs w:val="22"/>
      </w:rPr>
      <w:t>6</w:t>
    </w:r>
    <w:r w:rsidRPr="00CD3B4D">
      <w:rPr>
        <w:rFonts w:ascii="Arial" w:hAnsi="Arial" w:cs="Arial"/>
        <w:bCs/>
        <w:sz w:val="22"/>
        <w:szCs w:val="22"/>
      </w:rPr>
      <w:fldChar w:fldCharType="end"/>
    </w:r>
    <w:r w:rsidRPr="00CD3B4D">
      <w:rPr>
        <w:rFonts w:ascii="Arial" w:hAnsi="Arial" w:cs="Arial"/>
        <w:bCs/>
        <w:sz w:val="22"/>
        <w:szCs w:val="22"/>
      </w:rPr>
      <w:t>/</w:t>
    </w:r>
    <w:r w:rsidRPr="00CD3B4D">
      <w:rPr>
        <w:rFonts w:ascii="Arial" w:hAnsi="Arial" w:cs="Arial"/>
        <w:bCs/>
        <w:sz w:val="22"/>
        <w:szCs w:val="22"/>
      </w:rPr>
      <w:fldChar w:fldCharType="begin"/>
    </w:r>
    <w:r w:rsidRPr="00CD3B4D">
      <w:rPr>
        <w:rFonts w:ascii="Arial" w:hAnsi="Arial" w:cs="Arial"/>
        <w:bCs/>
        <w:sz w:val="22"/>
        <w:szCs w:val="22"/>
      </w:rPr>
      <w:instrText>NUMPAGES</w:instrText>
    </w:r>
    <w:r w:rsidRPr="00CD3B4D">
      <w:rPr>
        <w:rFonts w:ascii="Arial" w:hAnsi="Arial" w:cs="Arial"/>
        <w:bCs/>
        <w:sz w:val="22"/>
        <w:szCs w:val="22"/>
      </w:rPr>
      <w:fldChar w:fldCharType="separate"/>
    </w:r>
    <w:r>
      <w:rPr>
        <w:rFonts w:ascii="Arial" w:hAnsi="Arial" w:cs="Arial"/>
        <w:bCs/>
        <w:noProof/>
        <w:sz w:val="22"/>
        <w:szCs w:val="22"/>
      </w:rPr>
      <w:t>6</w:t>
    </w:r>
    <w:r w:rsidRPr="00CD3B4D">
      <w:rPr>
        <w:rFonts w:ascii="Arial" w:hAnsi="Arial" w:cs="Arial"/>
        <w:bCs/>
        <w:sz w:val="22"/>
        <w:szCs w:val="22"/>
      </w:rPr>
      <w:fldChar w:fldCharType="end"/>
    </w:r>
  </w:p>
  <w:p w14:paraId="6040E046" w14:textId="77777777" w:rsidR="0020456E" w:rsidRDefault="0020456E">
    <w:pPr>
      <w:pStyle w:val="Zpat"/>
    </w:pPr>
  </w:p>
  <w:p w14:paraId="33E8C9B4" w14:textId="77777777" w:rsidR="0020456E" w:rsidRDefault="0020456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9391" w14:textId="5CF2237E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6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A1DD3" w14:textId="77777777" w:rsidR="00E43C6B" w:rsidRDefault="00E43C6B">
      <w:r>
        <w:separator/>
      </w:r>
    </w:p>
  </w:footnote>
  <w:footnote w:type="continuationSeparator" w:id="0">
    <w:p w14:paraId="434BEE31" w14:textId="77777777" w:rsidR="00E43C6B" w:rsidRDefault="00E43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4093" w14:textId="77777777" w:rsidR="00467D2E" w:rsidRPr="00467D2E" w:rsidRDefault="00467D2E" w:rsidP="00467D2E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289109">
    <w:abstractNumId w:val="0"/>
  </w:num>
  <w:num w:numId="2" w16cid:durableId="1245409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108"/>
    <w:rsid w:val="00003519"/>
    <w:rsid w:val="00012682"/>
    <w:rsid w:val="000142DA"/>
    <w:rsid w:val="00023AB2"/>
    <w:rsid w:val="00046CDD"/>
    <w:rsid w:val="00050BCA"/>
    <w:rsid w:val="00050F97"/>
    <w:rsid w:val="000565C1"/>
    <w:rsid w:val="000572F3"/>
    <w:rsid w:val="00067080"/>
    <w:rsid w:val="00077673"/>
    <w:rsid w:val="00087781"/>
    <w:rsid w:val="00093F94"/>
    <w:rsid w:val="000A341B"/>
    <w:rsid w:val="000A502A"/>
    <w:rsid w:val="000A791E"/>
    <w:rsid w:val="000C79DC"/>
    <w:rsid w:val="000D7166"/>
    <w:rsid w:val="000E3A29"/>
    <w:rsid w:val="000E7A01"/>
    <w:rsid w:val="000F0AD8"/>
    <w:rsid w:val="001024CA"/>
    <w:rsid w:val="00102D7E"/>
    <w:rsid w:val="0010690D"/>
    <w:rsid w:val="00114D25"/>
    <w:rsid w:val="00114EB8"/>
    <w:rsid w:val="00122535"/>
    <w:rsid w:val="001272C4"/>
    <w:rsid w:val="00130D8D"/>
    <w:rsid w:val="001311B0"/>
    <w:rsid w:val="001348FD"/>
    <w:rsid w:val="001368E5"/>
    <w:rsid w:val="001503AA"/>
    <w:rsid w:val="00154196"/>
    <w:rsid w:val="00156A93"/>
    <w:rsid w:val="00170CAC"/>
    <w:rsid w:val="00173FF5"/>
    <w:rsid w:val="0017725E"/>
    <w:rsid w:val="001801FB"/>
    <w:rsid w:val="00190D43"/>
    <w:rsid w:val="00193720"/>
    <w:rsid w:val="0019783F"/>
    <w:rsid w:val="001A4792"/>
    <w:rsid w:val="001B216F"/>
    <w:rsid w:val="001B7A57"/>
    <w:rsid w:val="001C25C8"/>
    <w:rsid w:val="001F0B34"/>
    <w:rsid w:val="001F3B9C"/>
    <w:rsid w:val="001F3F2B"/>
    <w:rsid w:val="001F605F"/>
    <w:rsid w:val="0020456E"/>
    <w:rsid w:val="00204B81"/>
    <w:rsid w:val="00213718"/>
    <w:rsid w:val="00215BBB"/>
    <w:rsid w:val="00222730"/>
    <w:rsid w:val="0022443A"/>
    <w:rsid w:val="00225776"/>
    <w:rsid w:val="00225E39"/>
    <w:rsid w:val="00256234"/>
    <w:rsid w:val="00260F3F"/>
    <w:rsid w:val="002664EE"/>
    <w:rsid w:val="00270019"/>
    <w:rsid w:val="00271553"/>
    <w:rsid w:val="00275D8C"/>
    <w:rsid w:val="002860DC"/>
    <w:rsid w:val="002A1089"/>
    <w:rsid w:val="002A2A17"/>
    <w:rsid w:val="002A3AE7"/>
    <w:rsid w:val="002A4078"/>
    <w:rsid w:val="002B306C"/>
    <w:rsid w:val="002B54C2"/>
    <w:rsid w:val="002C47FA"/>
    <w:rsid w:val="002D41FD"/>
    <w:rsid w:val="00305428"/>
    <w:rsid w:val="003130FE"/>
    <w:rsid w:val="00320B25"/>
    <w:rsid w:val="003218F9"/>
    <w:rsid w:val="00323B39"/>
    <w:rsid w:val="003262B7"/>
    <w:rsid w:val="00343CC8"/>
    <w:rsid w:val="003521A1"/>
    <w:rsid w:val="00356ABE"/>
    <w:rsid w:val="00360C47"/>
    <w:rsid w:val="00361014"/>
    <w:rsid w:val="00364C08"/>
    <w:rsid w:val="00367598"/>
    <w:rsid w:val="003704D4"/>
    <w:rsid w:val="00382D08"/>
    <w:rsid w:val="00385448"/>
    <w:rsid w:val="00385971"/>
    <w:rsid w:val="00386FF9"/>
    <w:rsid w:val="003A1E76"/>
    <w:rsid w:val="003A46C1"/>
    <w:rsid w:val="003A55A2"/>
    <w:rsid w:val="003B08DA"/>
    <w:rsid w:val="003C0E44"/>
    <w:rsid w:val="003C626D"/>
    <w:rsid w:val="003E7D5B"/>
    <w:rsid w:val="003F5321"/>
    <w:rsid w:val="003F7FFB"/>
    <w:rsid w:val="004021E9"/>
    <w:rsid w:val="004060FD"/>
    <w:rsid w:val="004313C6"/>
    <w:rsid w:val="0043527B"/>
    <w:rsid w:val="00436C95"/>
    <w:rsid w:val="00444912"/>
    <w:rsid w:val="0045514F"/>
    <w:rsid w:val="004557CB"/>
    <w:rsid w:val="00460BB2"/>
    <w:rsid w:val="00463039"/>
    <w:rsid w:val="00463CD0"/>
    <w:rsid w:val="00467D2E"/>
    <w:rsid w:val="00471FAC"/>
    <w:rsid w:val="0048139C"/>
    <w:rsid w:val="004868E7"/>
    <w:rsid w:val="00495BFE"/>
    <w:rsid w:val="00496D0F"/>
    <w:rsid w:val="0049716D"/>
    <w:rsid w:val="004A21F7"/>
    <w:rsid w:val="004A4933"/>
    <w:rsid w:val="004A5505"/>
    <w:rsid w:val="004B2063"/>
    <w:rsid w:val="004B6ACC"/>
    <w:rsid w:val="004C4082"/>
    <w:rsid w:val="004C7016"/>
    <w:rsid w:val="004E4DA4"/>
    <w:rsid w:val="004F0305"/>
    <w:rsid w:val="004F5165"/>
    <w:rsid w:val="004F6E1A"/>
    <w:rsid w:val="0052781B"/>
    <w:rsid w:val="00531FF4"/>
    <w:rsid w:val="0054244F"/>
    <w:rsid w:val="00545A13"/>
    <w:rsid w:val="0055395D"/>
    <w:rsid w:val="00554108"/>
    <w:rsid w:val="00557D6C"/>
    <w:rsid w:val="00560561"/>
    <w:rsid w:val="005659BC"/>
    <w:rsid w:val="0058017C"/>
    <w:rsid w:val="005807F7"/>
    <w:rsid w:val="00580F9A"/>
    <w:rsid w:val="00582A09"/>
    <w:rsid w:val="005846F8"/>
    <w:rsid w:val="00587917"/>
    <w:rsid w:val="0059749E"/>
    <w:rsid w:val="005A269F"/>
    <w:rsid w:val="005B0302"/>
    <w:rsid w:val="005B0F93"/>
    <w:rsid w:val="005D2084"/>
    <w:rsid w:val="005D2FA7"/>
    <w:rsid w:val="005D4F3A"/>
    <w:rsid w:val="005E05E0"/>
    <w:rsid w:val="005E5049"/>
    <w:rsid w:val="005E7B44"/>
    <w:rsid w:val="005F07D0"/>
    <w:rsid w:val="005F2170"/>
    <w:rsid w:val="005F7A40"/>
    <w:rsid w:val="00607328"/>
    <w:rsid w:val="00610258"/>
    <w:rsid w:val="00617426"/>
    <w:rsid w:val="006176A6"/>
    <w:rsid w:val="0062230A"/>
    <w:rsid w:val="00622BB7"/>
    <w:rsid w:val="00623A98"/>
    <w:rsid w:val="00627C44"/>
    <w:rsid w:val="00637C31"/>
    <w:rsid w:val="00641951"/>
    <w:rsid w:val="00641D6B"/>
    <w:rsid w:val="006543FE"/>
    <w:rsid w:val="00661D4A"/>
    <w:rsid w:val="00664676"/>
    <w:rsid w:val="00664F7E"/>
    <w:rsid w:val="00671F9C"/>
    <w:rsid w:val="0067491D"/>
    <w:rsid w:val="00680B47"/>
    <w:rsid w:val="006869B0"/>
    <w:rsid w:val="006924F1"/>
    <w:rsid w:val="006B34E1"/>
    <w:rsid w:val="006B573F"/>
    <w:rsid w:val="006B588D"/>
    <w:rsid w:val="006B6957"/>
    <w:rsid w:val="006B79D9"/>
    <w:rsid w:val="006C561C"/>
    <w:rsid w:val="006D2333"/>
    <w:rsid w:val="006D3019"/>
    <w:rsid w:val="006E03A9"/>
    <w:rsid w:val="006F17B7"/>
    <w:rsid w:val="007020B6"/>
    <w:rsid w:val="00714374"/>
    <w:rsid w:val="0073084B"/>
    <w:rsid w:val="007336EC"/>
    <w:rsid w:val="00733707"/>
    <w:rsid w:val="00742469"/>
    <w:rsid w:val="00751053"/>
    <w:rsid w:val="0075166B"/>
    <w:rsid w:val="00755207"/>
    <w:rsid w:val="0075553E"/>
    <w:rsid w:val="007676E9"/>
    <w:rsid w:val="00770663"/>
    <w:rsid w:val="00771211"/>
    <w:rsid w:val="007736FC"/>
    <w:rsid w:val="00794619"/>
    <w:rsid w:val="007A008D"/>
    <w:rsid w:val="007A0676"/>
    <w:rsid w:val="007A1739"/>
    <w:rsid w:val="007A1ACA"/>
    <w:rsid w:val="007A2BEE"/>
    <w:rsid w:val="007C0826"/>
    <w:rsid w:val="007D07E1"/>
    <w:rsid w:val="007D3166"/>
    <w:rsid w:val="007D6E52"/>
    <w:rsid w:val="007D790A"/>
    <w:rsid w:val="007E1F63"/>
    <w:rsid w:val="007E35F7"/>
    <w:rsid w:val="007F3DBD"/>
    <w:rsid w:val="007F69ED"/>
    <w:rsid w:val="00801F8C"/>
    <w:rsid w:val="00802C1D"/>
    <w:rsid w:val="00811A55"/>
    <w:rsid w:val="00822790"/>
    <w:rsid w:val="0082449F"/>
    <w:rsid w:val="00825CA3"/>
    <w:rsid w:val="008314F7"/>
    <w:rsid w:val="00855152"/>
    <w:rsid w:val="00856395"/>
    <w:rsid w:val="008579BF"/>
    <w:rsid w:val="008604FC"/>
    <w:rsid w:val="0086099A"/>
    <w:rsid w:val="00873C86"/>
    <w:rsid w:val="00881A43"/>
    <w:rsid w:val="008860A8"/>
    <w:rsid w:val="00887FCB"/>
    <w:rsid w:val="00892757"/>
    <w:rsid w:val="008B0452"/>
    <w:rsid w:val="008B09B7"/>
    <w:rsid w:val="008B0D2D"/>
    <w:rsid w:val="008B7D6A"/>
    <w:rsid w:val="008C4172"/>
    <w:rsid w:val="008C55E5"/>
    <w:rsid w:val="008C7592"/>
    <w:rsid w:val="008D2ADB"/>
    <w:rsid w:val="008D3ACD"/>
    <w:rsid w:val="008E4338"/>
    <w:rsid w:val="008E6918"/>
    <w:rsid w:val="008F40B3"/>
    <w:rsid w:val="008F6B8A"/>
    <w:rsid w:val="00907DA4"/>
    <w:rsid w:val="00913668"/>
    <w:rsid w:val="0092383D"/>
    <w:rsid w:val="00924D86"/>
    <w:rsid w:val="00925E66"/>
    <w:rsid w:val="009344BB"/>
    <w:rsid w:val="009432F1"/>
    <w:rsid w:val="00945D5A"/>
    <w:rsid w:val="00960FB2"/>
    <w:rsid w:val="0096242A"/>
    <w:rsid w:val="00970BBA"/>
    <w:rsid w:val="00977F64"/>
    <w:rsid w:val="00981E88"/>
    <w:rsid w:val="00982601"/>
    <w:rsid w:val="00987F57"/>
    <w:rsid w:val="00990E1C"/>
    <w:rsid w:val="009974EB"/>
    <w:rsid w:val="009A0156"/>
    <w:rsid w:val="009A1160"/>
    <w:rsid w:val="009A55CB"/>
    <w:rsid w:val="009A7600"/>
    <w:rsid w:val="009B2CC9"/>
    <w:rsid w:val="009B2E02"/>
    <w:rsid w:val="009B54E5"/>
    <w:rsid w:val="009D05A5"/>
    <w:rsid w:val="009D0AA4"/>
    <w:rsid w:val="009D0FCE"/>
    <w:rsid w:val="009E3ED2"/>
    <w:rsid w:val="009F55FC"/>
    <w:rsid w:val="009F6169"/>
    <w:rsid w:val="00A02D31"/>
    <w:rsid w:val="00A05FDD"/>
    <w:rsid w:val="00A12548"/>
    <w:rsid w:val="00A237BD"/>
    <w:rsid w:val="00A45E0E"/>
    <w:rsid w:val="00A509AF"/>
    <w:rsid w:val="00A609DB"/>
    <w:rsid w:val="00A673F9"/>
    <w:rsid w:val="00A70A64"/>
    <w:rsid w:val="00A82BFE"/>
    <w:rsid w:val="00A95B8A"/>
    <w:rsid w:val="00AA382F"/>
    <w:rsid w:val="00AC22A2"/>
    <w:rsid w:val="00AC5352"/>
    <w:rsid w:val="00AD0279"/>
    <w:rsid w:val="00AD16CE"/>
    <w:rsid w:val="00AD1795"/>
    <w:rsid w:val="00AE4A81"/>
    <w:rsid w:val="00AE5DAF"/>
    <w:rsid w:val="00B03572"/>
    <w:rsid w:val="00B13E04"/>
    <w:rsid w:val="00B146F4"/>
    <w:rsid w:val="00B25530"/>
    <w:rsid w:val="00B31E60"/>
    <w:rsid w:val="00B34F9C"/>
    <w:rsid w:val="00B40406"/>
    <w:rsid w:val="00B4090C"/>
    <w:rsid w:val="00B4531A"/>
    <w:rsid w:val="00B46632"/>
    <w:rsid w:val="00B67342"/>
    <w:rsid w:val="00B83AC0"/>
    <w:rsid w:val="00B91004"/>
    <w:rsid w:val="00B9377A"/>
    <w:rsid w:val="00B978D3"/>
    <w:rsid w:val="00BA0C9E"/>
    <w:rsid w:val="00BB39F7"/>
    <w:rsid w:val="00BB4202"/>
    <w:rsid w:val="00BB6DA4"/>
    <w:rsid w:val="00BF1C1F"/>
    <w:rsid w:val="00BF2938"/>
    <w:rsid w:val="00C039AA"/>
    <w:rsid w:val="00C07049"/>
    <w:rsid w:val="00C07446"/>
    <w:rsid w:val="00C078F8"/>
    <w:rsid w:val="00C22B15"/>
    <w:rsid w:val="00C275A5"/>
    <w:rsid w:val="00C42904"/>
    <w:rsid w:val="00C42F1A"/>
    <w:rsid w:val="00C53B83"/>
    <w:rsid w:val="00C54B7E"/>
    <w:rsid w:val="00C6368F"/>
    <w:rsid w:val="00C66668"/>
    <w:rsid w:val="00C7153B"/>
    <w:rsid w:val="00C75308"/>
    <w:rsid w:val="00C8066D"/>
    <w:rsid w:val="00C83E3A"/>
    <w:rsid w:val="00C93052"/>
    <w:rsid w:val="00CA02C9"/>
    <w:rsid w:val="00CA2CC7"/>
    <w:rsid w:val="00CA67BD"/>
    <w:rsid w:val="00CC1B80"/>
    <w:rsid w:val="00CD6A20"/>
    <w:rsid w:val="00CF0064"/>
    <w:rsid w:val="00CF02BD"/>
    <w:rsid w:val="00CF65D7"/>
    <w:rsid w:val="00D03CAC"/>
    <w:rsid w:val="00D05586"/>
    <w:rsid w:val="00D102DB"/>
    <w:rsid w:val="00D417EF"/>
    <w:rsid w:val="00D45BE7"/>
    <w:rsid w:val="00D51C58"/>
    <w:rsid w:val="00D5225E"/>
    <w:rsid w:val="00D524F4"/>
    <w:rsid w:val="00D64885"/>
    <w:rsid w:val="00D66C91"/>
    <w:rsid w:val="00D67087"/>
    <w:rsid w:val="00D70EC4"/>
    <w:rsid w:val="00D73F98"/>
    <w:rsid w:val="00D80A35"/>
    <w:rsid w:val="00D8249E"/>
    <w:rsid w:val="00D84C81"/>
    <w:rsid w:val="00D9187C"/>
    <w:rsid w:val="00D94BCA"/>
    <w:rsid w:val="00DA0C28"/>
    <w:rsid w:val="00DC3DE0"/>
    <w:rsid w:val="00DC6ABD"/>
    <w:rsid w:val="00DC78E5"/>
    <w:rsid w:val="00DE17E1"/>
    <w:rsid w:val="00E1452A"/>
    <w:rsid w:val="00E20992"/>
    <w:rsid w:val="00E23F89"/>
    <w:rsid w:val="00E26442"/>
    <w:rsid w:val="00E31EF2"/>
    <w:rsid w:val="00E36B36"/>
    <w:rsid w:val="00E43C6B"/>
    <w:rsid w:val="00E44AD7"/>
    <w:rsid w:val="00E505D6"/>
    <w:rsid w:val="00E66043"/>
    <w:rsid w:val="00E66AAD"/>
    <w:rsid w:val="00E719D9"/>
    <w:rsid w:val="00E73B4B"/>
    <w:rsid w:val="00E77C83"/>
    <w:rsid w:val="00E806F2"/>
    <w:rsid w:val="00E9071F"/>
    <w:rsid w:val="00EA126B"/>
    <w:rsid w:val="00EB1DAF"/>
    <w:rsid w:val="00EC0EBF"/>
    <w:rsid w:val="00EC66A2"/>
    <w:rsid w:val="00ED6048"/>
    <w:rsid w:val="00ED6B69"/>
    <w:rsid w:val="00F00411"/>
    <w:rsid w:val="00F01980"/>
    <w:rsid w:val="00F02E2F"/>
    <w:rsid w:val="00F15706"/>
    <w:rsid w:val="00F16FC7"/>
    <w:rsid w:val="00F22A3B"/>
    <w:rsid w:val="00F300A0"/>
    <w:rsid w:val="00F3362F"/>
    <w:rsid w:val="00F527F1"/>
    <w:rsid w:val="00F53542"/>
    <w:rsid w:val="00F54BE2"/>
    <w:rsid w:val="00F62889"/>
    <w:rsid w:val="00F745C3"/>
    <w:rsid w:val="00F76A06"/>
    <w:rsid w:val="00F8646C"/>
    <w:rsid w:val="00F872CF"/>
    <w:rsid w:val="00F918C7"/>
    <w:rsid w:val="00F92906"/>
    <w:rsid w:val="00F9496E"/>
    <w:rsid w:val="00F94F08"/>
    <w:rsid w:val="00FA2D25"/>
    <w:rsid w:val="00FA5E1F"/>
    <w:rsid w:val="00FB5D68"/>
    <w:rsid w:val="00FB638C"/>
    <w:rsid w:val="00FC4EED"/>
    <w:rsid w:val="00FC5C99"/>
    <w:rsid w:val="00FC61F3"/>
    <w:rsid w:val="00FC6C0C"/>
    <w:rsid w:val="00FC6F6F"/>
    <w:rsid w:val="00FD1EC4"/>
    <w:rsid w:val="00FD30B1"/>
    <w:rsid w:val="00FD75FF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8512D"/>
  <w15:chartTrackingRefBased/>
  <w15:docId w15:val="{1EDE304B-25BF-4B3B-9524-653FCDE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70BBA"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D417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C53B83"/>
    <w:rPr>
      <w:rFonts w:ascii="Times New Roman" w:hAnsi="Times New Roman"/>
    </w:rPr>
  </w:style>
  <w:style w:type="character" w:customStyle="1" w:styleId="Nadpis5Char">
    <w:name w:val="Nadpis 5 Char"/>
    <w:basedOn w:val="Standardnpsmoodstavce"/>
    <w:link w:val="Nadpis5"/>
    <w:rsid w:val="00D417E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ZkladntextodsazenChar">
    <w:name w:val="Základní text odsazený Char"/>
    <w:basedOn w:val="Standardnpsmoodstavce"/>
    <w:link w:val="Zkladntextodsazen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D417EF"/>
    <w:rPr>
      <w:rFonts w:ascii="Arial" w:hAnsi="Arial" w:cs="Arial"/>
      <w:b/>
      <w:b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D417EF"/>
    <w:rPr>
      <w:rFonts w:ascii="Times New Roman" w:hAnsi="Times New Roman"/>
      <w:sz w:val="24"/>
    </w:rPr>
  </w:style>
  <w:style w:type="character" w:customStyle="1" w:styleId="adresaChar">
    <w:name w:val="adresa Char"/>
    <w:link w:val="adresa"/>
    <w:locked/>
    <w:rsid w:val="00D417EF"/>
    <w:rPr>
      <w:rFonts w:ascii="Times New Roman" w:hAnsi="Times New Roman"/>
      <w:sz w:val="24"/>
      <w:szCs w:val="24"/>
      <w:lang w:eastAsia="en-US"/>
    </w:rPr>
  </w:style>
  <w:style w:type="table" w:styleId="Mkatabulky">
    <w:name w:val="Table Grid"/>
    <w:basedOn w:val="Normlntabulka"/>
    <w:rsid w:val="00D417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8139C"/>
    <w:rPr>
      <w:color w:val="666666"/>
    </w:rPr>
  </w:style>
  <w:style w:type="paragraph" w:customStyle="1" w:styleId="BodyText21">
    <w:name w:val="Body Text 21"/>
    <w:basedOn w:val="Normln"/>
    <w:rsid w:val="0020456E"/>
    <w:pPr>
      <w:jc w:val="both"/>
    </w:pPr>
    <w:rPr>
      <w:b/>
      <w:sz w:val="24"/>
    </w:rPr>
  </w:style>
  <w:style w:type="paragraph" w:customStyle="1" w:styleId="BodyText31">
    <w:name w:val="Body Text 31"/>
    <w:basedOn w:val="Normln"/>
    <w:rsid w:val="0020456E"/>
    <w:pPr>
      <w:jc w:val="both"/>
    </w:pPr>
    <w:rPr>
      <w:sz w:val="24"/>
      <w:lang w:eastAsia="en-US"/>
    </w:rPr>
  </w:style>
  <w:style w:type="paragraph" w:customStyle="1" w:styleId="Normln0">
    <w:name w:val="Normální~"/>
    <w:basedOn w:val="Normln"/>
    <w:rsid w:val="00A82BFE"/>
    <w:pPr>
      <w:widowControl w:val="0"/>
    </w:pPr>
  </w:style>
  <w:style w:type="paragraph" w:styleId="Odstavecseseznamem">
    <w:name w:val="List Paragraph"/>
    <w:basedOn w:val="Normln"/>
    <w:uiPriority w:val="34"/>
    <w:qFormat/>
    <w:rsid w:val="00A82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EC2B91-BD7C-41F9-96F7-C42ED44A9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F1456C-A022-4F18-A110-1D7E416F0AD0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customXml/itemProps3.xml><?xml version="1.0" encoding="utf-8"?>
<ds:datastoreItem xmlns:ds="http://schemas.openxmlformats.org/officeDocument/2006/customXml" ds:itemID="{498CE47B-F318-4100-834F-2E5D0EFCB54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A05D156-A0C1-49DA-9CDB-30691045EB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616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05 - Dodatek obecně (1. 1. 2020)</vt:lpstr>
    </vt:vector>
  </TitlesOfParts>
  <Company>Pozemkový Fond ČR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05 - Dodatek obecně (1. 1. 2020)</dc:title>
  <dc:subject/>
  <dc:creator>PFCR</dc:creator>
  <cp:keywords/>
  <dc:description/>
  <cp:lastModifiedBy>Sedlák Martin Ing.</cp:lastModifiedBy>
  <cp:revision>3</cp:revision>
  <cp:lastPrinted>2026-07-14T09:21:00Z</cp:lastPrinted>
  <dcterms:created xsi:type="dcterms:W3CDTF">2026-08-24T11:16:00Z</dcterms:created>
  <dcterms:modified xsi:type="dcterms:W3CDTF">2026-08-24T11:16:00Z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</Properties>
</file>