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69" w:rsidRDefault="00A7264D" w:rsidP="00DB69A9">
      <w:pPr>
        <w:pStyle w:val="Nzev"/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dodatek č. 1 ke </w:t>
      </w:r>
      <w:r w:rsidR="00340EAC" w:rsidRPr="00F81D8E">
        <w:rPr>
          <w:rFonts w:ascii="Tahoma" w:hAnsi="Tahoma" w:cs="Tahoma"/>
        </w:rPr>
        <w:t>Kupní smlouv</w:t>
      </w:r>
      <w:r>
        <w:rPr>
          <w:rFonts w:ascii="Tahoma" w:hAnsi="Tahoma" w:cs="Tahoma"/>
        </w:rPr>
        <w:t>ě</w:t>
      </w:r>
    </w:p>
    <w:p w:rsidR="00EB5B24" w:rsidRPr="00586D5D" w:rsidRDefault="00EB5B24" w:rsidP="00EB5B24">
      <w:pPr>
        <w:pStyle w:val="slolnkuSmlouvy"/>
        <w:rPr>
          <w:rFonts w:ascii="Tahoma" w:hAnsi="Tahoma" w:cs="Tahoma"/>
          <w:sz w:val="20"/>
        </w:rPr>
      </w:pPr>
      <w:r w:rsidRPr="00586D5D">
        <w:rPr>
          <w:rFonts w:ascii="Tahoma" w:hAnsi="Tahoma" w:cs="Tahoma"/>
          <w:sz w:val="20"/>
        </w:rPr>
        <w:t>I.</w:t>
      </w:r>
    </w:p>
    <w:p w:rsidR="009601F0" w:rsidRPr="00586D5D" w:rsidRDefault="00EB5B24" w:rsidP="00604D69">
      <w:pPr>
        <w:pStyle w:val="Nadpis4"/>
        <w:shd w:val="clear" w:color="auto" w:fill="000099"/>
        <w:spacing w:before="0"/>
        <w:rPr>
          <w:rFonts w:ascii="Tahoma" w:hAnsi="Tahoma" w:cs="Tahoma"/>
          <w:caps w:val="0"/>
          <w:sz w:val="20"/>
          <w:szCs w:val="20"/>
        </w:rPr>
      </w:pPr>
      <w:r w:rsidRPr="00586D5D">
        <w:rPr>
          <w:rFonts w:ascii="Tahoma" w:hAnsi="Tahoma" w:cs="Tahoma"/>
          <w:caps w:val="0"/>
          <w:sz w:val="20"/>
          <w:szCs w:val="20"/>
        </w:rPr>
        <w:t>Smluvní strany</w:t>
      </w:r>
    </w:p>
    <w:p w:rsidR="009601F0" w:rsidRPr="00586D5D" w:rsidRDefault="009601F0" w:rsidP="009601F0">
      <w:pPr>
        <w:jc w:val="center"/>
        <w:rPr>
          <w:rFonts w:ascii="Tahoma" w:hAnsi="Tahoma" w:cs="Tahoma"/>
          <w:b/>
          <w:sz w:val="20"/>
          <w:szCs w:val="20"/>
        </w:rPr>
      </w:pPr>
    </w:p>
    <w:p w:rsidR="009601F0" w:rsidRPr="00586D5D" w:rsidRDefault="009601F0" w:rsidP="009601F0">
      <w:pPr>
        <w:numPr>
          <w:ilvl w:val="0"/>
          <w:numId w:val="38"/>
        </w:numPr>
        <w:tabs>
          <w:tab w:val="clear" w:pos="720"/>
          <w:tab w:val="num" w:pos="426"/>
        </w:tabs>
        <w:spacing w:after="60"/>
        <w:ind w:hanging="720"/>
        <w:rPr>
          <w:rFonts w:ascii="Tahoma" w:hAnsi="Tahoma" w:cs="Tahoma"/>
          <w:b/>
          <w:sz w:val="20"/>
          <w:szCs w:val="20"/>
        </w:rPr>
      </w:pPr>
      <w:r w:rsidRPr="00586D5D">
        <w:rPr>
          <w:rFonts w:ascii="Tahoma" w:hAnsi="Tahoma" w:cs="Tahoma"/>
          <w:b/>
          <w:sz w:val="20"/>
          <w:szCs w:val="20"/>
        </w:rPr>
        <w:t>Slezská nemocnice v Opavě, příspěvková organizace</w:t>
      </w:r>
    </w:p>
    <w:p w:rsidR="009601F0" w:rsidRPr="00586D5D" w:rsidRDefault="009601F0" w:rsidP="009601F0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rPr>
          <w:rFonts w:ascii="Tahoma" w:hAnsi="Tahoma" w:cs="Tahoma"/>
          <w:sz w:val="20"/>
          <w:szCs w:val="20"/>
        </w:rPr>
      </w:pPr>
      <w:r w:rsidRPr="00586D5D">
        <w:rPr>
          <w:rFonts w:ascii="Tahoma" w:hAnsi="Tahoma" w:cs="Tahoma"/>
          <w:sz w:val="20"/>
          <w:szCs w:val="20"/>
        </w:rPr>
        <w:t xml:space="preserve">Se sídlem: </w:t>
      </w:r>
      <w:r w:rsidRPr="00586D5D">
        <w:rPr>
          <w:rFonts w:ascii="Tahoma" w:hAnsi="Tahoma" w:cs="Tahoma"/>
          <w:sz w:val="20"/>
          <w:szCs w:val="20"/>
        </w:rPr>
        <w:tab/>
        <w:t>Olomoucká 470/86, Předměstí, 746 01 Opava</w:t>
      </w:r>
    </w:p>
    <w:p w:rsidR="009601F0" w:rsidRPr="00586D5D" w:rsidRDefault="009601F0" w:rsidP="009601F0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rPr>
          <w:rFonts w:ascii="Tahoma" w:hAnsi="Tahoma" w:cs="Tahoma"/>
          <w:sz w:val="20"/>
          <w:szCs w:val="20"/>
        </w:rPr>
      </w:pPr>
      <w:r w:rsidRPr="00586D5D">
        <w:rPr>
          <w:rFonts w:ascii="Tahoma" w:hAnsi="Tahoma" w:cs="Tahoma"/>
          <w:sz w:val="20"/>
          <w:szCs w:val="20"/>
        </w:rPr>
        <w:t>Zastoupena:</w:t>
      </w:r>
      <w:r w:rsidRPr="00586D5D">
        <w:rPr>
          <w:rFonts w:ascii="Tahoma" w:hAnsi="Tahoma" w:cs="Tahoma"/>
          <w:sz w:val="20"/>
          <w:szCs w:val="20"/>
        </w:rPr>
        <w:tab/>
      </w:r>
    </w:p>
    <w:p w:rsidR="009601F0" w:rsidRPr="00586D5D" w:rsidRDefault="009601F0" w:rsidP="009601F0">
      <w:pPr>
        <w:numPr>
          <w:ilvl w:val="12"/>
          <w:numId w:val="0"/>
        </w:numPr>
        <w:tabs>
          <w:tab w:val="left" w:pos="2977"/>
        </w:tabs>
        <w:ind w:left="426"/>
        <w:rPr>
          <w:rFonts w:ascii="Tahoma" w:hAnsi="Tahoma" w:cs="Tahoma"/>
          <w:sz w:val="20"/>
          <w:szCs w:val="20"/>
        </w:rPr>
      </w:pPr>
      <w:r w:rsidRPr="00586D5D">
        <w:rPr>
          <w:rFonts w:ascii="Tahoma" w:hAnsi="Tahoma" w:cs="Tahoma"/>
          <w:sz w:val="20"/>
          <w:szCs w:val="20"/>
        </w:rPr>
        <w:t>ve věcech smluvních:</w:t>
      </w:r>
      <w:r w:rsidRPr="00586D5D">
        <w:rPr>
          <w:rFonts w:ascii="Tahoma" w:hAnsi="Tahoma" w:cs="Tahoma"/>
          <w:sz w:val="20"/>
          <w:szCs w:val="20"/>
        </w:rPr>
        <w:tab/>
        <w:t>MUDr. Ladislav</w:t>
      </w:r>
      <w:r w:rsidR="007058FC">
        <w:rPr>
          <w:rFonts w:ascii="Tahoma" w:hAnsi="Tahoma" w:cs="Tahoma"/>
          <w:sz w:val="20"/>
          <w:szCs w:val="20"/>
        </w:rPr>
        <w:t xml:space="preserve">em </w:t>
      </w:r>
      <w:proofErr w:type="spellStart"/>
      <w:r w:rsidR="007058FC">
        <w:rPr>
          <w:rFonts w:ascii="Tahoma" w:hAnsi="Tahoma" w:cs="Tahoma"/>
          <w:sz w:val="20"/>
          <w:szCs w:val="20"/>
        </w:rPr>
        <w:t>Václavcem</w:t>
      </w:r>
      <w:proofErr w:type="spellEnd"/>
      <w:r w:rsidRPr="00586D5D">
        <w:rPr>
          <w:rFonts w:ascii="Tahoma" w:hAnsi="Tahoma" w:cs="Tahoma"/>
          <w:sz w:val="20"/>
          <w:szCs w:val="20"/>
        </w:rPr>
        <w:t>, MBA, ředitel</w:t>
      </w:r>
      <w:r w:rsidR="007058FC">
        <w:rPr>
          <w:rFonts w:ascii="Tahoma" w:hAnsi="Tahoma" w:cs="Tahoma"/>
          <w:sz w:val="20"/>
          <w:szCs w:val="20"/>
        </w:rPr>
        <w:t>em</w:t>
      </w:r>
    </w:p>
    <w:p w:rsidR="009601F0" w:rsidRPr="00586D5D" w:rsidRDefault="009601F0" w:rsidP="009601F0">
      <w:pPr>
        <w:numPr>
          <w:ilvl w:val="12"/>
          <w:numId w:val="0"/>
        </w:numPr>
        <w:tabs>
          <w:tab w:val="left" w:pos="2977"/>
        </w:tabs>
        <w:ind w:left="426"/>
        <w:rPr>
          <w:rFonts w:ascii="Tahoma" w:hAnsi="Tahoma" w:cs="Tahoma"/>
          <w:i/>
          <w:iCs/>
          <w:color w:val="FF0000"/>
          <w:sz w:val="20"/>
          <w:szCs w:val="20"/>
        </w:rPr>
      </w:pPr>
      <w:r w:rsidRPr="00586D5D">
        <w:rPr>
          <w:rFonts w:ascii="Tahoma" w:hAnsi="Tahoma" w:cs="Tahoma"/>
          <w:sz w:val="20"/>
          <w:szCs w:val="20"/>
        </w:rPr>
        <w:t>ve věcech technických:</w:t>
      </w:r>
      <w:r w:rsidRPr="00586D5D">
        <w:rPr>
          <w:rFonts w:ascii="Tahoma" w:hAnsi="Tahoma" w:cs="Tahoma"/>
          <w:sz w:val="20"/>
          <w:szCs w:val="20"/>
        </w:rPr>
        <w:tab/>
      </w:r>
      <w:r w:rsidR="00A87E18">
        <w:rPr>
          <w:rFonts w:ascii="Tahoma" w:hAnsi="Tahoma" w:cs="Tahoma"/>
          <w:sz w:val="20"/>
          <w:szCs w:val="20"/>
        </w:rPr>
        <w:t>Ing. Bedř</w:t>
      </w:r>
      <w:r w:rsidR="00F81D8E" w:rsidRPr="00586D5D">
        <w:rPr>
          <w:rFonts w:ascii="Tahoma" w:hAnsi="Tahoma" w:cs="Tahoma"/>
          <w:sz w:val="20"/>
          <w:szCs w:val="20"/>
        </w:rPr>
        <w:t>ich</w:t>
      </w:r>
      <w:r w:rsidR="007058FC">
        <w:rPr>
          <w:rFonts w:ascii="Tahoma" w:hAnsi="Tahoma" w:cs="Tahoma"/>
          <w:sz w:val="20"/>
          <w:szCs w:val="20"/>
        </w:rPr>
        <w:t>em</w:t>
      </w:r>
      <w:r w:rsidR="00F81D8E" w:rsidRPr="00586D5D">
        <w:rPr>
          <w:rFonts w:ascii="Tahoma" w:hAnsi="Tahoma" w:cs="Tahoma"/>
          <w:sz w:val="20"/>
          <w:szCs w:val="20"/>
        </w:rPr>
        <w:t xml:space="preserve"> Köhler</w:t>
      </w:r>
      <w:r w:rsidR="007058FC">
        <w:rPr>
          <w:rFonts w:ascii="Tahoma" w:hAnsi="Tahoma" w:cs="Tahoma"/>
          <w:sz w:val="20"/>
          <w:szCs w:val="20"/>
        </w:rPr>
        <w:t>em</w:t>
      </w:r>
      <w:r w:rsidRPr="00586D5D">
        <w:rPr>
          <w:rFonts w:ascii="Tahoma" w:hAnsi="Tahoma" w:cs="Tahoma"/>
          <w:sz w:val="20"/>
          <w:szCs w:val="20"/>
        </w:rPr>
        <w:t>, provozně-technický</w:t>
      </w:r>
      <w:r w:rsidR="007058FC">
        <w:rPr>
          <w:rFonts w:ascii="Tahoma" w:hAnsi="Tahoma" w:cs="Tahoma"/>
          <w:sz w:val="20"/>
          <w:szCs w:val="20"/>
        </w:rPr>
        <w:t>m náměstkem</w:t>
      </w:r>
      <w:r w:rsidRPr="00586D5D">
        <w:rPr>
          <w:rFonts w:ascii="Tahoma" w:hAnsi="Tahoma" w:cs="Tahoma"/>
          <w:sz w:val="20"/>
          <w:szCs w:val="20"/>
        </w:rPr>
        <w:t xml:space="preserve">  </w:t>
      </w:r>
    </w:p>
    <w:p w:rsidR="009601F0" w:rsidRPr="00586D5D" w:rsidRDefault="009601F0" w:rsidP="009601F0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rPr>
          <w:rFonts w:ascii="Tahoma" w:hAnsi="Tahoma" w:cs="Tahoma"/>
          <w:sz w:val="20"/>
          <w:szCs w:val="20"/>
        </w:rPr>
      </w:pPr>
      <w:r w:rsidRPr="00586D5D">
        <w:rPr>
          <w:rFonts w:ascii="Tahoma" w:hAnsi="Tahoma" w:cs="Tahoma"/>
          <w:sz w:val="20"/>
          <w:szCs w:val="20"/>
        </w:rPr>
        <w:t>IČ:</w:t>
      </w:r>
      <w:r w:rsidRPr="00586D5D">
        <w:rPr>
          <w:rFonts w:ascii="Tahoma" w:hAnsi="Tahoma" w:cs="Tahoma"/>
          <w:sz w:val="20"/>
          <w:szCs w:val="20"/>
        </w:rPr>
        <w:tab/>
        <w:t>47813750</w:t>
      </w:r>
    </w:p>
    <w:p w:rsidR="009601F0" w:rsidRPr="00586D5D" w:rsidRDefault="009601F0" w:rsidP="009601F0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rPr>
          <w:rFonts w:ascii="Tahoma" w:hAnsi="Tahoma" w:cs="Tahoma"/>
          <w:sz w:val="20"/>
          <w:szCs w:val="20"/>
        </w:rPr>
      </w:pPr>
      <w:r w:rsidRPr="00586D5D">
        <w:rPr>
          <w:rFonts w:ascii="Tahoma" w:hAnsi="Tahoma" w:cs="Tahoma"/>
          <w:sz w:val="20"/>
          <w:szCs w:val="20"/>
        </w:rPr>
        <w:t>DIČ:</w:t>
      </w:r>
      <w:r w:rsidRPr="00586D5D">
        <w:rPr>
          <w:rFonts w:ascii="Tahoma" w:hAnsi="Tahoma" w:cs="Tahoma"/>
          <w:sz w:val="20"/>
          <w:szCs w:val="20"/>
        </w:rPr>
        <w:tab/>
        <w:t>CZ47813750</w:t>
      </w:r>
    </w:p>
    <w:p w:rsidR="009601F0" w:rsidRPr="00586D5D" w:rsidRDefault="009601F0" w:rsidP="009601F0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rPr>
          <w:rFonts w:ascii="Tahoma" w:hAnsi="Tahoma" w:cs="Tahoma"/>
          <w:sz w:val="20"/>
          <w:szCs w:val="20"/>
        </w:rPr>
      </w:pPr>
      <w:r w:rsidRPr="00586D5D">
        <w:rPr>
          <w:rFonts w:ascii="Tahoma" w:hAnsi="Tahoma" w:cs="Tahoma"/>
          <w:sz w:val="20"/>
          <w:szCs w:val="20"/>
        </w:rPr>
        <w:t xml:space="preserve">Zapsanou v obchodním rejstříku u Krajského soudu v Ostravě, odd. </w:t>
      </w:r>
      <w:proofErr w:type="spellStart"/>
      <w:r w:rsidRPr="00586D5D">
        <w:rPr>
          <w:rFonts w:ascii="Tahoma" w:hAnsi="Tahoma" w:cs="Tahoma"/>
          <w:sz w:val="20"/>
          <w:szCs w:val="20"/>
        </w:rPr>
        <w:t>Pr</w:t>
      </w:r>
      <w:proofErr w:type="spellEnd"/>
      <w:r w:rsidRPr="00586D5D">
        <w:rPr>
          <w:rFonts w:ascii="Tahoma" w:hAnsi="Tahoma" w:cs="Tahoma"/>
          <w:sz w:val="20"/>
          <w:szCs w:val="20"/>
        </w:rPr>
        <w:t>., vložka 924</w:t>
      </w:r>
    </w:p>
    <w:p w:rsidR="009601F0" w:rsidRPr="00586D5D" w:rsidRDefault="009601F0" w:rsidP="009601F0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rPr>
          <w:rFonts w:ascii="Tahoma" w:hAnsi="Tahoma" w:cs="Tahoma"/>
          <w:sz w:val="20"/>
          <w:szCs w:val="20"/>
        </w:rPr>
      </w:pPr>
      <w:r w:rsidRPr="00586D5D">
        <w:rPr>
          <w:rFonts w:ascii="Tahoma" w:hAnsi="Tahoma" w:cs="Tahoma"/>
          <w:sz w:val="20"/>
          <w:szCs w:val="20"/>
        </w:rPr>
        <w:t xml:space="preserve">Bankovní spojení: </w:t>
      </w:r>
      <w:r w:rsidRPr="00586D5D">
        <w:rPr>
          <w:rFonts w:ascii="Tahoma" w:hAnsi="Tahoma" w:cs="Tahoma"/>
          <w:sz w:val="20"/>
          <w:szCs w:val="20"/>
        </w:rPr>
        <w:tab/>
        <w:t>Komerční banka, a.s., pobočka Opava</w:t>
      </w:r>
    </w:p>
    <w:p w:rsidR="009601F0" w:rsidRPr="00586D5D" w:rsidRDefault="009601F0" w:rsidP="009601F0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rPr>
          <w:rFonts w:ascii="Tahoma" w:hAnsi="Tahoma" w:cs="Tahoma"/>
          <w:sz w:val="20"/>
          <w:szCs w:val="20"/>
        </w:rPr>
      </w:pPr>
      <w:r w:rsidRPr="00586D5D">
        <w:rPr>
          <w:rFonts w:ascii="Tahoma" w:hAnsi="Tahoma" w:cs="Tahoma"/>
          <w:sz w:val="20"/>
          <w:szCs w:val="20"/>
        </w:rPr>
        <w:t xml:space="preserve">Číslo účtu: </w:t>
      </w:r>
      <w:r w:rsidRPr="00586D5D">
        <w:rPr>
          <w:rFonts w:ascii="Tahoma" w:hAnsi="Tahoma" w:cs="Tahoma"/>
          <w:sz w:val="20"/>
          <w:szCs w:val="20"/>
        </w:rPr>
        <w:tab/>
        <w:t>19-0633950217/0100</w:t>
      </w:r>
    </w:p>
    <w:p w:rsidR="009601F0" w:rsidRPr="00586D5D" w:rsidRDefault="00AA5697" w:rsidP="009601F0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rPr>
          <w:rFonts w:ascii="Tahoma" w:hAnsi="Tahoma" w:cs="Tahoma"/>
          <w:sz w:val="20"/>
          <w:szCs w:val="20"/>
        </w:rPr>
      </w:pPr>
      <w:r w:rsidRPr="00586D5D">
        <w:rPr>
          <w:rFonts w:ascii="Tahoma" w:hAnsi="Tahoma" w:cs="Tahoma"/>
          <w:iCs/>
          <w:sz w:val="20"/>
          <w:szCs w:val="20"/>
        </w:rPr>
        <w:t>(dále jen „kupující“)</w:t>
      </w:r>
    </w:p>
    <w:p w:rsidR="00066D69" w:rsidRPr="00586D5D" w:rsidRDefault="00066D69">
      <w:pPr>
        <w:pStyle w:val="Zpat"/>
        <w:tabs>
          <w:tab w:val="clear" w:pos="4536"/>
          <w:tab w:val="clear" w:pos="9072"/>
          <w:tab w:val="left" w:pos="2835"/>
        </w:tabs>
        <w:rPr>
          <w:rFonts w:ascii="Tahoma" w:hAnsi="Tahoma" w:cs="Tahoma"/>
          <w:sz w:val="20"/>
          <w:szCs w:val="20"/>
        </w:rPr>
      </w:pPr>
    </w:p>
    <w:p w:rsidR="00066D69" w:rsidRPr="00586D5D" w:rsidRDefault="00066D69">
      <w:pPr>
        <w:pStyle w:val="Zpat"/>
        <w:tabs>
          <w:tab w:val="clear" w:pos="4536"/>
          <w:tab w:val="clear" w:pos="9072"/>
          <w:tab w:val="left" w:pos="2835"/>
        </w:tabs>
        <w:ind w:left="360"/>
        <w:rPr>
          <w:rFonts w:ascii="Tahoma" w:hAnsi="Tahoma" w:cs="Tahoma"/>
          <w:sz w:val="20"/>
          <w:szCs w:val="20"/>
        </w:rPr>
      </w:pPr>
      <w:r w:rsidRPr="00586D5D">
        <w:rPr>
          <w:rFonts w:ascii="Tahoma" w:hAnsi="Tahoma" w:cs="Tahoma"/>
          <w:sz w:val="20"/>
          <w:szCs w:val="20"/>
        </w:rPr>
        <w:t>a</w:t>
      </w:r>
    </w:p>
    <w:p w:rsidR="00066D69" w:rsidRPr="00586D5D" w:rsidRDefault="00066D69">
      <w:pPr>
        <w:pStyle w:val="Zpat"/>
        <w:tabs>
          <w:tab w:val="clear" w:pos="4536"/>
          <w:tab w:val="clear" w:pos="9072"/>
          <w:tab w:val="left" w:pos="2835"/>
        </w:tabs>
        <w:rPr>
          <w:rFonts w:ascii="Tahoma" w:hAnsi="Tahoma" w:cs="Tahoma"/>
          <w:sz w:val="20"/>
          <w:szCs w:val="20"/>
        </w:rPr>
      </w:pPr>
    </w:p>
    <w:p w:rsidR="009601F0" w:rsidRPr="00A7264D" w:rsidRDefault="009601F0" w:rsidP="00A7264D">
      <w:pPr>
        <w:numPr>
          <w:ilvl w:val="0"/>
          <w:numId w:val="38"/>
        </w:numPr>
        <w:tabs>
          <w:tab w:val="clear" w:pos="720"/>
          <w:tab w:val="num" w:pos="426"/>
          <w:tab w:val="left" w:pos="2977"/>
        </w:tabs>
        <w:spacing w:after="60"/>
        <w:ind w:hanging="720"/>
        <w:jc w:val="both"/>
        <w:rPr>
          <w:rFonts w:ascii="Tahoma" w:hAnsi="Tahoma" w:cs="Tahoma"/>
          <w:b/>
          <w:sz w:val="20"/>
          <w:szCs w:val="20"/>
        </w:rPr>
      </w:pPr>
      <w:r w:rsidRPr="00C432E9">
        <w:rPr>
          <w:rFonts w:ascii="Tahoma" w:hAnsi="Tahoma" w:cs="Tahoma"/>
          <w:b/>
          <w:sz w:val="20"/>
          <w:szCs w:val="20"/>
        </w:rPr>
        <w:t>Obchodní</w:t>
      </w:r>
      <w:r w:rsidRPr="00C432E9">
        <w:rPr>
          <w:rFonts w:ascii="Tahoma" w:hAnsi="Tahoma" w:cs="Tahoma"/>
          <w:sz w:val="20"/>
          <w:szCs w:val="20"/>
        </w:rPr>
        <w:t xml:space="preserve"> </w:t>
      </w:r>
      <w:r w:rsidRPr="00C432E9">
        <w:rPr>
          <w:rFonts w:ascii="Tahoma" w:hAnsi="Tahoma" w:cs="Tahoma"/>
          <w:b/>
          <w:bCs/>
          <w:sz w:val="20"/>
          <w:szCs w:val="20"/>
        </w:rPr>
        <w:t xml:space="preserve">firma: </w:t>
      </w:r>
      <w:r w:rsidR="00A7264D">
        <w:rPr>
          <w:rFonts w:ascii="Tahoma" w:hAnsi="Tahoma" w:cs="Tahoma"/>
          <w:b/>
          <w:bCs/>
          <w:sz w:val="20"/>
          <w:szCs w:val="20"/>
        </w:rPr>
        <w:tab/>
      </w:r>
      <w:r w:rsidR="00A7264D" w:rsidRPr="00A7264D">
        <w:rPr>
          <w:rFonts w:ascii="Tahoma" w:hAnsi="Tahoma" w:cs="Tahoma"/>
          <w:b/>
          <w:sz w:val="20"/>
          <w:szCs w:val="20"/>
        </w:rPr>
        <w:t>EDOMED a.s.</w:t>
      </w:r>
    </w:p>
    <w:p w:rsidR="00A7264D" w:rsidRDefault="001253B2" w:rsidP="00A7264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Se sídlem</w:t>
      </w:r>
      <w:r>
        <w:rPr>
          <w:rFonts w:ascii="Tahoma" w:hAnsi="Tahoma" w:cs="Tahoma"/>
          <w:sz w:val="20"/>
        </w:rPr>
        <w:tab/>
      </w:r>
      <w:r w:rsidR="00A7264D">
        <w:rPr>
          <w:rFonts w:ascii="Tahoma" w:hAnsi="Tahoma" w:cs="Tahoma"/>
          <w:sz w:val="20"/>
          <w:szCs w:val="20"/>
        </w:rPr>
        <w:t>U Vinohradské nemocnice 3, 130 00, Praha 3</w:t>
      </w:r>
    </w:p>
    <w:p w:rsidR="009601F0" w:rsidRPr="00C432E9" w:rsidRDefault="009601F0" w:rsidP="009601F0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ahoma" w:hAnsi="Tahoma" w:cs="Tahoma"/>
          <w:sz w:val="20"/>
          <w:szCs w:val="20"/>
        </w:rPr>
      </w:pPr>
      <w:r w:rsidRPr="00C432E9">
        <w:rPr>
          <w:rFonts w:ascii="Tahoma" w:hAnsi="Tahoma" w:cs="Tahoma"/>
          <w:sz w:val="20"/>
          <w:szCs w:val="20"/>
        </w:rPr>
        <w:t>Zastoupena:</w:t>
      </w:r>
      <w:r w:rsidRPr="00C432E9">
        <w:rPr>
          <w:rFonts w:ascii="Tahoma" w:hAnsi="Tahoma" w:cs="Tahoma"/>
          <w:sz w:val="20"/>
          <w:szCs w:val="20"/>
        </w:rPr>
        <w:tab/>
      </w:r>
    </w:p>
    <w:p w:rsidR="009601F0" w:rsidRPr="00C432E9" w:rsidRDefault="009601F0" w:rsidP="009601F0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ahoma" w:hAnsi="Tahoma" w:cs="Tahoma"/>
          <w:sz w:val="20"/>
          <w:szCs w:val="20"/>
        </w:rPr>
      </w:pPr>
      <w:r w:rsidRPr="00C432E9">
        <w:rPr>
          <w:rFonts w:ascii="Tahoma" w:hAnsi="Tahoma" w:cs="Tahoma"/>
          <w:sz w:val="20"/>
          <w:szCs w:val="20"/>
        </w:rPr>
        <w:t xml:space="preserve"> ve věcech smluvních</w:t>
      </w:r>
      <w:r w:rsidRPr="00C432E9">
        <w:rPr>
          <w:rFonts w:ascii="Tahoma" w:hAnsi="Tahoma" w:cs="Tahoma"/>
          <w:sz w:val="20"/>
          <w:szCs w:val="20"/>
        </w:rPr>
        <w:tab/>
      </w:r>
      <w:r w:rsidR="001253B2" w:rsidRPr="001253B2">
        <w:rPr>
          <w:rFonts w:ascii="Tahoma" w:hAnsi="Tahoma" w:cs="Tahoma"/>
          <w:sz w:val="20"/>
          <w:szCs w:val="20"/>
        </w:rPr>
        <w:t>Ing. David Srb</w:t>
      </w:r>
      <w:r w:rsidR="00A7264D">
        <w:rPr>
          <w:rFonts w:ascii="Tahoma" w:hAnsi="Tahoma" w:cs="Tahoma"/>
          <w:sz w:val="20"/>
          <w:szCs w:val="20"/>
        </w:rPr>
        <w:t xml:space="preserve">, předseda představenstva </w:t>
      </w:r>
    </w:p>
    <w:p w:rsidR="00A7264D" w:rsidRDefault="009601F0" w:rsidP="009601F0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ahoma" w:hAnsi="Tahoma" w:cs="Tahoma"/>
          <w:sz w:val="20"/>
          <w:szCs w:val="20"/>
        </w:rPr>
      </w:pPr>
      <w:r w:rsidRPr="00C432E9">
        <w:rPr>
          <w:rFonts w:ascii="Tahoma" w:hAnsi="Tahoma" w:cs="Tahoma"/>
          <w:sz w:val="20"/>
          <w:szCs w:val="20"/>
        </w:rPr>
        <w:t>IČ:</w:t>
      </w:r>
      <w:r w:rsidRPr="00C432E9">
        <w:rPr>
          <w:rFonts w:ascii="Tahoma" w:hAnsi="Tahoma" w:cs="Tahoma"/>
          <w:sz w:val="20"/>
          <w:szCs w:val="20"/>
        </w:rPr>
        <w:tab/>
      </w:r>
      <w:r w:rsidR="001253B2">
        <w:rPr>
          <w:rFonts w:ascii="Tahoma" w:hAnsi="Tahoma" w:cs="Tahoma"/>
          <w:sz w:val="20"/>
          <w:szCs w:val="20"/>
        </w:rPr>
        <w:t>63673169</w:t>
      </w:r>
    </w:p>
    <w:p w:rsidR="009601F0" w:rsidRPr="00C432E9" w:rsidRDefault="009601F0" w:rsidP="009601F0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ahoma" w:hAnsi="Tahoma" w:cs="Tahoma"/>
          <w:sz w:val="20"/>
          <w:szCs w:val="20"/>
        </w:rPr>
      </w:pPr>
      <w:r w:rsidRPr="00C432E9">
        <w:rPr>
          <w:rFonts w:ascii="Tahoma" w:hAnsi="Tahoma" w:cs="Tahoma"/>
          <w:sz w:val="20"/>
          <w:szCs w:val="20"/>
        </w:rPr>
        <w:t>DIČ:</w:t>
      </w:r>
      <w:r w:rsidRPr="00C432E9">
        <w:rPr>
          <w:rFonts w:ascii="Tahoma" w:hAnsi="Tahoma" w:cs="Tahoma"/>
          <w:sz w:val="20"/>
          <w:szCs w:val="20"/>
        </w:rPr>
        <w:tab/>
      </w:r>
      <w:r w:rsidR="001253B2">
        <w:rPr>
          <w:rFonts w:ascii="Tahoma" w:hAnsi="Tahoma" w:cs="Tahoma"/>
          <w:sz w:val="20"/>
          <w:szCs w:val="20"/>
        </w:rPr>
        <w:t>CZ63673169</w:t>
      </w:r>
    </w:p>
    <w:p w:rsidR="005621E2" w:rsidRPr="00C432E9" w:rsidRDefault="005621E2" w:rsidP="005621E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ahoma" w:hAnsi="Tahoma" w:cs="Tahoma"/>
          <w:sz w:val="20"/>
          <w:szCs w:val="20"/>
        </w:rPr>
      </w:pPr>
      <w:r w:rsidRPr="00C432E9">
        <w:rPr>
          <w:rFonts w:ascii="Tahoma" w:hAnsi="Tahoma" w:cs="Tahoma"/>
          <w:sz w:val="20"/>
          <w:szCs w:val="20"/>
        </w:rPr>
        <w:t xml:space="preserve">Zapsána v obchodním rejstříku vedeném </w:t>
      </w:r>
      <w:r w:rsidR="001253B2">
        <w:rPr>
          <w:rFonts w:ascii="Tahoma" w:hAnsi="Tahoma" w:cs="Tahoma"/>
          <w:sz w:val="20"/>
          <w:szCs w:val="20"/>
        </w:rPr>
        <w:t>Městským</w:t>
      </w:r>
      <w:r w:rsidRPr="00C432E9">
        <w:rPr>
          <w:rFonts w:ascii="Tahoma" w:hAnsi="Tahoma" w:cs="Tahoma"/>
          <w:sz w:val="20"/>
          <w:szCs w:val="20"/>
        </w:rPr>
        <w:t xml:space="preserve"> soudem v</w:t>
      </w:r>
      <w:r w:rsidR="001253B2">
        <w:rPr>
          <w:rFonts w:ascii="Tahoma" w:hAnsi="Tahoma" w:cs="Tahoma"/>
          <w:sz w:val="20"/>
          <w:szCs w:val="20"/>
        </w:rPr>
        <w:t xml:space="preserve"> Praze</w:t>
      </w:r>
      <w:r w:rsidRPr="00C432E9">
        <w:rPr>
          <w:rFonts w:ascii="Tahoma" w:hAnsi="Tahoma" w:cs="Tahoma"/>
          <w:sz w:val="20"/>
          <w:szCs w:val="20"/>
        </w:rPr>
        <w:t xml:space="preserve">, oddíl </w:t>
      </w:r>
      <w:r w:rsidR="001253B2">
        <w:rPr>
          <w:rFonts w:ascii="Tahoma" w:hAnsi="Tahoma" w:cs="Tahoma"/>
          <w:sz w:val="20"/>
          <w:szCs w:val="20"/>
        </w:rPr>
        <w:t xml:space="preserve">B, </w:t>
      </w:r>
      <w:r w:rsidRPr="00C432E9">
        <w:rPr>
          <w:rFonts w:ascii="Tahoma" w:hAnsi="Tahoma" w:cs="Tahoma"/>
          <w:sz w:val="20"/>
          <w:szCs w:val="20"/>
        </w:rPr>
        <w:t xml:space="preserve">vložka </w:t>
      </w:r>
      <w:r w:rsidR="001253B2">
        <w:rPr>
          <w:rFonts w:ascii="Tahoma" w:hAnsi="Tahoma" w:cs="Tahoma"/>
          <w:sz w:val="20"/>
          <w:szCs w:val="20"/>
        </w:rPr>
        <w:t>9703</w:t>
      </w:r>
    </w:p>
    <w:p w:rsidR="009601F0" w:rsidRPr="00C432E9" w:rsidRDefault="009601F0" w:rsidP="009601F0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ahoma" w:hAnsi="Tahoma" w:cs="Tahoma"/>
          <w:sz w:val="20"/>
          <w:szCs w:val="20"/>
        </w:rPr>
      </w:pPr>
      <w:r w:rsidRPr="00C432E9">
        <w:rPr>
          <w:rFonts w:ascii="Tahoma" w:hAnsi="Tahoma" w:cs="Tahoma"/>
          <w:sz w:val="20"/>
          <w:szCs w:val="20"/>
        </w:rPr>
        <w:t>Bankovní spojení:</w:t>
      </w:r>
      <w:r w:rsidRPr="00C432E9">
        <w:rPr>
          <w:rFonts w:ascii="Tahoma" w:hAnsi="Tahoma" w:cs="Tahoma"/>
          <w:sz w:val="20"/>
          <w:szCs w:val="20"/>
        </w:rPr>
        <w:tab/>
      </w:r>
      <w:r w:rsidR="001253B2">
        <w:rPr>
          <w:rFonts w:ascii="Tahoma" w:hAnsi="Tahoma" w:cs="Tahoma"/>
          <w:sz w:val="20"/>
          <w:szCs w:val="20"/>
        </w:rPr>
        <w:t>ČSOB</w:t>
      </w:r>
    </w:p>
    <w:p w:rsidR="009601F0" w:rsidRPr="00C432E9" w:rsidRDefault="009601F0" w:rsidP="009601F0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ahoma" w:hAnsi="Tahoma" w:cs="Tahoma"/>
          <w:sz w:val="20"/>
          <w:szCs w:val="20"/>
        </w:rPr>
      </w:pPr>
      <w:r w:rsidRPr="00C432E9">
        <w:rPr>
          <w:rFonts w:ascii="Tahoma" w:hAnsi="Tahoma" w:cs="Tahoma"/>
          <w:sz w:val="20"/>
          <w:szCs w:val="20"/>
        </w:rPr>
        <w:t>Číslo účtu:</w:t>
      </w:r>
      <w:r w:rsidRPr="00C432E9">
        <w:rPr>
          <w:rFonts w:ascii="Tahoma" w:hAnsi="Tahoma" w:cs="Tahoma"/>
          <w:sz w:val="20"/>
          <w:szCs w:val="20"/>
        </w:rPr>
        <w:tab/>
      </w:r>
      <w:r w:rsidR="001253B2" w:rsidRPr="001253B2">
        <w:rPr>
          <w:rFonts w:ascii="Tahoma" w:hAnsi="Tahoma" w:cs="Tahoma"/>
          <w:sz w:val="20"/>
          <w:szCs w:val="20"/>
        </w:rPr>
        <w:t>189634655/0300</w:t>
      </w:r>
    </w:p>
    <w:p w:rsidR="009601F0" w:rsidRPr="00C432E9" w:rsidRDefault="009601F0" w:rsidP="009601F0">
      <w:pPr>
        <w:tabs>
          <w:tab w:val="left" w:pos="360"/>
          <w:tab w:val="left" w:pos="2268"/>
        </w:tabs>
        <w:spacing w:before="60"/>
        <w:ind w:left="284" w:firstLine="74"/>
        <w:rPr>
          <w:rFonts w:ascii="Tahoma" w:hAnsi="Tahoma" w:cs="Tahoma"/>
          <w:sz w:val="20"/>
          <w:szCs w:val="20"/>
        </w:rPr>
      </w:pPr>
      <w:r w:rsidRPr="00C432E9">
        <w:rPr>
          <w:rFonts w:ascii="Tahoma" w:hAnsi="Tahoma" w:cs="Tahoma"/>
          <w:sz w:val="20"/>
          <w:szCs w:val="20"/>
        </w:rPr>
        <w:t>Osoba oprávněná jednat ve věcech technických:</w:t>
      </w:r>
    </w:p>
    <w:p w:rsidR="009601F0" w:rsidRPr="00586D5D" w:rsidRDefault="001253B2" w:rsidP="009601F0">
      <w:pPr>
        <w:tabs>
          <w:tab w:val="left" w:pos="360"/>
          <w:tab w:val="left" w:pos="2268"/>
        </w:tabs>
        <w:ind w:left="357"/>
        <w:rPr>
          <w:rFonts w:ascii="Tahoma" w:hAnsi="Tahoma" w:cs="Tahoma"/>
          <w:sz w:val="20"/>
          <w:szCs w:val="20"/>
        </w:rPr>
      </w:pPr>
      <w:r w:rsidRPr="001253B2">
        <w:rPr>
          <w:rFonts w:ascii="Tahoma" w:hAnsi="Tahoma" w:cs="Tahoma"/>
          <w:sz w:val="20"/>
          <w:szCs w:val="20"/>
        </w:rPr>
        <w:t>Ing. Michal Srb</w:t>
      </w:r>
      <w:r w:rsidR="009601F0" w:rsidRPr="00C432E9">
        <w:rPr>
          <w:rFonts w:ascii="Tahoma" w:hAnsi="Tahoma" w:cs="Tahoma"/>
          <w:sz w:val="20"/>
          <w:szCs w:val="20"/>
        </w:rPr>
        <w:t xml:space="preserve">, tel. </w:t>
      </w:r>
      <w:r w:rsidRPr="001253B2">
        <w:rPr>
          <w:rFonts w:ascii="Tahoma" w:hAnsi="Tahoma" w:cs="Tahoma"/>
          <w:sz w:val="20"/>
          <w:szCs w:val="20"/>
        </w:rPr>
        <w:t>602 329 584</w:t>
      </w:r>
      <w:r w:rsidR="009601F0" w:rsidRPr="00586D5D">
        <w:rPr>
          <w:rFonts w:ascii="Tahoma" w:hAnsi="Tahoma" w:cs="Tahoma"/>
          <w:sz w:val="20"/>
          <w:szCs w:val="20"/>
        </w:rPr>
        <w:t xml:space="preserve"> </w:t>
      </w:r>
    </w:p>
    <w:p w:rsidR="0075678D" w:rsidRPr="00586D5D" w:rsidRDefault="00AA5697" w:rsidP="0075678D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rPr>
          <w:rFonts w:ascii="Tahoma" w:hAnsi="Tahoma" w:cs="Tahoma"/>
          <w:sz w:val="20"/>
          <w:szCs w:val="20"/>
        </w:rPr>
      </w:pPr>
      <w:r w:rsidRPr="00586D5D">
        <w:rPr>
          <w:rFonts w:ascii="Tahoma" w:hAnsi="Tahoma" w:cs="Tahoma"/>
          <w:iCs/>
          <w:sz w:val="20"/>
          <w:szCs w:val="20"/>
        </w:rPr>
        <w:t xml:space="preserve">(dále jen </w:t>
      </w:r>
      <w:r w:rsidR="0075678D" w:rsidRPr="00586D5D">
        <w:rPr>
          <w:rFonts w:ascii="Tahoma" w:hAnsi="Tahoma" w:cs="Tahoma"/>
          <w:iCs/>
          <w:sz w:val="20"/>
          <w:szCs w:val="20"/>
        </w:rPr>
        <w:t>„prodávající“</w:t>
      </w:r>
      <w:r w:rsidRPr="00586D5D">
        <w:rPr>
          <w:rFonts w:ascii="Tahoma" w:hAnsi="Tahoma" w:cs="Tahoma"/>
          <w:iCs/>
          <w:sz w:val="20"/>
          <w:szCs w:val="20"/>
        </w:rPr>
        <w:t>)</w:t>
      </w:r>
    </w:p>
    <w:p w:rsidR="0075678D" w:rsidRPr="00586D5D" w:rsidRDefault="0075678D" w:rsidP="009601F0">
      <w:pPr>
        <w:tabs>
          <w:tab w:val="left" w:pos="360"/>
          <w:tab w:val="left" w:pos="2268"/>
        </w:tabs>
        <w:ind w:left="357"/>
        <w:rPr>
          <w:rFonts w:ascii="Tahoma" w:hAnsi="Tahoma" w:cs="Tahoma"/>
          <w:sz w:val="20"/>
          <w:szCs w:val="20"/>
        </w:rPr>
      </w:pPr>
    </w:p>
    <w:p w:rsidR="00EB5B24" w:rsidRPr="00586D5D" w:rsidRDefault="00EB5B24" w:rsidP="00820826">
      <w:pPr>
        <w:pStyle w:val="slolnkuSmlouvy"/>
        <w:spacing w:before="0"/>
        <w:rPr>
          <w:rFonts w:ascii="Tahoma" w:hAnsi="Tahoma" w:cs="Tahoma"/>
          <w:sz w:val="20"/>
        </w:rPr>
      </w:pPr>
      <w:r w:rsidRPr="00586D5D">
        <w:rPr>
          <w:rFonts w:ascii="Tahoma" w:hAnsi="Tahoma" w:cs="Tahoma"/>
          <w:sz w:val="20"/>
        </w:rPr>
        <w:t>II.</w:t>
      </w:r>
    </w:p>
    <w:p w:rsidR="00EB5B24" w:rsidRPr="00586D5D" w:rsidRDefault="00EB5B24" w:rsidP="00273AC0">
      <w:pPr>
        <w:pStyle w:val="Nadpis4"/>
        <w:shd w:val="clear" w:color="auto" w:fill="000099"/>
        <w:spacing w:before="0"/>
        <w:rPr>
          <w:rFonts w:ascii="Tahoma" w:hAnsi="Tahoma" w:cs="Tahoma"/>
          <w:caps w:val="0"/>
          <w:sz w:val="20"/>
          <w:szCs w:val="20"/>
        </w:rPr>
      </w:pPr>
      <w:r w:rsidRPr="00586D5D">
        <w:rPr>
          <w:rFonts w:ascii="Tahoma" w:hAnsi="Tahoma" w:cs="Tahoma"/>
          <w:caps w:val="0"/>
          <w:sz w:val="20"/>
          <w:szCs w:val="20"/>
        </w:rPr>
        <w:t>Základní ustanovení</w:t>
      </w:r>
    </w:p>
    <w:p w:rsidR="00A7264D" w:rsidRPr="00C660D2" w:rsidRDefault="00A7264D" w:rsidP="00A7264D">
      <w:pPr>
        <w:pStyle w:val="OdstavecSmlouvy"/>
        <w:numPr>
          <w:ilvl w:val="0"/>
          <w:numId w:val="16"/>
        </w:numPr>
        <w:rPr>
          <w:rFonts w:ascii="Tahoma" w:hAnsi="Tahoma" w:cs="Tahoma"/>
          <w:b/>
          <w:caps/>
          <w:sz w:val="20"/>
        </w:rPr>
      </w:pPr>
      <w:r>
        <w:rPr>
          <w:rFonts w:ascii="Tahoma" w:hAnsi="Tahoma" w:cs="Tahoma"/>
          <w:sz w:val="20"/>
        </w:rPr>
        <w:t>Smluvní strany prohlašují, že dne</w:t>
      </w:r>
      <w:r w:rsidR="0010355B">
        <w:rPr>
          <w:rFonts w:ascii="Tahoma" w:hAnsi="Tahoma" w:cs="Tahoma"/>
          <w:sz w:val="20"/>
        </w:rPr>
        <w:t xml:space="preserve"> </w:t>
      </w:r>
      <w:proofErr w:type="gramStart"/>
      <w:r w:rsidR="0010355B">
        <w:rPr>
          <w:rFonts w:ascii="Tahoma" w:hAnsi="Tahoma" w:cs="Tahoma"/>
          <w:sz w:val="20"/>
        </w:rPr>
        <w:t>21.9.2016</w:t>
      </w:r>
      <w:proofErr w:type="gramEnd"/>
      <w:r w:rsidR="0010355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uzavřely kupní smlouvu  </w:t>
      </w:r>
      <w:r w:rsidRPr="00586D5D">
        <w:rPr>
          <w:rFonts w:ascii="Tahoma" w:hAnsi="Tahoma" w:cs="Tahoma"/>
          <w:sz w:val="20"/>
        </w:rPr>
        <w:t>(dále jen „</w:t>
      </w:r>
      <w:r>
        <w:rPr>
          <w:rFonts w:ascii="Tahoma" w:hAnsi="Tahoma" w:cs="Tahoma"/>
          <w:sz w:val="20"/>
        </w:rPr>
        <w:t>smlouva</w:t>
      </w:r>
      <w:r w:rsidRPr="00586D5D">
        <w:rPr>
          <w:rFonts w:ascii="Tahoma" w:hAnsi="Tahoma" w:cs="Tahoma"/>
          <w:sz w:val="20"/>
        </w:rPr>
        <w:t>“)</w:t>
      </w:r>
      <w:r>
        <w:rPr>
          <w:rFonts w:ascii="Tahoma" w:hAnsi="Tahoma" w:cs="Tahoma"/>
          <w:sz w:val="20"/>
        </w:rPr>
        <w:t>.</w:t>
      </w:r>
    </w:p>
    <w:p w:rsidR="00A7264D" w:rsidRPr="00C660D2" w:rsidRDefault="00A7264D" w:rsidP="00A7264D">
      <w:pPr>
        <w:pStyle w:val="Odstavecseseznamem"/>
        <w:numPr>
          <w:ilvl w:val="0"/>
          <w:numId w:val="16"/>
        </w:numPr>
        <w:jc w:val="both"/>
        <w:rPr>
          <w:rFonts w:ascii="Tahoma" w:eastAsia="Times New Roman" w:hAnsi="Tahoma" w:cs="Tahoma"/>
          <w:kern w:val="0"/>
          <w:sz w:val="20"/>
          <w:szCs w:val="20"/>
          <w:lang w:eastAsia="cs-CZ" w:bidi="ar-SA"/>
        </w:rPr>
      </w:pPr>
      <w:r w:rsidRPr="00C660D2">
        <w:rPr>
          <w:rFonts w:ascii="Tahoma" w:eastAsia="Times New Roman" w:hAnsi="Tahoma" w:cs="Tahoma"/>
          <w:kern w:val="0"/>
          <w:sz w:val="20"/>
          <w:szCs w:val="20"/>
          <w:lang w:eastAsia="cs-CZ" w:bidi="ar-SA"/>
        </w:rPr>
        <w:t xml:space="preserve">Termíny </w:t>
      </w:r>
      <w:r>
        <w:rPr>
          <w:rFonts w:ascii="Tahoma" w:eastAsia="Times New Roman" w:hAnsi="Tahoma" w:cs="Tahoma"/>
          <w:kern w:val="0"/>
          <w:sz w:val="20"/>
          <w:szCs w:val="20"/>
          <w:lang w:eastAsia="cs-CZ" w:bidi="ar-SA"/>
        </w:rPr>
        <w:t xml:space="preserve">definované smlouvou </w:t>
      </w:r>
      <w:r w:rsidRPr="00C660D2">
        <w:rPr>
          <w:rFonts w:ascii="Tahoma" w:eastAsia="Times New Roman" w:hAnsi="Tahoma" w:cs="Tahoma"/>
          <w:kern w:val="0"/>
          <w:sz w:val="20"/>
          <w:szCs w:val="20"/>
          <w:lang w:eastAsia="cs-CZ" w:bidi="ar-SA"/>
        </w:rPr>
        <w:t xml:space="preserve">mají v tomto </w:t>
      </w:r>
      <w:r>
        <w:rPr>
          <w:rFonts w:ascii="Tahoma" w:eastAsia="Times New Roman" w:hAnsi="Tahoma" w:cs="Tahoma"/>
          <w:kern w:val="0"/>
          <w:sz w:val="20"/>
          <w:szCs w:val="20"/>
          <w:lang w:eastAsia="cs-CZ" w:bidi="ar-SA"/>
        </w:rPr>
        <w:t xml:space="preserve">dodatku </w:t>
      </w:r>
      <w:r w:rsidRPr="00C660D2">
        <w:rPr>
          <w:rFonts w:ascii="Tahoma" w:eastAsia="Times New Roman" w:hAnsi="Tahoma" w:cs="Tahoma"/>
          <w:kern w:val="0"/>
          <w:sz w:val="20"/>
          <w:szCs w:val="20"/>
          <w:lang w:eastAsia="cs-CZ" w:bidi="ar-SA"/>
        </w:rPr>
        <w:t xml:space="preserve">stejný význam jako ve </w:t>
      </w:r>
      <w:r>
        <w:rPr>
          <w:rFonts w:ascii="Tahoma" w:eastAsia="Times New Roman" w:hAnsi="Tahoma" w:cs="Tahoma"/>
          <w:kern w:val="0"/>
          <w:sz w:val="20"/>
          <w:szCs w:val="20"/>
          <w:lang w:eastAsia="cs-CZ" w:bidi="ar-SA"/>
        </w:rPr>
        <w:t>s</w:t>
      </w:r>
      <w:r w:rsidRPr="00C660D2">
        <w:rPr>
          <w:rFonts w:ascii="Tahoma" w:eastAsia="Times New Roman" w:hAnsi="Tahoma" w:cs="Tahoma"/>
          <w:kern w:val="0"/>
          <w:sz w:val="20"/>
          <w:szCs w:val="20"/>
          <w:lang w:eastAsia="cs-CZ" w:bidi="ar-SA"/>
        </w:rPr>
        <w:t xml:space="preserve">mlouvě, není-li výslovně dohodnuto jinak. </w:t>
      </w:r>
    </w:p>
    <w:p w:rsidR="00AD58B8" w:rsidRDefault="00AD58B8" w:rsidP="0097461E">
      <w:pPr>
        <w:tabs>
          <w:tab w:val="left" w:pos="-2410"/>
        </w:tabs>
        <w:spacing w:before="120"/>
        <w:ind w:left="284" w:hanging="284"/>
        <w:jc w:val="center"/>
        <w:rPr>
          <w:rFonts w:ascii="Tahoma" w:hAnsi="Tahoma" w:cs="Tahoma"/>
          <w:b/>
          <w:sz w:val="20"/>
          <w:szCs w:val="20"/>
        </w:rPr>
      </w:pPr>
    </w:p>
    <w:p w:rsidR="00066D69" w:rsidRPr="00586D5D" w:rsidRDefault="00066D69" w:rsidP="0097461E">
      <w:pPr>
        <w:tabs>
          <w:tab w:val="left" w:pos="-2410"/>
        </w:tabs>
        <w:spacing w:before="120"/>
        <w:ind w:left="284" w:hanging="284"/>
        <w:jc w:val="center"/>
        <w:rPr>
          <w:rFonts w:ascii="Tahoma" w:hAnsi="Tahoma" w:cs="Tahoma"/>
          <w:b/>
          <w:sz w:val="20"/>
          <w:szCs w:val="20"/>
        </w:rPr>
      </w:pPr>
      <w:r w:rsidRPr="00586D5D">
        <w:rPr>
          <w:rFonts w:ascii="Tahoma" w:hAnsi="Tahoma" w:cs="Tahoma"/>
          <w:b/>
          <w:sz w:val="20"/>
          <w:szCs w:val="20"/>
        </w:rPr>
        <w:t>I</w:t>
      </w:r>
      <w:r w:rsidR="0034498A" w:rsidRPr="00586D5D">
        <w:rPr>
          <w:rFonts w:ascii="Tahoma" w:hAnsi="Tahoma" w:cs="Tahoma"/>
          <w:b/>
          <w:sz w:val="20"/>
          <w:szCs w:val="20"/>
        </w:rPr>
        <w:t>II</w:t>
      </w:r>
      <w:r w:rsidRPr="00586D5D">
        <w:rPr>
          <w:rFonts w:ascii="Tahoma" w:hAnsi="Tahoma" w:cs="Tahoma"/>
          <w:b/>
          <w:sz w:val="20"/>
          <w:szCs w:val="20"/>
        </w:rPr>
        <w:t>.</w:t>
      </w:r>
    </w:p>
    <w:p w:rsidR="00066D69" w:rsidRPr="00586D5D" w:rsidRDefault="00066D69" w:rsidP="00273AC0">
      <w:pPr>
        <w:pStyle w:val="Nadpis4"/>
        <w:shd w:val="clear" w:color="auto" w:fill="000099"/>
        <w:spacing w:before="0"/>
        <w:rPr>
          <w:rFonts w:ascii="Tahoma" w:hAnsi="Tahoma" w:cs="Tahoma"/>
          <w:caps w:val="0"/>
          <w:sz w:val="20"/>
          <w:szCs w:val="20"/>
        </w:rPr>
      </w:pPr>
      <w:r w:rsidRPr="00586D5D">
        <w:rPr>
          <w:rFonts w:ascii="Tahoma" w:hAnsi="Tahoma" w:cs="Tahoma"/>
          <w:caps w:val="0"/>
          <w:sz w:val="20"/>
          <w:szCs w:val="20"/>
        </w:rPr>
        <w:t xml:space="preserve">Předmět </w:t>
      </w:r>
      <w:r w:rsidR="00A7264D">
        <w:rPr>
          <w:rFonts w:ascii="Tahoma" w:hAnsi="Tahoma" w:cs="Tahoma"/>
          <w:caps w:val="0"/>
          <w:sz w:val="20"/>
          <w:szCs w:val="20"/>
        </w:rPr>
        <w:t>dodatku</w:t>
      </w:r>
    </w:p>
    <w:p w:rsidR="00A7264D" w:rsidRDefault="00A7264D" w:rsidP="00F957E0">
      <w:pPr>
        <w:pStyle w:val="Zkladntext"/>
        <w:numPr>
          <w:ilvl w:val="0"/>
          <w:numId w:val="14"/>
        </w:numPr>
        <w:tabs>
          <w:tab w:val="clear" w:pos="1418"/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Smluvní strany dále prohlašují, že vzhledem k tomu, že kupující neměl a nemá ke dni podpisu smlouvy připravené místo </w:t>
      </w:r>
      <w:r w:rsidR="0058341F">
        <w:rPr>
          <w:rFonts w:ascii="Tahoma" w:hAnsi="Tahoma" w:cs="Tahoma"/>
          <w:sz w:val="20"/>
          <w:szCs w:val="20"/>
        </w:rPr>
        <w:t xml:space="preserve">plnění určené </w:t>
      </w:r>
      <w:r>
        <w:rPr>
          <w:rFonts w:ascii="Tahoma" w:hAnsi="Tahoma" w:cs="Tahoma"/>
          <w:sz w:val="20"/>
          <w:szCs w:val="20"/>
        </w:rPr>
        <w:t>pro instalaci zboží tak, aby p</w:t>
      </w:r>
      <w:r w:rsidR="00066D69" w:rsidRPr="00586D5D">
        <w:rPr>
          <w:rFonts w:ascii="Tahoma" w:hAnsi="Tahoma" w:cs="Tahoma"/>
          <w:sz w:val="20"/>
          <w:szCs w:val="20"/>
        </w:rPr>
        <w:t xml:space="preserve">rodávající </w:t>
      </w:r>
      <w:r>
        <w:rPr>
          <w:rFonts w:ascii="Tahoma" w:hAnsi="Tahoma" w:cs="Tahoma"/>
          <w:sz w:val="20"/>
          <w:szCs w:val="20"/>
        </w:rPr>
        <w:t>mohl provést řádné dodání a instalaci zboží</w:t>
      </w:r>
      <w:r w:rsidR="0058341F">
        <w:rPr>
          <w:rFonts w:ascii="Tahoma" w:hAnsi="Tahoma" w:cs="Tahoma"/>
          <w:sz w:val="20"/>
          <w:szCs w:val="20"/>
        </w:rPr>
        <w:t xml:space="preserve"> dle smlouvy</w:t>
      </w:r>
      <w:r>
        <w:rPr>
          <w:rFonts w:ascii="Tahoma" w:hAnsi="Tahoma" w:cs="Tahoma"/>
          <w:sz w:val="20"/>
          <w:szCs w:val="20"/>
        </w:rPr>
        <w:t>, dohodly se smluvní strany na následujících změnách smlouvy:</w:t>
      </w:r>
    </w:p>
    <w:p w:rsidR="00A7264D" w:rsidRPr="00D7493B" w:rsidRDefault="00A7264D" w:rsidP="00A7264D">
      <w:pPr>
        <w:pStyle w:val="Zkladntext"/>
        <w:numPr>
          <w:ilvl w:val="0"/>
          <w:numId w:val="50"/>
        </w:numPr>
        <w:tabs>
          <w:tab w:val="clear" w:pos="1418"/>
          <w:tab w:val="left" w:pos="0"/>
        </w:tabs>
        <w:ind w:left="851" w:hanging="425"/>
        <w:rPr>
          <w:rFonts w:ascii="Tahoma" w:hAnsi="Tahoma" w:cs="Tahoma"/>
          <w:b/>
          <w:sz w:val="20"/>
          <w:szCs w:val="20"/>
        </w:rPr>
      </w:pPr>
      <w:r w:rsidRPr="00D7493B">
        <w:rPr>
          <w:rFonts w:ascii="Tahoma" w:hAnsi="Tahoma" w:cs="Tahoma"/>
          <w:b/>
          <w:sz w:val="20"/>
          <w:szCs w:val="20"/>
        </w:rPr>
        <w:t>čl. V. odst. 2, který zní:</w:t>
      </w:r>
    </w:p>
    <w:p w:rsidR="00A7264D" w:rsidRDefault="00A7264D" w:rsidP="00A7264D">
      <w:pPr>
        <w:pStyle w:val="Zkladntext"/>
        <w:tabs>
          <w:tab w:val="clear" w:pos="1418"/>
          <w:tab w:val="left" w:pos="0"/>
          <w:tab w:val="left" w:pos="540"/>
          <w:tab w:val="left" w:pos="1980"/>
          <w:tab w:val="left" w:pos="7380"/>
        </w:tabs>
        <w:spacing w:before="240" w:after="120"/>
        <w:ind w:left="851"/>
        <w:rPr>
          <w:rFonts w:ascii="Tahoma" w:hAnsi="Tahoma" w:cs="Tahoma"/>
          <w:i/>
          <w:sz w:val="20"/>
          <w:szCs w:val="20"/>
        </w:rPr>
      </w:pPr>
      <w:r w:rsidRPr="00A7264D">
        <w:rPr>
          <w:rFonts w:ascii="Tahoma" w:hAnsi="Tahoma" w:cs="Tahoma"/>
          <w:i/>
          <w:sz w:val="20"/>
          <w:szCs w:val="20"/>
        </w:rPr>
        <w:t xml:space="preserve">„2. Prodávající se zavazuje odevzdat kupujícímu instalované zboží, včetně příslušenství v pavilonu G nejpozději do </w:t>
      </w:r>
      <w:r w:rsidRPr="00A7264D">
        <w:rPr>
          <w:rFonts w:ascii="Tahoma" w:hAnsi="Tahoma" w:cs="Tahoma"/>
          <w:b/>
          <w:i/>
          <w:sz w:val="20"/>
          <w:szCs w:val="20"/>
        </w:rPr>
        <w:t>60</w:t>
      </w:r>
      <w:r w:rsidRPr="00A7264D">
        <w:rPr>
          <w:rFonts w:ascii="Tahoma" w:hAnsi="Tahoma" w:cs="Tahoma"/>
          <w:i/>
          <w:sz w:val="20"/>
          <w:szCs w:val="20"/>
        </w:rPr>
        <w:t xml:space="preserve"> dnů od uzavření smlouvy.“</w:t>
      </w:r>
    </w:p>
    <w:p w:rsidR="0010355B" w:rsidRDefault="0010355B" w:rsidP="00A7264D">
      <w:pPr>
        <w:pStyle w:val="Zkladntext"/>
        <w:tabs>
          <w:tab w:val="clear" w:pos="1418"/>
          <w:tab w:val="left" w:pos="0"/>
          <w:tab w:val="left" w:pos="540"/>
          <w:tab w:val="left" w:pos="1980"/>
          <w:tab w:val="left" w:pos="7380"/>
        </w:tabs>
        <w:spacing w:before="240" w:after="120"/>
        <w:ind w:left="851"/>
        <w:rPr>
          <w:rFonts w:ascii="Tahoma" w:hAnsi="Tahoma" w:cs="Tahoma"/>
          <w:i/>
          <w:sz w:val="20"/>
          <w:szCs w:val="20"/>
        </w:rPr>
      </w:pPr>
    </w:p>
    <w:p w:rsidR="00A7264D" w:rsidRPr="00D7493B" w:rsidRDefault="00A7264D" w:rsidP="00A7264D">
      <w:pPr>
        <w:pStyle w:val="Zkladntext"/>
        <w:tabs>
          <w:tab w:val="clear" w:pos="1418"/>
          <w:tab w:val="left" w:pos="0"/>
          <w:tab w:val="left" w:pos="540"/>
          <w:tab w:val="left" w:pos="1980"/>
          <w:tab w:val="left" w:pos="7380"/>
        </w:tabs>
        <w:spacing w:before="240" w:after="120"/>
        <w:ind w:left="851"/>
        <w:rPr>
          <w:rFonts w:ascii="Tahoma" w:hAnsi="Tahoma" w:cs="Tahoma"/>
          <w:b/>
          <w:sz w:val="20"/>
          <w:szCs w:val="20"/>
        </w:rPr>
      </w:pPr>
      <w:proofErr w:type="gramStart"/>
      <w:r w:rsidRPr="00D7493B">
        <w:rPr>
          <w:rFonts w:ascii="Tahoma" w:hAnsi="Tahoma" w:cs="Tahoma"/>
          <w:b/>
          <w:sz w:val="20"/>
          <w:szCs w:val="20"/>
        </w:rPr>
        <w:lastRenderedPageBreak/>
        <w:t>se v celém</w:t>
      </w:r>
      <w:proofErr w:type="gramEnd"/>
      <w:r w:rsidRPr="00D7493B">
        <w:rPr>
          <w:rFonts w:ascii="Tahoma" w:hAnsi="Tahoma" w:cs="Tahoma"/>
          <w:b/>
          <w:sz w:val="20"/>
          <w:szCs w:val="20"/>
        </w:rPr>
        <w:t xml:space="preserve"> rozsahu nahrazuje tímto novým úplným zněním:</w:t>
      </w:r>
    </w:p>
    <w:p w:rsidR="00A7264D" w:rsidRDefault="00A7264D" w:rsidP="00A7264D">
      <w:pPr>
        <w:pStyle w:val="Zkladntext"/>
        <w:tabs>
          <w:tab w:val="clear" w:pos="1418"/>
          <w:tab w:val="left" w:pos="0"/>
          <w:tab w:val="left" w:pos="540"/>
          <w:tab w:val="left" w:pos="1980"/>
          <w:tab w:val="left" w:pos="7380"/>
        </w:tabs>
        <w:spacing w:before="240" w:after="120"/>
        <w:ind w:left="851"/>
        <w:rPr>
          <w:rFonts w:ascii="Tahoma" w:hAnsi="Tahoma" w:cs="Tahoma"/>
          <w:i/>
          <w:sz w:val="20"/>
          <w:szCs w:val="20"/>
        </w:rPr>
      </w:pPr>
      <w:r w:rsidRPr="00A7264D">
        <w:rPr>
          <w:rFonts w:ascii="Tahoma" w:hAnsi="Tahoma" w:cs="Tahoma"/>
          <w:i/>
          <w:sz w:val="20"/>
          <w:szCs w:val="20"/>
        </w:rPr>
        <w:t xml:space="preserve"> „2. Prodávající se zavazuje odevzdat kupujícímu instalované zboží, včetně příslušenství v pavilonu G nejpozději do </w:t>
      </w:r>
      <w:r w:rsidRPr="00A7264D">
        <w:rPr>
          <w:rFonts w:ascii="Tahoma" w:hAnsi="Tahoma" w:cs="Tahoma"/>
          <w:b/>
          <w:i/>
          <w:sz w:val="20"/>
          <w:szCs w:val="20"/>
        </w:rPr>
        <w:t>60</w:t>
      </w:r>
      <w:r w:rsidRPr="00A7264D">
        <w:rPr>
          <w:rFonts w:ascii="Tahoma" w:hAnsi="Tahoma" w:cs="Tahoma"/>
          <w:i/>
          <w:sz w:val="20"/>
          <w:szCs w:val="20"/>
        </w:rPr>
        <w:t xml:space="preserve"> dnů od</w:t>
      </w:r>
      <w:r>
        <w:rPr>
          <w:rFonts w:ascii="Tahoma" w:hAnsi="Tahoma" w:cs="Tahoma"/>
          <w:i/>
          <w:sz w:val="20"/>
          <w:szCs w:val="20"/>
        </w:rPr>
        <w:t>e dne předání</w:t>
      </w:r>
      <w:r w:rsidRPr="00A7264D"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>řádně připraveného místa plnění kupujícím prodávajícímu ve smy</w:t>
      </w:r>
      <w:r w:rsidR="00D7493B">
        <w:rPr>
          <w:rFonts w:ascii="Tahoma" w:hAnsi="Tahoma" w:cs="Tahoma"/>
          <w:i/>
          <w:sz w:val="20"/>
          <w:szCs w:val="20"/>
        </w:rPr>
        <w:t>s</w:t>
      </w:r>
      <w:r>
        <w:rPr>
          <w:rFonts w:ascii="Tahoma" w:hAnsi="Tahoma" w:cs="Tahoma"/>
          <w:i/>
          <w:sz w:val="20"/>
          <w:szCs w:val="20"/>
        </w:rPr>
        <w:t xml:space="preserve">lu čl. </w:t>
      </w:r>
      <w:r w:rsidR="00D92135">
        <w:rPr>
          <w:rFonts w:ascii="Tahoma" w:hAnsi="Tahoma" w:cs="Tahoma"/>
          <w:i/>
          <w:sz w:val="20"/>
          <w:szCs w:val="20"/>
        </w:rPr>
        <w:t>V</w:t>
      </w:r>
      <w:r w:rsidR="00D7493B">
        <w:rPr>
          <w:rFonts w:ascii="Tahoma" w:hAnsi="Tahoma" w:cs="Tahoma"/>
          <w:i/>
          <w:sz w:val="20"/>
          <w:szCs w:val="20"/>
        </w:rPr>
        <w:t>I</w:t>
      </w:r>
      <w:r w:rsidR="00D92135">
        <w:rPr>
          <w:rFonts w:ascii="Tahoma" w:hAnsi="Tahoma" w:cs="Tahoma"/>
          <w:i/>
          <w:sz w:val="20"/>
          <w:szCs w:val="20"/>
        </w:rPr>
        <w:t>. odst. 6 písm. d) smlouvy</w:t>
      </w:r>
      <w:r w:rsidRPr="00A7264D">
        <w:rPr>
          <w:rFonts w:ascii="Tahoma" w:hAnsi="Tahoma" w:cs="Tahoma"/>
          <w:i/>
          <w:sz w:val="20"/>
          <w:szCs w:val="20"/>
        </w:rPr>
        <w:t>.“</w:t>
      </w:r>
    </w:p>
    <w:p w:rsidR="00D92135" w:rsidRPr="00D7493B" w:rsidRDefault="00D92135" w:rsidP="00D92135">
      <w:pPr>
        <w:pStyle w:val="Zkladntext"/>
        <w:numPr>
          <w:ilvl w:val="0"/>
          <w:numId w:val="50"/>
        </w:numPr>
        <w:tabs>
          <w:tab w:val="clear" w:pos="1418"/>
          <w:tab w:val="left" w:pos="0"/>
          <w:tab w:val="left" w:pos="540"/>
          <w:tab w:val="left" w:pos="1980"/>
          <w:tab w:val="left" w:pos="7380"/>
        </w:tabs>
        <w:spacing w:before="240" w:after="120"/>
        <w:rPr>
          <w:rFonts w:ascii="Tahoma" w:hAnsi="Tahoma" w:cs="Tahoma"/>
          <w:b/>
          <w:i/>
          <w:sz w:val="20"/>
          <w:szCs w:val="20"/>
        </w:rPr>
      </w:pPr>
      <w:r w:rsidRPr="00D7493B">
        <w:rPr>
          <w:rFonts w:ascii="Tahoma" w:hAnsi="Tahoma" w:cs="Tahoma"/>
          <w:b/>
          <w:sz w:val="20"/>
          <w:szCs w:val="20"/>
        </w:rPr>
        <w:t xml:space="preserve">čl. VI. odst. 6 se doplňuje o nové </w:t>
      </w:r>
      <w:proofErr w:type="spellStart"/>
      <w:r w:rsidRPr="00D7493B">
        <w:rPr>
          <w:rFonts w:ascii="Tahoma" w:hAnsi="Tahoma" w:cs="Tahoma"/>
          <w:b/>
          <w:sz w:val="20"/>
          <w:szCs w:val="20"/>
        </w:rPr>
        <w:t>ust</w:t>
      </w:r>
      <w:proofErr w:type="spellEnd"/>
      <w:r w:rsidRPr="00D7493B"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 w:rsidRPr="00D7493B">
        <w:rPr>
          <w:rFonts w:ascii="Tahoma" w:hAnsi="Tahoma" w:cs="Tahoma"/>
          <w:b/>
          <w:sz w:val="20"/>
          <w:szCs w:val="20"/>
        </w:rPr>
        <w:t>písm.</w:t>
      </w:r>
      <w:proofErr w:type="gramEnd"/>
      <w:r w:rsidRPr="00D7493B">
        <w:rPr>
          <w:rFonts w:ascii="Tahoma" w:hAnsi="Tahoma" w:cs="Tahoma"/>
          <w:b/>
          <w:sz w:val="20"/>
          <w:szCs w:val="20"/>
        </w:rPr>
        <w:t xml:space="preserve"> d) takto:</w:t>
      </w:r>
    </w:p>
    <w:p w:rsidR="00A7264D" w:rsidRDefault="00D92135" w:rsidP="00D92135">
      <w:pPr>
        <w:pStyle w:val="Zkladntext"/>
        <w:tabs>
          <w:tab w:val="clear" w:pos="1418"/>
          <w:tab w:val="left" w:pos="0"/>
          <w:tab w:val="left" w:pos="540"/>
          <w:tab w:val="left" w:pos="1980"/>
          <w:tab w:val="left" w:pos="7380"/>
        </w:tabs>
        <w:spacing w:before="240" w:after="120"/>
        <w:ind w:left="1077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„Předat </w:t>
      </w:r>
      <w:r w:rsidR="0058341F">
        <w:rPr>
          <w:rFonts w:ascii="Tahoma" w:hAnsi="Tahoma" w:cs="Tahoma"/>
          <w:i/>
          <w:sz w:val="20"/>
          <w:szCs w:val="20"/>
        </w:rPr>
        <w:t xml:space="preserve">protokolárně </w:t>
      </w:r>
      <w:r>
        <w:rPr>
          <w:rFonts w:ascii="Tahoma" w:hAnsi="Tahoma" w:cs="Tahoma"/>
          <w:i/>
          <w:sz w:val="20"/>
          <w:szCs w:val="20"/>
        </w:rPr>
        <w:t xml:space="preserve">prodávajícímu bez zbytečného prodlení </w:t>
      </w:r>
      <w:r w:rsidR="00D7493B">
        <w:rPr>
          <w:rFonts w:ascii="Tahoma" w:hAnsi="Tahoma" w:cs="Tahoma"/>
          <w:i/>
          <w:sz w:val="20"/>
          <w:szCs w:val="20"/>
        </w:rPr>
        <w:t xml:space="preserve">po uzavření smlouvy </w:t>
      </w:r>
      <w:r>
        <w:rPr>
          <w:rFonts w:ascii="Tahoma" w:hAnsi="Tahoma" w:cs="Tahoma"/>
          <w:i/>
          <w:sz w:val="20"/>
          <w:szCs w:val="20"/>
        </w:rPr>
        <w:t xml:space="preserve">místo plnění v řádném a odpovídajícím stavu, který umožní prodávajícímu řádné </w:t>
      </w:r>
      <w:r w:rsidR="00D7493B">
        <w:rPr>
          <w:rFonts w:ascii="Tahoma" w:hAnsi="Tahoma" w:cs="Tahoma"/>
          <w:i/>
          <w:sz w:val="20"/>
          <w:szCs w:val="20"/>
        </w:rPr>
        <w:t xml:space="preserve">a včasné </w:t>
      </w:r>
      <w:r>
        <w:rPr>
          <w:rFonts w:ascii="Tahoma" w:hAnsi="Tahoma" w:cs="Tahoma"/>
          <w:i/>
          <w:sz w:val="20"/>
          <w:szCs w:val="20"/>
        </w:rPr>
        <w:t>splnění předmětu této smlouvy, tj. provedení instalace a dodání zboží kupujícímu dle této smlouvy; stav místa instalace je sjednán a popsán v </w:t>
      </w:r>
      <w:r w:rsidRPr="00D7493B">
        <w:rPr>
          <w:rFonts w:ascii="Tahoma" w:hAnsi="Tahoma" w:cs="Tahoma"/>
          <w:b/>
          <w:i/>
          <w:sz w:val="20"/>
          <w:szCs w:val="20"/>
        </w:rPr>
        <w:t>Příloze č. 1</w:t>
      </w:r>
      <w:r>
        <w:rPr>
          <w:rFonts w:ascii="Tahoma" w:hAnsi="Tahoma" w:cs="Tahoma"/>
          <w:i/>
          <w:sz w:val="20"/>
          <w:szCs w:val="20"/>
        </w:rPr>
        <w:t xml:space="preserve"> tohoto dodatku.“  </w:t>
      </w:r>
    </w:p>
    <w:p w:rsidR="00D7493B" w:rsidRPr="00D7493B" w:rsidRDefault="00D7493B" w:rsidP="00D7493B">
      <w:pPr>
        <w:pStyle w:val="Zkladntext"/>
        <w:tabs>
          <w:tab w:val="clear" w:pos="1418"/>
          <w:tab w:val="left" w:pos="7380"/>
        </w:tabs>
        <w:spacing w:before="240"/>
        <w:jc w:val="center"/>
        <w:rPr>
          <w:rFonts w:ascii="Tahoma" w:hAnsi="Tahoma" w:cs="Tahoma"/>
          <w:b/>
          <w:sz w:val="20"/>
          <w:szCs w:val="20"/>
        </w:rPr>
      </w:pPr>
      <w:r w:rsidRPr="00D7493B">
        <w:rPr>
          <w:rFonts w:ascii="Tahoma" w:hAnsi="Tahoma" w:cs="Tahoma"/>
          <w:b/>
          <w:sz w:val="20"/>
          <w:szCs w:val="20"/>
        </w:rPr>
        <w:t>IV.</w:t>
      </w:r>
    </w:p>
    <w:p w:rsidR="00066D69" w:rsidRPr="00586D5D" w:rsidRDefault="0007299C" w:rsidP="00273AC0">
      <w:pPr>
        <w:pStyle w:val="Nadpis4"/>
        <w:shd w:val="clear" w:color="auto" w:fill="000099"/>
        <w:spacing w:before="0"/>
        <w:rPr>
          <w:rFonts w:ascii="Tahoma" w:hAnsi="Tahoma" w:cs="Tahoma"/>
          <w:caps w:val="0"/>
          <w:sz w:val="20"/>
          <w:szCs w:val="20"/>
        </w:rPr>
      </w:pPr>
      <w:r w:rsidRPr="00586D5D">
        <w:rPr>
          <w:rFonts w:ascii="Tahoma" w:hAnsi="Tahoma" w:cs="Tahoma"/>
          <w:caps w:val="0"/>
          <w:sz w:val="20"/>
          <w:szCs w:val="20"/>
        </w:rPr>
        <w:t>Z</w:t>
      </w:r>
      <w:r w:rsidR="00066D69" w:rsidRPr="00586D5D">
        <w:rPr>
          <w:rFonts w:ascii="Tahoma" w:hAnsi="Tahoma" w:cs="Tahoma"/>
          <w:caps w:val="0"/>
          <w:sz w:val="20"/>
          <w:szCs w:val="20"/>
        </w:rPr>
        <w:t xml:space="preserve">ávěrečná </w:t>
      </w:r>
      <w:r w:rsidRPr="00586D5D">
        <w:rPr>
          <w:rFonts w:ascii="Tahoma" w:hAnsi="Tahoma" w:cs="Tahoma"/>
          <w:caps w:val="0"/>
          <w:sz w:val="20"/>
          <w:szCs w:val="20"/>
        </w:rPr>
        <w:t>ustanovení</w:t>
      </w:r>
    </w:p>
    <w:p w:rsidR="00D7493B" w:rsidRDefault="00D7493B" w:rsidP="005236C0">
      <w:pPr>
        <w:widowControl w:val="0"/>
        <w:numPr>
          <w:ilvl w:val="0"/>
          <w:numId w:val="47"/>
        </w:numPr>
        <w:suppressAutoHyphens/>
        <w:autoSpaceDE w:val="0"/>
        <w:spacing w:after="120" w:line="240" w:lineRule="atLeast"/>
        <w:ind w:left="357"/>
        <w:jc w:val="both"/>
        <w:rPr>
          <w:rFonts w:ascii="Tahoma" w:eastAsia="Calibri" w:hAnsi="Tahoma" w:cs="Tahoma"/>
          <w:bCs/>
          <w:sz w:val="20"/>
          <w:szCs w:val="20"/>
          <w:lang w:eastAsia="ar-SA"/>
        </w:rPr>
      </w:pPr>
      <w:r w:rsidRPr="00D7493B">
        <w:rPr>
          <w:rFonts w:ascii="Tahoma" w:eastAsia="Calibri" w:hAnsi="Tahoma" w:cs="Tahoma"/>
          <w:bCs/>
          <w:sz w:val="20"/>
          <w:szCs w:val="20"/>
          <w:lang w:eastAsia="ar-SA"/>
        </w:rPr>
        <w:t>Ten</w:t>
      </w:r>
      <w:r w:rsidR="00384B6B" w:rsidRPr="00D7493B">
        <w:rPr>
          <w:rFonts w:ascii="Tahoma" w:eastAsia="Calibri" w:hAnsi="Tahoma" w:cs="Tahoma"/>
          <w:bCs/>
          <w:sz w:val="20"/>
          <w:szCs w:val="20"/>
          <w:lang w:eastAsia="ar-SA"/>
        </w:rPr>
        <w:t xml:space="preserve">to </w:t>
      </w:r>
      <w:r w:rsidRPr="00D7493B">
        <w:rPr>
          <w:rFonts w:ascii="Tahoma" w:eastAsia="Calibri" w:hAnsi="Tahoma" w:cs="Tahoma"/>
          <w:bCs/>
          <w:sz w:val="20"/>
          <w:szCs w:val="20"/>
          <w:lang w:eastAsia="ar-SA"/>
        </w:rPr>
        <w:t xml:space="preserve">dodatek </w:t>
      </w:r>
      <w:r w:rsidR="00384B6B" w:rsidRPr="00D7493B">
        <w:rPr>
          <w:rFonts w:ascii="Tahoma" w:eastAsia="Calibri" w:hAnsi="Tahoma" w:cs="Tahoma"/>
          <w:bCs/>
          <w:sz w:val="20"/>
          <w:szCs w:val="20"/>
          <w:lang w:eastAsia="ar-SA"/>
        </w:rPr>
        <w:t>nabývá platnosti dnem jeho podpisu</w:t>
      </w:r>
      <w:r w:rsidRPr="00D7493B">
        <w:rPr>
          <w:rFonts w:ascii="Tahoma" w:eastAsia="Calibri" w:hAnsi="Tahoma" w:cs="Tahoma"/>
          <w:bCs/>
          <w:sz w:val="20"/>
          <w:szCs w:val="20"/>
          <w:lang w:eastAsia="ar-SA"/>
        </w:rPr>
        <w:t xml:space="preserve">. </w:t>
      </w:r>
    </w:p>
    <w:p w:rsidR="00384B6B" w:rsidRPr="00586D5D" w:rsidRDefault="00D7493B" w:rsidP="00D7493B">
      <w:pPr>
        <w:widowControl w:val="0"/>
        <w:numPr>
          <w:ilvl w:val="0"/>
          <w:numId w:val="47"/>
        </w:numPr>
        <w:suppressAutoHyphens/>
        <w:autoSpaceDE w:val="0"/>
        <w:spacing w:after="120" w:line="240" w:lineRule="atLeast"/>
        <w:ind w:left="357"/>
        <w:jc w:val="both"/>
        <w:rPr>
          <w:rFonts w:ascii="Tahoma" w:eastAsia="Calibri" w:hAnsi="Tahoma" w:cs="Tahoma"/>
          <w:bCs/>
          <w:sz w:val="20"/>
          <w:szCs w:val="20"/>
          <w:lang w:eastAsia="ar-SA"/>
        </w:rPr>
      </w:pPr>
      <w:r w:rsidRPr="00D7493B">
        <w:rPr>
          <w:rFonts w:ascii="Tahoma" w:eastAsia="Calibri" w:hAnsi="Tahoma" w:cs="Tahoma"/>
          <w:bCs/>
          <w:sz w:val="20"/>
          <w:szCs w:val="20"/>
          <w:lang w:eastAsia="ar-SA"/>
        </w:rPr>
        <w:t xml:space="preserve">Tento dodatek </w:t>
      </w:r>
      <w:r w:rsidR="00384B6B" w:rsidRPr="00D7493B">
        <w:rPr>
          <w:rFonts w:ascii="Tahoma" w:eastAsia="Calibri" w:hAnsi="Tahoma" w:cs="Tahoma"/>
          <w:bCs/>
          <w:sz w:val="20"/>
          <w:szCs w:val="20"/>
          <w:lang w:eastAsia="ar-SA"/>
        </w:rPr>
        <w:t xml:space="preserve">je vyhotoven ve 2 stejnopisech s platností originálu (1x prodávající, 1x kupující). </w:t>
      </w:r>
    </w:p>
    <w:p w:rsidR="00384B6B" w:rsidRPr="00586D5D" w:rsidRDefault="00384B6B" w:rsidP="005236C0">
      <w:pPr>
        <w:widowControl w:val="0"/>
        <w:numPr>
          <w:ilvl w:val="0"/>
          <w:numId w:val="47"/>
        </w:numPr>
        <w:suppressAutoHyphens/>
        <w:autoSpaceDE w:val="0"/>
        <w:spacing w:after="120" w:line="240" w:lineRule="atLeast"/>
        <w:ind w:left="357"/>
        <w:jc w:val="both"/>
        <w:rPr>
          <w:rFonts w:ascii="Tahoma" w:eastAsia="Calibri" w:hAnsi="Tahoma" w:cs="Tahoma"/>
          <w:bCs/>
          <w:sz w:val="20"/>
          <w:szCs w:val="20"/>
          <w:lang w:eastAsia="ar-SA"/>
        </w:rPr>
      </w:pPr>
      <w:r w:rsidRPr="00586D5D">
        <w:rPr>
          <w:rFonts w:ascii="Tahoma" w:eastAsia="Calibri" w:hAnsi="Tahoma" w:cs="Tahoma"/>
          <w:bCs/>
          <w:sz w:val="20"/>
          <w:szCs w:val="20"/>
          <w:lang w:eastAsia="ar-SA"/>
        </w:rPr>
        <w:t>Smluvní strany prohlašují, že si t</w:t>
      </w:r>
      <w:r w:rsidR="00D7493B">
        <w:rPr>
          <w:rFonts w:ascii="Tahoma" w:eastAsia="Calibri" w:hAnsi="Tahoma" w:cs="Tahoma"/>
          <w:bCs/>
          <w:sz w:val="20"/>
          <w:szCs w:val="20"/>
          <w:lang w:eastAsia="ar-SA"/>
        </w:rPr>
        <w:t xml:space="preserve">ento dodatek </w:t>
      </w:r>
      <w:r w:rsidRPr="00586D5D">
        <w:rPr>
          <w:rFonts w:ascii="Tahoma" w:eastAsia="Calibri" w:hAnsi="Tahoma" w:cs="Tahoma"/>
          <w:bCs/>
          <w:sz w:val="20"/>
          <w:szCs w:val="20"/>
          <w:lang w:eastAsia="ar-SA"/>
        </w:rPr>
        <w:t>před je</w:t>
      </w:r>
      <w:r w:rsidR="00D7493B">
        <w:rPr>
          <w:rFonts w:ascii="Tahoma" w:eastAsia="Calibri" w:hAnsi="Tahoma" w:cs="Tahoma"/>
          <w:bCs/>
          <w:sz w:val="20"/>
          <w:szCs w:val="20"/>
          <w:lang w:eastAsia="ar-SA"/>
        </w:rPr>
        <w:t>ho</w:t>
      </w:r>
      <w:r w:rsidRPr="00586D5D">
        <w:rPr>
          <w:rFonts w:ascii="Tahoma" w:eastAsia="Calibri" w:hAnsi="Tahoma" w:cs="Tahoma"/>
          <w:bCs/>
          <w:sz w:val="20"/>
          <w:szCs w:val="20"/>
          <w:lang w:eastAsia="ar-SA"/>
        </w:rPr>
        <w:t xml:space="preserve"> podpisem přečetly, že byl</w:t>
      </w:r>
      <w:r w:rsidR="00D7493B">
        <w:rPr>
          <w:rFonts w:ascii="Tahoma" w:eastAsia="Calibri" w:hAnsi="Tahoma" w:cs="Tahoma"/>
          <w:bCs/>
          <w:sz w:val="20"/>
          <w:szCs w:val="20"/>
          <w:lang w:eastAsia="ar-SA"/>
        </w:rPr>
        <w:t xml:space="preserve"> ujednán</w:t>
      </w:r>
      <w:r w:rsidRPr="00586D5D">
        <w:rPr>
          <w:rFonts w:ascii="Tahoma" w:eastAsia="Calibri" w:hAnsi="Tahoma" w:cs="Tahoma"/>
          <w:bCs/>
          <w:sz w:val="20"/>
          <w:szCs w:val="20"/>
          <w:lang w:eastAsia="ar-SA"/>
        </w:rPr>
        <w:t xml:space="preserve"> podle jejich pravé a svobodné vůle, určitě, vážně a srozumitelně. Autentičnost </w:t>
      </w:r>
      <w:r w:rsidR="00D7493B">
        <w:rPr>
          <w:rFonts w:ascii="Tahoma" w:eastAsia="Calibri" w:hAnsi="Tahoma" w:cs="Tahoma"/>
          <w:bCs/>
          <w:sz w:val="20"/>
          <w:szCs w:val="20"/>
          <w:lang w:eastAsia="ar-SA"/>
        </w:rPr>
        <w:t xml:space="preserve">tohoto dodatku </w:t>
      </w:r>
      <w:r w:rsidRPr="00586D5D">
        <w:rPr>
          <w:rFonts w:ascii="Tahoma" w:eastAsia="Calibri" w:hAnsi="Tahoma" w:cs="Tahoma"/>
          <w:bCs/>
          <w:sz w:val="20"/>
          <w:szCs w:val="20"/>
          <w:lang w:eastAsia="ar-SA"/>
        </w:rPr>
        <w:t>a svůj souhlas s obsahem vyjadřují svým podpisem.</w:t>
      </w:r>
    </w:p>
    <w:p w:rsidR="00384B6B" w:rsidRDefault="00384B6B" w:rsidP="005236C0">
      <w:pPr>
        <w:widowControl w:val="0"/>
        <w:numPr>
          <w:ilvl w:val="0"/>
          <w:numId w:val="47"/>
        </w:numPr>
        <w:suppressAutoHyphens/>
        <w:autoSpaceDE w:val="0"/>
        <w:spacing w:after="120" w:line="240" w:lineRule="atLeast"/>
        <w:ind w:left="357"/>
        <w:jc w:val="both"/>
        <w:rPr>
          <w:rFonts w:ascii="Tahoma" w:eastAsia="Calibri" w:hAnsi="Tahoma" w:cs="Tahoma"/>
          <w:bCs/>
          <w:sz w:val="20"/>
          <w:szCs w:val="20"/>
          <w:lang w:eastAsia="ar-SA"/>
        </w:rPr>
      </w:pPr>
      <w:r w:rsidRPr="00586D5D">
        <w:rPr>
          <w:rFonts w:ascii="Tahoma" w:eastAsia="Calibri" w:hAnsi="Tahoma" w:cs="Tahoma"/>
          <w:bCs/>
          <w:sz w:val="20"/>
          <w:szCs w:val="20"/>
          <w:lang w:eastAsia="ar-SA"/>
        </w:rPr>
        <w:t>Tato smlouva je vyhotovena ve dvou stejnopisech, z nichž kupující i prodávající obdrží po jednom.</w:t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749"/>
        <w:gridCol w:w="3543"/>
      </w:tblGrid>
      <w:tr w:rsidR="00F11DAD" w:rsidRPr="00586D5D">
        <w:tc>
          <w:tcPr>
            <w:tcW w:w="3420" w:type="dxa"/>
          </w:tcPr>
          <w:p w:rsidR="00F11DAD" w:rsidRPr="00586D5D" w:rsidRDefault="00F11DAD" w:rsidP="00DE032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 w:rsidRPr="00586D5D">
              <w:rPr>
                <w:rFonts w:ascii="Tahoma" w:hAnsi="Tahoma" w:cs="Tahoma"/>
                <w:sz w:val="20"/>
                <w:szCs w:val="20"/>
              </w:rPr>
              <w:t>V </w:t>
            </w:r>
            <w:r w:rsidR="00DE0323" w:rsidRPr="00586D5D">
              <w:rPr>
                <w:rFonts w:ascii="Tahoma" w:hAnsi="Tahoma" w:cs="Tahoma"/>
                <w:sz w:val="20"/>
                <w:szCs w:val="20"/>
              </w:rPr>
              <w:t>Opavě</w:t>
            </w:r>
            <w:r w:rsidRPr="00586D5D">
              <w:rPr>
                <w:rFonts w:ascii="Tahoma" w:hAnsi="Tahoma" w:cs="Tahoma"/>
                <w:sz w:val="20"/>
                <w:szCs w:val="20"/>
              </w:rPr>
              <w:t xml:space="preserve"> dne: </w:t>
            </w:r>
            <w:r w:rsidR="0010355B">
              <w:rPr>
                <w:rFonts w:ascii="Tahoma" w:hAnsi="Tahoma" w:cs="Tahoma"/>
                <w:sz w:val="20"/>
                <w:szCs w:val="20"/>
              </w:rPr>
              <w:t>3.10.2016</w:t>
            </w:r>
          </w:p>
        </w:tc>
        <w:tc>
          <w:tcPr>
            <w:tcW w:w="1749" w:type="dxa"/>
          </w:tcPr>
          <w:p w:rsidR="00F11DAD" w:rsidRPr="00586D5D" w:rsidRDefault="00F11DAD" w:rsidP="000770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</w:tcPr>
          <w:p w:rsidR="00F11DAD" w:rsidRPr="00586D5D" w:rsidRDefault="00F11DAD" w:rsidP="00D7493B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DAD" w:rsidRPr="00586D5D">
        <w:trPr>
          <w:cantSplit/>
          <w:trHeight w:val="1640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F11DAD" w:rsidRPr="00586D5D" w:rsidRDefault="00F11DAD" w:rsidP="000770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F11DAD" w:rsidRPr="00586D5D" w:rsidRDefault="00F11DAD" w:rsidP="000770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F11DAD" w:rsidRPr="00586D5D" w:rsidRDefault="00F11DAD" w:rsidP="000770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66D69" w:rsidRDefault="005621E2" w:rsidP="00F11DA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Pr="00586D5D">
        <w:rPr>
          <w:rFonts w:ascii="Tahoma" w:hAnsi="Tahoma" w:cs="Tahoma"/>
          <w:sz w:val="20"/>
          <w:szCs w:val="20"/>
        </w:rPr>
        <w:t>MUDr. Ladislav Václavec</w:t>
      </w:r>
      <w:r>
        <w:rPr>
          <w:rFonts w:ascii="Tahoma" w:hAnsi="Tahoma" w:cs="Tahoma"/>
          <w:sz w:val="20"/>
          <w:szCs w:val="20"/>
        </w:rPr>
        <w:t>, MBA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za prodávajícího</w:t>
      </w:r>
    </w:p>
    <w:p w:rsidR="001253B2" w:rsidRPr="001253B2" w:rsidRDefault="005621E2" w:rsidP="001253B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10160">
        <w:rPr>
          <w:rFonts w:ascii="Tahoma" w:hAnsi="Tahoma" w:cs="Tahoma"/>
          <w:sz w:val="20"/>
          <w:szCs w:val="20"/>
        </w:rPr>
        <w:t xml:space="preserve">   </w:t>
      </w:r>
      <w:r w:rsidR="004A3447">
        <w:rPr>
          <w:rFonts w:ascii="Tahoma" w:hAnsi="Tahoma" w:cs="Tahoma"/>
          <w:sz w:val="20"/>
          <w:szCs w:val="20"/>
        </w:rPr>
        <w:t>ř</w:t>
      </w:r>
      <w:r>
        <w:rPr>
          <w:rFonts w:ascii="Tahoma" w:hAnsi="Tahoma" w:cs="Tahoma"/>
          <w:sz w:val="20"/>
          <w:szCs w:val="20"/>
        </w:rPr>
        <w:t>editel</w:t>
      </w:r>
      <w:r w:rsidR="001253B2">
        <w:rPr>
          <w:rFonts w:ascii="Tahoma" w:hAnsi="Tahoma" w:cs="Tahoma"/>
          <w:sz w:val="20"/>
          <w:szCs w:val="20"/>
        </w:rPr>
        <w:tab/>
      </w:r>
      <w:r w:rsidR="001253B2">
        <w:rPr>
          <w:rFonts w:ascii="Tahoma" w:hAnsi="Tahoma" w:cs="Tahoma"/>
          <w:sz w:val="20"/>
          <w:szCs w:val="20"/>
        </w:rPr>
        <w:tab/>
      </w:r>
      <w:r w:rsidR="001253B2">
        <w:rPr>
          <w:rFonts w:ascii="Tahoma" w:hAnsi="Tahoma" w:cs="Tahoma"/>
          <w:sz w:val="20"/>
          <w:szCs w:val="20"/>
        </w:rPr>
        <w:tab/>
      </w:r>
      <w:r w:rsidR="001253B2">
        <w:rPr>
          <w:rFonts w:ascii="Tahoma" w:hAnsi="Tahoma" w:cs="Tahoma"/>
          <w:sz w:val="20"/>
          <w:szCs w:val="20"/>
        </w:rPr>
        <w:tab/>
      </w:r>
      <w:r w:rsidR="001253B2">
        <w:rPr>
          <w:rFonts w:ascii="Tahoma" w:hAnsi="Tahoma" w:cs="Tahoma"/>
          <w:sz w:val="20"/>
          <w:szCs w:val="20"/>
        </w:rPr>
        <w:tab/>
        <w:t xml:space="preserve">            </w:t>
      </w:r>
      <w:r w:rsidR="001253B2" w:rsidRPr="001253B2">
        <w:rPr>
          <w:rFonts w:ascii="Tahoma" w:hAnsi="Tahoma" w:cs="Tahoma"/>
          <w:sz w:val="20"/>
          <w:szCs w:val="20"/>
        </w:rPr>
        <w:t>Ing. David Srb</w:t>
      </w:r>
    </w:p>
    <w:p w:rsidR="001253B2" w:rsidRDefault="009F3817" w:rsidP="001253B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A5674B">
        <w:rPr>
          <w:rFonts w:ascii="Tahoma" w:hAnsi="Tahoma" w:cs="Tahoma"/>
          <w:sz w:val="20"/>
          <w:szCs w:val="20"/>
        </w:rPr>
        <w:t xml:space="preserve">         </w:t>
      </w:r>
      <w:r>
        <w:rPr>
          <w:rFonts w:ascii="Tahoma" w:hAnsi="Tahoma" w:cs="Tahoma"/>
          <w:sz w:val="20"/>
          <w:szCs w:val="20"/>
        </w:rPr>
        <w:t>za kupujícího</w:t>
      </w:r>
      <w:r w:rsidR="001253B2">
        <w:rPr>
          <w:rFonts w:ascii="Tahoma" w:hAnsi="Tahoma" w:cs="Tahoma"/>
          <w:sz w:val="20"/>
          <w:szCs w:val="20"/>
        </w:rPr>
        <w:tab/>
      </w:r>
      <w:r w:rsidR="001253B2">
        <w:rPr>
          <w:rFonts w:ascii="Tahoma" w:hAnsi="Tahoma" w:cs="Tahoma"/>
          <w:sz w:val="20"/>
          <w:szCs w:val="20"/>
        </w:rPr>
        <w:tab/>
      </w:r>
      <w:r w:rsidR="001253B2">
        <w:rPr>
          <w:rFonts w:ascii="Tahoma" w:hAnsi="Tahoma" w:cs="Tahoma"/>
          <w:sz w:val="20"/>
          <w:szCs w:val="20"/>
        </w:rPr>
        <w:tab/>
      </w:r>
      <w:r w:rsidR="001253B2">
        <w:rPr>
          <w:rFonts w:ascii="Tahoma" w:hAnsi="Tahoma" w:cs="Tahoma"/>
          <w:sz w:val="20"/>
          <w:szCs w:val="20"/>
        </w:rPr>
        <w:tab/>
      </w:r>
      <w:r w:rsidR="001253B2">
        <w:rPr>
          <w:rFonts w:ascii="Tahoma" w:hAnsi="Tahoma" w:cs="Tahoma"/>
          <w:sz w:val="20"/>
          <w:szCs w:val="20"/>
        </w:rPr>
        <w:tab/>
        <w:t xml:space="preserve">    </w:t>
      </w:r>
      <w:r w:rsidR="001253B2" w:rsidRPr="001253B2">
        <w:rPr>
          <w:rFonts w:ascii="Tahoma" w:hAnsi="Tahoma" w:cs="Tahoma"/>
          <w:sz w:val="20"/>
          <w:szCs w:val="20"/>
        </w:rPr>
        <w:t>předseda představenstva</w:t>
      </w:r>
    </w:p>
    <w:p w:rsidR="004A3447" w:rsidRDefault="004A3447" w:rsidP="00F11DAD">
      <w:pPr>
        <w:rPr>
          <w:rFonts w:ascii="Tahoma" w:hAnsi="Tahoma" w:cs="Tahoma"/>
          <w:sz w:val="20"/>
          <w:szCs w:val="20"/>
        </w:rPr>
      </w:pPr>
    </w:p>
    <w:sectPr w:rsidR="004A3447" w:rsidSect="00022D11"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F75" w:rsidRDefault="000A1F75">
      <w:r>
        <w:separator/>
      </w:r>
    </w:p>
  </w:endnote>
  <w:endnote w:type="continuationSeparator" w:id="0">
    <w:p w:rsidR="000A1F75" w:rsidRDefault="000A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8A" w:rsidRDefault="00862C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3E8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03E8A" w:rsidRDefault="00103E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8D" w:rsidRDefault="009E7BB8">
    <w:pPr>
      <w:pStyle w:val="Zpat"/>
      <w:jc w:val="center"/>
    </w:pPr>
    <w:r>
      <w:pict>
        <v:rect id="_x0000_i1025" style="width:0;height:1.5pt" o:hralign="center" o:hrstd="t" o:hr="t" fillcolor="#a0a0a0" stroked="f"/>
      </w:pict>
    </w:r>
  </w:p>
  <w:p w:rsidR="009B538D" w:rsidRPr="005236C0" w:rsidRDefault="009B538D">
    <w:pPr>
      <w:pStyle w:val="Zpat"/>
      <w:jc w:val="center"/>
      <w:rPr>
        <w:rFonts w:ascii="Tahoma" w:hAnsi="Tahoma" w:cs="Tahoma"/>
        <w:b/>
        <w:sz w:val="20"/>
        <w:szCs w:val="20"/>
      </w:rPr>
    </w:pPr>
    <w:r w:rsidRPr="005236C0">
      <w:rPr>
        <w:rFonts w:ascii="Tahoma" w:hAnsi="Tahoma" w:cs="Tahoma"/>
        <w:sz w:val="20"/>
        <w:szCs w:val="20"/>
      </w:rPr>
      <w:t xml:space="preserve">Stránka </w:t>
    </w:r>
    <w:r w:rsidR="00862CEC" w:rsidRPr="005236C0">
      <w:rPr>
        <w:rFonts w:ascii="Tahoma" w:hAnsi="Tahoma" w:cs="Tahoma"/>
        <w:b/>
        <w:sz w:val="20"/>
        <w:szCs w:val="20"/>
      </w:rPr>
      <w:fldChar w:fldCharType="begin"/>
    </w:r>
    <w:r w:rsidRPr="005236C0">
      <w:rPr>
        <w:rFonts w:ascii="Tahoma" w:hAnsi="Tahoma" w:cs="Tahoma"/>
        <w:b/>
        <w:sz w:val="20"/>
        <w:szCs w:val="20"/>
      </w:rPr>
      <w:instrText>PAGE</w:instrText>
    </w:r>
    <w:r w:rsidR="00862CEC" w:rsidRPr="005236C0">
      <w:rPr>
        <w:rFonts w:ascii="Tahoma" w:hAnsi="Tahoma" w:cs="Tahoma"/>
        <w:b/>
        <w:sz w:val="20"/>
        <w:szCs w:val="20"/>
      </w:rPr>
      <w:fldChar w:fldCharType="separate"/>
    </w:r>
    <w:r w:rsidR="009E7BB8">
      <w:rPr>
        <w:rFonts w:ascii="Tahoma" w:hAnsi="Tahoma" w:cs="Tahoma"/>
        <w:b/>
        <w:noProof/>
        <w:sz w:val="20"/>
        <w:szCs w:val="20"/>
      </w:rPr>
      <w:t>2</w:t>
    </w:r>
    <w:r w:rsidR="00862CEC" w:rsidRPr="005236C0">
      <w:rPr>
        <w:rFonts w:ascii="Tahoma" w:hAnsi="Tahoma" w:cs="Tahoma"/>
        <w:b/>
        <w:sz w:val="20"/>
        <w:szCs w:val="20"/>
      </w:rPr>
      <w:fldChar w:fldCharType="end"/>
    </w:r>
    <w:r w:rsidRPr="005236C0">
      <w:rPr>
        <w:rFonts w:ascii="Tahoma" w:hAnsi="Tahoma" w:cs="Tahoma"/>
        <w:sz w:val="20"/>
        <w:szCs w:val="20"/>
      </w:rPr>
      <w:t xml:space="preserve"> z </w:t>
    </w:r>
    <w:r w:rsidR="00862CEC" w:rsidRPr="005236C0">
      <w:rPr>
        <w:rFonts w:ascii="Tahoma" w:hAnsi="Tahoma" w:cs="Tahoma"/>
        <w:b/>
        <w:sz w:val="20"/>
        <w:szCs w:val="20"/>
      </w:rPr>
      <w:fldChar w:fldCharType="begin"/>
    </w:r>
    <w:r w:rsidRPr="005236C0">
      <w:rPr>
        <w:rFonts w:ascii="Tahoma" w:hAnsi="Tahoma" w:cs="Tahoma"/>
        <w:b/>
        <w:sz w:val="20"/>
        <w:szCs w:val="20"/>
      </w:rPr>
      <w:instrText>NUMPAGES</w:instrText>
    </w:r>
    <w:r w:rsidR="00862CEC" w:rsidRPr="005236C0">
      <w:rPr>
        <w:rFonts w:ascii="Tahoma" w:hAnsi="Tahoma" w:cs="Tahoma"/>
        <w:b/>
        <w:sz w:val="20"/>
        <w:szCs w:val="20"/>
      </w:rPr>
      <w:fldChar w:fldCharType="separate"/>
    </w:r>
    <w:r w:rsidR="009E7BB8">
      <w:rPr>
        <w:rFonts w:ascii="Tahoma" w:hAnsi="Tahoma" w:cs="Tahoma"/>
        <w:b/>
        <w:noProof/>
        <w:sz w:val="20"/>
        <w:szCs w:val="20"/>
      </w:rPr>
      <w:t>2</w:t>
    </w:r>
    <w:r w:rsidR="00862CEC" w:rsidRPr="005236C0">
      <w:rPr>
        <w:rFonts w:ascii="Tahoma" w:hAnsi="Tahoma" w:cs="Tahoma"/>
        <w:b/>
        <w:sz w:val="20"/>
        <w:szCs w:val="20"/>
      </w:rPr>
      <w:fldChar w:fldCharType="end"/>
    </w:r>
  </w:p>
  <w:p w:rsidR="00022D11" w:rsidRPr="001C3F70" w:rsidRDefault="00D7493B" w:rsidP="00022D11">
    <w:pPr>
      <w:pStyle w:val="Zpat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color w:val="808080"/>
        <w:sz w:val="20"/>
        <w:szCs w:val="20"/>
      </w:rPr>
      <w:t xml:space="preserve">Dodatek č. 1 ke </w:t>
    </w:r>
    <w:r w:rsidR="00022D11" w:rsidRPr="005F628E">
      <w:rPr>
        <w:rFonts w:ascii="Tahoma" w:hAnsi="Tahoma" w:cs="Tahoma"/>
        <w:color w:val="808080"/>
        <w:sz w:val="20"/>
        <w:szCs w:val="20"/>
      </w:rPr>
      <w:t>KS k VZ SNO/</w:t>
    </w:r>
    <w:proofErr w:type="spellStart"/>
    <w:r w:rsidR="00022D11" w:rsidRPr="005F628E">
      <w:rPr>
        <w:rFonts w:ascii="Tahoma" w:hAnsi="Tahoma" w:cs="Tahoma"/>
        <w:color w:val="808080"/>
        <w:sz w:val="20"/>
        <w:szCs w:val="20"/>
      </w:rPr>
      <w:t>Otr</w:t>
    </w:r>
    <w:proofErr w:type="spellEnd"/>
    <w:r w:rsidR="00022D11" w:rsidRPr="005F628E">
      <w:rPr>
        <w:rFonts w:ascii="Tahoma" w:hAnsi="Tahoma" w:cs="Tahoma"/>
        <w:color w:val="808080"/>
        <w:sz w:val="20"/>
        <w:szCs w:val="20"/>
      </w:rPr>
      <w:t>/2016/06/RDG přístroj</w:t>
    </w:r>
  </w:p>
  <w:p w:rsidR="00103E8A" w:rsidRDefault="00103E8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70" w:rsidRDefault="009E7BB8">
    <w:pPr>
      <w:pStyle w:val="Zpat"/>
      <w:jc w:val="center"/>
      <w:rPr>
        <w:rFonts w:ascii="Tahoma" w:hAnsi="Tahoma" w:cs="Tahoma"/>
        <w:sz w:val="20"/>
        <w:szCs w:val="20"/>
      </w:rPr>
    </w:pPr>
    <w:r>
      <w:pict>
        <v:rect id="_x0000_i1026" style="width:0;height:1.5pt" o:hralign="center" o:hrstd="t" o:hr="t" fillcolor="#a0a0a0" stroked="f"/>
      </w:pict>
    </w:r>
  </w:p>
  <w:p w:rsidR="001C3F70" w:rsidRPr="001C3F70" w:rsidRDefault="001C3F70">
    <w:pPr>
      <w:pStyle w:val="Zpat"/>
      <w:jc w:val="center"/>
      <w:rPr>
        <w:rFonts w:ascii="Tahoma" w:hAnsi="Tahoma" w:cs="Tahoma"/>
        <w:b/>
        <w:sz w:val="20"/>
        <w:szCs w:val="20"/>
      </w:rPr>
    </w:pPr>
    <w:r w:rsidRPr="001C3F70">
      <w:rPr>
        <w:rFonts w:ascii="Tahoma" w:hAnsi="Tahoma" w:cs="Tahoma"/>
        <w:sz w:val="20"/>
        <w:szCs w:val="20"/>
      </w:rPr>
      <w:t xml:space="preserve">Stránka </w:t>
    </w:r>
    <w:r w:rsidR="00862CEC" w:rsidRPr="001C3F70">
      <w:rPr>
        <w:rFonts w:ascii="Tahoma" w:hAnsi="Tahoma" w:cs="Tahoma"/>
        <w:b/>
        <w:sz w:val="20"/>
        <w:szCs w:val="20"/>
      </w:rPr>
      <w:fldChar w:fldCharType="begin"/>
    </w:r>
    <w:r w:rsidRPr="001C3F70">
      <w:rPr>
        <w:rFonts w:ascii="Tahoma" w:hAnsi="Tahoma" w:cs="Tahoma"/>
        <w:b/>
        <w:sz w:val="20"/>
        <w:szCs w:val="20"/>
      </w:rPr>
      <w:instrText>PAGE</w:instrText>
    </w:r>
    <w:r w:rsidR="00862CEC" w:rsidRPr="001C3F70">
      <w:rPr>
        <w:rFonts w:ascii="Tahoma" w:hAnsi="Tahoma" w:cs="Tahoma"/>
        <w:b/>
        <w:sz w:val="20"/>
        <w:szCs w:val="20"/>
      </w:rPr>
      <w:fldChar w:fldCharType="separate"/>
    </w:r>
    <w:r w:rsidR="00022D11">
      <w:rPr>
        <w:rFonts w:ascii="Tahoma" w:hAnsi="Tahoma" w:cs="Tahoma"/>
        <w:b/>
        <w:noProof/>
        <w:sz w:val="20"/>
        <w:szCs w:val="20"/>
      </w:rPr>
      <w:t>1</w:t>
    </w:r>
    <w:r w:rsidR="00862CEC" w:rsidRPr="001C3F70">
      <w:rPr>
        <w:rFonts w:ascii="Tahoma" w:hAnsi="Tahoma" w:cs="Tahoma"/>
        <w:b/>
        <w:sz w:val="20"/>
        <w:szCs w:val="20"/>
      </w:rPr>
      <w:fldChar w:fldCharType="end"/>
    </w:r>
    <w:r w:rsidRPr="001C3F70">
      <w:rPr>
        <w:rFonts w:ascii="Tahoma" w:hAnsi="Tahoma" w:cs="Tahoma"/>
        <w:sz w:val="20"/>
        <w:szCs w:val="20"/>
      </w:rPr>
      <w:t xml:space="preserve"> z </w:t>
    </w:r>
    <w:r w:rsidR="00862CEC" w:rsidRPr="001C3F70">
      <w:rPr>
        <w:rFonts w:ascii="Tahoma" w:hAnsi="Tahoma" w:cs="Tahoma"/>
        <w:b/>
        <w:sz w:val="20"/>
        <w:szCs w:val="20"/>
      </w:rPr>
      <w:fldChar w:fldCharType="begin"/>
    </w:r>
    <w:r w:rsidRPr="001C3F70">
      <w:rPr>
        <w:rFonts w:ascii="Tahoma" w:hAnsi="Tahoma" w:cs="Tahoma"/>
        <w:b/>
        <w:sz w:val="20"/>
        <w:szCs w:val="20"/>
      </w:rPr>
      <w:instrText>NUMPAGES</w:instrText>
    </w:r>
    <w:r w:rsidR="00862CEC" w:rsidRPr="001C3F70">
      <w:rPr>
        <w:rFonts w:ascii="Tahoma" w:hAnsi="Tahoma" w:cs="Tahoma"/>
        <w:b/>
        <w:sz w:val="20"/>
        <w:szCs w:val="20"/>
      </w:rPr>
      <w:fldChar w:fldCharType="separate"/>
    </w:r>
    <w:r w:rsidR="00FD022B">
      <w:rPr>
        <w:rFonts w:ascii="Tahoma" w:hAnsi="Tahoma" w:cs="Tahoma"/>
        <w:b/>
        <w:noProof/>
        <w:sz w:val="20"/>
        <w:szCs w:val="20"/>
      </w:rPr>
      <w:t>2</w:t>
    </w:r>
    <w:r w:rsidR="00862CEC" w:rsidRPr="001C3F70">
      <w:rPr>
        <w:rFonts w:ascii="Tahoma" w:hAnsi="Tahoma" w:cs="Tahoma"/>
        <w:b/>
        <w:sz w:val="20"/>
        <w:szCs w:val="20"/>
      </w:rPr>
      <w:fldChar w:fldCharType="end"/>
    </w:r>
  </w:p>
  <w:p w:rsidR="001C3F70" w:rsidRPr="001C3F70" w:rsidRDefault="001C3F70" w:rsidP="001C3F70">
    <w:pPr>
      <w:pStyle w:val="Zpat"/>
      <w:jc w:val="right"/>
      <w:rPr>
        <w:rFonts w:ascii="Tahoma" w:hAnsi="Tahoma" w:cs="Tahoma"/>
        <w:sz w:val="20"/>
        <w:szCs w:val="20"/>
      </w:rPr>
    </w:pPr>
    <w:r w:rsidRPr="005F628E">
      <w:rPr>
        <w:rFonts w:ascii="Tahoma" w:hAnsi="Tahoma" w:cs="Tahoma"/>
        <w:color w:val="808080"/>
        <w:sz w:val="20"/>
        <w:szCs w:val="20"/>
      </w:rPr>
      <w:t xml:space="preserve">KS k VZ </w:t>
    </w:r>
    <w:r w:rsidR="005F628E" w:rsidRPr="005F628E">
      <w:rPr>
        <w:rFonts w:ascii="Tahoma" w:hAnsi="Tahoma" w:cs="Tahoma"/>
        <w:color w:val="808080"/>
        <w:sz w:val="20"/>
        <w:szCs w:val="20"/>
      </w:rPr>
      <w:t>SNO/</w:t>
    </w:r>
    <w:proofErr w:type="spellStart"/>
    <w:r w:rsidR="005F628E" w:rsidRPr="005F628E">
      <w:rPr>
        <w:rFonts w:ascii="Tahoma" w:hAnsi="Tahoma" w:cs="Tahoma"/>
        <w:color w:val="808080"/>
        <w:sz w:val="20"/>
        <w:szCs w:val="20"/>
      </w:rPr>
      <w:t>Otr</w:t>
    </w:r>
    <w:proofErr w:type="spellEnd"/>
    <w:r w:rsidR="005F628E" w:rsidRPr="005F628E">
      <w:rPr>
        <w:rFonts w:ascii="Tahoma" w:hAnsi="Tahoma" w:cs="Tahoma"/>
        <w:color w:val="808080"/>
        <w:sz w:val="20"/>
        <w:szCs w:val="20"/>
      </w:rPr>
      <w:t>/2016/06/RDG přístroj</w:t>
    </w:r>
  </w:p>
  <w:p w:rsidR="001C3F70" w:rsidRDefault="001C3F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F75" w:rsidRDefault="000A1F75">
      <w:r>
        <w:separator/>
      </w:r>
    </w:p>
  </w:footnote>
  <w:footnote w:type="continuationSeparator" w:id="0">
    <w:p w:rsidR="000A1F75" w:rsidRDefault="000A1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2F44A5A4"/>
    <w:name w:val="WW8Num12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1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2">
    <w:nsid w:val="104C6BBE"/>
    <w:multiLevelType w:val="hybridMultilevel"/>
    <w:tmpl w:val="93FCC35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997A8E00">
      <w:numFmt w:val="bullet"/>
      <w:lvlText w:val="-"/>
      <w:lvlJc w:val="left"/>
      <w:pPr>
        <w:ind w:left="1875" w:hanging="360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6753D7"/>
    <w:multiLevelType w:val="hybridMultilevel"/>
    <w:tmpl w:val="67440A98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D00AD8"/>
    <w:multiLevelType w:val="hybridMultilevel"/>
    <w:tmpl w:val="8EACEE3C"/>
    <w:lvl w:ilvl="0" w:tplc="F37208C8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044A7"/>
    <w:multiLevelType w:val="hybridMultilevel"/>
    <w:tmpl w:val="C6F88DE2"/>
    <w:lvl w:ilvl="0" w:tplc="231438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F7CE9"/>
    <w:multiLevelType w:val="hybridMultilevel"/>
    <w:tmpl w:val="3D66F638"/>
    <w:lvl w:ilvl="0" w:tplc="BC50E6BC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E541A8"/>
    <w:multiLevelType w:val="hybridMultilevel"/>
    <w:tmpl w:val="417ECE3A"/>
    <w:lvl w:ilvl="0" w:tplc="0405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9">
    <w:nsid w:val="2617013C"/>
    <w:multiLevelType w:val="hybridMultilevel"/>
    <w:tmpl w:val="2DF6860C"/>
    <w:lvl w:ilvl="0" w:tplc="3B686D2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DF3E15"/>
    <w:multiLevelType w:val="hybridMultilevel"/>
    <w:tmpl w:val="306888F6"/>
    <w:lvl w:ilvl="0" w:tplc="DAF0C2A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5088D"/>
    <w:multiLevelType w:val="hybridMultilevel"/>
    <w:tmpl w:val="7EE46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608CA0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0B1F36"/>
    <w:multiLevelType w:val="multilevel"/>
    <w:tmpl w:val="2A9E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2AC200B5"/>
    <w:multiLevelType w:val="hybridMultilevel"/>
    <w:tmpl w:val="93328E94"/>
    <w:lvl w:ilvl="0" w:tplc="4E161D52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>
    <w:nsid w:val="2EA64E3F"/>
    <w:multiLevelType w:val="hybridMultilevel"/>
    <w:tmpl w:val="1C4022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4B11A3"/>
    <w:multiLevelType w:val="hybridMultilevel"/>
    <w:tmpl w:val="15F48A82"/>
    <w:lvl w:ilvl="0" w:tplc="04050017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2">
    <w:nsid w:val="32FE7072"/>
    <w:multiLevelType w:val="hybridMultilevel"/>
    <w:tmpl w:val="0D7EF1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371B431A"/>
    <w:multiLevelType w:val="hybridMultilevel"/>
    <w:tmpl w:val="3A80A45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37AF6A89"/>
    <w:multiLevelType w:val="hybridMultilevel"/>
    <w:tmpl w:val="CB064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8">
    <w:nsid w:val="435A1917"/>
    <w:multiLevelType w:val="hybridMultilevel"/>
    <w:tmpl w:val="61FA1D22"/>
    <w:lvl w:ilvl="0" w:tplc="AA04FEAA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B1246C"/>
    <w:multiLevelType w:val="hybridMultilevel"/>
    <w:tmpl w:val="0C0ED06E"/>
    <w:lvl w:ilvl="0" w:tplc="F37208C8">
      <w:start w:val="2"/>
      <w:numFmt w:val="decimal"/>
      <w:lvlText w:val="%1."/>
      <w:lvlJc w:val="left"/>
      <w:pPr>
        <w:tabs>
          <w:tab w:val="num" w:pos="541"/>
        </w:tabs>
        <w:ind w:left="538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1" w:hanging="360"/>
      </w:pPr>
    </w:lvl>
    <w:lvl w:ilvl="2" w:tplc="0405001B" w:tentative="1">
      <w:start w:val="1"/>
      <w:numFmt w:val="lowerRoman"/>
      <w:lvlText w:val="%3."/>
      <w:lvlJc w:val="right"/>
      <w:pPr>
        <w:ind w:left="2341" w:hanging="180"/>
      </w:pPr>
    </w:lvl>
    <w:lvl w:ilvl="3" w:tplc="0405000F" w:tentative="1">
      <w:start w:val="1"/>
      <w:numFmt w:val="decimal"/>
      <w:lvlText w:val="%4."/>
      <w:lvlJc w:val="left"/>
      <w:pPr>
        <w:ind w:left="3061" w:hanging="360"/>
      </w:pPr>
    </w:lvl>
    <w:lvl w:ilvl="4" w:tplc="04050019" w:tentative="1">
      <w:start w:val="1"/>
      <w:numFmt w:val="lowerLetter"/>
      <w:lvlText w:val="%5."/>
      <w:lvlJc w:val="left"/>
      <w:pPr>
        <w:ind w:left="3781" w:hanging="360"/>
      </w:pPr>
    </w:lvl>
    <w:lvl w:ilvl="5" w:tplc="0405001B" w:tentative="1">
      <w:start w:val="1"/>
      <w:numFmt w:val="lowerRoman"/>
      <w:lvlText w:val="%6."/>
      <w:lvlJc w:val="right"/>
      <w:pPr>
        <w:ind w:left="4501" w:hanging="180"/>
      </w:pPr>
    </w:lvl>
    <w:lvl w:ilvl="6" w:tplc="0405000F" w:tentative="1">
      <w:start w:val="1"/>
      <w:numFmt w:val="decimal"/>
      <w:lvlText w:val="%7."/>
      <w:lvlJc w:val="left"/>
      <w:pPr>
        <w:ind w:left="5221" w:hanging="360"/>
      </w:pPr>
    </w:lvl>
    <w:lvl w:ilvl="7" w:tplc="04050019" w:tentative="1">
      <w:start w:val="1"/>
      <w:numFmt w:val="lowerLetter"/>
      <w:lvlText w:val="%8."/>
      <w:lvlJc w:val="left"/>
      <w:pPr>
        <w:ind w:left="5941" w:hanging="360"/>
      </w:pPr>
    </w:lvl>
    <w:lvl w:ilvl="8" w:tplc="040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527AA0"/>
    <w:multiLevelType w:val="hybridMultilevel"/>
    <w:tmpl w:val="E056FC08"/>
    <w:lvl w:ilvl="0" w:tplc="485E8A5C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4E654E99"/>
    <w:multiLevelType w:val="hybridMultilevel"/>
    <w:tmpl w:val="07A4A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4">
    <w:nsid w:val="510F035C"/>
    <w:multiLevelType w:val="hybridMultilevel"/>
    <w:tmpl w:val="025A72DC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17073E8"/>
    <w:multiLevelType w:val="hybridMultilevel"/>
    <w:tmpl w:val="B1D8175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170267"/>
    <w:multiLevelType w:val="singleLevel"/>
    <w:tmpl w:val="9A16C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</w:abstractNum>
  <w:abstractNum w:abstractNumId="37">
    <w:nsid w:val="595E43E6"/>
    <w:multiLevelType w:val="hybridMultilevel"/>
    <w:tmpl w:val="B1D847E6"/>
    <w:lvl w:ilvl="0" w:tplc="0405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997A8E00">
      <w:numFmt w:val="bullet"/>
      <w:lvlText w:val="-"/>
      <w:lvlJc w:val="left"/>
      <w:pPr>
        <w:ind w:left="1875" w:hanging="360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8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BF2E74"/>
    <w:multiLevelType w:val="hybridMultilevel"/>
    <w:tmpl w:val="E408B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41">
    <w:nsid w:val="60EF7B0F"/>
    <w:multiLevelType w:val="multilevel"/>
    <w:tmpl w:val="5BCE7C0A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623961C8"/>
    <w:multiLevelType w:val="hybridMultilevel"/>
    <w:tmpl w:val="155850C6"/>
    <w:lvl w:ilvl="0" w:tplc="7060B6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3B7C4D"/>
    <w:multiLevelType w:val="hybridMultilevel"/>
    <w:tmpl w:val="E408B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6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77879F8"/>
    <w:multiLevelType w:val="hybridMultilevel"/>
    <w:tmpl w:val="A05C8582"/>
    <w:lvl w:ilvl="0" w:tplc="94308EE8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21"/>
  </w:num>
  <w:num w:numId="3">
    <w:abstractNumId w:val="13"/>
  </w:num>
  <w:num w:numId="4">
    <w:abstractNumId w:val="40"/>
  </w:num>
  <w:num w:numId="5">
    <w:abstractNumId w:val="1"/>
  </w:num>
  <w:num w:numId="6">
    <w:abstractNumId w:val="15"/>
  </w:num>
  <w:num w:numId="7">
    <w:abstractNumId w:val="30"/>
  </w:num>
  <w:num w:numId="8">
    <w:abstractNumId w:val="10"/>
  </w:num>
  <w:num w:numId="9">
    <w:abstractNumId w:val="31"/>
  </w:num>
  <w:num w:numId="10">
    <w:abstractNumId w:val="3"/>
  </w:num>
  <w:num w:numId="11">
    <w:abstractNumId w:val="19"/>
  </w:num>
  <w:num w:numId="12">
    <w:abstractNumId w:val="23"/>
  </w:num>
  <w:num w:numId="13">
    <w:abstractNumId w:val="7"/>
  </w:num>
  <w:num w:numId="14">
    <w:abstractNumId w:val="34"/>
  </w:num>
  <w:num w:numId="15">
    <w:abstractNumId w:val="48"/>
  </w:num>
  <w:num w:numId="16">
    <w:abstractNumId w:val="17"/>
  </w:num>
  <w:num w:numId="17">
    <w:abstractNumId w:val="38"/>
  </w:num>
  <w:num w:numId="18">
    <w:abstractNumId w:val="45"/>
  </w:num>
  <w:num w:numId="19">
    <w:abstractNumId w:val="35"/>
  </w:num>
  <w:num w:numId="20">
    <w:abstractNumId w:val="4"/>
  </w:num>
  <w:num w:numId="21">
    <w:abstractNumId w:val="44"/>
  </w:num>
  <w:num w:numId="22">
    <w:abstractNumId w:val="14"/>
  </w:num>
  <w:num w:numId="23">
    <w:abstractNumId w:val="27"/>
  </w:num>
  <w:num w:numId="24">
    <w:abstractNumId w:val="16"/>
  </w:num>
  <w:num w:numId="25">
    <w:abstractNumId w:val="18"/>
  </w:num>
  <w:num w:numId="26">
    <w:abstractNumId w:val="33"/>
  </w:num>
  <w:num w:numId="27">
    <w:abstractNumId w:val="22"/>
  </w:num>
  <w:num w:numId="28">
    <w:abstractNumId w:val="32"/>
  </w:num>
  <w:num w:numId="29">
    <w:abstractNumId w:val="8"/>
  </w:num>
  <w:num w:numId="30">
    <w:abstractNumId w:val="28"/>
  </w:num>
  <w:num w:numId="31">
    <w:abstractNumId w:val="6"/>
  </w:num>
  <w:num w:numId="32">
    <w:abstractNumId w:val="0"/>
  </w:num>
  <w:num w:numId="33">
    <w:abstractNumId w:val="37"/>
  </w:num>
  <w:num w:numId="34">
    <w:abstractNumId w:val="47"/>
  </w:num>
  <w:num w:numId="35">
    <w:abstractNumId w:val="2"/>
  </w:num>
  <w:num w:numId="36">
    <w:abstractNumId w:val="41"/>
  </w:num>
  <w:num w:numId="37">
    <w:abstractNumId w:val="42"/>
  </w:num>
  <w:num w:numId="38">
    <w:abstractNumId w:val="26"/>
  </w:num>
  <w:num w:numId="39">
    <w:abstractNumId w:val="11"/>
  </w:num>
  <w:num w:numId="40">
    <w:abstractNumId w:val="12"/>
  </w:num>
  <w:num w:numId="41">
    <w:abstractNumId w:val="29"/>
  </w:num>
  <w:num w:numId="42">
    <w:abstractNumId w:val="5"/>
  </w:num>
  <w:num w:numId="43">
    <w:abstractNumId w:val="9"/>
  </w:num>
  <w:num w:numId="44">
    <w:abstractNumId w:val="25"/>
  </w:num>
  <w:num w:numId="45">
    <w:abstractNumId w:val="43"/>
  </w:num>
  <w:num w:numId="46">
    <w:abstractNumId w:val="39"/>
  </w:num>
  <w:num w:numId="47">
    <w:abstractNumId w:val="36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  <w:num w:numId="50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FF"/>
    <w:rsid w:val="000018DD"/>
    <w:rsid w:val="00002A24"/>
    <w:rsid w:val="00003F42"/>
    <w:rsid w:val="0002118A"/>
    <w:rsid w:val="00021CD5"/>
    <w:rsid w:val="00022D11"/>
    <w:rsid w:val="00025BF6"/>
    <w:rsid w:val="00025C5F"/>
    <w:rsid w:val="0002683D"/>
    <w:rsid w:val="0002751F"/>
    <w:rsid w:val="00027915"/>
    <w:rsid w:val="0003318E"/>
    <w:rsid w:val="00033307"/>
    <w:rsid w:val="0003460A"/>
    <w:rsid w:val="000401B6"/>
    <w:rsid w:val="0004152F"/>
    <w:rsid w:val="00041540"/>
    <w:rsid w:val="00043683"/>
    <w:rsid w:val="00044347"/>
    <w:rsid w:val="000513C5"/>
    <w:rsid w:val="0005163A"/>
    <w:rsid w:val="00053B3F"/>
    <w:rsid w:val="00054629"/>
    <w:rsid w:val="000563AB"/>
    <w:rsid w:val="00056590"/>
    <w:rsid w:val="00061C4D"/>
    <w:rsid w:val="000624F3"/>
    <w:rsid w:val="00066D69"/>
    <w:rsid w:val="0007299C"/>
    <w:rsid w:val="0007400E"/>
    <w:rsid w:val="000770A3"/>
    <w:rsid w:val="00077EC4"/>
    <w:rsid w:val="00081CC5"/>
    <w:rsid w:val="0009040E"/>
    <w:rsid w:val="00096F08"/>
    <w:rsid w:val="0009733E"/>
    <w:rsid w:val="000A1F75"/>
    <w:rsid w:val="000B3603"/>
    <w:rsid w:val="000D182D"/>
    <w:rsid w:val="000D694E"/>
    <w:rsid w:val="000E1DEB"/>
    <w:rsid w:val="000F34B6"/>
    <w:rsid w:val="0010355B"/>
    <w:rsid w:val="00103E8A"/>
    <w:rsid w:val="00110EFE"/>
    <w:rsid w:val="001151B3"/>
    <w:rsid w:val="00120CDB"/>
    <w:rsid w:val="001253B2"/>
    <w:rsid w:val="00127DA7"/>
    <w:rsid w:val="00134FBF"/>
    <w:rsid w:val="00136E08"/>
    <w:rsid w:val="001436F0"/>
    <w:rsid w:val="00147955"/>
    <w:rsid w:val="00160D28"/>
    <w:rsid w:val="001621C2"/>
    <w:rsid w:val="001672C4"/>
    <w:rsid w:val="00167517"/>
    <w:rsid w:val="001704CD"/>
    <w:rsid w:val="001713B5"/>
    <w:rsid w:val="001725F1"/>
    <w:rsid w:val="00174DB9"/>
    <w:rsid w:val="0018468B"/>
    <w:rsid w:val="00184EB1"/>
    <w:rsid w:val="0018604C"/>
    <w:rsid w:val="0019071B"/>
    <w:rsid w:val="001920C4"/>
    <w:rsid w:val="00195ADC"/>
    <w:rsid w:val="00197FDA"/>
    <w:rsid w:val="001A11D8"/>
    <w:rsid w:val="001A4F79"/>
    <w:rsid w:val="001B23E6"/>
    <w:rsid w:val="001C0F62"/>
    <w:rsid w:val="001C3BE8"/>
    <w:rsid w:val="001C3F70"/>
    <w:rsid w:val="001C71B1"/>
    <w:rsid w:val="001D1DEB"/>
    <w:rsid w:val="001D3EB9"/>
    <w:rsid w:val="001D7DC9"/>
    <w:rsid w:val="001E2DA3"/>
    <w:rsid w:val="001E5ADC"/>
    <w:rsid w:val="001E79EE"/>
    <w:rsid w:val="001F13BC"/>
    <w:rsid w:val="001F5550"/>
    <w:rsid w:val="00206335"/>
    <w:rsid w:val="00206E7D"/>
    <w:rsid w:val="00207261"/>
    <w:rsid w:val="00207C88"/>
    <w:rsid w:val="0021222C"/>
    <w:rsid w:val="00220469"/>
    <w:rsid w:val="002230D6"/>
    <w:rsid w:val="00224BD8"/>
    <w:rsid w:val="0023024F"/>
    <w:rsid w:val="002318D7"/>
    <w:rsid w:val="00233DA0"/>
    <w:rsid w:val="00242869"/>
    <w:rsid w:val="00242A6F"/>
    <w:rsid w:val="00243572"/>
    <w:rsid w:val="002565C7"/>
    <w:rsid w:val="00273AC0"/>
    <w:rsid w:val="00276B9D"/>
    <w:rsid w:val="00281D7A"/>
    <w:rsid w:val="002839BB"/>
    <w:rsid w:val="002A3A16"/>
    <w:rsid w:val="002A5F13"/>
    <w:rsid w:val="002A7324"/>
    <w:rsid w:val="002B0CD7"/>
    <w:rsid w:val="002B709B"/>
    <w:rsid w:val="002D501B"/>
    <w:rsid w:val="002D5FFB"/>
    <w:rsid w:val="002D624A"/>
    <w:rsid w:val="002D6D95"/>
    <w:rsid w:val="002E23FB"/>
    <w:rsid w:val="002E3C6F"/>
    <w:rsid w:val="002E5194"/>
    <w:rsid w:val="002F10EE"/>
    <w:rsid w:val="002F44B7"/>
    <w:rsid w:val="002F5047"/>
    <w:rsid w:val="00301A6B"/>
    <w:rsid w:val="003033EB"/>
    <w:rsid w:val="00312C61"/>
    <w:rsid w:val="00316492"/>
    <w:rsid w:val="00320A4E"/>
    <w:rsid w:val="00323E78"/>
    <w:rsid w:val="00324E19"/>
    <w:rsid w:val="00326210"/>
    <w:rsid w:val="003316AE"/>
    <w:rsid w:val="003337D2"/>
    <w:rsid w:val="00333E8F"/>
    <w:rsid w:val="003364BA"/>
    <w:rsid w:val="00340EAC"/>
    <w:rsid w:val="003413DF"/>
    <w:rsid w:val="003441F4"/>
    <w:rsid w:val="0034429F"/>
    <w:rsid w:val="0034498A"/>
    <w:rsid w:val="00350B77"/>
    <w:rsid w:val="0035756E"/>
    <w:rsid w:val="00384B6B"/>
    <w:rsid w:val="00390A2D"/>
    <w:rsid w:val="00392100"/>
    <w:rsid w:val="00392D02"/>
    <w:rsid w:val="003A2614"/>
    <w:rsid w:val="003A45A9"/>
    <w:rsid w:val="003C00DC"/>
    <w:rsid w:val="003C3AEF"/>
    <w:rsid w:val="003D0846"/>
    <w:rsid w:val="003D10A2"/>
    <w:rsid w:val="003D4C8F"/>
    <w:rsid w:val="003D5EC4"/>
    <w:rsid w:val="003E42A7"/>
    <w:rsid w:val="003F13B7"/>
    <w:rsid w:val="003F510F"/>
    <w:rsid w:val="00400319"/>
    <w:rsid w:val="00401AFA"/>
    <w:rsid w:val="0040446C"/>
    <w:rsid w:val="00414C09"/>
    <w:rsid w:val="00416ECD"/>
    <w:rsid w:val="00420EF8"/>
    <w:rsid w:val="00427FA8"/>
    <w:rsid w:val="00437729"/>
    <w:rsid w:val="0044222C"/>
    <w:rsid w:val="00442B59"/>
    <w:rsid w:val="0044719F"/>
    <w:rsid w:val="00452C00"/>
    <w:rsid w:val="004546DC"/>
    <w:rsid w:val="00456BD9"/>
    <w:rsid w:val="0046039E"/>
    <w:rsid w:val="00462524"/>
    <w:rsid w:val="00464E8E"/>
    <w:rsid w:val="00466780"/>
    <w:rsid w:val="00473147"/>
    <w:rsid w:val="00474BE2"/>
    <w:rsid w:val="004835F1"/>
    <w:rsid w:val="00486F0C"/>
    <w:rsid w:val="00487C11"/>
    <w:rsid w:val="004A3447"/>
    <w:rsid w:val="004A5D34"/>
    <w:rsid w:val="004A628A"/>
    <w:rsid w:val="004B0A75"/>
    <w:rsid w:val="004B1C50"/>
    <w:rsid w:val="004B2998"/>
    <w:rsid w:val="004B505D"/>
    <w:rsid w:val="004B69E4"/>
    <w:rsid w:val="004C14AF"/>
    <w:rsid w:val="004C3E58"/>
    <w:rsid w:val="004D33D4"/>
    <w:rsid w:val="004E5AB4"/>
    <w:rsid w:val="004E7BF2"/>
    <w:rsid w:val="004F185C"/>
    <w:rsid w:val="004F79F1"/>
    <w:rsid w:val="00501788"/>
    <w:rsid w:val="00501BB4"/>
    <w:rsid w:val="00502205"/>
    <w:rsid w:val="00514378"/>
    <w:rsid w:val="0051537E"/>
    <w:rsid w:val="005230DC"/>
    <w:rsid w:val="005236C0"/>
    <w:rsid w:val="00527222"/>
    <w:rsid w:val="0053094A"/>
    <w:rsid w:val="00532BD2"/>
    <w:rsid w:val="00534090"/>
    <w:rsid w:val="00542288"/>
    <w:rsid w:val="0054698F"/>
    <w:rsid w:val="005471D6"/>
    <w:rsid w:val="00551B90"/>
    <w:rsid w:val="0055279E"/>
    <w:rsid w:val="005540F9"/>
    <w:rsid w:val="0055449E"/>
    <w:rsid w:val="005621E2"/>
    <w:rsid w:val="005706E1"/>
    <w:rsid w:val="005764DE"/>
    <w:rsid w:val="00581103"/>
    <w:rsid w:val="0058341F"/>
    <w:rsid w:val="005843FB"/>
    <w:rsid w:val="00586D5D"/>
    <w:rsid w:val="00587A33"/>
    <w:rsid w:val="0059273D"/>
    <w:rsid w:val="0059333A"/>
    <w:rsid w:val="005A33CC"/>
    <w:rsid w:val="005A61B1"/>
    <w:rsid w:val="005B0B40"/>
    <w:rsid w:val="005B16CA"/>
    <w:rsid w:val="005B4C22"/>
    <w:rsid w:val="005B654B"/>
    <w:rsid w:val="005B717A"/>
    <w:rsid w:val="005C01DF"/>
    <w:rsid w:val="005C520C"/>
    <w:rsid w:val="005C7268"/>
    <w:rsid w:val="005D00CE"/>
    <w:rsid w:val="005D1F9D"/>
    <w:rsid w:val="005E0CA1"/>
    <w:rsid w:val="005E2FC0"/>
    <w:rsid w:val="005E45E1"/>
    <w:rsid w:val="005F628E"/>
    <w:rsid w:val="005F704C"/>
    <w:rsid w:val="006006AF"/>
    <w:rsid w:val="00601E0E"/>
    <w:rsid w:val="006039E3"/>
    <w:rsid w:val="00604D69"/>
    <w:rsid w:val="00616EE7"/>
    <w:rsid w:val="00621455"/>
    <w:rsid w:val="0062165B"/>
    <w:rsid w:val="00621A64"/>
    <w:rsid w:val="006227A4"/>
    <w:rsid w:val="00622AE9"/>
    <w:rsid w:val="00635F00"/>
    <w:rsid w:val="00644C25"/>
    <w:rsid w:val="0064643F"/>
    <w:rsid w:val="00647326"/>
    <w:rsid w:val="00652AF0"/>
    <w:rsid w:val="006543D2"/>
    <w:rsid w:val="006604AD"/>
    <w:rsid w:val="00661426"/>
    <w:rsid w:val="00661B9B"/>
    <w:rsid w:val="00680F49"/>
    <w:rsid w:val="006829CB"/>
    <w:rsid w:val="006842FD"/>
    <w:rsid w:val="00690E4B"/>
    <w:rsid w:val="00694C56"/>
    <w:rsid w:val="006976FB"/>
    <w:rsid w:val="006A23B3"/>
    <w:rsid w:val="006A3AEE"/>
    <w:rsid w:val="006A70E9"/>
    <w:rsid w:val="006B2470"/>
    <w:rsid w:val="006B503D"/>
    <w:rsid w:val="006C5369"/>
    <w:rsid w:val="006C58FF"/>
    <w:rsid w:val="006D52C4"/>
    <w:rsid w:val="006D688C"/>
    <w:rsid w:val="006E0A9C"/>
    <w:rsid w:val="006E3FDC"/>
    <w:rsid w:val="006F2DAE"/>
    <w:rsid w:val="006F356D"/>
    <w:rsid w:val="007023AE"/>
    <w:rsid w:val="007058FC"/>
    <w:rsid w:val="007107F4"/>
    <w:rsid w:val="00717161"/>
    <w:rsid w:val="0072442F"/>
    <w:rsid w:val="00731933"/>
    <w:rsid w:val="00732411"/>
    <w:rsid w:val="0073772C"/>
    <w:rsid w:val="007415BD"/>
    <w:rsid w:val="00744941"/>
    <w:rsid w:val="0075678D"/>
    <w:rsid w:val="00756B76"/>
    <w:rsid w:val="00761156"/>
    <w:rsid w:val="00763460"/>
    <w:rsid w:val="00764513"/>
    <w:rsid w:val="00782E7C"/>
    <w:rsid w:val="0078724A"/>
    <w:rsid w:val="007914E4"/>
    <w:rsid w:val="007928C2"/>
    <w:rsid w:val="00792B24"/>
    <w:rsid w:val="007A05EA"/>
    <w:rsid w:val="007B05B7"/>
    <w:rsid w:val="007B3EDA"/>
    <w:rsid w:val="007B7D8D"/>
    <w:rsid w:val="007C0CD1"/>
    <w:rsid w:val="007C1166"/>
    <w:rsid w:val="007C258D"/>
    <w:rsid w:val="007C6BE2"/>
    <w:rsid w:val="007D7195"/>
    <w:rsid w:val="007E16EB"/>
    <w:rsid w:val="007E5FC0"/>
    <w:rsid w:val="007E64F1"/>
    <w:rsid w:val="007F080E"/>
    <w:rsid w:val="007F09FB"/>
    <w:rsid w:val="007F3EB9"/>
    <w:rsid w:val="007F419E"/>
    <w:rsid w:val="007F7B3E"/>
    <w:rsid w:val="0080729C"/>
    <w:rsid w:val="00811F84"/>
    <w:rsid w:val="00812152"/>
    <w:rsid w:val="0081341A"/>
    <w:rsid w:val="008135FC"/>
    <w:rsid w:val="00816D90"/>
    <w:rsid w:val="00820826"/>
    <w:rsid w:val="0082354A"/>
    <w:rsid w:val="00827B5F"/>
    <w:rsid w:val="00827F4C"/>
    <w:rsid w:val="0083472F"/>
    <w:rsid w:val="00840406"/>
    <w:rsid w:val="00847C6C"/>
    <w:rsid w:val="00855314"/>
    <w:rsid w:val="00856415"/>
    <w:rsid w:val="00861CA8"/>
    <w:rsid w:val="00862CEC"/>
    <w:rsid w:val="00862D22"/>
    <w:rsid w:val="008778D1"/>
    <w:rsid w:val="0088239F"/>
    <w:rsid w:val="008841DA"/>
    <w:rsid w:val="00885EC0"/>
    <w:rsid w:val="00886DC7"/>
    <w:rsid w:val="0088796A"/>
    <w:rsid w:val="00893E88"/>
    <w:rsid w:val="008A1F80"/>
    <w:rsid w:val="008A6183"/>
    <w:rsid w:val="008B293F"/>
    <w:rsid w:val="008B421D"/>
    <w:rsid w:val="008B43A1"/>
    <w:rsid w:val="008C5452"/>
    <w:rsid w:val="008D07A5"/>
    <w:rsid w:val="008D27E0"/>
    <w:rsid w:val="008D3D72"/>
    <w:rsid w:val="008D5BDB"/>
    <w:rsid w:val="008E1A43"/>
    <w:rsid w:val="008F0621"/>
    <w:rsid w:val="008F715E"/>
    <w:rsid w:val="009000E8"/>
    <w:rsid w:val="00903639"/>
    <w:rsid w:val="00910A59"/>
    <w:rsid w:val="009135CC"/>
    <w:rsid w:val="00913C5D"/>
    <w:rsid w:val="00915A7A"/>
    <w:rsid w:val="00921348"/>
    <w:rsid w:val="00925407"/>
    <w:rsid w:val="00927B26"/>
    <w:rsid w:val="00931340"/>
    <w:rsid w:val="00931C54"/>
    <w:rsid w:val="00932C42"/>
    <w:rsid w:val="009343A6"/>
    <w:rsid w:val="00935274"/>
    <w:rsid w:val="00937029"/>
    <w:rsid w:val="009512E0"/>
    <w:rsid w:val="0095429E"/>
    <w:rsid w:val="009601F0"/>
    <w:rsid w:val="00961C40"/>
    <w:rsid w:val="0096582C"/>
    <w:rsid w:val="009676DB"/>
    <w:rsid w:val="0097461E"/>
    <w:rsid w:val="0097496C"/>
    <w:rsid w:val="0097710C"/>
    <w:rsid w:val="009816BB"/>
    <w:rsid w:val="00987C14"/>
    <w:rsid w:val="00993863"/>
    <w:rsid w:val="0099726E"/>
    <w:rsid w:val="009A11FC"/>
    <w:rsid w:val="009A27D4"/>
    <w:rsid w:val="009B309C"/>
    <w:rsid w:val="009B538D"/>
    <w:rsid w:val="009B6546"/>
    <w:rsid w:val="009C0AAD"/>
    <w:rsid w:val="009C4AC1"/>
    <w:rsid w:val="009D5FD1"/>
    <w:rsid w:val="009D74BB"/>
    <w:rsid w:val="009D7FEE"/>
    <w:rsid w:val="009E01EC"/>
    <w:rsid w:val="009E6E68"/>
    <w:rsid w:val="009E7BB8"/>
    <w:rsid w:val="009F3817"/>
    <w:rsid w:val="00A06AD7"/>
    <w:rsid w:val="00A15D7E"/>
    <w:rsid w:val="00A202A0"/>
    <w:rsid w:val="00A20AF9"/>
    <w:rsid w:val="00A219A2"/>
    <w:rsid w:val="00A21CA3"/>
    <w:rsid w:val="00A22C93"/>
    <w:rsid w:val="00A24740"/>
    <w:rsid w:val="00A3335D"/>
    <w:rsid w:val="00A350FA"/>
    <w:rsid w:val="00A35581"/>
    <w:rsid w:val="00A458B5"/>
    <w:rsid w:val="00A50351"/>
    <w:rsid w:val="00A50DD2"/>
    <w:rsid w:val="00A5367F"/>
    <w:rsid w:val="00A5674B"/>
    <w:rsid w:val="00A620D5"/>
    <w:rsid w:val="00A67DB2"/>
    <w:rsid w:val="00A72622"/>
    <w:rsid w:val="00A7264D"/>
    <w:rsid w:val="00A808AC"/>
    <w:rsid w:val="00A83AE6"/>
    <w:rsid w:val="00A87E18"/>
    <w:rsid w:val="00A92C9A"/>
    <w:rsid w:val="00A945F1"/>
    <w:rsid w:val="00A95090"/>
    <w:rsid w:val="00A95A5B"/>
    <w:rsid w:val="00AA3B86"/>
    <w:rsid w:val="00AA5697"/>
    <w:rsid w:val="00AB0D90"/>
    <w:rsid w:val="00AB1FF8"/>
    <w:rsid w:val="00AB40AC"/>
    <w:rsid w:val="00AB62D0"/>
    <w:rsid w:val="00AB67E5"/>
    <w:rsid w:val="00AC58F7"/>
    <w:rsid w:val="00AD28BA"/>
    <w:rsid w:val="00AD58B8"/>
    <w:rsid w:val="00AE1B20"/>
    <w:rsid w:val="00AF5D57"/>
    <w:rsid w:val="00B00430"/>
    <w:rsid w:val="00B01469"/>
    <w:rsid w:val="00B03466"/>
    <w:rsid w:val="00B05746"/>
    <w:rsid w:val="00B07A58"/>
    <w:rsid w:val="00B123F2"/>
    <w:rsid w:val="00B14931"/>
    <w:rsid w:val="00B15B9E"/>
    <w:rsid w:val="00B15D94"/>
    <w:rsid w:val="00B16BD1"/>
    <w:rsid w:val="00B21751"/>
    <w:rsid w:val="00B23026"/>
    <w:rsid w:val="00B249D8"/>
    <w:rsid w:val="00B25362"/>
    <w:rsid w:val="00B2739B"/>
    <w:rsid w:val="00B41E20"/>
    <w:rsid w:val="00B45033"/>
    <w:rsid w:val="00B54AD2"/>
    <w:rsid w:val="00B60673"/>
    <w:rsid w:val="00B61C73"/>
    <w:rsid w:val="00B63C03"/>
    <w:rsid w:val="00B66E29"/>
    <w:rsid w:val="00B677D2"/>
    <w:rsid w:val="00B7455C"/>
    <w:rsid w:val="00B76806"/>
    <w:rsid w:val="00B96110"/>
    <w:rsid w:val="00B9701C"/>
    <w:rsid w:val="00BA15B2"/>
    <w:rsid w:val="00BA29D9"/>
    <w:rsid w:val="00BA500B"/>
    <w:rsid w:val="00BA5A70"/>
    <w:rsid w:val="00BB3EE9"/>
    <w:rsid w:val="00BB55ED"/>
    <w:rsid w:val="00BB7262"/>
    <w:rsid w:val="00BC1D98"/>
    <w:rsid w:val="00BC2C86"/>
    <w:rsid w:val="00BC7F32"/>
    <w:rsid w:val="00BD1B1C"/>
    <w:rsid w:val="00BD1F0E"/>
    <w:rsid w:val="00BD3407"/>
    <w:rsid w:val="00BE3EB1"/>
    <w:rsid w:val="00BE537E"/>
    <w:rsid w:val="00BF3850"/>
    <w:rsid w:val="00BF3D79"/>
    <w:rsid w:val="00BF7F89"/>
    <w:rsid w:val="00C11DF2"/>
    <w:rsid w:val="00C176D0"/>
    <w:rsid w:val="00C20471"/>
    <w:rsid w:val="00C21325"/>
    <w:rsid w:val="00C2492C"/>
    <w:rsid w:val="00C252C1"/>
    <w:rsid w:val="00C32ACF"/>
    <w:rsid w:val="00C36711"/>
    <w:rsid w:val="00C40248"/>
    <w:rsid w:val="00C432E9"/>
    <w:rsid w:val="00C466CB"/>
    <w:rsid w:val="00C515B9"/>
    <w:rsid w:val="00C529DD"/>
    <w:rsid w:val="00C52FDF"/>
    <w:rsid w:val="00C52FFA"/>
    <w:rsid w:val="00C5748B"/>
    <w:rsid w:val="00C64C98"/>
    <w:rsid w:val="00C6535E"/>
    <w:rsid w:val="00C716C1"/>
    <w:rsid w:val="00C72894"/>
    <w:rsid w:val="00C749A5"/>
    <w:rsid w:val="00C77623"/>
    <w:rsid w:val="00C82A02"/>
    <w:rsid w:val="00C84A55"/>
    <w:rsid w:val="00C9591A"/>
    <w:rsid w:val="00C961F2"/>
    <w:rsid w:val="00C97812"/>
    <w:rsid w:val="00CB1FE4"/>
    <w:rsid w:val="00CB6D67"/>
    <w:rsid w:val="00CC18EC"/>
    <w:rsid w:val="00CC191B"/>
    <w:rsid w:val="00CC683A"/>
    <w:rsid w:val="00CE4D87"/>
    <w:rsid w:val="00CE59D2"/>
    <w:rsid w:val="00CF0897"/>
    <w:rsid w:val="00D00447"/>
    <w:rsid w:val="00D04C0B"/>
    <w:rsid w:val="00D10259"/>
    <w:rsid w:val="00D12D6F"/>
    <w:rsid w:val="00D12FD3"/>
    <w:rsid w:val="00D14122"/>
    <w:rsid w:val="00D14CF7"/>
    <w:rsid w:val="00D170C6"/>
    <w:rsid w:val="00D17388"/>
    <w:rsid w:val="00D20CA5"/>
    <w:rsid w:val="00D2717C"/>
    <w:rsid w:val="00D27AA4"/>
    <w:rsid w:val="00D425CA"/>
    <w:rsid w:val="00D468B6"/>
    <w:rsid w:val="00D46DC9"/>
    <w:rsid w:val="00D47735"/>
    <w:rsid w:val="00D63D63"/>
    <w:rsid w:val="00D64AF3"/>
    <w:rsid w:val="00D67973"/>
    <w:rsid w:val="00D7493B"/>
    <w:rsid w:val="00D81004"/>
    <w:rsid w:val="00D81C88"/>
    <w:rsid w:val="00D832A1"/>
    <w:rsid w:val="00D84B78"/>
    <w:rsid w:val="00D85599"/>
    <w:rsid w:val="00D87CCA"/>
    <w:rsid w:val="00D92135"/>
    <w:rsid w:val="00D9266E"/>
    <w:rsid w:val="00D92FAA"/>
    <w:rsid w:val="00D960B0"/>
    <w:rsid w:val="00DA19D0"/>
    <w:rsid w:val="00DA29FB"/>
    <w:rsid w:val="00DA6F05"/>
    <w:rsid w:val="00DA6FE2"/>
    <w:rsid w:val="00DB3D19"/>
    <w:rsid w:val="00DB69A9"/>
    <w:rsid w:val="00DC14CF"/>
    <w:rsid w:val="00DC4AB6"/>
    <w:rsid w:val="00DD23F1"/>
    <w:rsid w:val="00DE0323"/>
    <w:rsid w:val="00DE40ED"/>
    <w:rsid w:val="00DE417C"/>
    <w:rsid w:val="00DF587C"/>
    <w:rsid w:val="00DF7F73"/>
    <w:rsid w:val="00E04F18"/>
    <w:rsid w:val="00E071D2"/>
    <w:rsid w:val="00E07AFC"/>
    <w:rsid w:val="00E10160"/>
    <w:rsid w:val="00E11388"/>
    <w:rsid w:val="00E15AD4"/>
    <w:rsid w:val="00E22049"/>
    <w:rsid w:val="00E24EEA"/>
    <w:rsid w:val="00E30F8F"/>
    <w:rsid w:val="00E35A85"/>
    <w:rsid w:val="00E41E89"/>
    <w:rsid w:val="00E536A1"/>
    <w:rsid w:val="00E54992"/>
    <w:rsid w:val="00E551E0"/>
    <w:rsid w:val="00E5612A"/>
    <w:rsid w:val="00E64499"/>
    <w:rsid w:val="00E6632A"/>
    <w:rsid w:val="00E66E57"/>
    <w:rsid w:val="00E67DD5"/>
    <w:rsid w:val="00E76B04"/>
    <w:rsid w:val="00E80E0C"/>
    <w:rsid w:val="00E83706"/>
    <w:rsid w:val="00E909BB"/>
    <w:rsid w:val="00E91411"/>
    <w:rsid w:val="00E91A48"/>
    <w:rsid w:val="00E9544B"/>
    <w:rsid w:val="00E96224"/>
    <w:rsid w:val="00E967C5"/>
    <w:rsid w:val="00EA139E"/>
    <w:rsid w:val="00EB2440"/>
    <w:rsid w:val="00EB5B24"/>
    <w:rsid w:val="00EB72C0"/>
    <w:rsid w:val="00EC2082"/>
    <w:rsid w:val="00EC2F17"/>
    <w:rsid w:val="00EC3640"/>
    <w:rsid w:val="00EC466D"/>
    <w:rsid w:val="00EC73D9"/>
    <w:rsid w:val="00ED4184"/>
    <w:rsid w:val="00ED5F94"/>
    <w:rsid w:val="00ED6A27"/>
    <w:rsid w:val="00ED6F2A"/>
    <w:rsid w:val="00EE02C4"/>
    <w:rsid w:val="00EE2BB4"/>
    <w:rsid w:val="00EE6188"/>
    <w:rsid w:val="00EE7BF9"/>
    <w:rsid w:val="00EF049F"/>
    <w:rsid w:val="00EF4EBC"/>
    <w:rsid w:val="00EF6BCC"/>
    <w:rsid w:val="00EF738D"/>
    <w:rsid w:val="00F071F3"/>
    <w:rsid w:val="00F11DAD"/>
    <w:rsid w:val="00F1200E"/>
    <w:rsid w:val="00F176D2"/>
    <w:rsid w:val="00F2797C"/>
    <w:rsid w:val="00F315F6"/>
    <w:rsid w:val="00F31C2B"/>
    <w:rsid w:val="00F32039"/>
    <w:rsid w:val="00F327C3"/>
    <w:rsid w:val="00F3404A"/>
    <w:rsid w:val="00F35F7A"/>
    <w:rsid w:val="00F453A0"/>
    <w:rsid w:val="00F50C30"/>
    <w:rsid w:val="00F57C74"/>
    <w:rsid w:val="00F6007D"/>
    <w:rsid w:val="00F609E4"/>
    <w:rsid w:val="00F6515B"/>
    <w:rsid w:val="00F77B0E"/>
    <w:rsid w:val="00F81D8E"/>
    <w:rsid w:val="00F82BEA"/>
    <w:rsid w:val="00F90C11"/>
    <w:rsid w:val="00F939C4"/>
    <w:rsid w:val="00F957E0"/>
    <w:rsid w:val="00FC1FE9"/>
    <w:rsid w:val="00FC472D"/>
    <w:rsid w:val="00FC4FDC"/>
    <w:rsid w:val="00FC6010"/>
    <w:rsid w:val="00FD022B"/>
    <w:rsid w:val="00FD61D4"/>
    <w:rsid w:val="00FE79D2"/>
    <w:rsid w:val="00FF2279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00DC"/>
    <w:rPr>
      <w:sz w:val="24"/>
      <w:szCs w:val="24"/>
    </w:rPr>
  </w:style>
  <w:style w:type="paragraph" w:styleId="Nadpis1">
    <w:name w:val="heading 1"/>
    <w:basedOn w:val="Normln"/>
    <w:next w:val="Normln"/>
    <w:qFormat/>
    <w:rsid w:val="003C00DC"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rsid w:val="003C00DC"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rsid w:val="003C00DC"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rsid w:val="003C00DC"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rsid w:val="003C00DC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3C00DC"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rsid w:val="003C00DC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3C00DC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rsid w:val="003C00DC"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C00DC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rsid w:val="003C00DC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rsid w:val="003C00DC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rsid w:val="003C00DC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rsid w:val="003C00DC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link w:val="ZpatChar"/>
    <w:uiPriority w:val="99"/>
    <w:rsid w:val="003C00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C00DC"/>
  </w:style>
  <w:style w:type="paragraph" w:customStyle="1" w:styleId="Import5">
    <w:name w:val="Import 5"/>
    <w:basedOn w:val="Normln"/>
    <w:rsid w:val="003C00D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3C00D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3C00DC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rsid w:val="003C00DC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rsid w:val="003C00D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qFormat/>
    <w:rsid w:val="003C00DC"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rsid w:val="003C00DC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rsid w:val="003C00DC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18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odstavecsmlouvy0">
    <w:name w:val="odstavecsmlouvy"/>
    <w:basedOn w:val="Normln"/>
    <w:rsid w:val="008B43A1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8B43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lovnvSOD">
    <w:name w:val="číslování v SOD"/>
    <w:basedOn w:val="Zkladntext"/>
    <w:rsid w:val="006543D2"/>
    <w:pPr>
      <w:numPr>
        <w:numId w:val="26"/>
      </w:numPr>
      <w:tabs>
        <w:tab w:val="clear" w:pos="1418"/>
      </w:tabs>
      <w:autoSpaceDE/>
      <w:autoSpaceDN/>
      <w:spacing w:before="0" w:after="120"/>
    </w:pPr>
    <w:rPr>
      <w:rFonts w:ascii="Arial" w:hAnsi="Arial"/>
      <w:sz w:val="22"/>
      <w:szCs w:val="20"/>
    </w:rPr>
  </w:style>
  <w:style w:type="paragraph" w:styleId="Odstavecseseznamem">
    <w:name w:val="List Paragraph"/>
    <w:basedOn w:val="Normln"/>
    <w:uiPriority w:val="34"/>
    <w:qFormat/>
    <w:rsid w:val="00E91A48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character" w:styleId="Odkaznakoment">
    <w:name w:val="annotation reference"/>
    <w:uiPriority w:val="99"/>
    <w:semiHidden/>
    <w:unhideWhenUsed/>
    <w:rsid w:val="00BE3E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3E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3EB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3EB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3EB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EB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EB1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9B538D"/>
    <w:rPr>
      <w:sz w:val="24"/>
      <w:szCs w:val="24"/>
    </w:rPr>
  </w:style>
  <w:style w:type="character" w:customStyle="1" w:styleId="ZkladntextChar">
    <w:name w:val="Základní text Char"/>
    <w:link w:val="Zkladntext"/>
    <w:rsid w:val="002E3C6F"/>
    <w:rPr>
      <w:sz w:val="24"/>
      <w:szCs w:val="24"/>
    </w:rPr>
  </w:style>
  <w:style w:type="paragraph" w:customStyle="1" w:styleId="Adresaodesilatele">
    <w:name w:val="Adresa odesilatele"/>
    <w:basedOn w:val="Normln"/>
    <w:rsid w:val="001253B2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both"/>
    </w:pPr>
    <w:rPr>
      <w:rFonts w:ascii="Arial" w:hAnsi="Arial"/>
      <w:spacing w:val="-5"/>
      <w:sz w:val="14"/>
      <w:szCs w:val="20"/>
    </w:rPr>
  </w:style>
  <w:style w:type="character" w:customStyle="1" w:styleId="Anrede1IhrZeichen">
    <w:name w:val="Anrede1IhrZeichen"/>
    <w:rsid w:val="00EF6BCC"/>
    <w:rPr>
      <w:rFonts w:ascii="Arial" w:hAnsi="Arial"/>
      <w:noProof w:val="0"/>
      <w:sz w:val="22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00DC"/>
    <w:rPr>
      <w:sz w:val="24"/>
      <w:szCs w:val="24"/>
    </w:rPr>
  </w:style>
  <w:style w:type="paragraph" w:styleId="Nadpis1">
    <w:name w:val="heading 1"/>
    <w:basedOn w:val="Normln"/>
    <w:next w:val="Normln"/>
    <w:qFormat/>
    <w:rsid w:val="003C00DC"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rsid w:val="003C00DC"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rsid w:val="003C00DC"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rsid w:val="003C00DC"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rsid w:val="003C00DC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3C00DC"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rsid w:val="003C00DC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3C00DC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rsid w:val="003C00DC"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C00DC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rsid w:val="003C00DC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rsid w:val="003C00DC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rsid w:val="003C00DC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rsid w:val="003C00DC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link w:val="ZpatChar"/>
    <w:uiPriority w:val="99"/>
    <w:rsid w:val="003C00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C00DC"/>
  </w:style>
  <w:style w:type="paragraph" w:customStyle="1" w:styleId="Import5">
    <w:name w:val="Import 5"/>
    <w:basedOn w:val="Normln"/>
    <w:rsid w:val="003C00D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3C00D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3C00DC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rsid w:val="003C00DC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rsid w:val="003C00D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qFormat/>
    <w:rsid w:val="003C00DC"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rsid w:val="003C00DC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rsid w:val="003C00DC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18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odstavecsmlouvy0">
    <w:name w:val="odstavecsmlouvy"/>
    <w:basedOn w:val="Normln"/>
    <w:rsid w:val="008B43A1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8B43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lovnvSOD">
    <w:name w:val="číslování v SOD"/>
    <w:basedOn w:val="Zkladntext"/>
    <w:rsid w:val="006543D2"/>
    <w:pPr>
      <w:numPr>
        <w:numId w:val="26"/>
      </w:numPr>
      <w:tabs>
        <w:tab w:val="clear" w:pos="1418"/>
      </w:tabs>
      <w:autoSpaceDE/>
      <w:autoSpaceDN/>
      <w:spacing w:before="0" w:after="120"/>
    </w:pPr>
    <w:rPr>
      <w:rFonts w:ascii="Arial" w:hAnsi="Arial"/>
      <w:sz w:val="22"/>
      <w:szCs w:val="20"/>
    </w:rPr>
  </w:style>
  <w:style w:type="paragraph" w:styleId="Odstavecseseznamem">
    <w:name w:val="List Paragraph"/>
    <w:basedOn w:val="Normln"/>
    <w:uiPriority w:val="34"/>
    <w:qFormat/>
    <w:rsid w:val="00E91A48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character" w:styleId="Odkaznakoment">
    <w:name w:val="annotation reference"/>
    <w:uiPriority w:val="99"/>
    <w:semiHidden/>
    <w:unhideWhenUsed/>
    <w:rsid w:val="00BE3E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3E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3EB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3EB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3EB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EB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EB1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9B538D"/>
    <w:rPr>
      <w:sz w:val="24"/>
      <w:szCs w:val="24"/>
    </w:rPr>
  </w:style>
  <w:style w:type="character" w:customStyle="1" w:styleId="ZkladntextChar">
    <w:name w:val="Základní text Char"/>
    <w:link w:val="Zkladntext"/>
    <w:rsid w:val="002E3C6F"/>
    <w:rPr>
      <w:sz w:val="24"/>
      <w:szCs w:val="24"/>
    </w:rPr>
  </w:style>
  <w:style w:type="paragraph" w:customStyle="1" w:styleId="Adresaodesilatele">
    <w:name w:val="Adresa odesilatele"/>
    <w:basedOn w:val="Normln"/>
    <w:rsid w:val="001253B2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both"/>
    </w:pPr>
    <w:rPr>
      <w:rFonts w:ascii="Arial" w:hAnsi="Arial"/>
      <w:spacing w:val="-5"/>
      <w:sz w:val="14"/>
      <w:szCs w:val="20"/>
    </w:rPr>
  </w:style>
  <w:style w:type="character" w:customStyle="1" w:styleId="Anrede1IhrZeichen">
    <w:name w:val="Anrede1IhrZeichen"/>
    <w:rsid w:val="00EF6BCC"/>
    <w:rPr>
      <w:rFonts w:ascii="Arial" w:hAnsi="Arial"/>
      <w:noProof w:val="0"/>
      <w:sz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69458-4C6A-43CA-B447-66629F82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Moravskoslezský kraj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rybovam</dc:creator>
  <cp:lastModifiedBy>Renáta Mrkvová</cp:lastModifiedBy>
  <cp:revision>3</cp:revision>
  <cp:lastPrinted>2016-09-29T09:59:00Z</cp:lastPrinted>
  <dcterms:created xsi:type="dcterms:W3CDTF">2016-09-30T08:35:00Z</dcterms:created>
  <dcterms:modified xsi:type="dcterms:W3CDTF">2016-10-05T09:48:00Z</dcterms:modified>
</cp:coreProperties>
</file>