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F2" w:rsidRDefault="00A909F2" w:rsidP="00A40C9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</w:p>
    <w:p w:rsidR="00A909F2" w:rsidRDefault="00A909F2" w:rsidP="00A40C9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</w:p>
    <w:p w:rsidR="00527A80" w:rsidRDefault="000636DC" w:rsidP="00A40C9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  <w:r w:rsidRPr="00A909F2">
        <w:rPr>
          <w:rFonts w:eastAsia="Times New Roman" w:cs="Calibri"/>
          <w:color w:val="000000"/>
          <w:lang w:eastAsia="cs-CZ"/>
        </w:rPr>
        <w:t xml:space="preserve">Příloha </w:t>
      </w:r>
      <w:proofErr w:type="gramStart"/>
      <w:r w:rsidRPr="00A909F2">
        <w:rPr>
          <w:rFonts w:eastAsia="Times New Roman" w:cs="Calibri"/>
          <w:color w:val="000000"/>
          <w:lang w:eastAsia="cs-CZ"/>
        </w:rPr>
        <w:t>č.1</w:t>
      </w:r>
      <w:proofErr w:type="gramEnd"/>
    </w:p>
    <w:tbl>
      <w:tblPr>
        <w:tblW w:w="14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1175"/>
        <w:gridCol w:w="810"/>
        <w:gridCol w:w="1558"/>
        <w:gridCol w:w="3548"/>
        <w:gridCol w:w="1597"/>
        <w:gridCol w:w="2248"/>
        <w:gridCol w:w="201"/>
        <w:gridCol w:w="495"/>
        <w:gridCol w:w="1088"/>
        <w:gridCol w:w="1033"/>
      </w:tblGrid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A909F2">
              <w:rPr>
                <w:rFonts w:eastAsia="Times New Roman" w:cs="Calibri"/>
                <w:color w:val="000000"/>
                <w:lang w:eastAsia="cs-CZ"/>
              </w:rPr>
              <w:t>Č.</w:t>
            </w:r>
            <w:r w:rsidR="00527A80">
              <w:rPr>
                <w:rFonts w:eastAsia="Times New Roman" w:cs="Calibri"/>
                <w:color w:val="000000"/>
                <w:lang w:eastAsia="cs-CZ"/>
              </w:rPr>
              <w:t>j</w:t>
            </w:r>
            <w:r w:rsidRPr="00A909F2">
              <w:rPr>
                <w:rFonts w:eastAsia="Times New Roman" w:cs="Calibri"/>
                <w:color w:val="000000"/>
                <w:lang w:eastAsia="cs-CZ"/>
              </w:rPr>
              <w:t>.</w:t>
            </w:r>
            <w:proofErr w:type="gramEnd"/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: </w:t>
            </w:r>
            <w:r w:rsidR="00527A80">
              <w:rPr>
                <w:rFonts w:eastAsia="Times New Roman" w:cs="Calibri"/>
                <w:color w:val="000000"/>
                <w:lang w:eastAsia="cs-CZ"/>
              </w:rPr>
              <w:t xml:space="preserve">  </w:t>
            </w:r>
            <w:r w:rsidRPr="00A909F2">
              <w:rPr>
                <w:rFonts w:eastAsia="Times New Roman" w:cs="Calibri"/>
                <w:color w:val="000000"/>
                <w:lang w:eastAsia="cs-CZ"/>
              </w:rPr>
              <w:t>PPR-23974/ČJ-2017-990661</w:t>
            </w:r>
          </w:p>
          <w:p w:rsidR="00527A80" w:rsidRPr="00A909F2" w:rsidRDefault="00527A80" w:rsidP="00344B1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Č.j.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>:   ZSM-11-</w:t>
            </w:r>
            <w:r w:rsidR="00344B1B">
              <w:rPr>
                <w:rFonts w:eastAsia="Times New Roman" w:cs="Calibri"/>
                <w:color w:val="000000"/>
                <w:lang w:eastAsia="cs-CZ"/>
              </w:rPr>
              <w:t>213</w:t>
            </w:r>
            <w:r>
              <w:rPr>
                <w:rFonts w:eastAsia="Times New Roman" w:cs="Calibri"/>
                <w:color w:val="000000"/>
                <w:lang w:eastAsia="cs-CZ"/>
              </w:rPr>
              <w:t>/01-2017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F35B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Smlouva o úplatném převodu souboru movitých věcí v majetku státu</w:t>
            </w:r>
            <w:r w:rsidR="00F35BC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A909F2">
              <w:rPr>
                <w:rFonts w:eastAsia="Times New Roman" w:cs="Calibri"/>
                <w:color w:val="000000"/>
                <w:lang w:eastAsia="cs-CZ"/>
              </w:rPr>
              <w:t>-</w:t>
            </w:r>
            <w:r w:rsidR="00F35BC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A909F2">
              <w:rPr>
                <w:rFonts w:eastAsia="Times New Roman" w:cs="Calibri"/>
                <w:color w:val="000000"/>
                <w:lang w:eastAsia="cs-CZ"/>
              </w:rPr>
              <w:t>služebních d</w:t>
            </w:r>
            <w:r w:rsidR="00F35BCC">
              <w:rPr>
                <w:rFonts w:eastAsia="Times New Roman" w:cs="Calibri"/>
                <w:color w:val="000000"/>
                <w:lang w:eastAsia="cs-CZ"/>
              </w:rPr>
              <w:t>o</w:t>
            </w:r>
            <w:r w:rsidRPr="00A909F2">
              <w:rPr>
                <w:rFonts w:eastAsia="Times New Roman" w:cs="Calibri"/>
                <w:color w:val="000000"/>
                <w:lang w:eastAsia="cs-CZ"/>
              </w:rPr>
              <w:t>pravních prostředků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a o změně příslušnosti hospodařit s tímto majetkem</w:t>
            </w:r>
          </w:p>
          <w:p w:rsidR="00527A80" w:rsidRPr="00A909F2" w:rsidRDefault="00527A80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B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RZ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Km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Nomenklatura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Název nomenklatury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Cena </w:t>
            </w:r>
            <w:proofErr w:type="spellStart"/>
            <w:r w:rsidRPr="00A909F2">
              <w:rPr>
                <w:rFonts w:eastAsia="Times New Roman" w:cs="Calibri"/>
                <w:color w:val="000000"/>
                <w:lang w:eastAsia="cs-CZ"/>
              </w:rPr>
              <w:t>pořizení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VIN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Rok v.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TP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A909F2">
              <w:rPr>
                <w:rFonts w:eastAsia="Times New Roman" w:cs="Calibri"/>
                <w:color w:val="000000"/>
                <w:lang w:eastAsia="cs-CZ"/>
              </w:rPr>
              <w:t>Inv</w:t>
            </w:r>
            <w:proofErr w:type="spellEnd"/>
            <w:r w:rsidRPr="00A909F2">
              <w:rPr>
                <w:rFonts w:eastAsia="Times New Roman" w:cs="Calibri"/>
                <w:color w:val="000000"/>
                <w:lang w:eastAsia="cs-CZ"/>
              </w:rPr>
              <w:t>. číslo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64287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AHT 8541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219299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81 041 010 045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Š. Felicia 1,9 D - 47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325 410,10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TMBEHH613W0842233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1998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AN969637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10805955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68691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AKS 6640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234000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81 043 160 004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Audi A8 4,2 - 228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2 339 600,00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WAUZZZ4DZ1N003320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UF201337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10802372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69066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AKT 9275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245884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81 041 011 015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Š. Octavia 2,0 - 85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492 199,40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TMBBE41U712471698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AP110313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10802420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69096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5AE 3571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263496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81 040 011 505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Š. Octavia 1,6 - 74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390 907,52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TMBCK11U512471372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AP108459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10803970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70051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1A1 9418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224206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81 040 011 509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Š. Octavia 1,6 - 75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425 303,88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TMBCX41U032697213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AP651003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10802913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70291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4AU 9153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156227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81 040 012 103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Š. Fabia Combi 1,4 - 50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286 605,93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TMBJB16Y733755909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BA041444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10802952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70753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3AX 5826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247314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81 041 130 027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VW Passat 2,0 - 85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581 764,32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WVWZZZ3BZ3P108268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BF516759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10802986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70957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1A5 7463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201501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81 040 012 018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Š. Fabia 1,4 - 55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279 940,96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TMBPC16Y643985160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BF520832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10803000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71136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5AE 2759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203200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81 041 012 008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Š. Fabia 1,9 </w:t>
            </w:r>
            <w:proofErr w:type="spellStart"/>
            <w:r w:rsidRPr="00A909F2">
              <w:rPr>
                <w:rFonts w:eastAsia="Times New Roman" w:cs="Calibri"/>
                <w:color w:val="000000"/>
                <w:lang w:eastAsia="cs-CZ"/>
              </w:rPr>
              <w:t>TDi</w:t>
            </w:r>
            <w:proofErr w:type="spellEnd"/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 - 74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467 817,37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TMBCS46Y144042736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BF532646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10803043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72584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4A7 1583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131134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81 051 130 053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VW </w:t>
            </w:r>
            <w:proofErr w:type="spellStart"/>
            <w:r w:rsidRPr="00A909F2">
              <w:rPr>
                <w:rFonts w:eastAsia="Times New Roman" w:cs="Calibri"/>
                <w:color w:val="000000"/>
                <w:lang w:eastAsia="cs-CZ"/>
              </w:rPr>
              <w:t>Caddy</w:t>
            </w:r>
            <w:proofErr w:type="spellEnd"/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 1,9 </w:t>
            </w:r>
            <w:proofErr w:type="spellStart"/>
            <w:r w:rsidRPr="00A909F2">
              <w:rPr>
                <w:rFonts w:eastAsia="Times New Roman" w:cs="Calibri"/>
                <w:color w:val="000000"/>
                <w:lang w:eastAsia="cs-CZ"/>
              </w:rPr>
              <w:t>TDi</w:t>
            </w:r>
            <w:proofErr w:type="spellEnd"/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 - 77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551 281,30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WV1ZZZ2KZ7X006174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UB319802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10803499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72739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5A1 6214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240797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81 051 142 009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Ford Transit 300 M 2,0 D - 73,6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571 547,00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WF0VXXBDFV6L06622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UB197603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10803326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72887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3U5 9271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247595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81 040 012 100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Š. Fabia Combi 1,4 - 55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309 876,00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TMBHD46Y174015976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UB238701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10803698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74093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5S5 7254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284940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81 041 011 092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Š. Octavia RS 2,0 - 147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521 768,15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TMBEF21Z782181711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UC676773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10803639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75515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5AE 5318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223093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81 041 011 074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Š. Octavia II 1,8 - 118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453 933,75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TMBHK61Z482238057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UD015697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10804476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77551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1AT 1926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282874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81 040 011 515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Š. Octavia II 1,6 - 75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380 946,15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TMBDA61Z9B2019328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UD920672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10805052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77568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1AT 4172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280097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81 041 011 052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Š. Octavia II 1,8 - 118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461 190,15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TMBCK61Z8B2016154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UD924294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10805070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79743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5C7 5519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57719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81 041 270 011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Hyundai i30 </w:t>
            </w:r>
            <w:proofErr w:type="spellStart"/>
            <w:r w:rsidRPr="00A909F2">
              <w:rPr>
                <w:rFonts w:eastAsia="Times New Roman" w:cs="Calibri"/>
                <w:color w:val="000000"/>
                <w:lang w:eastAsia="cs-CZ"/>
              </w:rPr>
              <w:t>Combi</w:t>
            </w:r>
            <w:proofErr w:type="spellEnd"/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 1,6 </w:t>
            </w:r>
            <w:proofErr w:type="spellStart"/>
            <w:r w:rsidRPr="00A909F2">
              <w:rPr>
                <w:rFonts w:eastAsia="Times New Roman" w:cs="Calibri"/>
                <w:color w:val="000000"/>
                <w:lang w:eastAsia="cs-CZ"/>
              </w:rPr>
              <w:t>CRDi</w:t>
            </w:r>
            <w:proofErr w:type="spellEnd"/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 - 81 kW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357 730,00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TMAD281UAEJ063689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2014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UF868888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10805527</w:t>
            </w:r>
          </w:p>
        </w:tc>
      </w:tr>
      <w:tr w:rsidR="00A909F2" w:rsidRPr="00A909F2" w:rsidTr="00A909F2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154406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KM9 684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34901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81 123 030 005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Praga V3S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360 000,00 Kč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K-20-236-0194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1990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 xml:space="preserve">UH609021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10800123</w:t>
            </w:r>
          </w:p>
        </w:tc>
      </w:tr>
      <w:tr w:rsidR="00A909F2" w:rsidRPr="00A909F2" w:rsidTr="00A909F2">
        <w:trPr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A909F2">
              <w:rPr>
                <w:rFonts w:eastAsia="Times New Roman" w:cs="Calibri"/>
                <w:color w:val="000000"/>
                <w:lang w:eastAsia="cs-CZ"/>
              </w:rPr>
              <w:t>CELKEM  18 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9F2" w:rsidRPr="00A909F2" w:rsidRDefault="00A909F2" w:rsidP="00A909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A909F2" w:rsidRDefault="00A909F2" w:rsidP="00A40C9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</w:p>
    <w:p w:rsidR="00A909F2" w:rsidRDefault="00A909F2" w:rsidP="00A40C9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</w:p>
    <w:p w:rsidR="00A909F2" w:rsidRDefault="00A909F2" w:rsidP="00A40C9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</w:p>
    <w:p w:rsidR="00A909F2" w:rsidRDefault="00A909F2" w:rsidP="00A40C9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</w:p>
    <w:p w:rsidR="00A909F2" w:rsidRDefault="00A909F2" w:rsidP="00A40C9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A909F2" w:rsidSect="00F35BCC">
      <w:pgSz w:w="16838" w:h="11906" w:orient="landscape"/>
      <w:pgMar w:top="720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9D"/>
    <w:rsid w:val="000636DC"/>
    <w:rsid w:val="001C4D40"/>
    <w:rsid w:val="00270EC0"/>
    <w:rsid w:val="002748A0"/>
    <w:rsid w:val="00344B1B"/>
    <w:rsid w:val="003513A1"/>
    <w:rsid w:val="004D7251"/>
    <w:rsid w:val="00527A80"/>
    <w:rsid w:val="0076559A"/>
    <w:rsid w:val="0089172C"/>
    <w:rsid w:val="00A40C9D"/>
    <w:rsid w:val="00A45F0C"/>
    <w:rsid w:val="00A909F2"/>
    <w:rsid w:val="00F3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C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40C9D"/>
    <w:rPr>
      <w:color w:val="0000FF"/>
      <w:u w:val="single"/>
    </w:rPr>
  </w:style>
  <w:style w:type="paragraph" w:styleId="Bezmezer">
    <w:name w:val="No Spacing"/>
    <w:uiPriority w:val="1"/>
    <w:qFormat/>
    <w:rsid w:val="00A40C9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C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40C9D"/>
    <w:rPr>
      <w:color w:val="0000FF"/>
      <w:u w:val="single"/>
    </w:rPr>
  </w:style>
  <w:style w:type="paragraph" w:styleId="Bezmezer">
    <w:name w:val="No Spacing"/>
    <w:uiPriority w:val="1"/>
    <w:qFormat/>
    <w:rsid w:val="00A40C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2C5438B5</Template>
  <TotalTime>2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 Ivan</dc:creator>
  <cp:lastModifiedBy>Monika Pilna</cp:lastModifiedBy>
  <cp:revision>3</cp:revision>
  <dcterms:created xsi:type="dcterms:W3CDTF">2017-09-05T12:13:00Z</dcterms:created>
  <dcterms:modified xsi:type="dcterms:W3CDTF">2017-10-10T11:28:00Z</dcterms:modified>
</cp:coreProperties>
</file>