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80367" w14:textId="066CE5D2" w:rsidR="00DB0698" w:rsidRPr="006460BE" w:rsidRDefault="00DB0698" w:rsidP="006E7AF8">
      <w:pPr>
        <w:spacing w:after="240" w:line="276" w:lineRule="auto"/>
        <w:jc w:val="both"/>
        <w:rPr>
          <w:rFonts w:cs="Times New Roman"/>
        </w:rPr>
      </w:pPr>
      <w:r w:rsidRPr="006460BE">
        <w:rPr>
          <w:rFonts w:cs="Times New Roman"/>
        </w:rPr>
        <w:t>Níže uvedeného dne, měsíce a roku uzavřeli</w:t>
      </w:r>
    </w:p>
    <w:p w14:paraId="77962E40" w14:textId="5A69DE88" w:rsidR="00D37987" w:rsidRPr="006460BE" w:rsidRDefault="00DB0698" w:rsidP="00773DB1">
      <w:pPr>
        <w:spacing w:line="276" w:lineRule="auto"/>
        <w:jc w:val="both"/>
        <w:rPr>
          <w:rFonts w:cs="Times New Roman"/>
          <w:b/>
        </w:rPr>
      </w:pPr>
      <w:r w:rsidRPr="006460BE">
        <w:rPr>
          <w:rFonts w:cs="Times New Roman"/>
          <w:b/>
        </w:rPr>
        <w:t>Institut plánování a rozvoje hlavního města Prahy,</w:t>
      </w:r>
    </w:p>
    <w:p w14:paraId="38273B05" w14:textId="56AE4B93" w:rsidR="00DB0698" w:rsidRPr="006460BE" w:rsidRDefault="00DB0698" w:rsidP="00773DB1">
      <w:pPr>
        <w:spacing w:line="276" w:lineRule="auto"/>
        <w:jc w:val="both"/>
        <w:rPr>
          <w:rFonts w:cs="Times New Roman"/>
          <w:b/>
        </w:rPr>
      </w:pPr>
      <w:r w:rsidRPr="006460BE">
        <w:rPr>
          <w:rFonts w:cs="Times New Roman"/>
          <w:b/>
        </w:rPr>
        <w:t>příspěvková organizace</w:t>
      </w:r>
    </w:p>
    <w:p w14:paraId="3E3AB002" w14:textId="6C7F1D3B" w:rsidR="00F3549F" w:rsidRPr="006460BE" w:rsidRDefault="006A7B64" w:rsidP="00F3549F">
      <w:pPr>
        <w:ind w:left="567" w:hanging="567"/>
        <w:rPr>
          <w:rFonts w:cs="Times New Roman"/>
        </w:rPr>
      </w:pPr>
      <w:r w:rsidRPr="006460BE">
        <w:rPr>
          <w:rFonts w:cs="Times New Roman"/>
        </w:rPr>
        <w:t>zastoupený: Mgr. Adamem Švejdou, zástupcem ředitele pro ekonomickou a provozní činnost</w:t>
      </w:r>
    </w:p>
    <w:p w14:paraId="035A470A" w14:textId="64023A63" w:rsidR="00DB0698" w:rsidRPr="006460BE" w:rsidRDefault="00DB0698" w:rsidP="00512330">
      <w:pPr>
        <w:spacing w:line="276" w:lineRule="auto"/>
        <w:jc w:val="both"/>
        <w:rPr>
          <w:rFonts w:cs="Times New Roman"/>
          <w:bCs/>
        </w:rPr>
      </w:pPr>
      <w:r w:rsidRPr="006460BE">
        <w:rPr>
          <w:rFonts w:cs="Times New Roman"/>
          <w:bCs/>
        </w:rPr>
        <w:t xml:space="preserve">sídlo: Vyšehradská </w:t>
      </w:r>
      <w:r w:rsidR="00666180" w:rsidRPr="006460BE">
        <w:rPr>
          <w:rFonts w:cs="Times New Roman"/>
          <w:bCs/>
        </w:rPr>
        <w:t>2077/</w:t>
      </w:r>
      <w:r w:rsidRPr="006460BE">
        <w:rPr>
          <w:rFonts w:cs="Times New Roman"/>
          <w:bCs/>
        </w:rPr>
        <w:t>57, 128 00 Praha 2</w:t>
      </w:r>
      <w:r w:rsidR="00666180" w:rsidRPr="006460BE">
        <w:rPr>
          <w:rFonts w:cs="Times New Roman"/>
          <w:bCs/>
        </w:rPr>
        <w:t xml:space="preserve"> – Nové Město</w:t>
      </w:r>
    </w:p>
    <w:p w14:paraId="3963F81D" w14:textId="27A472AE" w:rsidR="00DB0698" w:rsidRPr="006460BE" w:rsidRDefault="00DB0698" w:rsidP="00512330">
      <w:pPr>
        <w:spacing w:line="276" w:lineRule="auto"/>
        <w:jc w:val="both"/>
        <w:rPr>
          <w:rFonts w:cs="Times New Roman"/>
          <w:bCs/>
        </w:rPr>
      </w:pPr>
      <w:r w:rsidRPr="006460BE">
        <w:rPr>
          <w:rFonts w:cs="Times New Roman"/>
          <w:bCs/>
        </w:rPr>
        <w:t xml:space="preserve">zapsaný: v obchodním rejstříku vedeném Městským soudem v Praze, </w:t>
      </w:r>
      <w:proofErr w:type="spellStart"/>
      <w:r w:rsidR="00C26D73" w:rsidRPr="006460BE">
        <w:rPr>
          <w:rFonts w:cs="Times New Roman"/>
          <w:bCs/>
        </w:rPr>
        <w:t>sp</w:t>
      </w:r>
      <w:proofErr w:type="spellEnd"/>
      <w:r w:rsidR="00C26D73" w:rsidRPr="006460BE">
        <w:rPr>
          <w:rFonts w:cs="Times New Roman"/>
          <w:bCs/>
        </w:rPr>
        <w:t>. zn.</w:t>
      </w:r>
      <w:r w:rsidRPr="006460BE">
        <w:rPr>
          <w:rFonts w:cs="Times New Roman"/>
          <w:bCs/>
        </w:rPr>
        <w:t xml:space="preserve"> </w:t>
      </w:r>
      <w:proofErr w:type="spellStart"/>
      <w:r w:rsidRPr="006460BE">
        <w:rPr>
          <w:rFonts w:cs="Times New Roman"/>
          <w:bCs/>
        </w:rPr>
        <w:t>Pr</w:t>
      </w:r>
      <w:proofErr w:type="spellEnd"/>
      <w:r w:rsidR="00C26D73" w:rsidRPr="006460BE">
        <w:rPr>
          <w:rFonts w:cs="Times New Roman"/>
          <w:bCs/>
        </w:rPr>
        <w:t xml:space="preserve"> </w:t>
      </w:r>
      <w:r w:rsidRPr="006460BE">
        <w:rPr>
          <w:rFonts w:cs="Times New Roman"/>
          <w:bCs/>
        </w:rPr>
        <w:t>63</w:t>
      </w:r>
    </w:p>
    <w:p w14:paraId="4B325430" w14:textId="77777777" w:rsidR="00DB0698" w:rsidRPr="006460BE" w:rsidRDefault="00DB0698" w:rsidP="00512330">
      <w:pPr>
        <w:spacing w:line="276" w:lineRule="auto"/>
        <w:jc w:val="both"/>
        <w:rPr>
          <w:rFonts w:cs="Times New Roman"/>
          <w:bCs/>
        </w:rPr>
      </w:pPr>
      <w:r w:rsidRPr="006460BE">
        <w:rPr>
          <w:rFonts w:cs="Times New Roman"/>
          <w:bCs/>
        </w:rPr>
        <w:t>IČO: 70883858</w:t>
      </w:r>
    </w:p>
    <w:p w14:paraId="64D4A59A" w14:textId="77777777" w:rsidR="00DB0698" w:rsidRPr="006460BE" w:rsidRDefault="00DB0698" w:rsidP="00512330">
      <w:pPr>
        <w:spacing w:line="276" w:lineRule="auto"/>
        <w:jc w:val="both"/>
        <w:rPr>
          <w:rFonts w:cs="Times New Roman"/>
          <w:bCs/>
        </w:rPr>
      </w:pPr>
      <w:r w:rsidRPr="006460BE">
        <w:rPr>
          <w:rFonts w:cs="Times New Roman"/>
          <w:bCs/>
        </w:rPr>
        <w:t>DIČ: CZ70883858</w:t>
      </w:r>
    </w:p>
    <w:p w14:paraId="4CE201ED" w14:textId="6A802414" w:rsidR="00843EB0" w:rsidRPr="006460BE" w:rsidRDefault="00843EB0" w:rsidP="00512330">
      <w:pPr>
        <w:spacing w:line="276" w:lineRule="auto"/>
        <w:jc w:val="both"/>
        <w:rPr>
          <w:rFonts w:cs="Times New Roman"/>
          <w:bCs/>
        </w:rPr>
      </w:pPr>
      <w:r w:rsidRPr="006460BE">
        <w:rPr>
          <w:rFonts w:cs="Times New Roman"/>
          <w:bCs/>
        </w:rPr>
        <w:t xml:space="preserve">bankovní spojení: </w:t>
      </w:r>
      <w:proofErr w:type="spellStart"/>
      <w:r w:rsidR="009D68E4">
        <w:rPr>
          <w:rFonts w:cs="Times New Roman"/>
          <w:bCs/>
        </w:rPr>
        <w:t>xxx</w:t>
      </w:r>
      <w:proofErr w:type="spellEnd"/>
    </w:p>
    <w:p w14:paraId="1570BA0A" w14:textId="3C4072C7" w:rsidR="00843EB0" w:rsidRPr="006460BE" w:rsidRDefault="00843EB0" w:rsidP="00512330">
      <w:pPr>
        <w:pStyle w:val="Zkladntext"/>
        <w:spacing w:line="276" w:lineRule="auto"/>
        <w:rPr>
          <w:rFonts w:cs="Times New Roman"/>
          <w:bCs/>
        </w:rPr>
      </w:pPr>
      <w:r w:rsidRPr="006460BE">
        <w:rPr>
          <w:rFonts w:cs="Times New Roman"/>
          <w:bCs/>
        </w:rPr>
        <w:t xml:space="preserve">číslo účtu: </w:t>
      </w:r>
      <w:proofErr w:type="spellStart"/>
      <w:r w:rsidR="009D68E4">
        <w:rPr>
          <w:rFonts w:cs="Times New Roman"/>
          <w:bCs/>
        </w:rPr>
        <w:t>xxx</w:t>
      </w:r>
      <w:proofErr w:type="spellEnd"/>
    </w:p>
    <w:p w14:paraId="08332414" w14:textId="2A7988FE" w:rsidR="00A9548E" w:rsidRPr="006460BE" w:rsidRDefault="00A9548E" w:rsidP="00512330">
      <w:pPr>
        <w:pStyle w:val="Zkladntext"/>
        <w:spacing w:line="276" w:lineRule="auto"/>
        <w:rPr>
          <w:rFonts w:cs="Times New Roman"/>
        </w:rPr>
      </w:pPr>
      <w:r w:rsidRPr="006460BE">
        <w:rPr>
          <w:rFonts w:cs="Times New Roman"/>
          <w:bCs/>
        </w:rPr>
        <w:t>plátce DPH</w:t>
      </w:r>
    </w:p>
    <w:p w14:paraId="209DDC6A" w14:textId="77777777" w:rsidR="00DB0698" w:rsidRPr="006460BE" w:rsidRDefault="00DB0698" w:rsidP="00512330">
      <w:pPr>
        <w:pStyle w:val="Zkladntext"/>
        <w:spacing w:line="276" w:lineRule="auto"/>
        <w:rPr>
          <w:rFonts w:cs="Times New Roman"/>
        </w:rPr>
      </w:pPr>
      <w:r w:rsidRPr="006460BE">
        <w:rPr>
          <w:rFonts w:cs="Times New Roman"/>
        </w:rPr>
        <w:t>(dále jen „</w:t>
      </w:r>
      <w:r w:rsidRPr="006460BE">
        <w:rPr>
          <w:rFonts w:cs="Times New Roman"/>
          <w:b/>
        </w:rPr>
        <w:t>objednatel</w:t>
      </w:r>
      <w:r w:rsidRPr="006460BE">
        <w:rPr>
          <w:rFonts w:cs="Times New Roman"/>
        </w:rPr>
        <w:t>“)</w:t>
      </w:r>
    </w:p>
    <w:p w14:paraId="03096436" w14:textId="77777777" w:rsidR="00DB0698" w:rsidRPr="006460BE" w:rsidRDefault="00DB0698" w:rsidP="0056148F">
      <w:pPr>
        <w:tabs>
          <w:tab w:val="left" w:pos="5812"/>
        </w:tabs>
        <w:spacing w:before="240" w:after="240" w:line="276" w:lineRule="auto"/>
        <w:jc w:val="both"/>
        <w:rPr>
          <w:rFonts w:cs="Times New Roman"/>
          <w:b/>
        </w:rPr>
      </w:pPr>
      <w:r w:rsidRPr="006460BE">
        <w:rPr>
          <w:rFonts w:cs="Times New Roman"/>
          <w:b/>
          <w:bCs/>
        </w:rPr>
        <w:t>a</w:t>
      </w:r>
    </w:p>
    <w:p w14:paraId="21FA78FA" w14:textId="0E4502D0" w:rsidR="001C6492" w:rsidRPr="006460BE" w:rsidRDefault="001C6492" w:rsidP="001C6492">
      <w:pPr>
        <w:spacing w:line="276" w:lineRule="auto"/>
        <w:rPr>
          <w:rFonts w:cs="Times New Roman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 w:rsidRPr="006460BE">
        <w:rPr>
          <w:rFonts w:cs="Times New Roman"/>
          <w:b/>
          <w:bCs/>
          <w14:textOutline w14:w="0" w14:cap="flat" w14:cmpd="sng" w14:algn="ctr">
            <w14:noFill/>
            <w14:prstDash w14:val="solid"/>
            <w14:bevel/>
          </w14:textOutline>
        </w:rPr>
        <w:t>XL</w:t>
      </w:r>
      <w:r w:rsidR="0034265D" w:rsidRPr="006460BE">
        <w:rPr>
          <w:rFonts w:cs="Times New Roman"/>
          <w:b/>
          <w:bCs/>
          <w14:textOutline w14:w="0" w14:cap="flat" w14:cmpd="sng" w14:algn="ctr">
            <w14:noFill/>
            <w14:prstDash w14:val="solid"/>
            <w14:bevel/>
          </w14:textOutline>
        </w:rPr>
        <w:t>V</w:t>
      </w:r>
      <w:r w:rsidRPr="006460BE">
        <w:rPr>
          <w:rFonts w:cs="Times New Roman"/>
          <w:b/>
          <w:bCs/>
          <w14:textOutline w14:w="0" w14:cap="flat" w14:cmpd="sng" w14:algn="ctr">
            <w14:noFill/>
            <w14:prstDash w14:val="solid"/>
            <w14:bevel/>
          </w14:textOutline>
        </w:rPr>
        <w:t>RS s. r. o.</w:t>
      </w:r>
    </w:p>
    <w:p w14:paraId="20FFC8AB" w14:textId="3D9FC4B5" w:rsidR="001C6492" w:rsidRPr="006460BE" w:rsidRDefault="001C6492" w:rsidP="001C6492">
      <w:pPr>
        <w:spacing w:line="276" w:lineRule="auto"/>
        <w:rPr>
          <w:rFonts w:cs="Times New Roman"/>
          <w14:textOutline w14:w="0" w14:cap="flat" w14:cmpd="sng" w14:algn="ctr">
            <w14:noFill/>
            <w14:prstDash w14:val="solid"/>
            <w14:bevel/>
          </w14:textOutline>
        </w:rPr>
      </w:pPr>
      <w:r w:rsidRPr="006460BE">
        <w:rPr>
          <w:rFonts w:cs="Times New Roman"/>
          <w14:textOutline w14:w="0" w14:cap="flat" w14:cmpd="sng" w14:algn="ctr">
            <w14:noFill/>
            <w14:prstDash w14:val="solid"/>
            <w14:bevel/>
          </w14:textOutline>
        </w:rPr>
        <w:t>zastoupený</w:t>
      </w:r>
      <w:r w:rsidRPr="006460BE">
        <w:rPr>
          <w:rFonts w:cs="Times New Roman"/>
          <w:lang w:val="de-DE"/>
          <w14:textOutline w14:w="0" w14:cap="flat" w14:cmpd="sng" w14:algn="ctr">
            <w14:noFill/>
            <w14:prstDash w14:val="solid"/>
            <w14:bevel/>
          </w14:textOutline>
        </w:rPr>
        <w:t>: Davidem B</w:t>
      </w:r>
      <w:r w:rsidRPr="006460BE">
        <w:rPr>
          <w:rFonts w:cs="Times New Roman"/>
          <w14:textOutline w14:w="0" w14:cap="flat" w14:cmpd="sng" w14:algn="ctr">
            <w14:noFill/>
            <w14:prstDash w14:val="solid"/>
            <w14:bevel/>
          </w14:textOutline>
        </w:rPr>
        <w:t>řezinou, jednatelem</w:t>
      </w:r>
    </w:p>
    <w:p w14:paraId="0FC2044B" w14:textId="77777777" w:rsidR="001C6492" w:rsidRPr="006460BE" w:rsidRDefault="001C6492" w:rsidP="001C6492">
      <w:pPr>
        <w:spacing w:line="276" w:lineRule="auto"/>
        <w:rPr>
          <w:rFonts w:cs="Times New Roman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 w:rsidRPr="006460BE">
        <w:rPr>
          <w:rFonts w:cs="Times New Roman"/>
          <w14:textOutline w14:w="0" w14:cap="flat" w14:cmpd="sng" w14:algn="ctr">
            <w14:noFill/>
            <w14:prstDash w14:val="solid"/>
            <w14:bevel/>
          </w14:textOutline>
        </w:rPr>
        <w:t>sídlo: Korunní 2569/</w:t>
      </w:r>
      <w:proofErr w:type="gramStart"/>
      <w:r w:rsidRPr="006460BE">
        <w:rPr>
          <w:rFonts w:cs="Times New Roman"/>
          <w14:textOutline w14:w="0" w14:cap="flat" w14:cmpd="sng" w14:algn="ctr">
            <w14:noFill/>
            <w14:prstDash w14:val="solid"/>
            <w14:bevel/>
          </w14:textOutline>
        </w:rPr>
        <w:t>108g</w:t>
      </w:r>
      <w:proofErr w:type="gramEnd"/>
      <w:r w:rsidRPr="006460BE">
        <w:rPr>
          <w:rFonts w:cs="Times New Roman"/>
          <w14:textOutline w14:w="0" w14:cap="flat" w14:cmpd="sng" w14:algn="ctr">
            <w14:noFill/>
            <w14:prstDash w14:val="solid"/>
            <w14:bevel/>
          </w14:textOutline>
        </w:rPr>
        <w:t>, Vinohrady, 101 00 Praha 10</w:t>
      </w:r>
    </w:p>
    <w:p w14:paraId="212B5F41" w14:textId="77777777" w:rsidR="001C6492" w:rsidRPr="006460BE" w:rsidRDefault="001C6492" w:rsidP="001C6492">
      <w:pPr>
        <w:spacing w:line="276" w:lineRule="auto"/>
        <w:rPr>
          <w:rFonts w:cs="Times New Roman"/>
          <w14:textOutline w14:w="0" w14:cap="flat" w14:cmpd="sng" w14:algn="ctr">
            <w14:noFill/>
            <w14:prstDash w14:val="solid"/>
            <w14:bevel/>
          </w14:textOutline>
        </w:rPr>
      </w:pPr>
      <w:r w:rsidRPr="006460BE">
        <w:rPr>
          <w:rFonts w:cs="Times New Roman"/>
          <w14:textOutline w14:w="0" w14:cap="flat" w14:cmpd="sng" w14:algn="ctr">
            <w14:noFill/>
            <w14:prstDash w14:val="solid"/>
            <w14:bevel/>
          </w14:textOutline>
        </w:rPr>
        <w:t>zapsaný: u Městsk</w:t>
      </w:r>
      <w:r w:rsidRPr="006460BE">
        <w:rPr>
          <w:rFonts w:cs="Times New Roman"/>
          <w:lang w:val="fr-FR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6460BE">
        <w:rPr>
          <w:rFonts w:cs="Times New Roman"/>
          <w14:textOutline w14:w="0" w14:cap="flat" w14:cmpd="sng" w14:algn="ctr">
            <w14:noFill/>
            <w14:prstDash w14:val="solid"/>
            <w14:bevel/>
          </w14:textOutline>
        </w:rPr>
        <w:t>ho soudu v Praze</w:t>
      </w:r>
    </w:p>
    <w:p w14:paraId="17F20853" w14:textId="77777777" w:rsidR="001C6492" w:rsidRPr="006460BE" w:rsidRDefault="001C6492" w:rsidP="001C6492">
      <w:pPr>
        <w:spacing w:line="276" w:lineRule="auto"/>
        <w:rPr>
          <w:rFonts w:cs="Times New Roman"/>
          <w14:textOutline w14:w="0" w14:cap="flat" w14:cmpd="sng" w14:algn="ctr">
            <w14:noFill/>
            <w14:prstDash w14:val="solid"/>
            <w14:bevel/>
          </w14:textOutline>
        </w:rPr>
      </w:pPr>
      <w:r w:rsidRPr="006460BE">
        <w:rPr>
          <w:rFonts w:cs="Times New Roman"/>
          <w14:textOutline w14:w="0" w14:cap="flat" w14:cmpd="sng" w14:algn="ctr">
            <w14:noFill/>
            <w14:prstDash w14:val="solid"/>
            <w14:bevel/>
          </w14:textOutline>
        </w:rPr>
        <w:t>IČ</w:t>
      </w:r>
      <w:r w:rsidRPr="006460BE">
        <w:rPr>
          <w:rFonts w:cs="Times New Roman"/>
          <w:lang w:val="da-DK"/>
          <w14:textOutline w14:w="0" w14:cap="flat" w14:cmpd="sng" w14:algn="ctr">
            <w14:noFill/>
            <w14:prstDash w14:val="solid"/>
            <w14:bevel/>
          </w14:textOutline>
        </w:rPr>
        <w:t>O: 06113915</w:t>
      </w:r>
    </w:p>
    <w:p w14:paraId="3B36051C" w14:textId="77777777" w:rsidR="001C6492" w:rsidRPr="006460BE" w:rsidRDefault="001C6492" w:rsidP="001C6492">
      <w:pPr>
        <w:spacing w:line="276" w:lineRule="auto"/>
        <w:rPr>
          <w:rFonts w:cs="Times New Roman"/>
          <w14:textOutline w14:w="0" w14:cap="flat" w14:cmpd="sng" w14:algn="ctr">
            <w14:noFill/>
            <w14:prstDash w14:val="solid"/>
            <w14:bevel/>
          </w14:textOutline>
        </w:rPr>
      </w:pPr>
      <w:r w:rsidRPr="006460BE">
        <w:rPr>
          <w:rFonts w:cs="Times New Roman"/>
          <w14:textOutline w14:w="0" w14:cap="flat" w14:cmpd="sng" w14:algn="ctr">
            <w14:noFill/>
            <w14:prstDash w14:val="solid"/>
            <w14:bevel/>
          </w14:textOutline>
        </w:rPr>
        <w:t>DIČ: CZ06113915</w:t>
      </w:r>
    </w:p>
    <w:p w14:paraId="226EDC6A" w14:textId="2B845D0D" w:rsidR="001C6492" w:rsidRPr="006460BE" w:rsidRDefault="001C6492" w:rsidP="001C6492">
      <w:pPr>
        <w:spacing w:line="276" w:lineRule="auto"/>
        <w:rPr>
          <w:rFonts w:cs="Times New Roman"/>
          <w14:textOutline w14:w="0" w14:cap="flat" w14:cmpd="sng" w14:algn="ctr">
            <w14:noFill/>
            <w14:prstDash w14:val="solid"/>
            <w14:bevel/>
          </w14:textOutline>
        </w:rPr>
      </w:pPr>
      <w:r w:rsidRPr="006460BE">
        <w:rPr>
          <w:rFonts w:cs="Times New Roman"/>
          <w14:textOutline w14:w="0" w14:cap="flat" w14:cmpd="sng" w14:algn="ctr">
            <w14:noFill/>
            <w14:prstDash w14:val="solid"/>
            <w14:bevel/>
          </w14:textOutline>
        </w:rPr>
        <w:t xml:space="preserve">bankovní spojení: </w:t>
      </w:r>
      <w:proofErr w:type="spellStart"/>
      <w:r w:rsidR="009D68E4">
        <w:rPr>
          <w:rFonts w:cs="Times New Roman"/>
          <w14:textOutline w14:w="0" w14:cap="flat" w14:cmpd="sng" w14:algn="ctr">
            <w14:noFill/>
            <w14:prstDash w14:val="solid"/>
            <w14:bevel/>
          </w14:textOutline>
        </w:rPr>
        <w:t>xxx</w:t>
      </w:r>
      <w:proofErr w:type="spellEnd"/>
    </w:p>
    <w:p w14:paraId="120A8ECD" w14:textId="469EDA58" w:rsidR="001C6492" w:rsidRPr="006460BE" w:rsidRDefault="001C6492" w:rsidP="001C6492">
      <w:pPr>
        <w:spacing w:line="276" w:lineRule="auto"/>
        <w:rPr>
          <w:rFonts w:cs="Times New Roman"/>
          <w14:textOutline w14:w="0" w14:cap="flat" w14:cmpd="sng" w14:algn="ctr">
            <w14:noFill/>
            <w14:prstDash w14:val="solid"/>
            <w14:bevel/>
          </w14:textOutline>
        </w:rPr>
      </w:pPr>
      <w:r w:rsidRPr="006460BE">
        <w:rPr>
          <w:rFonts w:cs="Times New Roman"/>
          <w14:textOutline w14:w="0" w14:cap="flat" w14:cmpd="sng" w14:algn="ctr">
            <w14:noFill/>
            <w14:prstDash w14:val="solid"/>
            <w14:bevel/>
          </w14:textOutline>
        </w:rPr>
        <w:t xml:space="preserve">číslo účtu: </w:t>
      </w:r>
      <w:proofErr w:type="spellStart"/>
      <w:r w:rsidR="009D68E4">
        <w:rPr>
          <w:rFonts w:cs="Times New Roman"/>
          <w14:textOutline w14:w="0" w14:cap="flat" w14:cmpd="sng" w14:algn="ctr">
            <w14:noFill/>
            <w14:prstDash w14:val="solid"/>
            <w14:bevel/>
          </w14:textOutline>
        </w:rPr>
        <w:t>xxx</w:t>
      </w:r>
      <w:proofErr w:type="spellEnd"/>
    </w:p>
    <w:p w14:paraId="3A14FC1B" w14:textId="77777777" w:rsidR="001C6492" w:rsidRPr="006460BE" w:rsidRDefault="001C6492" w:rsidP="001C6492">
      <w:pPr>
        <w:spacing w:line="276" w:lineRule="auto"/>
        <w:rPr>
          <w:rFonts w:cs="Times New Roman"/>
          <w14:textOutline w14:w="0" w14:cap="flat" w14:cmpd="sng" w14:algn="ctr">
            <w14:noFill/>
            <w14:prstDash w14:val="solid"/>
            <w14:bevel/>
          </w14:textOutline>
        </w:rPr>
      </w:pPr>
      <w:r w:rsidRPr="006460BE">
        <w:rPr>
          <w:rFonts w:cs="Times New Roman"/>
          <w14:textOutline w14:w="0" w14:cap="flat" w14:cmpd="sng" w14:algn="ctr">
            <w14:noFill/>
            <w14:prstDash w14:val="solid"/>
            <w14:bevel/>
          </w14:textOutline>
        </w:rPr>
        <w:t>Plátce DPH</w:t>
      </w:r>
    </w:p>
    <w:p w14:paraId="646A48E5" w14:textId="77777777" w:rsidR="00AF4D55" w:rsidRPr="006460BE" w:rsidRDefault="00AF4D55" w:rsidP="00AF4D55">
      <w:pPr>
        <w:pStyle w:val="Zkladntext"/>
        <w:spacing w:line="276" w:lineRule="auto"/>
        <w:rPr>
          <w:rFonts w:cs="Times New Roman"/>
        </w:rPr>
      </w:pPr>
      <w:r w:rsidRPr="006460BE">
        <w:rPr>
          <w:rFonts w:cs="Times New Roman"/>
        </w:rPr>
        <w:t>(dále jen „</w:t>
      </w:r>
      <w:r w:rsidRPr="006460BE">
        <w:rPr>
          <w:rFonts w:cs="Times New Roman"/>
          <w:b/>
        </w:rPr>
        <w:t>dodavatel</w:t>
      </w:r>
      <w:r w:rsidRPr="006460BE">
        <w:rPr>
          <w:rFonts w:cs="Times New Roman"/>
        </w:rPr>
        <w:t>“)</w:t>
      </w:r>
    </w:p>
    <w:p w14:paraId="5C7B5B45" w14:textId="77777777" w:rsidR="00AF4D55" w:rsidRPr="006460BE" w:rsidRDefault="00AF4D55" w:rsidP="00AF4D55">
      <w:pPr>
        <w:spacing w:line="276" w:lineRule="auto"/>
        <w:jc w:val="both"/>
        <w:rPr>
          <w:rFonts w:cs="Times New Roman"/>
        </w:rPr>
      </w:pPr>
    </w:p>
    <w:p w14:paraId="03695D5B" w14:textId="77777777" w:rsidR="00AF4D55" w:rsidRPr="006460BE" w:rsidRDefault="00AF4D55" w:rsidP="00AF4D55">
      <w:pPr>
        <w:jc w:val="both"/>
        <w:rPr>
          <w:rFonts w:cs="Times New Roman"/>
        </w:rPr>
      </w:pPr>
      <w:r w:rsidRPr="006460BE">
        <w:rPr>
          <w:rFonts w:cs="Times New Roman"/>
        </w:rPr>
        <w:t>v souladu s ustanovením § 1746 odst. 2 zákona č. 89/2012 Sb., občanský zákoník, ve znění pozdějších předpisů, tuto</w:t>
      </w:r>
    </w:p>
    <w:p w14:paraId="5077D9E2" w14:textId="77777777" w:rsidR="00146143" w:rsidRPr="006460BE" w:rsidRDefault="00146143" w:rsidP="00146143">
      <w:pPr>
        <w:spacing w:after="120" w:line="276" w:lineRule="auto"/>
        <w:jc w:val="center"/>
        <w:rPr>
          <w:rFonts w:cs="Times New Roman"/>
          <w:b/>
        </w:rPr>
      </w:pPr>
    </w:p>
    <w:p w14:paraId="37D69110" w14:textId="60E19BE2" w:rsidR="00AF4D55" w:rsidRPr="006460BE" w:rsidRDefault="00AF4D55" w:rsidP="004770D9">
      <w:pPr>
        <w:spacing w:before="240" w:after="120" w:line="276" w:lineRule="auto"/>
        <w:jc w:val="center"/>
        <w:rPr>
          <w:rFonts w:cs="Times New Roman"/>
        </w:rPr>
      </w:pPr>
      <w:r w:rsidRPr="006460BE">
        <w:rPr>
          <w:rFonts w:cs="Times New Roman"/>
          <w:b/>
        </w:rPr>
        <w:t xml:space="preserve">Rámcovou dohodu č. ZAK </w:t>
      </w:r>
      <w:r w:rsidR="00CE24B4" w:rsidRPr="006460BE">
        <w:rPr>
          <w:rFonts w:cs="Times New Roman"/>
          <w:b/>
        </w:rPr>
        <w:t>25–0217</w:t>
      </w:r>
      <w:r w:rsidR="0054214C" w:rsidRPr="006460BE">
        <w:rPr>
          <w:rFonts w:cs="Times New Roman"/>
          <w:b/>
        </w:rPr>
        <w:t>/II</w:t>
      </w:r>
      <w:r w:rsidRPr="006460BE">
        <w:rPr>
          <w:rFonts w:cs="Times New Roman"/>
          <w:b/>
        </w:rPr>
        <w:t xml:space="preserve"> </w:t>
      </w:r>
      <w:r w:rsidRPr="006460BE">
        <w:rPr>
          <w:rFonts w:cs="Times New Roman"/>
        </w:rPr>
        <w:t>s názvem</w:t>
      </w:r>
    </w:p>
    <w:p w14:paraId="3D87DAF8" w14:textId="1DF8DDAA" w:rsidR="00AF4D55" w:rsidRPr="006460BE" w:rsidRDefault="00716673" w:rsidP="00AF4D55">
      <w:pPr>
        <w:spacing w:after="120" w:line="276" w:lineRule="auto"/>
        <w:jc w:val="center"/>
        <w:rPr>
          <w:rFonts w:cs="Times New Roman"/>
          <w:b/>
        </w:rPr>
      </w:pPr>
      <w:r w:rsidRPr="006460BE">
        <w:rPr>
          <w:rFonts w:cs="Times New Roman"/>
          <w:b/>
        </w:rPr>
        <w:t>„</w:t>
      </w:r>
      <w:r w:rsidR="002315C6" w:rsidRPr="006460BE">
        <w:rPr>
          <w:rFonts w:cs="Times New Roman"/>
          <w:b/>
        </w:rPr>
        <w:t>Grafické a DTP práce pro</w:t>
      </w:r>
      <w:r w:rsidR="0054214C" w:rsidRPr="006460BE">
        <w:rPr>
          <w:rFonts w:cs="Times New Roman"/>
          <w:b/>
        </w:rPr>
        <w:t xml:space="preserve"> CAMP pro</w:t>
      </w:r>
      <w:r w:rsidR="002315C6" w:rsidRPr="006460BE">
        <w:rPr>
          <w:rFonts w:cs="Times New Roman"/>
          <w:b/>
        </w:rPr>
        <w:t xml:space="preserve"> rok 202</w:t>
      </w:r>
      <w:r w:rsidR="0054214C" w:rsidRPr="006460BE">
        <w:rPr>
          <w:rFonts w:cs="Times New Roman"/>
          <w:b/>
        </w:rPr>
        <w:t>6</w:t>
      </w:r>
      <w:r w:rsidRPr="006460BE">
        <w:rPr>
          <w:rFonts w:cs="Times New Roman"/>
          <w:b/>
          <w:bCs/>
        </w:rPr>
        <w:t>“</w:t>
      </w:r>
    </w:p>
    <w:p w14:paraId="29F408CD" w14:textId="77777777" w:rsidR="00AF4D55" w:rsidRPr="006460BE" w:rsidRDefault="00AF4D55" w:rsidP="00AF4D55">
      <w:pPr>
        <w:spacing w:after="120" w:line="276" w:lineRule="auto"/>
        <w:jc w:val="center"/>
        <w:rPr>
          <w:rFonts w:cs="Times New Roman"/>
        </w:rPr>
      </w:pPr>
      <w:r w:rsidRPr="006460BE">
        <w:rPr>
          <w:rFonts w:cs="Times New Roman"/>
          <w:bCs/>
        </w:rPr>
        <w:t>(dále jen „</w:t>
      </w:r>
      <w:r w:rsidRPr="006460BE">
        <w:rPr>
          <w:rFonts w:cs="Times New Roman"/>
          <w:b/>
          <w:bCs/>
        </w:rPr>
        <w:t>smlouva</w:t>
      </w:r>
      <w:r w:rsidRPr="006460BE">
        <w:rPr>
          <w:rFonts w:cs="Times New Roman"/>
          <w:bCs/>
        </w:rPr>
        <w:t>“)</w:t>
      </w:r>
    </w:p>
    <w:p w14:paraId="283901B1" w14:textId="77777777" w:rsidR="00AF4D55" w:rsidRPr="006460BE" w:rsidRDefault="00AF4D55" w:rsidP="0056148F">
      <w:pPr>
        <w:spacing w:before="240" w:after="240" w:line="276" w:lineRule="auto"/>
        <w:ind w:hanging="284"/>
        <w:jc w:val="center"/>
        <w:rPr>
          <w:rFonts w:cs="Times New Roman"/>
        </w:rPr>
      </w:pPr>
      <w:bookmarkStart w:id="0" w:name="_Hlk145583798"/>
    </w:p>
    <w:p w14:paraId="2E02B01B" w14:textId="3850FAA3" w:rsidR="00AF4D55" w:rsidRPr="006460BE" w:rsidRDefault="00AF4D55" w:rsidP="00AF4D55">
      <w:pPr>
        <w:pStyle w:val="Nadpis2"/>
        <w:spacing w:before="0" w:line="276" w:lineRule="auto"/>
        <w:rPr>
          <w:szCs w:val="22"/>
        </w:rPr>
      </w:pPr>
      <w:r w:rsidRPr="006460BE">
        <w:rPr>
          <w:szCs w:val="22"/>
        </w:rPr>
        <w:t>Preambule</w:t>
      </w:r>
    </w:p>
    <w:bookmarkEnd w:id="0"/>
    <w:p w14:paraId="56050846" w14:textId="167A3860" w:rsidR="00AF4D55" w:rsidRPr="006460BE" w:rsidRDefault="002315C6" w:rsidP="00AF4D55">
      <w:pPr>
        <w:spacing w:after="120" w:line="276" w:lineRule="auto"/>
        <w:jc w:val="both"/>
        <w:rPr>
          <w:rFonts w:cs="Times New Roman"/>
        </w:rPr>
      </w:pPr>
      <w:r w:rsidRPr="006460BE">
        <w:rPr>
          <w:rFonts w:cs="Times New Roman"/>
        </w:rPr>
        <w:t xml:space="preserve"> </w:t>
      </w:r>
    </w:p>
    <w:p w14:paraId="1A1B59F2" w14:textId="3DA367F1" w:rsidR="00AF4D55" w:rsidRPr="006460BE" w:rsidRDefault="00AF4D55" w:rsidP="00AF4D55">
      <w:pPr>
        <w:spacing w:after="120" w:line="276" w:lineRule="auto"/>
        <w:jc w:val="both"/>
        <w:rPr>
          <w:rFonts w:cs="Times New Roman"/>
        </w:rPr>
      </w:pPr>
      <w:r w:rsidRPr="006460BE">
        <w:rPr>
          <w:rFonts w:cs="Times New Roman"/>
        </w:rPr>
        <w:t>Smluvní strany uzavírají smlouvu na základě zadání veřejné zakázky malého rozsahu s názvem „</w:t>
      </w:r>
      <w:r w:rsidR="002315C6" w:rsidRPr="006460BE">
        <w:rPr>
          <w:rFonts w:cs="Times New Roman"/>
          <w:b/>
        </w:rPr>
        <w:t>Grafické a DTP práce pro</w:t>
      </w:r>
      <w:r w:rsidR="0054214C" w:rsidRPr="006460BE">
        <w:rPr>
          <w:rFonts w:cs="Times New Roman"/>
          <w:b/>
        </w:rPr>
        <w:t xml:space="preserve"> CAMP pro </w:t>
      </w:r>
      <w:r w:rsidR="002315C6" w:rsidRPr="006460BE">
        <w:rPr>
          <w:rFonts w:cs="Times New Roman"/>
          <w:b/>
        </w:rPr>
        <w:t>rok 202</w:t>
      </w:r>
      <w:r w:rsidR="0054214C" w:rsidRPr="006460BE">
        <w:rPr>
          <w:rFonts w:cs="Times New Roman"/>
          <w:b/>
        </w:rPr>
        <w:t>6</w:t>
      </w:r>
      <w:r w:rsidRPr="006460BE">
        <w:rPr>
          <w:rFonts w:cs="Times New Roman"/>
        </w:rPr>
        <w:t xml:space="preserve">“, zadávanou objednatelem jako veřejným zadavatelem v souladu s ustanovením § 6 a § 31 zákona č. 134/2016 Sb., o zadávání veřejných zakázek, ve znění pozdějších předpisů, pod interním číslem </w:t>
      </w:r>
      <w:r w:rsidRPr="006460BE">
        <w:rPr>
          <w:rFonts w:cs="Times New Roman"/>
          <w:b/>
        </w:rPr>
        <w:t>ZAK </w:t>
      </w:r>
      <w:r w:rsidR="0054214C" w:rsidRPr="006460BE">
        <w:rPr>
          <w:rFonts w:cs="Times New Roman"/>
          <w:b/>
        </w:rPr>
        <w:t>25-0217/II</w:t>
      </w:r>
      <w:r w:rsidRPr="006460BE">
        <w:rPr>
          <w:rFonts w:cs="Times New Roman"/>
        </w:rPr>
        <w:t xml:space="preserve"> (dále jen „</w:t>
      </w:r>
      <w:r w:rsidRPr="006460BE">
        <w:rPr>
          <w:rFonts w:cs="Times New Roman"/>
          <w:b/>
        </w:rPr>
        <w:t>zadávací řízení</w:t>
      </w:r>
      <w:r w:rsidRPr="006460BE">
        <w:rPr>
          <w:rFonts w:cs="Times New Roman"/>
        </w:rPr>
        <w:t xml:space="preserve">“ </w:t>
      </w:r>
      <w:r w:rsidR="0054214C" w:rsidRPr="006460BE">
        <w:rPr>
          <w:rFonts w:cs="Times New Roman"/>
        </w:rPr>
        <w:br/>
      </w:r>
      <w:r w:rsidRPr="006460BE">
        <w:rPr>
          <w:rFonts w:cs="Times New Roman"/>
        </w:rPr>
        <w:t>a „</w:t>
      </w:r>
      <w:r w:rsidRPr="006460BE">
        <w:rPr>
          <w:rFonts w:cs="Times New Roman"/>
          <w:b/>
        </w:rPr>
        <w:t>veřejná zakázka</w:t>
      </w:r>
      <w:r w:rsidRPr="006460BE">
        <w:rPr>
          <w:rFonts w:cs="Times New Roman"/>
        </w:rPr>
        <w:t>“).</w:t>
      </w:r>
    </w:p>
    <w:p w14:paraId="26565DB3" w14:textId="77777777" w:rsidR="00AF4D55" w:rsidRPr="006460BE" w:rsidRDefault="00AF4D55" w:rsidP="00AF4D55">
      <w:pPr>
        <w:spacing w:after="120" w:line="276" w:lineRule="auto"/>
        <w:jc w:val="both"/>
        <w:rPr>
          <w:rFonts w:cs="Times New Roman"/>
        </w:rPr>
      </w:pPr>
      <w:r w:rsidRPr="006460BE">
        <w:rPr>
          <w:rFonts w:cs="Times New Roman"/>
        </w:rPr>
        <w:t>Dodavatel je vázán svou nabídkou předloženou objednateli v rámci zadávacího řízení na zadání veřejné zakázky, která se pro úpravu vzájemných vztahů vyplývajících z této smlouvy použije subsidiárně.</w:t>
      </w:r>
    </w:p>
    <w:p w14:paraId="5A556C20" w14:textId="77777777" w:rsidR="00AF4D55" w:rsidRPr="006460BE" w:rsidRDefault="00AF4D55" w:rsidP="00AF4D55">
      <w:pPr>
        <w:spacing w:after="120" w:line="276" w:lineRule="auto"/>
        <w:jc w:val="both"/>
        <w:rPr>
          <w:rFonts w:cs="Times New Roman"/>
        </w:rPr>
      </w:pPr>
      <w:r w:rsidRPr="006460BE">
        <w:rPr>
          <w:rFonts w:cs="Times New Roman"/>
        </w:rPr>
        <w:lastRenderedPageBreak/>
        <w:t>Dodavatel touto smlouvou garantuje objednateli splnění zadání zakázky a všech z toho vyplývajících podmínek a povinností podle zadávací dokumentace zakázky, zejména i splnění a dodržení všech kvalifikačních požadavků objednatele, které v zadávacím řízení prokázal.</w:t>
      </w:r>
    </w:p>
    <w:p w14:paraId="21D33865" w14:textId="77777777" w:rsidR="00AF4D55" w:rsidRPr="006460BE" w:rsidRDefault="00AF4D55" w:rsidP="00AF4D55">
      <w:pPr>
        <w:spacing w:after="120" w:line="276" w:lineRule="auto"/>
        <w:jc w:val="both"/>
        <w:rPr>
          <w:rFonts w:cs="Times New Roman"/>
        </w:rPr>
      </w:pPr>
      <w:r w:rsidRPr="006460BE">
        <w:rPr>
          <w:rFonts w:cs="Times New Roman"/>
        </w:rPr>
        <w:t>Pro vyloučení jakýchkoliv pochybností o vztahu smlouvy a zadávací dokumentace zakázky jsou stanovena tato výkladová pravidla:</w:t>
      </w:r>
    </w:p>
    <w:p w14:paraId="3F273E94" w14:textId="77777777" w:rsidR="00AF4D55" w:rsidRPr="006460BE" w:rsidRDefault="00AF4D55" w:rsidP="00AF4D55">
      <w:pPr>
        <w:numPr>
          <w:ilvl w:val="0"/>
          <w:numId w:val="14"/>
        </w:numPr>
        <w:spacing w:line="276" w:lineRule="auto"/>
        <w:ind w:left="714" w:hanging="357"/>
        <w:jc w:val="both"/>
        <w:rPr>
          <w:rFonts w:cs="Times New Roman"/>
        </w:rPr>
      </w:pPr>
      <w:r w:rsidRPr="006460BE">
        <w:rPr>
          <w:rFonts w:cs="Times New Roman"/>
        </w:rPr>
        <w:t>V případě jakékoliv nejistoty ohledně výkladu ustanovení smlouvy budou tato ustanovení vykládána tak, aby v co nejširší míře zohledňovala účel zakázky vyjádřený zadávací dokumentací.</w:t>
      </w:r>
    </w:p>
    <w:p w14:paraId="5F987CF8" w14:textId="77777777" w:rsidR="00AF4D55" w:rsidRPr="006460BE" w:rsidRDefault="00AF4D55" w:rsidP="00AF4D55">
      <w:pPr>
        <w:numPr>
          <w:ilvl w:val="0"/>
          <w:numId w:val="14"/>
        </w:numPr>
        <w:spacing w:line="276" w:lineRule="auto"/>
        <w:ind w:left="714" w:hanging="357"/>
        <w:jc w:val="both"/>
        <w:rPr>
          <w:rFonts w:cs="Times New Roman"/>
        </w:rPr>
      </w:pPr>
      <w:r w:rsidRPr="006460BE">
        <w:rPr>
          <w:rFonts w:cs="Times New Roman"/>
        </w:rPr>
        <w:t>V případě chybějících ustanovení smlouvy budou použita dostatečně konkrétní ustanovení zadávací dokumentace.</w:t>
      </w:r>
    </w:p>
    <w:p w14:paraId="77FF21B0" w14:textId="0DED4054" w:rsidR="00AF4D55" w:rsidRPr="006460BE" w:rsidRDefault="00AF4D55" w:rsidP="00AF4D55">
      <w:pPr>
        <w:numPr>
          <w:ilvl w:val="0"/>
          <w:numId w:val="14"/>
        </w:numPr>
        <w:spacing w:after="120" w:line="276" w:lineRule="auto"/>
        <w:jc w:val="both"/>
        <w:rPr>
          <w:rFonts w:cs="Times New Roman"/>
        </w:rPr>
      </w:pPr>
      <w:r w:rsidRPr="006460BE">
        <w:rPr>
          <w:rFonts w:cs="Times New Roman"/>
        </w:rPr>
        <w:t>V případě rozporu mezi ustanoveními smlouvy a zadávací dokumentace budou mít přednost ustanovení smlouvy.</w:t>
      </w:r>
    </w:p>
    <w:p w14:paraId="61C98724" w14:textId="77777777" w:rsidR="0056148F" w:rsidRPr="006460BE" w:rsidRDefault="0056148F" w:rsidP="0056148F">
      <w:pPr>
        <w:spacing w:before="240" w:after="240" w:line="276" w:lineRule="auto"/>
        <w:ind w:hanging="284"/>
        <w:jc w:val="center"/>
        <w:rPr>
          <w:rFonts w:cs="Times New Roman"/>
        </w:rPr>
      </w:pPr>
    </w:p>
    <w:p w14:paraId="194D2AC1" w14:textId="77777777" w:rsidR="00DB0698" w:rsidRPr="006460BE" w:rsidRDefault="001D54B4" w:rsidP="0007550F">
      <w:pPr>
        <w:pStyle w:val="Nadpis2"/>
        <w:spacing w:before="0" w:line="276" w:lineRule="auto"/>
        <w:rPr>
          <w:szCs w:val="22"/>
        </w:rPr>
      </w:pPr>
      <w:r w:rsidRPr="006460BE">
        <w:rPr>
          <w:szCs w:val="22"/>
        </w:rPr>
        <w:t xml:space="preserve">I. </w:t>
      </w:r>
      <w:r w:rsidR="00DB0698" w:rsidRPr="006460BE">
        <w:rPr>
          <w:szCs w:val="22"/>
        </w:rPr>
        <w:t>Předmět smlouvy</w:t>
      </w:r>
    </w:p>
    <w:p w14:paraId="1164CFE9" w14:textId="67ADD32E" w:rsidR="00796DBC" w:rsidRPr="006460BE" w:rsidRDefault="00796DBC" w:rsidP="00796DBC">
      <w:pPr>
        <w:pStyle w:val="Zkladntextodsazen21"/>
        <w:numPr>
          <w:ilvl w:val="0"/>
          <w:numId w:val="2"/>
        </w:numPr>
        <w:spacing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 xml:space="preserve">Předmětem této smlouvy je vymezení podmínek, na jejichž základě budou mezi smluvními stranami uzavírány a realizovány dílčí smlouvy (dále jen </w:t>
      </w:r>
      <w:r w:rsidR="00B13DC6" w:rsidRPr="006460BE">
        <w:rPr>
          <w:rFonts w:cs="Times New Roman"/>
        </w:rPr>
        <w:t>„</w:t>
      </w:r>
      <w:r w:rsidR="00FF3E0B" w:rsidRPr="006460BE">
        <w:rPr>
          <w:rFonts w:cs="Times New Roman"/>
        </w:rPr>
        <w:t>d</w:t>
      </w:r>
      <w:r w:rsidRPr="006460BE">
        <w:rPr>
          <w:rFonts w:cs="Times New Roman"/>
        </w:rPr>
        <w:t xml:space="preserve">ílčí smlouvy“), dle kterých </w:t>
      </w:r>
      <w:r w:rsidR="0056148F" w:rsidRPr="006460BE">
        <w:rPr>
          <w:rFonts w:cs="Times New Roman"/>
        </w:rPr>
        <w:t xml:space="preserve">bude dodavatel </w:t>
      </w:r>
      <w:r w:rsidR="00773708" w:rsidRPr="006460BE">
        <w:rPr>
          <w:rFonts w:cs="Times New Roman"/>
        </w:rPr>
        <w:t xml:space="preserve"> </w:t>
      </w:r>
      <w:r w:rsidR="0056148F" w:rsidRPr="006460BE">
        <w:rPr>
          <w:rFonts w:cs="Times New Roman"/>
        </w:rPr>
        <w:t xml:space="preserve"> </w:t>
      </w:r>
      <w:proofErr w:type="gramStart"/>
      <w:r w:rsidR="0056148F" w:rsidRPr="006460BE">
        <w:rPr>
          <w:rFonts w:cs="Times New Roman"/>
        </w:rPr>
        <w:t xml:space="preserve">realizovat </w:t>
      </w:r>
      <w:r w:rsidR="00773708" w:rsidRPr="006460BE">
        <w:rPr>
          <w:rFonts w:cs="Times New Roman"/>
        </w:rPr>
        <w:t xml:space="preserve"> </w:t>
      </w:r>
      <w:r w:rsidR="00773708" w:rsidRPr="006460BE">
        <w:rPr>
          <w:rFonts w:cs="Times New Roman"/>
          <w:b/>
        </w:rPr>
        <w:t>Grafické</w:t>
      </w:r>
      <w:proofErr w:type="gramEnd"/>
      <w:r w:rsidR="00773708" w:rsidRPr="006460BE">
        <w:rPr>
          <w:rFonts w:cs="Times New Roman"/>
          <w:b/>
        </w:rPr>
        <w:t xml:space="preserve"> a DTP práce pro </w:t>
      </w:r>
      <w:r w:rsidR="006F2301" w:rsidRPr="006460BE">
        <w:rPr>
          <w:rFonts w:cs="Times New Roman"/>
          <w:b/>
        </w:rPr>
        <w:t xml:space="preserve">CAMP pro </w:t>
      </w:r>
      <w:r w:rsidR="00773708" w:rsidRPr="006460BE">
        <w:rPr>
          <w:rFonts w:cs="Times New Roman"/>
          <w:b/>
        </w:rPr>
        <w:t>rok 202</w:t>
      </w:r>
      <w:r w:rsidR="006F2301" w:rsidRPr="006460BE">
        <w:rPr>
          <w:rFonts w:cs="Times New Roman"/>
          <w:b/>
        </w:rPr>
        <w:t>6</w:t>
      </w:r>
      <w:r w:rsidR="0056148F" w:rsidRPr="006460BE">
        <w:rPr>
          <w:rFonts w:cs="Times New Roman"/>
        </w:rPr>
        <w:t xml:space="preserve"> </w:t>
      </w:r>
      <w:r w:rsidRPr="006460BE">
        <w:rPr>
          <w:rFonts w:cs="Times New Roman"/>
        </w:rPr>
        <w:t>(dále jen „</w:t>
      </w:r>
      <w:r w:rsidR="00FF3E0B" w:rsidRPr="006460BE">
        <w:rPr>
          <w:rFonts w:cs="Times New Roman"/>
        </w:rPr>
        <w:t>předmět smlouvy</w:t>
      </w:r>
      <w:r w:rsidRPr="006460BE">
        <w:rPr>
          <w:rFonts w:cs="Times New Roman"/>
        </w:rPr>
        <w:t xml:space="preserve">“) a dle nichž bude </w:t>
      </w:r>
      <w:r w:rsidR="00FF3E0B" w:rsidRPr="006460BE">
        <w:rPr>
          <w:rFonts w:cs="Times New Roman"/>
        </w:rPr>
        <w:t>objednatel</w:t>
      </w:r>
      <w:r w:rsidRPr="006460BE">
        <w:rPr>
          <w:rFonts w:cs="Times New Roman"/>
        </w:rPr>
        <w:t xml:space="preserve"> povin</w:t>
      </w:r>
      <w:r w:rsidR="00FF3E0B" w:rsidRPr="006460BE">
        <w:rPr>
          <w:rFonts w:cs="Times New Roman"/>
        </w:rPr>
        <w:t>en</w:t>
      </w:r>
      <w:r w:rsidRPr="006460BE">
        <w:rPr>
          <w:rFonts w:cs="Times New Roman"/>
        </w:rPr>
        <w:t xml:space="preserve"> hradi</w:t>
      </w:r>
      <w:r w:rsidR="00FF3E0B" w:rsidRPr="006460BE">
        <w:rPr>
          <w:rFonts w:cs="Times New Roman"/>
        </w:rPr>
        <w:t>t</w:t>
      </w:r>
      <w:r w:rsidRPr="006460BE">
        <w:rPr>
          <w:rFonts w:cs="Times New Roman"/>
        </w:rPr>
        <w:t xml:space="preserve"> cen</w:t>
      </w:r>
      <w:r w:rsidR="00FF3E0B" w:rsidRPr="006460BE">
        <w:rPr>
          <w:rFonts w:cs="Times New Roman"/>
        </w:rPr>
        <w:t>u za předmět smlouvy</w:t>
      </w:r>
      <w:r w:rsidRPr="006460BE">
        <w:rPr>
          <w:rFonts w:cs="Times New Roman"/>
        </w:rPr>
        <w:t>.</w:t>
      </w:r>
    </w:p>
    <w:p w14:paraId="347BCA4A" w14:textId="72E1E26C" w:rsidR="00DB3FE2" w:rsidRPr="006460BE" w:rsidRDefault="00DB3FE2" w:rsidP="00DB3FE2">
      <w:pPr>
        <w:pStyle w:val="Zkladntextodsazen21"/>
        <w:numPr>
          <w:ilvl w:val="0"/>
          <w:numId w:val="2"/>
        </w:numPr>
        <w:spacing w:line="276" w:lineRule="auto"/>
        <w:ind w:left="0" w:hanging="284"/>
        <w:jc w:val="both"/>
        <w:rPr>
          <w:rFonts w:cs="Times New Roman"/>
        </w:rPr>
      </w:pPr>
      <w:bookmarkStart w:id="1" w:name="_Hlk186203724"/>
      <w:r w:rsidRPr="006460BE">
        <w:rPr>
          <w:rFonts w:cs="Times New Roman"/>
        </w:rPr>
        <w:t xml:space="preserve">Předmětem veřejné zakázky je profesionální zpracování tiskových a digitálních výstupů v oblasti vizuální komunikace CAMP. Zakázka má zajistit špičkovou grafickou a technickou podporu při tvorbě a realizaci všech druhů materiálů, které CAMP používá ke své propagaci. Týká se to především tvorby a úpravy materiálů v tištěné a digitální podobě, vždy dle konkrétního zadání, v určeném rozsahu </w:t>
      </w:r>
      <w:r w:rsidRPr="006460BE">
        <w:rPr>
          <w:rFonts w:cs="Times New Roman"/>
        </w:rPr>
        <w:br/>
        <w:t xml:space="preserve">a za předem domluvených časových podmínek se zadavatelem. Služby zahrnují jak kreativní řešení layoutů a tiskovin, tak také předtiskovou přípravu materiálů a grafické práce jako jsou např. </w:t>
      </w:r>
      <w:proofErr w:type="spellStart"/>
      <w:r w:rsidRPr="006460BE">
        <w:rPr>
          <w:rFonts w:cs="Times New Roman"/>
        </w:rPr>
        <w:t>vektorizace</w:t>
      </w:r>
      <w:proofErr w:type="spellEnd"/>
      <w:r w:rsidRPr="006460BE">
        <w:rPr>
          <w:rFonts w:cs="Times New Roman"/>
        </w:rPr>
        <w:t xml:space="preserve"> objektů, příprava obrazových podkladů, montáže a retuše, sazba tiskovin různého formátu a rozsahu (např. letáky, brožury), grafické i tiskové korektury, tvorby šablon pro prezentace, tvorba obsahu na sociální sítě, tvorby grafů a dalších výstupů dle potřeby a zadání. Výstupy budou odpovídat buď manuálu vizuálního stylu CAMP nebo se budou řídit jiným zadáním dle aktuální potřeby. Výstupy musí být předány v té nejlepší kvalitě a v předem domluvených formátech. Grafické práce a předtisková příprava bude dodávána na základě jednotlivých objednávek.</w:t>
      </w:r>
    </w:p>
    <w:bookmarkEnd w:id="1"/>
    <w:p w14:paraId="40FF1C93" w14:textId="7517D0F6" w:rsidR="00A60C46" w:rsidRPr="006460BE" w:rsidRDefault="00796DBC" w:rsidP="00A60C46">
      <w:pPr>
        <w:pStyle w:val="Zkladntextodsazen21"/>
        <w:numPr>
          <w:ilvl w:val="0"/>
          <w:numId w:val="2"/>
        </w:numPr>
        <w:spacing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Dodavatel</w:t>
      </w:r>
      <w:r w:rsidR="00DB0698" w:rsidRPr="006460BE">
        <w:rPr>
          <w:rFonts w:cs="Times New Roman"/>
        </w:rPr>
        <w:t xml:space="preserve"> </w:t>
      </w:r>
      <w:r w:rsidR="00922705" w:rsidRPr="006460BE">
        <w:rPr>
          <w:rFonts w:cs="Times New Roman"/>
        </w:rPr>
        <w:t>se zavazuje</w:t>
      </w:r>
      <w:r w:rsidR="00CB4310" w:rsidRPr="006460BE">
        <w:rPr>
          <w:rFonts w:cs="Times New Roman"/>
        </w:rPr>
        <w:t xml:space="preserve"> </w:t>
      </w:r>
      <w:r w:rsidR="00FF3E0B" w:rsidRPr="006460BE">
        <w:rPr>
          <w:rFonts w:cs="Times New Roman"/>
        </w:rPr>
        <w:t>předmět smlouvy</w:t>
      </w:r>
      <w:r w:rsidR="006D7281" w:rsidRPr="006460BE">
        <w:rPr>
          <w:rFonts w:cs="Times New Roman"/>
        </w:rPr>
        <w:t xml:space="preserve"> </w:t>
      </w:r>
      <w:r w:rsidR="00C514F8" w:rsidRPr="006460BE">
        <w:rPr>
          <w:rFonts w:cs="Times New Roman"/>
        </w:rPr>
        <w:t>provést</w:t>
      </w:r>
      <w:r w:rsidR="00DB0698" w:rsidRPr="006460BE">
        <w:rPr>
          <w:rFonts w:cs="Times New Roman"/>
        </w:rPr>
        <w:t xml:space="preserve"> pro objednatele</w:t>
      </w:r>
      <w:r w:rsidR="004D120F" w:rsidRPr="006460BE">
        <w:rPr>
          <w:rFonts w:cs="Times New Roman"/>
        </w:rPr>
        <w:t xml:space="preserve"> v souladu s jeho požadavky, v</w:t>
      </w:r>
      <w:r w:rsidR="00B422E2" w:rsidRPr="006460BE">
        <w:rPr>
          <w:rFonts w:cs="Times New Roman"/>
        </w:rPr>
        <w:t> </w:t>
      </w:r>
      <w:r w:rsidR="00EC098B" w:rsidRPr="006460BE">
        <w:rPr>
          <w:rFonts w:cs="Times New Roman"/>
        </w:rPr>
        <w:t>termínu</w:t>
      </w:r>
      <w:r w:rsidR="00B422E2" w:rsidRPr="006460BE">
        <w:rPr>
          <w:rFonts w:cs="Times New Roman"/>
        </w:rPr>
        <w:t>,</w:t>
      </w:r>
      <w:r w:rsidR="00FC4A3E" w:rsidRPr="006460BE">
        <w:rPr>
          <w:rFonts w:cs="Times New Roman"/>
        </w:rPr>
        <w:t xml:space="preserve"> </w:t>
      </w:r>
      <w:r w:rsidR="004D120F" w:rsidRPr="006460BE">
        <w:rPr>
          <w:rFonts w:cs="Times New Roman"/>
        </w:rPr>
        <w:t>rozsahu</w:t>
      </w:r>
      <w:r w:rsidR="006D7281" w:rsidRPr="006460BE">
        <w:rPr>
          <w:rFonts w:cs="Times New Roman"/>
        </w:rPr>
        <w:t>,</w:t>
      </w:r>
      <w:r w:rsidR="004D7C84" w:rsidRPr="006460BE">
        <w:rPr>
          <w:rFonts w:cs="Times New Roman"/>
        </w:rPr>
        <w:t> </w:t>
      </w:r>
      <w:r w:rsidR="004D120F" w:rsidRPr="006460BE">
        <w:rPr>
          <w:rFonts w:cs="Times New Roman"/>
        </w:rPr>
        <w:t>za</w:t>
      </w:r>
      <w:r w:rsidR="004D7C84" w:rsidRPr="006460BE">
        <w:rPr>
          <w:rFonts w:cs="Times New Roman"/>
        </w:rPr>
        <w:t> </w:t>
      </w:r>
      <w:r w:rsidR="004D120F" w:rsidRPr="006460BE">
        <w:rPr>
          <w:rFonts w:cs="Times New Roman"/>
        </w:rPr>
        <w:t>podmínek sjednaných ve smlouvě</w:t>
      </w:r>
      <w:r w:rsidR="00FF3E0B" w:rsidRPr="006460BE">
        <w:rPr>
          <w:rFonts w:cs="Times New Roman"/>
        </w:rPr>
        <w:t xml:space="preserve"> a v dílčích smlouvách</w:t>
      </w:r>
      <w:r w:rsidR="004D120F" w:rsidRPr="006460BE">
        <w:rPr>
          <w:rFonts w:cs="Times New Roman"/>
        </w:rPr>
        <w:t xml:space="preserve">, </w:t>
      </w:r>
      <w:r w:rsidR="00074727" w:rsidRPr="006460BE">
        <w:rPr>
          <w:rFonts w:cs="Times New Roman"/>
        </w:rPr>
        <w:t xml:space="preserve">vlastním jménem, </w:t>
      </w:r>
      <w:r w:rsidR="005B3A40" w:rsidRPr="006460BE">
        <w:rPr>
          <w:rFonts w:cs="Times New Roman"/>
        </w:rPr>
        <w:t xml:space="preserve">na svůj náklad </w:t>
      </w:r>
      <w:r w:rsidR="00074727" w:rsidRPr="006460BE">
        <w:rPr>
          <w:rFonts w:cs="Times New Roman"/>
        </w:rPr>
        <w:t xml:space="preserve">a na vlastní odpovědnost </w:t>
      </w:r>
      <w:r w:rsidR="005B3A40" w:rsidRPr="006460BE">
        <w:rPr>
          <w:rFonts w:cs="Times New Roman"/>
        </w:rPr>
        <w:t>a nebezpečí</w:t>
      </w:r>
      <w:r w:rsidR="006D7281" w:rsidRPr="006460BE">
        <w:rPr>
          <w:rFonts w:cs="Times New Roman"/>
        </w:rPr>
        <w:t>.</w:t>
      </w:r>
    </w:p>
    <w:p w14:paraId="3D4847A8" w14:textId="73B8C7A6" w:rsidR="00C11D90" w:rsidRPr="006460BE" w:rsidRDefault="00883398" w:rsidP="00C11D90">
      <w:pPr>
        <w:pStyle w:val="Zkladntext2"/>
        <w:numPr>
          <w:ilvl w:val="0"/>
          <w:numId w:val="2"/>
        </w:numPr>
        <w:spacing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 xml:space="preserve">Objednatel se zavazuje poskytnout </w:t>
      </w:r>
      <w:r w:rsidR="00FF3E0B" w:rsidRPr="006460BE">
        <w:rPr>
          <w:rFonts w:cs="Times New Roman"/>
        </w:rPr>
        <w:t>dodavateli</w:t>
      </w:r>
      <w:r w:rsidRPr="006460BE">
        <w:rPr>
          <w:rFonts w:cs="Times New Roman"/>
        </w:rPr>
        <w:t xml:space="preserve"> </w:t>
      </w:r>
      <w:r w:rsidR="00DA6E4E" w:rsidRPr="006460BE">
        <w:rPr>
          <w:rFonts w:cs="Times New Roman"/>
        </w:rPr>
        <w:t xml:space="preserve">součinnost nutnou </w:t>
      </w:r>
      <w:r w:rsidRPr="006460BE">
        <w:rPr>
          <w:rFonts w:cs="Times New Roman"/>
        </w:rPr>
        <w:t xml:space="preserve">k realizaci </w:t>
      </w:r>
      <w:r w:rsidR="00CB4310" w:rsidRPr="006460BE">
        <w:rPr>
          <w:rFonts w:cs="Times New Roman"/>
        </w:rPr>
        <w:t>předmětu smlouvy</w:t>
      </w:r>
      <w:r w:rsidR="00922705" w:rsidRPr="006460BE">
        <w:rPr>
          <w:rFonts w:cs="Times New Roman"/>
        </w:rPr>
        <w:t xml:space="preserve"> a</w:t>
      </w:r>
      <w:r w:rsidR="006316C7" w:rsidRPr="006460BE">
        <w:rPr>
          <w:rFonts w:cs="Times New Roman"/>
        </w:rPr>
        <w:t> </w:t>
      </w:r>
      <w:r w:rsidR="00922705" w:rsidRPr="006460BE">
        <w:rPr>
          <w:rFonts w:cs="Times New Roman"/>
        </w:rPr>
        <w:t>zavazuje se řádně proveden</w:t>
      </w:r>
      <w:r w:rsidR="00CB4310" w:rsidRPr="006460BE">
        <w:rPr>
          <w:rFonts w:cs="Times New Roman"/>
        </w:rPr>
        <w:t>ý a dokončený předmět smlouvy</w:t>
      </w:r>
      <w:r w:rsidR="00922705" w:rsidRPr="006460BE">
        <w:rPr>
          <w:rFonts w:cs="Times New Roman"/>
        </w:rPr>
        <w:t xml:space="preserve"> od </w:t>
      </w:r>
      <w:r w:rsidR="00CB4310" w:rsidRPr="006460BE">
        <w:rPr>
          <w:rFonts w:cs="Times New Roman"/>
        </w:rPr>
        <w:t>dodavatele</w:t>
      </w:r>
      <w:r w:rsidR="00922705" w:rsidRPr="006460BE">
        <w:rPr>
          <w:rFonts w:cs="Times New Roman"/>
        </w:rPr>
        <w:t xml:space="preserve"> převzít a zaplatit mu cenu ve výši a za podmínek dále stanovených</w:t>
      </w:r>
      <w:r w:rsidR="005B5118" w:rsidRPr="006460BE">
        <w:rPr>
          <w:rFonts w:cs="Times New Roman"/>
        </w:rPr>
        <w:t>.</w:t>
      </w:r>
    </w:p>
    <w:p w14:paraId="60AA7F95" w14:textId="2EF72761" w:rsidR="00FE2031" w:rsidRPr="006460BE" w:rsidRDefault="00751023" w:rsidP="00773708">
      <w:pPr>
        <w:pStyle w:val="Zkladntext2"/>
        <w:numPr>
          <w:ilvl w:val="0"/>
          <w:numId w:val="2"/>
        </w:numPr>
        <w:spacing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Podrobná specifikace předmět</w:t>
      </w:r>
      <w:r w:rsidR="00E21EE7" w:rsidRPr="006460BE">
        <w:rPr>
          <w:rFonts w:cs="Times New Roman"/>
        </w:rPr>
        <w:t>u</w:t>
      </w:r>
      <w:r w:rsidRPr="006460BE">
        <w:rPr>
          <w:rFonts w:cs="Times New Roman"/>
        </w:rPr>
        <w:t xml:space="preserve"> smlouvy</w:t>
      </w:r>
      <w:r w:rsidR="00CB4310" w:rsidRPr="006460BE">
        <w:rPr>
          <w:rFonts w:cs="Times New Roman"/>
        </w:rPr>
        <w:t xml:space="preserve"> bude stanovena v dílčích objednávkách zaslaných </w:t>
      </w:r>
      <w:r w:rsidR="00B13DC6" w:rsidRPr="006460BE">
        <w:rPr>
          <w:rFonts w:cs="Times New Roman"/>
        </w:rPr>
        <w:t xml:space="preserve">objednatelem </w:t>
      </w:r>
      <w:r w:rsidR="00CB4310" w:rsidRPr="006460BE">
        <w:rPr>
          <w:rFonts w:cs="Times New Roman"/>
        </w:rPr>
        <w:t>dodavateli</w:t>
      </w:r>
      <w:r w:rsidR="00C11D90" w:rsidRPr="006460BE">
        <w:rPr>
          <w:rFonts w:cs="Times New Roman"/>
        </w:rPr>
        <w:t xml:space="preserve"> dle potřeb objednatele vždy písemně </w:t>
      </w:r>
      <w:r w:rsidR="00183CAB" w:rsidRPr="006460BE">
        <w:rPr>
          <w:rFonts w:cs="Times New Roman"/>
        </w:rPr>
        <w:t xml:space="preserve">elektronicky nebo v listinné podobě </w:t>
      </w:r>
      <w:r w:rsidR="00C11D90" w:rsidRPr="006460BE">
        <w:rPr>
          <w:rFonts w:cs="Times New Roman"/>
        </w:rPr>
        <w:t>(dále jen „</w:t>
      </w:r>
      <w:r w:rsidR="00BD51AC" w:rsidRPr="006460BE">
        <w:rPr>
          <w:rFonts w:cs="Times New Roman"/>
        </w:rPr>
        <w:t xml:space="preserve">dílčí </w:t>
      </w:r>
      <w:r w:rsidR="00C11D90" w:rsidRPr="006460BE">
        <w:rPr>
          <w:rFonts w:cs="Times New Roman"/>
        </w:rPr>
        <w:t xml:space="preserve">objednávka“). K uzavření jednotlivé dílčí smlouvy dojde vždy na základě </w:t>
      </w:r>
      <w:r w:rsidR="00BD51AC" w:rsidRPr="006460BE">
        <w:rPr>
          <w:rFonts w:cs="Times New Roman"/>
        </w:rPr>
        <w:t xml:space="preserve">písemné dílčí </w:t>
      </w:r>
      <w:r w:rsidR="00C11D90" w:rsidRPr="006460BE">
        <w:rPr>
          <w:rFonts w:cs="Times New Roman"/>
        </w:rPr>
        <w:t>objednávky objednatele</w:t>
      </w:r>
      <w:r w:rsidR="005C3AD8" w:rsidRPr="006460BE">
        <w:rPr>
          <w:rFonts w:cs="Times New Roman"/>
        </w:rPr>
        <w:t xml:space="preserve"> </w:t>
      </w:r>
      <w:bookmarkStart w:id="2" w:name="_Hlk168907974"/>
      <w:r w:rsidR="005C3AD8" w:rsidRPr="006460BE">
        <w:rPr>
          <w:rFonts w:cs="Times New Roman"/>
        </w:rPr>
        <w:t>(prostřednictvím kontaktní osoby objednatele uvedené v této rámcové dohodě, pokud hodnota dílčí objednávky ne</w:t>
      </w:r>
      <w:r w:rsidR="0058730A" w:rsidRPr="006460BE">
        <w:rPr>
          <w:rFonts w:cs="Times New Roman"/>
        </w:rPr>
        <w:t>do</w:t>
      </w:r>
      <w:r w:rsidR="005C3AD8" w:rsidRPr="006460BE">
        <w:rPr>
          <w:rFonts w:cs="Times New Roman"/>
        </w:rPr>
        <w:t>sáhne částk</w:t>
      </w:r>
      <w:r w:rsidR="0058730A" w:rsidRPr="006460BE">
        <w:rPr>
          <w:rFonts w:cs="Times New Roman"/>
        </w:rPr>
        <w:t>y</w:t>
      </w:r>
      <w:r w:rsidR="005C3AD8" w:rsidRPr="006460BE">
        <w:rPr>
          <w:rFonts w:cs="Times New Roman"/>
        </w:rPr>
        <w:t xml:space="preserve"> 50.000 Kč bez DPH)</w:t>
      </w:r>
      <w:r w:rsidR="00C11D90" w:rsidRPr="006460BE">
        <w:rPr>
          <w:rFonts w:cs="Times New Roman"/>
        </w:rPr>
        <w:t xml:space="preserve">, </w:t>
      </w:r>
      <w:bookmarkEnd w:id="2"/>
      <w:r w:rsidR="00C11D90" w:rsidRPr="006460BE">
        <w:rPr>
          <w:rFonts w:cs="Times New Roman"/>
        </w:rPr>
        <w:t>jejíž obsahem bude zejména</w:t>
      </w:r>
      <w:r w:rsidR="00C11D90" w:rsidRPr="006460BE">
        <w:rPr>
          <w:rFonts w:cs="Times New Roman"/>
          <w:b/>
          <w:bCs/>
        </w:rPr>
        <w:t xml:space="preserve">: specifikace předmětu </w:t>
      </w:r>
      <w:r w:rsidR="00D12B76" w:rsidRPr="006460BE">
        <w:rPr>
          <w:rFonts w:cs="Times New Roman"/>
          <w:b/>
          <w:bCs/>
        </w:rPr>
        <w:t>smlouvy</w:t>
      </w:r>
      <w:r w:rsidR="00C11D90" w:rsidRPr="006460BE">
        <w:rPr>
          <w:rFonts w:cs="Times New Roman"/>
          <w:b/>
          <w:bCs/>
        </w:rPr>
        <w:t xml:space="preserve">, termín a místo plnění a způsob předání/převzetí předmětu </w:t>
      </w:r>
      <w:r w:rsidR="00D12B76" w:rsidRPr="006460BE">
        <w:rPr>
          <w:rFonts w:cs="Times New Roman"/>
          <w:b/>
          <w:bCs/>
        </w:rPr>
        <w:lastRenderedPageBreak/>
        <w:t>smlouvy</w:t>
      </w:r>
      <w:r w:rsidR="00C11D90" w:rsidRPr="006460BE">
        <w:rPr>
          <w:rFonts w:cs="Times New Roman"/>
          <w:b/>
          <w:bCs/>
        </w:rPr>
        <w:t xml:space="preserve">, cena předmětu </w:t>
      </w:r>
      <w:r w:rsidR="00D12B76" w:rsidRPr="006460BE">
        <w:rPr>
          <w:rFonts w:cs="Times New Roman"/>
          <w:b/>
          <w:bCs/>
        </w:rPr>
        <w:t>smlouvy</w:t>
      </w:r>
      <w:r w:rsidR="00C11D90" w:rsidRPr="006460BE">
        <w:rPr>
          <w:rFonts w:cs="Times New Roman"/>
        </w:rPr>
        <w:t xml:space="preserve"> a </w:t>
      </w:r>
      <w:r w:rsidR="00E21EE7" w:rsidRPr="006460BE">
        <w:rPr>
          <w:rFonts w:cs="Times New Roman"/>
        </w:rPr>
        <w:t xml:space="preserve">písemné </w:t>
      </w:r>
      <w:r w:rsidR="00C11D90" w:rsidRPr="006460BE">
        <w:rPr>
          <w:rFonts w:cs="Times New Roman"/>
        </w:rPr>
        <w:t xml:space="preserve">akceptace objednávky ze strany </w:t>
      </w:r>
      <w:r w:rsidR="00E21EE7" w:rsidRPr="006460BE">
        <w:rPr>
          <w:rFonts w:cs="Times New Roman"/>
        </w:rPr>
        <w:t>dodavatele realizované elektronicky nebo v listinné podobě.</w:t>
      </w:r>
    </w:p>
    <w:p w14:paraId="4E545FEE" w14:textId="69A30F0C" w:rsidR="000943FC" w:rsidRPr="006460BE" w:rsidRDefault="00E21EE7" w:rsidP="009E4AB3">
      <w:pPr>
        <w:pStyle w:val="Zkladntextodsazen21"/>
        <w:numPr>
          <w:ilvl w:val="0"/>
          <w:numId w:val="2"/>
        </w:numPr>
        <w:spacing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Dodavatel</w:t>
      </w:r>
      <w:r w:rsidR="00AE0FE5" w:rsidRPr="006460BE">
        <w:rPr>
          <w:rFonts w:cs="Times New Roman"/>
        </w:rPr>
        <w:t xml:space="preserve"> nese nebezpečí škody na předmětu </w:t>
      </w:r>
      <w:r w:rsidRPr="006460BE">
        <w:rPr>
          <w:rFonts w:cs="Times New Roman"/>
        </w:rPr>
        <w:t>plnění</w:t>
      </w:r>
      <w:r w:rsidR="00AE0FE5" w:rsidRPr="006460BE">
        <w:rPr>
          <w:rFonts w:cs="Times New Roman"/>
        </w:rPr>
        <w:t xml:space="preserve"> a odpovídá za veškeré škody způsobené svojí činností, a to až do okamžiku řádného předání </w:t>
      </w:r>
      <w:r w:rsidRPr="006460BE">
        <w:rPr>
          <w:rFonts w:cs="Times New Roman"/>
        </w:rPr>
        <w:t>předmětu plnění</w:t>
      </w:r>
      <w:r w:rsidR="00AE0FE5" w:rsidRPr="006460BE">
        <w:rPr>
          <w:rFonts w:cs="Times New Roman"/>
        </w:rPr>
        <w:t xml:space="preserve"> </w:t>
      </w:r>
      <w:r w:rsidR="00F45252" w:rsidRPr="006460BE">
        <w:rPr>
          <w:rFonts w:cs="Times New Roman"/>
        </w:rPr>
        <w:t>o</w:t>
      </w:r>
      <w:r w:rsidR="00AE0FE5" w:rsidRPr="006460BE">
        <w:rPr>
          <w:rFonts w:cs="Times New Roman"/>
        </w:rPr>
        <w:t>bjednateli. Nebezpečí škody na</w:t>
      </w:r>
      <w:r w:rsidR="003B1EFF" w:rsidRPr="006460BE">
        <w:rPr>
          <w:rFonts w:cs="Times New Roman"/>
        </w:rPr>
        <w:t> </w:t>
      </w:r>
      <w:r w:rsidR="00AE0FE5" w:rsidRPr="006460BE">
        <w:rPr>
          <w:rFonts w:cs="Times New Roman"/>
        </w:rPr>
        <w:t xml:space="preserve">předmětu </w:t>
      </w:r>
      <w:r w:rsidRPr="006460BE">
        <w:rPr>
          <w:rFonts w:cs="Times New Roman"/>
        </w:rPr>
        <w:t>plnění</w:t>
      </w:r>
      <w:r w:rsidR="00AE0FE5" w:rsidRPr="006460BE">
        <w:rPr>
          <w:rFonts w:cs="Times New Roman"/>
        </w:rPr>
        <w:t xml:space="preserve"> </w:t>
      </w:r>
      <w:r w:rsidR="008D5D0E" w:rsidRPr="006460BE">
        <w:rPr>
          <w:rFonts w:cs="Times New Roman"/>
        </w:rPr>
        <w:t xml:space="preserve">tak </w:t>
      </w:r>
      <w:r w:rsidR="00AE0FE5" w:rsidRPr="006460BE">
        <w:rPr>
          <w:rFonts w:cs="Times New Roman"/>
        </w:rPr>
        <w:t xml:space="preserve">přechází na </w:t>
      </w:r>
      <w:r w:rsidR="00F45252" w:rsidRPr="006460BE">
        <w:rPr>
          <w:rFonts w:cs="Times New Roman"/>
        </w:rPr>
        <w:t>o</w:t>
      </w:r>
      <w:r w:rsidR="00AE0FE5" w:rsidRPr="006460BE">
        <w:rPr>
          <w:rFonts w:cs="Times New Roman"/>
        </w:rPr>
        <w:t xml:space="preserve">bjednatele okamžikem </w:t>
      </w:r>
      <w:r w:rsidR="000527C9" w:rsidRPr="006460BE">
        <w:rPr>
          <w:rFonts w:cs="Times New Roman"/>
        </w:rPr>
        <w:t>předání předmětu plnění</w:t>
      </w:r>
      <w:r w:rsidR="00AE0FE5" w:rsidRPr="006460BE">
        <w:rPr>
          <w:rFonts w:cs="Times New Roman"/>
        </w:rPr>
        <w:t>.</w:t>
      </w:r>
    </w:p>
    <w:p w14:paraId="15F0F9D1" w14:textId="77777777" w:rsidR="00AE0FE5" w:rsidRPr="006460BE" w:rsidRDefault="00AE0FE5" w:rsidP="00602855">
      <w:pPr>
        <w:spacing w:before="240" w:after="240" w:line="276" w:lineRule="auto"/>
        <w:ind w:hanging="284"/>
        <w:jc w:val="center"/>
        <w:rPr>
          <w:rFonts w:cs="Times New Roman"/>
        </w:rPr>
      </w:pPr>
    </w:p>
    <w:p w14:paraId="58AC7DEC" w14:textId="22D9A443" w:rsidR="001D54B4" w:rsidRPr="006460BE" w:rsidRDefault="001D54B4" w:rsidP="0007550F">
      <w:pPr>
        <w:pStyle w:val="Nadpis2"/>
        <w:spacing w:before="0" w:line="276" w:lineRule="auto"/>
        <w:rPr>
          <w:szCs w:val="22"/>
        </w:rPr>
      </w:pPr>
      <w:r w:rsidRPr="006460BE">
        <w:rPr>
          <w:szCs w:val="22"/>
        </w:rPr>
        <w:t>I</w:t>
      </w:r>
      <w:r w:rsidR="007F30BA" w:rsidRPr="006460BE">
        <w:rPr>
          <w:szCs w:val="22"/>
        </w:rPr>
        <w:t>I</w:t>
      </w:r>
      <w:r w:rsidRPr="006460BE">
        <w:rPr>
          <w:szCs w:val="22"/>
        </w:rPr>
        <w:t>. Cena a platební podmínky</w:t>
      </w:r>
    </w:p>
    <w:p w14:paraId="6065239B" w14:textId="3C41233C" w:rsidR="00CE703C" w:rsidRPr="006460BE" w:rsidRDefault="001D54B4" w:rsidP="0007550F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rFonts w:cs="Times New Roman"/>
        </w:rPr>
      </w:pPr>
      <w:bookmarkStart w:id="3" w:name="_Hlk161309905"/>
      <w:r w:rsidRPr="006460BE">
        <w:rPr>
          <w:rFonts w:cs="Times New Roman"/>
        </w:rPr>
        <w:t xml:space="preserve">Celková cena za zpracování </w:t>
      </w:r>
      <w:r w:rsidR="00183CAB" w:rsidRPr="006460BE">
        <w:rPr>
          <w:rFonts w:cs="Times New Roman"/>
        </w:rPr>
        <w:t>předmětu smlouvy</w:t>
      </w:r>
      <w:r w:rsidRPr="006460BE">
        <w:rPr>
          <w:rFonts w:cs="Times New Roman"/>
        </w:rPr>
        <w:t xml:space="preserve"> činí</w:t>
      </w:r>
      <w:r w:rsidR="00183CAB" w:rsidRPr="006460BE">
        <w:rPr>
          <w:rFonts w:cs="Times New Roman"/>
        </w:rPr>
        <w:t xml:space="preserve"> maximálně</w:t>
      </w:r>
      <w:r w:rsidR="00CE703C" w:rsidRPr="006460BE">
        <w:rPr>
          <w:rFonts w:cs="Times New Roman"/>
        </w:rPr>
        <w:t>:</w:t>
      </w:r>
    </w:p>
    <w:p w14:paraId="7712DD75" w14:textId="22B632EF" w:rsidR="00D45FEE" w:rsidRPr="006460BE" w:rsidRDefault="006F2301" w:rsidP="00D45FEE">
      <w:pPr>
        <w:numPr>
          <w:ilvl w:val="0"/>
          <w:numId w:val="30"/>
        </w:numPr>
        <w:suppressAutoHyphens/>
        <w:spacing w:after="120" w:line="276" w:lineRule="auto"/>
        <w:jc w:val="both"/>
        <w:rPr>
          <w:rFonts w:cs="Times New Roman"/>
        </w:rPr>
      </w:pPr>
      <w:bookmarkStart w:id="4" w:name="_Hlk145932325"/>
      <w:r w:rsidRPr="006460BE">
        <w:rPr>
          <w:rFonts w:cs="Times New Roman"/>
          <w:b/>
        </w:rPr>
        <w:t>5</w:t>
      </w:r>
      <w:r w:rsidR="00D45FEE" w:rsidRPr="006460BE">
        <w:rPr>
          <w:rFonts w:cs="Times New Roman"/>
          <w:b/>
        </w:rPr>
        <w:t>00.000,- Kč bez DPH</w:t>
      </w:r>
      <w:r w:rsidR="00D45FEE" w:rsidRPr="006460BE">
        <w:rPr>
          <w:rFonts w:cs="Times New Roman"/>
        </w:rPr>
        <w:t xml:space="preserve"> (slovy: </w:t>
      </w:r>
      <w:r w:rsidRPr="006460BE">
        <w:rPr>
          <w:rFonts w:cs="Times New Roman"/>
        </w:rPr>
        <w:t>pět set tisíc</w:t>
      </w:r>
      <w:r w:rsidR="00D45FEE" w:rsidRPr="006460BE">
        <w:rPr>
          <w:rFonts w:cs="Times New Roman"/>
        </w:rPr>
        <w:t xml:space="preserve"> korun českých), </w:t>
      </w:r>
    </w:p>
    <w:p w14:paraId="29C6BD8D" w14:textId="1B775A5E" w:rsidR="00D45FEE" w:rsidRPr="006460BE" w:rsidRDefault="006F2301" w:rsidP="00D45FEE">
      <w:pPr>
        <w:numPr>
          <w:ilvl w:val="0"/>
          <w:numId w:val="30"/>
        </w:numPr>
        <w:suppressAutoHyphens/>
        <w:spacing w:after="120" w:line="276" w:lineRule="auto"/>
        <w:jc w:val="both"/>
        <w:rPr>
          <w:rFonts w:cs="Times New Roman"/>
        </w:rPr>
      </w:pPr>
      <w:r w:rsidRPr="006460BE">
        <w:rPr>
          <w:rFonts w:cs="Times New Roman"/>
          <w:b/>
        </w:rPr>
        <w:t>605</w:t>
      </w:r>
      <w:r w:rsidR="00D45FEE" w:rsidRPr="006460BE">
        <w:rPr>
          <w:rFonts w:cs="Times New Roman"/>
          <w:b/>
        </w:rPr>
        <w:t>.000,- Kč s DPH</w:t>
      </w:r>
      <w:r w:rsidR="00D45FEE" w:rsidRPr="006460BE">
        <w:rPr>
          <w:rFonts w:cs="Times New Roman"/>
        </w:rPr>
        <w:t xml:space="preserve"> (slovy: </w:t>
      </w:r>
      <w:r w:rsidRPr="006460BE">
        <w:rPr>
          <w:rFonts w:cs="Times New Roman"/>
        </w:rPr>
        <w:t>šest set pět</w:t>
      </w:r>
      <w:r w:rsidR="00D45FEE" w:rsidRPr="006460BE">
        <w:rPr>
          <w:rFonts w:cs="Times New Roman"/>
        </w:rPr>
        <w:t xml:space="preserve"> tisíc korun českých).</w:t>
      </w:r>
    </w:p>
    <w:p w14:paraId="33FF691E" w14:textId="37D58667" w:rsidR="00183CAB" w:rsidRPr="006460BE" w:rsidRDefault="00183CAB" w:rsidP="0007550F">
      <w:pPr>
        <w:spacing w:after="120" w:line="276" w:lineRule="auto"/>
        <w:jc w:val="both"/>
        <w:rPr>
          <w:rFonts w:cs="Times New Roman"/>
        </w:rPr>
      </w:pPr>
      <w:r w:rsidRPr="006460BE">
        <w:rPr>
          <w:rFonts w:cs="Times New Roman"/>
        </w:rPr>
        <w:t>Objednatel není povinen vyčerpat celou částku.</w:t>
      </w:r>
    </w:p>
    <w:p w14:paraId="4F48A05C" w14:textId="02201688" w:rsidR="00877233" w:rsidRPr="006460BE" w:rsidRDefault="00877233" w:rsidP="00877233">
      <w:pPr>
        <w:pStyle w:val="Zkladntext21"/>
        <w:spacing w:line="240" w:lineRule="auto"/>
        <w:rPr>
          <w:b/>
          <w:bCs/>
        </w:rPr>
      </w:pPr>
      <w:r w:rsidRPr="006460BE">
        <w:rPr>
          <w:b/>
          <w:bCs/>
        </w:rPr>
        <w:t xml:space="preserve">Hodinové sazby jsou uvedeny v příloze č. 1 smlouvy. </w:t>
      </w:r>
    </w:p>
    <w:p w14:paraId="7D429E00" w14:textId="0B1592B5" w:rsidR="00183CAB" w:rsidRPr="006460BE" w:rsidRDefault="00183CAB" w:rsidP="0007550F">
      <w:pPr>
        <w:spacing w:after="120" w:line="276" w:lineRule="auto"/>
        <w:jc w:val="both"/>
        <w:rPr>
          <w:rFonts w:cs="Times New Roman"/>
        </w:rPr>
      </w:pPr>
    </w:p>
    <w:p w14:paraId="678E340B" w14:textId="77777777" w:rsidR="00A028DC" w:rsidRPr="006460BE" w:rsidRDefault="00A028DC" w:rsidP="00A028DC">
      <w:pPr>
        <w:spacing w:after="120" w:line="276" w:lineRule="auto"/>
        <w:jc w:val="both"/>
        <w:rPr>
          <w:rFonts w:cs="Times New Roman"/>
        </w:rPr>
      </w:pPr>
      <w:r w:rsidRPr="006460BE">
        <w:rPr>
          <w:rFonts w:cs="Times New Roman"/>
        </w:rPr>
        <w:t>Dodavatel spolu s předáním předmětu smlouvy odevzdá kontaktní osobě objednatele výkaz skutečně odpracovaných hodin (tzv. výčetku).</w:t>
      </w:r>
    </w:p>
    <w:p w14:paraId="1238A090" w14:textId="38E5EBA7" w:rsidR="00A028DC" w:rsidRPr="006460BE" w:rsidRDefault="00A028DC" w:rsidP="00A028DC">
      <w:pPr>
        <w:spacing w:after="120" w:line="276" w:lineRule="auto"/>
        <w:jc w:val="both"/>
        <w:rPr>
          <w:rFonts w:cs="Times New Roman"/>
        </w:rPr>
      </w:pPr>
      <w:r w:rsidRPr="006460BE">
        <w:rPr>
          <w:rFonts w:cs="Times New Roman"/>
        </w:rPr>
        <w:t xml:space="preserve">Vzor výkazu skutečně odpracovaných hodin je ke stažení na webových stránkách objednatele na adrese: </w:t>
      </w:r>
      <w:hyperlink r:id="rId11" w:history="1">
        <w:r w:rsidRPr="006460BE">
          <w:rPr>
            <w:rStyle w:val="Hypertextovodkaz"/>
            <w:rFonts w:cs="Times New Roman"/>
          </w:rPr>
          <w:t>http://www.iprpraha.cz/clanek/1950/vzory-dokumentu</w:t>
        </w:r>
      </w:hyperlink>
      <w:r w:rsidRPr="006460BE">
        <w:rPr>
          <w:rFonts w:cs="Times New Roman"/>
        </w:rPr>
        <w:t xml:space="preserve"> v záložce „Vzory dokumentů, na které odkazují smlouvy“.</w:t>
      </w:r>
    </w:p>
    <w:p w14:paraId="421F9D42" w14:textId="673629D2" w:rsidR="00CD4C0F" w:rsidRPr="006460BE" w:rsidRDefault="00CD4C0F" w:rsidP="003C0923">
      <w:pPr>
        <w:pStyle w:val="Zkladntext2"/>
        <w:spacing w:line="276" w:lineRule="auto"/>
        <w:jc w:val="both"/>
        <w:rPr>
          <w:rFonts w:cs="Times New Roman"/>
          <w:strike/>
        </w:rPr>
      </w:pPr>
      <w:bookmarkStart w:id="5" w:name="_Hlk162952457"/>
      <w:bookmarkEnd w:id="3"/>
      <w:bookmarkEnd w:id="4"/>
      <w:r w:rsidRPr="006460BE">
        <w:rPr>
          <w:rFonts w:cs="Times New Roman"/>
        </w:rPr>
        <w:t xml:space="preserve">Platba za splnění předmětu smlouvy dle dílčích smluv se uskuteční </w:t>
      </w:r>
      <w:r w:rsidR="000527C9" w:rsidRPr="006460BE">
        <w:rPr>
          <w:rFonts w:cs="Times New Roman"/>
        </w:rPr>
        <w:t>na základě objednatelem odsouhlaseného</w:t>
      </w:r>
      <w:r w:rsidR="002F0DB0" w:rsidRPr="006460BE">
        <w:rPr>
          <w:rFonts w:cs="Times New Roman"/>
        </w:rPr>
        <w:t xml:space="preserve"> </w:t>
      </w:r>
      <w:r w:rsidRPr="006460BE">
        <w:rPr>
          <w:rFonts w:cs="Times New Roman"/>
        </w:rPr>
        <w:t xml:space="preserve">výkazu skutečně odpracovaných hodin </w:t>
      </w:r>
      <w:r w:rsidR="000527C9" w:rsidRPr="006460BE">
        <w:rPr>
          <w:rFonts w:cs="Times New Roman"/>
        </w:rPr>
        <w:t xml:space="preserve">předloženého dodavatelem </w:t>
      </w:r>
      <w:r w:rsidRPr="006460BE">
        <w:rPr>
          <w:rFonts w:cs="Times New Roman"/>
        </w:rPr>
        <w:t xml:space="preserve">(tzv. </w:t>
      </w:r>
      <w:r w:rsidRPr="006460BE">
        <w:rPr>
          <w:rFonts w:cs="Times New Roman"/>
          <w:b/>
        </w:rPr>
        <w:t>výčetky</w:t>
      </w:r>
      <w:r w:rsidRPr="006460BE">
        <w:rPr>
          <w:rFonts w:cs="Times New Roman"/>
        </w:rPr>
        <w:t>).</w:t>
      </w:r>
    </w:p>
    <w:bookmarkEnd w:id="5"/>
    <w:p w14:paraId="3C70F390" w14:textId="77777777" w:rsidR="003B6E46" w:rsidRPr="006460BE" w:rsidRDefault="00AD68DF" w:rsidP="0007550F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Cena uvedená v čl. II</w:t>
      </w:r>
      <w:r w:rsidR="008D7BC0" w:rsidRPr="006460BE">
        <w:rPr>
          <w:rFonts w:cs="Times New Roman"/>
        </w:rPr>
        <w:t xml:space="preserve"> odst. 1</w:t>
      </w:r>
      <w:r w:rsidR="001D54B4" w:rsidRPr="006460BE">
        <w:rPr>
          <w:rFonts w:cs="Times New Roman"/>
        </w:rPr>
        <w:t xml:space="preserve"> této smlouvy může být měněna pouze v souvislosti se změnou sazeb DPH či jiných daňových předpisů majících vliv na cenu předmětu plnění. Rozhodným dnem je den změny sazby DPH.</w:t>
      </w:r>
    </w:p>
    <w:p w14:paraId="39A7D7B3" w14:textId="4B99CF03" w:rsidR="003B6E46" w:rsidRPr="006460BE" w:rsidRDefault="001D54B4" w:rsidP="0007550F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 xml:space="preserve">Sjednaná cena v sobě zahrnuje veškeré náklady </w:t>
      </w:r>
      <w:r w:rsidR="00BD51AC" w:rsidRPr="006460BE">
        <w:rPr>
          <w:rFonts w:cs="Times New Roman"/>
        </w:rPr>
        <w:t>dodavatele</w:t>
      </w:r>
      <w:r w:rsidRPr="006460BE">
        <w:rPr>
          <w:rFonts w:cs="Times New Roman"/>
        </w:rPr>
        <w:t xml:space="preserve"> za realizaci </w:t>
      </w:r>
      <w:r w:rsidR="00BD51AC" w:rsidRPr="006460BE">
        <w:rPr>
          <w:rFonts w:cs="Times New Roman"/>
        </w:rPr>
        <w:t>plnění smlouvy</w:t>
      </w:r>
      <w:r w:rsidRPr="006460BE">
        <w:rPr>
          <w:rFonts w:cs="Times New Roman"/>
        </w:rPr>
        <w:t xml:space="preserve"> podle této smlouvy</w:t>
      </w:r>
      <w:r w:rsidR="00480D86" w:rsidRPr="006460BE">
        <w:rPr>
          <w:rFonts w:cs="Times New Roman"/>
        </w:rPr>
        <w:t xml:space="preserve"> </w:t>
      </w:r>
      <w:r w:rsidR="00A60C46" w:rsidRPr="006460BE">
        <w:rPr>
          <w:rFonts w:cs="Times New Roman"/>
        </w:rPr>
        <w:t xml:space="preserve">včetně ceny licence </w:t>
      </w:r>
      <w:r w:rsidR="00BB5233" w:rsidRPr="006460BE">
        <w:rPr>
          <w:rFonts w:cs="Times New Roman"/>
        </w:rPr>
        <w:t>a </w:t>
      </w:r>
      <w:r w:rsidR="009D508B" w:rsidRPr="006460BE">
        <w:rPr>
          <w:rFonts w:cs="Times New Roman"/>
        </w:rPr>
        <w:t>dodava</w:t>
      </w:r>
      <w:r w:rsidR="00DA6E4E" w:rsidRPr="006460BE">
        <w:rPr>
          <w:rFonts w:cs="Times New Roman"/>
        </w:rPr>
        <w:t xml:space="preserve">tel nemá nárok na jakoukoliv další platbu související s prováděním </w:t>
      </w:r>
      <w:r w:rsidR="00BD51AC" w:rsidRPr="006460BE">
        <w:rPr>
          <w:rFonts w:cs="Times New Roman"/>
        </w:rPr>
        <w:t>předmětu plnění</w:t>
      </w:r>
      <w:r w:rsidR="00DA6E4E" w:rsidRPr="006460BE">
        <w:rPr>
          <w:rFonts w:cs="Times New Roman"/>
        </w:rPr>
        <w:t>.</w:t>
      </w:r>
    </w:p>
    <w:p w14:paraId="74269B5E" w14:textId="1EB5DF2A" w:rsidR="001F38CB" w:rsidRPr="006460BE" w:rsidRDefault="001F38CB" w:rsidP="00E878BF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 xml:space="preserve">Objednatel je povinen zaplatit </w:t>
      </w:r>
      <w:r w:rsidR="00BD51AC" w:rsidRPr="006460BE">
        <w:rPr>
          <w:rFonts w:cs="Times New Roman"/>
        </w:rPr>
        <w:t>dodavateli</w:t>
      </w:r>
      <w:r w:rsidRPr="006460BE">
        <w:rPr>
          <w:rFonts w:cs="Times New Roman"/>
        </w:rPr>
        <w:t xml:space="preserve"> cenu za </w:t>
      </w:r>
      <w:r w:rsidR="00367E80" w:rsidRPr="006460BE">
        <w:rPr>
          <w:rFonts w:cs="Times New Roman"/>
        </w:rPr>
        <w:t xml:space="preserve">provedení předmětu smlouvy </w:t>
      </w:r>
      <w:r w:rsidRPr="006460BE">
        <w:rPr>
          <w:rFonts w:cs="Times New Roman"/>
        </w:rPr>
        <w:t>na základě řádně a oprávněně vystaveného daňového dokladu (faktury), a to se splatností 21 dnů ode dne doručení faktury objednateli.</w:t>
      </w:r>
    </w:p>
    <w:p w14:paraId="12355FCA" w14:textId="773D426A" w:rsidR="003B6E46" w:rsidRPr="006460BE" w:rsidRDefault="001D54B4" w:rsidP="0007550F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 xml:space="preserve">Řádným vystavením faktury se rozumí vystavení faktury </w:t>
      </w:r>
      <w:r w:rsidR="00BD51AC" w:rsidRPr="006460BE">
        <w:rPr>
          <w:rFonts w:cs="Times New Roman"/>
        </w:rPr>
        <w:t>dodavatelem</w:t>
      </w:r>
      <w:r w:rsidRPr="006460BE">
        <w:rPr>
          <w:rFonts w:cs="Times New Roman"/>
        </w:rPr>
        <w:t xml:space="preserve">, </w:t>
      </w:r>
      <w:proofErr w:type="gramStart"/>
      <w:r w:rsidRPr="006460BE">
        <w:rPr>
          <w:rFonts w:cs="Times New Roman"/>
        </w:rPr>
        <w:t>jež</w:t>
      </w:r>
      <w:proofErr w:type="gramEnd"/>
      <w:r w:rsidR="00B55564" w:rsidRPr="006460BE">
        <w:rPr>
          <w:rFonts w:cs="Times New Roman"/>
        </w:rPr>
        <w:t xml:space="preserve"> </w:t>
      </w:r>
      <w:r w:rsidRPr="006460BE">
        <w:rPr>
          <w:rFonts w:cs="Times New Roman"/>
        </w:rPr>
        <w:t xml:space="preserve">má veškeré náležitosti daňového dokladu požadované </w:t>
      </w:r>
      <w:r w:rsidR="00173A25" w:rsidRPr="006460BE">
        <w:rPr>
          <w:rFonts w:cs="Times New Roman"/>
        </w:rPr>
        <w:t>právními předpisy, zejména zákonem č. 235/2004 Sb., o dani z přidané hodnoty, ve znění pozdějších předpisů</w:t>
      </w:r>
      <w:r w:rsidRPr="006460BE">
        <w:rPr>
          <w:rFonts w:cs="Times New Roman"/>
        </w:rPr>
        <w:t>.</w:t>
      </w:r>
      <w:r w:rsidR="0031420E" w:rsidRPr="006460BE">
        <w:rPr>
          <w:rFonts w:cs="Times New Roman"/>
        </w:rPr>
        <w:t xml:space="preserve"> </w:t>
      </w:r>
      <w:r w:rsidR="0031420E" w:rsidRPr="006460BE">
        <w:rPr>
          <w:rFonts w:cs="Times New Roman"/>
          <w:b/>
        </w:rPr>
        <w:t>Na faktuře musí být uvedeno číslo smlouvy</w:t>
      </w:r>
      <w:r w:rsidR="00BD51AC" w:rsidRPr="006460BE">
        <w:rPr>
          <w:rFonts w:cs="Times New Roman"/>
          <w:b/>
        </w:rPr>
        <w:t xml:space="preserve"> a číslo dílčí objednávky</w:t>
      </w:r>
      <w:r w:rsidR="001725C2" w:rsidRPr="006460BE">
        <w:rPr>
          <w:rFonts w:cs="Times New Roman"/>
          <w:b/>
        </w:rPr>
        <w:t>. F</w:t>
      </w:r>
      <w:r w:rsidR="006A7B64" w:rsidRPr="006460BE">
        <w:rPr>
          <w:rFonts w:cs="Times New Roman"/>
          <w:b/>
        </w:rPr>
        <w:t>aktura musí být ve formátu .</w:t>
      </w:r>
      <w:proofErr w:type="spellStart"/>
      <w:r w:rsidR="006A7B64" w:rsidRPr="006460BE">
        <w:rPr>
          <w:rFonts w:cs="Times New Roman"/>
          <w:b/>
        </w:rPr>
        <w:t>pdf</w:t>
      </w:r>
      <w:proofErr w:type="spellEnd"/>
      <w:r w:rsidR="0031420E" w:rsidRPr="006460BE">
        <w:rPr>
          <w:rFonts w:cs="Times New Roman"/>
        </w:rPr>
        <w:t>.</w:t>
      </w:r>
      <w:r w:rsidR="000F2124" w:rsidRPr="006460BE">
        <w:rPr>
          <w:rFonts w:cs="Times New Roman"/>
        </w:rPr>
        <w:t xml:space="preserve"> Úhrada faktur bude provedena převodním příkazem na bankovní účet uvedený na</w:t>
      </w:r>
      <w:r w:rsidR="00D7501C" w:rsidRPr="006460BE">
        <w:rPr>
          <w:rFonts w:cs="Times New Roman"/>
        </w:rPr>
        <w:t> </w:t>
      </w:r>
      <w:r w:rsidR="000F2124" w:rsidRPr="006460BE">
        <w:rPr>
          <w:rFonts w:cs="Times New Roman"/>
        </w:rPr>
        <w:t xml:space="preserve">faktuře </w:t>
      </w:r>
      <w:r w:rsidR="00985DF2" w:rsidRPr="006460BE">
        <w:rPr>
          <w:rFonts w:cs="Times New Roman"/>
        </w:rPr>
        <w:t>dodavatele</w:t>
      </w:r>
      <w:r w:rsidR="000F2124" w:rsidRPr="006460BE">
        <w:rPr>
          <w:rFonts w:cs="Times New Roman"/>
        </w:rPr>
        <w:t>,</w:t>
      </w:r>
      <w:r w:rsidR="00480D86" w:rsidRPr="006460BE">
        <w:rPr>
          <w:rFonts w:cs="Times New Roman"/>
        </w:rPr>
        <w:t xml:space="preserve"> který je totožný s bankovním účtem uvedeným v záhlaví této smlouvy.</w:t>
      </w:r>
    </w:p>
    <w:p w14:paraId="6DA1C43B" w14:textId="0BD04303" w:rsidR="003B6E46" w:rsidRPr="006460BE" w:rsidRDefault="001D54B4" w:rsidP="0007550F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 xml:space="preserve">Oprávněným vystavením faktury se rozumí vystavení faktury </w:t>
      </w:r>
      <w:r w:rsidR="00985DF2" w:rsidRPr="006460BE">
        <w:rPr>
          <w:rFonts w:cs="Times New Roman"/>
        </w:rPr>
        <w:t>dodavatelem</w:t>
      </w:r>
      <w:r w:rsidRPr="006460BE">
        <w:rPr>
          <w:rFonts w:cs="Times New Roman"/>
        </w:rPr>
        <w:t xml:space="preserve"> za </w:t>
      </w:r>
      <w:r w:rsidR="008056A5" w:rsidRPr="006460BE">
        <w:rPr>
          <w:rFonts w:cs="Times New Roman"/>
        </w:rPr>
        <w:t xml:space="preserve">řádně </w:t>
      </w:r>
      <w:r w:rsidRPr="006460BE">
        <w:rPr>
          <w:rFonts w:cs="Times New Roman"/>
        </w:rPr>
        <w:t>proveden</w:t>
      </w:r>
      <w:r w:rsidR="000527C9" w:rsidRPr="006460BE">
        <w:rPr>
          <w:rFonts w:cs="Times New Roman"/>
        </w:rPr>
        <w:t>ý</w:t>
      </w:r>
      <w:r w:rsidR="00BC08EB" w:rsidRPr="006460BE">
        <w:rPr>
          <w:rFonts w:cs="Times New Roman"/>
        </w:rPr>
        <w:t xml:space="preserve"> </w:t>
      </w:r>
      <w:r w:rsidRPr="006460BE">
        <w:rPr>
          <w:rFonts w:cs="Times New Roman"/>
        </w:rPr>
        <w:t>a</w:t>
      </w:r>
      <w:r w:rsidR="00D7501C" w:rsidRPr="006460BE">
        <w:rPr>
          <w:rFonts w:cs="Times New Roman"/>
        </w:rPr>
        <w:t> </w:t>
      </w:r>
      <w:r w:rsidRPr="006460BE">
        <w:rPr>
          <w:rFonts w:cs="Times New Roman"/>
        </w:rPr>
        <w:t>předan</w:t>
      </w:r>
      <w:r w:rsidR="00985DF2" w:rsidRPr="006460BE">
        <w:rPr>
          <w:rFonts w:cs="Times New Roman"/>
        </w:rPr>
        <w:t>ý předmět smlouvy</w:t>
      </w:r>
      <w:r w:rsidR="00940E95" w:rsidRPr="006460BE">
        <w:rPr>
          <w:rFonts w:cs="Times New Roman"/>
        </w:rPr>
        <w:t>.</w:t>
      </w:r>
    </w:p>
    <w:p w14:paraId="71F1FE72" w14:textId="09BAEA66" w:rsidR="003B6E46" w:rsidRPr="006460BE" w:rsidRDefault="001D54B4" w:rsidP="0007550F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V případě, že faktura nebude vystavena oprávněně, není objednatel povinen ji proplatit.</w:t>
      </w:r>
    </w:p>
    <w:p w14:paraId="6BBB54B8" w14:textId="417A57F4" w:rsidR="003B6E46" w:rsidRPr="006460BE" w:rsidRDefault="001D54B4" w:rsidP="0007550F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lastRenderedPageBreak/>
        <w:t>V případě, že faktura nebude vystavena řádně</w:t>
      </w:r>
      <w:r w:rsidR="00173A25" w:rsidRPr="006460BE">
        <w:rPr>
          <w:rFonts w:cs="Times New Roman"/>
        </w:rPr>
        <w:t xml:space="preserve"> v souladu se zákonem a nebude obsahovat předepsané náležitosti</w:t>
      </w:r>
      <w:r w:rsidRPr="006460BE">
        <w:rPr>
          <w:rFonts w:cs="Times New Roman"/>
        </w:rPr>
        <w:t xml:space="preserve">, je objednatel oprávněn vrátit ji </w:t>
      </w:r>
      <w:r w:rsidR="00985DF2" w:rsidRPr="006460BE">
        <w:rPr>
          <w:rFonts w:cs="Times New Roman"/>
        </w:rPr>
        <w:t>dodavateli</w:t>
      </w:r>
      <w:r w:rsidRPr="006460BE">
        <w:rPr>
          <w:rFonts w:cs="Times New Roman"/>
        </w:rPr>
        <w:t xml:space="preserve"> k</w:t>
      </w:r>
      <w:r w:rsidR="006B7C20" w:rsidRPr="006460BE">
        <w:rPr>
          <w:rFonts w:cs="Times New Roman"/>
        </w:rPr>
        <w:t xml:space="preserve"> opravě a </w:t>
      </w:r>
      <w:r w:rsidRPr="006460BE">
        <w:rPr>
          <w:rFonts w:cs="Times New Roman"/>
        </w:rPr>
        <w:t>doplnění. V takovém případě se zastaví plynutí lhůty splatnosti a nová lhůta splatnosti začne běžet doručením opravené faktury.</w:t>
      </w:r>
    </w:p>
    <w:p w14:paraId="0CAE1A0C" w14:textId="77777777" w:rsidR="001D54B4" w:rsidRPr="006460BE" w:rsidRDefault="001D54B4" w:rsidP="0007550F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Objednatel neposkytuje zálohy.</w:t>
      </w:r>
    </w:p>
    <w:p w14:paraId="0E29F3F0" w14:textId="65C88985" w:rsidR="008B3E0C" w:rsidRPr="006460BE" w:rsidRDefault="00DD37F5" w:rsidP="0007550F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rFonts w:cs="Times New Roman"/>
        </w:rPr>
      </w:pPr>
      <w:bookmarkStart w:id="6" w:name="_Hlk145933306"/>
      <w:r w:rsidRPr="006460BE">
        <w:rPr>
          <w:rFonts w:cs="Times New Roman"/>
        </w:rPr>
        <w:t xml:space="preserve"> </w:t>
      </w:r>
      <w:r w:rsidR="00985DF2" w:rsidRPr="006460BE">
        <w:rPr>
          <w:rFonts w:cs="Times New Roman"/>
        </w:rPr>
        <w:t>Dodava</w:t>
      </w:r>
      <w:r w:rsidR="008B3E0C" w:rsidRPr="006460BE">
        <w:rPr>
          <w:rFonts w:cs="Times New Roman"/>
        </w:rPr>
        <w:t xml:space="preserve">tel je podle ustanovení § 2 písm. </w:t>
      </w:r>
      <w:r w:rsidR="003375C0" w:rsidRPr="006460BE">
        <w:rPr>
          <w:rFonts w:cs="Times New Roman"/>
        </w:rPr>
        <w:t>e</w:t>
      </w:r>
      <w:r w:rsidR="008B3E0C" w:rsidRPr="006460BE">
        <w:rPr>
          <w:rFonts w:cs="Times New Roman"/>
        </w:rPr>
        <w:t xml:space="preserve">) zák. č. 320/2001 Sb., o finanční kontrole ve veřejné správě a o změně některých zákonů, ve znění pozdějších předpisů, osobou povinnou spolupůsobit při výkonu finanční kontroly. </w:t>
      </w:r>
      <w:r w:rsidR="00985DF2" w:rsidRPr="006460BE">
        <w:rPr>
          <w:rFonts w:cs="Times New Roman"/>
        </w:rPr>
        <w:t>Dodava</w:t>
      </w:r>
      <w:r w:rsidR="008B3E0C" w:rsidRPr="006460BE">
        <w:rPr>
          <w:rFonts w:cs="Times New Roman"/>
        </w:rPr>
        <w:t>tel je povinen poskytnout při výkonu finanční kontroly součinnost</w:t>
      </w:r>
      <w:r w:rsidR="00BC08EB" w:rsidRPr="006460BE">
        <w:rPr>
          <w:rFonts w:cs="Times New Roman"/>
        </w:rPr>
        <w:t xml:space="preserve"> </w:t>
      </w:r>
      <w:r w:rsidR="008B3E0C" w:rsidRPr="006460BE">
        <w:rPr>
          <w:rFonts w:cs="Times New Roman"/>
        </w:rPr>
        <w:t>a</w:t>
      </w:r>
      <w:r w:rsidR="00BC08EB" w:rsidRPr="006460BE">
        <w:rPr>
          <w:rFonts w:cs="Times New Roman"/>
        </w:rPr>
        <w:t> </w:t>
      </w:r>
      <w:r w:rsidR="008B3E0C" w:rsidRPr="006460BE">
        <w:rPr>
          <w:rFonts w:cs="Times New Roman"/>
        </w:rPr>
        <w:t>je</w:t>
      </w:r>
      <w:r w:rsidR="00BC08EB" w:rsidRPr="006460BE">
        <w:rPr>
          <w:rFonts w:cs="Times New Roman"/>
        </w:rPr>
        <w:t> </w:t>
      </w:r>
      <w:r w:rsidR="008B3E0C" w:rsidRPr="006460BE">
        <w:rPr>
          <w:rFonts w:cs="Times New Roman"/>
        </w:rPr>
        <w:t xml:space="preserve">povinen poskytnout přístup ke všem dokumentům souvisejícím se zadáním a realizací </w:t>
      </w:r>
      <w:r w:rsidR="00985DF2" w:rsidRPr="006460BE">
        <w:rPr>
          <w:rFonts w:cs="Times New Roman"/>
        </w:rPr>
        <w:t>předmětu smlouvy</w:t>
      </w:r>
      <w:r w:rsidR="008B3E0C" w:rsidRPr="006460BE">
        <w:rPr>
          <w:rFonts w:cs="Times New Roman"/>
        </w:rPr>
        <w:t>, včetně dokumentů podléhající</w:t>
      </w:r>
      <w:r w:rsidR="00AF0C57" w:rsidRPr="006460BE">
        <w:rPr>
          <w:rFonts w:cs="Times New Roman"/>
        </w:rPr>
        <w:t>c</w:t>
      </w:r>
      <w:r w:rsidR="008B3E0C" w:rsidRPr="006460BE">
        <w:rPr>
          <w:rFonts w:cs="Times New Roman"/>
        </w:rPr>
        <w:t xml:space="preserve">h ochraně podle zvláštních právních předpisů. Za účelem řádného splnění této povinnosti je </w:t>
      </w:r>
      <w:r w:rsidR="00985DF2" w:rsidRPr="006460BE">
        <w:rPr>
          <w:rFonts w:cs="Times New Roman"/>
        </w:rPr>
        <w:t>dodava</w:t>
      </w:r>
      <w:r w:rsidR="008B3E0C" w:rsidRPr="006460BE">
        <w:rPr>
          <w:rFonts w:cs="Times New Roman"/>
        </w:rPr>
        <w:t>tel povinen smluvně zavázat i všechny své případné poddodavatele.</w:t>
      </w:r>
    </w:p>
    <w:p w14:paraId="41222368" w14:textId="75A159E5" w:rsidR="00165646" w:rsidRPr="006460BE" w:rsidRDefault="00205D10" w:rsidP="00165646">
      <w:pPr>
        <w:numPr>
          <w:ilvl w:val="0"/>
          <w:numId w:val="4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Dodava</w:t>
      </w:r>
      <w:r w:rsidR="00776648" w:rsidRPr="006460BE">
        <w:rPr>
          <w:rFonts w:cs="Times New Roman"/>
        </w:rPr>
        <w:t>tel je povinen</w:t>
      </w:r>
      <w:r w:rsidR="00236456" w:rsidRPr="006460BE">
        <w:rPr>
          <w:rFonts w:cs="Times New Roman"/>
        </w:rPr>
        <w:t xml:space="preserve"> neprodleně</w:t>
      </w:r>
      <w:r w:rsidR="00776648" w:rsidRPr="006460BE">
        <w:rPr>
          <w:rFonts w:cs="Times New Roman"/>
        </w:rPr>
        <w:t xml:space="preserve"> informovat objednatele o </w:t>
      </w:r>
      <w:r w:rsidR="00236456" w:rsidRPr="006460BE">
        <w:rPr>
          <w:rFonts w:cs="Times New Roman"/>
        </w:rPr>
        <w:t xml:space="preserve">skutečnosti, že se stal plátcem DPH, případně, že jím být přestal. </w:t>
      </w:r>
      <w:r w:rsidR="00AF0C57" w:rsidRPr="006460BE">
        <w:rPr>
          <w:rFonts w:cs="Times New Roman"/>
        </w:rPr>
        <w:t xml:space="preserve">V případě, že se </w:t>
      </w:r>
      <w:r w:rsidRPr="006460BE">
        <w:rPr>
          <w:rFonts w:cs="Times New Roman"/>
        </w:rPr>
        <w:t>dodava</w:t>
      </w:r>
      <w:r w:rsidR="00AF0C57" w:rsidRPr="006460BE">
        <w:rPr>
          <w:rFonts w:cs="Times New Roman"/>
        </w:rPr>
        <w:t xml:space="preserve">tel stane nespolehlivým plátcem DPH, ve smyslu ustanovení § 106a zákona </w:t>
      </w:r>
      <w:r w:rsidR="00D261B3" w:rsidRPr="006460BE">
        <w:rPr>
          <w:rFonts w:cs="Times New Roman"/>
        </w:rPr>
        <w:t>č.</w:t>
      </w:r>
      <w:r w:rsidR="00D04DC2" w:rsidRPr="006460BE">
        <w:rPr>
          <w:rFonts w:cs="Times New Roman"/>
        </w:rPr>
        <w:t> </w:t>
      </w:r>
      <w:r w:rsidR="00D261B3" w:rsidRPr="006460BE">
        <w:rPr>
          <w:rFonts w:cs="Times New Roman"/>
        </w:rPr>
        <w:t xml:space="preserve">235/2004 Sb., </w:t>
      </w:r>
      <w:r w:rsidR="00AF0C57" w:rsidRPr="006460BE">
        <w:rPr>
          <w:rFonts w:cs="Times New Roman"/>
        </w:rPr>
        <w:t>o dani z přidané hodnoty</w:t>
      </w:r>
      <w:r w:rsidR="006361ED" w:rsidRPr="006460BE">
        <w:rPr>
          <w:rFonts w:cs="Times New Roman"/>
        </w:rPr>
        <w:t xml:space="preserve">, </w:t>
      </w:r>
      <w:r w:rsidR="00D261B3" w:rsidRPr="006460BE">
        <w:rPr>
          <w:rFonts w:cs="Times New Roman"/>
        </w:rPr>
        <w:t>ve znění pozdějších předpisů</w:t>
      </w:r>
      <w:r w:rsidR="00AF0C57" w:rsidRPr="006460BE">
        <w:rPr>
          <w:rFonts w:cs="Times New Roman"/>
        </w:rPr>
        <w:t>, je</w:t>
      </w:r>
      <w:r w:rsidR="00261489" w:rsidRPr="006460BE">
        <w:rPr>
          <w:rFonts w:cs="Times New Roman"/>
        </w:rPr>
        <w:t> </w:t>
      </w:r>
      <w:r w:rsidR="00AF0C57" w:rsidRPr="006460BE">
        <w:rPr>
          <w:rFonts w:cs="Times New Roman"/>
        </w:rPr>
        <w:t>objednatel oprávněn odvést částku DPH z příslušného plnění přímo na účet finančního úřadu, podle ustanovení</w:t>
      </w:r>
      <w:r w:rsidR="00261489" w:rsidRPr="006460BE">
        <w:rPr>
          <w:rFonts w:cs="Times New Roman"/>
        </w:rPr>
        <w:t xml:space="preserve"> </w:t>
      </w:r>
      <w:r w:rsidR="00AF0C57" w:rsidRPr="006460BE">
        <w:rPr>
          <w:rFonts w:cs="Times New Roman"/>
        </w:rPr>
        <w:t>§ 109 a</w:t>
      </w:r>
      <w:r w:rsidR="006361ED" w:rsidRPr="006460BE">
        <w:rPr>
          <w:rFonts w:cs="Times New Roman"/>
        </w:rPr>
        <w:t> </w:t>
      </w:r>
      <w:proofErr w:type="gramStart"/>
      <w:r w:rsidR="00AF0C57" w:rsidRPr="006460BE">
        <w:rPr>
          <w:rFonts w:cs="Times New Roman"/>
        </w:rPr>
        <w:t>109a</w:t>
      </w:r>
      <w:proofErr w:type="gramEnd"/>
      <w:r w:rsidR="00AF0C57" w:rsidRPr="006460BE">
        <w:rPr>
          <w:rFonts w:cs="Times New Roman"/>
        </w:rPr>
        <w:t xml:space="preserve"> cit. </w:t>
      </w:r>
      <w:r w:rsidR="00D04DC2" w:rsidRPr="006460BE">
        <w:rPr>
          <w:rFonts w:cs="Times New Roman"/>
        </w:rPr>
        <w:t>z</w:t>
      </w:r>
      <w:r w:rsidR="00AF0C57" w:rsidRPr="006460BE">
        <w:rPr>
          <w:rFonts w:cs="Times New Roman"/>
        </w:rPr>
        <w:t xml:space="preserve">ákona. V takovém případě objednatel tuto skutečnost oznámí </w:t>
      </w:r>
      <w:bookmarkStart w:id="7" w:name="_Hlk162358095"/>
      <w:r w:rsidRPr="006460BE">
        <w:rPr>
          <w:rFonts w:cs="Times New Roman"/>
        </w:rPr>
        <w:t>dodava</w:t>
      </w:r>
      <w:bookmarkEnd w:id="7"/>
      <w:r w:rsidR="00AF0C57" w:rsidRPr="006460BE">
        <w:rPr>
          <w:rFonts w:cs="Times New Roman"/>
        </w:rPr>
        <w:t>teli a</w:t>
      </w:r>
      <w:r w:rsidR="00A44EC8" w:rsidRPr="006460BE">
        <w:rPr>
          <w:rFonts w:cs="Times New Roman"/>
        </w:rPr>
        <w:t> </w:t>
      </w:r>
      <w:r w:rsidR="00AF0C57" w:rsidRPr="006460BE">
        <w:rPr>
          <w:rFonts w:cs="Times New Roman"/>
        </w:rPr>
        <w:t xml:space="preserve">úhradou DPH na účet finančního úřadu se pohledávka objednatele vůči </w:t>
      </w:r>
      <w:r w:rsidRPr="006460BE">
        <w:rPr>
          <w:rFonts w:cs="Times New Roman"/>
        </w:rPr>
        <w:t>dodava</w:t>
      </w:r>
      <w:r w:rsidR="00AF0C57" w:rsidRPr="006460BE">
        <w:rPr>
          <w:rFonts w:cs="Times New Roman"/>
        </w:rPr>
        <w:t xml:space="preserve">teli v částce uhrazené DPH považuje bez ohledu na další ustanovení této smlouvy za uhrazenou. Skutečnost, že se </w:t>
      </w:r>
      <w:r w:rsidRPr="006460BE">
        <w:rPr>
          <w:rFonts w:cs="Times New Roman"/>
        </w:rPr>
        <w:t>dodava</w:t>
      </w:r>
      <w:r w:rsidR="00AF0C57" w:rsidRPr="006460BE">
        <w:rPr>
          <w:rFonts w:cs="Times New Roman"/>
        </w:rPr>
        <w:t xml:space="preserve">tel stal tzv. nespolehlivým plátcem DPH, bude ověřena z veřejně dostupného registru, což </w:t>
      </w:r>
      <w:r w:rsidRPr="006460BE">
        <w:rPr>
          <w:rFonts w:cs="Times New Roman"/>
        </w:rPr>
        <w:t>dodava</w:t>
      </w:r>
      <w:r w:rsidR="00AF0C57" w:rsidRPr="006460BE">
        <w:rPr>
          <w:rFonts w:cs="Times New Roman"/>
        </w:rPr>
        <w:t>tel výslovně akceptuje a nebude činit sporným.</w:t>
      </w:r>
    </w:p>
    <w:p w14:paraId="18AC00D7" w14:textId="77777777" w:rsidR="005E4042" w:rsidRPr="006460BE" w:rsidRDefault="005E4042" w:rsidP="00602855">
      <w:pPr>
        <w:spacing w:before="240" w:after="240" w:line="276" w:lineRule="auto"/>
        <w:ind w:hanging="284"/>
        <w:jc w:val="center"/>
        <w:rPr>
          <w:rFonts w:cs="Times New Roman"/>
        </w:rPr>
      </w:pPr>
    </w:p>
    <w:bookmarkEnd w:id="6"/>
    <w:p w14:paraId="19A8EA89" w14:textId="77777777" w:rsidR="001D54B4" w:rsidRPr="006460BE" w:rsidRDefault="007F30BA" w:rsidP="0007550F">
      <w:pPr>
        <w:pStyle w:val="Nadpis2"/>
        <w:spacing w:before="0" w:line="276" w:lineRule="auto"/>
        <w:rPr>
          <w:szCs w:val="22"/>
        </w:rPr>
      </w:pPr>
      <w:r w:rsidRPr="006460BE">
        <w:rPr>
          <w:szCs w:val="22"/>
        </w:rPr>
        <w:t>III</w:t>
      </w:r>
      <w:r w:rsidR="001D54B4" w:rsidRPr="006460BE">
        <w:rPr>
          <w:szCs w:val="22"/>
        </w:rPr>
        <w:t xml:space="preserve">. Termín </w:t>
      </w:r>
      <w:r w:rsidR="00283F23" w:rsidRPr="006460BE">
        <w:rPr>
          <w:szCs w:val="22"/>
        </w:rPr>
        <w:t>plnění</w:t>
      </w:r>
    </w:p>
    <w:p w14:paraId="21526E17" w14:textId="08790EA8" w:rsidR="00B25122" w:rsidRPr="006460BE" w:rsidRDefault="00B25122" w:rsidP="00B25122">
      <w:pPr>
        <w:numPr>
          <w:ilvl w:val="0"/>
          <w:numId w:val="5"/>
        </w:numPr>
        <w:spacing w:after="120" w:line="276" w:lineRule="auto"/>
        <w:ind w:left="0" w:hanging="284"/>
        <w:jc w:val="both"/>
        <w:rPr>
          <w:rFonts w:cs="Times New Roman"/>
          <w:i/>
        </w:rPr>
      </w:pPr>
      <w:r w:rsidRPr="006460BE">
        <w:rPr>
          <w:rFonts w:cs="Times New Roman"/>
        </w:rPr>
        <w:t>Předmět smlouvy bude realizován průběžně na základě dílčích smluv, kde bude sjednán termín plnění.</w:t>
      </w:r>
    </w:p>
    <w:p w14:paraId="4828DAAC" w14:textId="21E4DA32" w:rsidR="005B5118" w:rsidRPr="006460BE" w:rsidRDefault="00283F23" w:rsidP="009E4AB3">
      <w:pPr>
        <w:numPr>
          <w:ilvl w:val="0"/>
          <w:numId w:val="5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 xml:space="preserve">V případě, že termín </w:t>
      </w:r>
      <w:r w:rsidR="00822F7E" w:rsidRPr="006460BE">
        <w:rPr>
          <w:rFonts w:cs="Times New Roman"/>
        </w:rPr>
        <w:t xml:space="preserve">plnění </w:t>
      </w:r>
      <w:r w:rsidRPr="006460BE">
        <w:rPr>
          <w:rFonts w:cs="Times New Roman"/>
        </w:rPr>
        <w:t>vychází na víkend či svátek, posouvá se termín odevzdání na nejbližší následující pracovní den.</w:t>
      </w:r>
    </w:p>
    <w:p w14:paraId="639366EF" w14:textId="4A434B67" w:rsidR="00F55B08" w:rsidRPr="006460BE" w:rsidRDefault="009B1300" w:rsidP="00F55B08">
      <w:pPr>
        <w:numPr>
          <w:ilvl w:val="0"/>
          <w:numId w:val="5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Dodavatel</w:t>
      </w:r>
      <w:r w:rsidR="00F55B08" w:rsidRPr="006460BE">
        <w:rPr>
          <w:rFonts w:cs="Times New Roman"/>
        </w:rPr>
        <w:t xml:space="preserve"> (jeho zástupce) bude v rámci plnění zakázky aktivně přítomen prezentacím a všem jednáním organizovaným objednatelem.</w:t>
      </w:r>
    </w:p>
    <w:p w14:paraId="544DD3CF" w14:textId="32286250" w:rsidR="00725CD0" w:rsidRPr="006460BE" w:rsidRDefault="00E52A99" w:rsidP="00F260B6">
      <w:pPr>
        <w:numPr>
          <w:ilvl w:val="0"/>
          <w:numId w:val="5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 xml:space="preserve">Strany se dále dohodly, že pokud by v průběhu realizace </w:t>
      </w:r>
      <w:r w:rsidR="00A036E9" w:rsidRPr="006460BE">
        <w:rPr>
          <w:rFonts w:cs="Times New Roman"/>
        </w:rPr>
        <w:t>předmětu smlouvy</w:t>
      </w:r>
      <w:r w:rsidRPr="006460BE">
        <w:rPr>
          <w:rFonts w:cs="Times New Roman"/>
        </w:rPr>
        <w:t xml:space="preserve"> došlo k prodlení s plněním z důvodu </w:t>
      </w:r>
      <w:r w:rsidR="00DD37F5" w:rsidRPr="006460BE">
        <w:rPr>
          <w:rFonts w:cs="Times New Roman"/>
        </w:rPr>
        <w:t xml:space="preserve">mimořádné nepředvídatelné a nepřekonatelné překážky vzniklé nezávisle na vůli </w:t>
      </w:r>
      <w:r w:rsidRPr="006460BE">
        <w:rPr>
          <w:rFonts w:cs="Times New Roman"/>
        </w:rPr>
        <w:t>některé ze</w:t>
      </w:r>
      <w:r w:rsidR="00716673" w:rsidRPr="006460BE">
        <w:rPr>
          <w:rFonts w:cs="Times New Roman"/>
        </w:rPr>
        <w:t> </w:t>
      </w:r>
      <w:r w:rsidRPr="006460BE">
        <w:rPr>
          <w:rFonts w:cs="Times New Roman"/>
        </w:rPr>
        <w:t>stran smlouvy (vyšší moc), ve smyslu § 2913 odst. 2 občanského zákoníku</w:t>
      </w:r>
      <w:r w:rsidR="003620C5" w:rsidRPr="006460BE">
        <w:rPr>
          <w:rFonts w:cs="Times New Roman"/>
        </w:rPr>
        <w:t>,</w:t>
      </w:r>
      <w:r w:rsidR="005F7C86" w:rsidRPr="006460BE">
        <w:rPr>
          <w:rFonts w:cs="Times New Roman"/>
        </w:rPr>
        <w:t xml:space="preserve"> </w:t>
      </w:r>
      <w:r w:rsidRPr="006460BE">
        <w:rPr>
          <w:rFonts w:cs="Times New Roman"/>
        </w:rPr>
        <w:t xml:space="preserve">prodlužuje se termín dokončení </w:t>
      </w:r>
      <w:r w:rsidR="00F260B6" w:rsidRPr="006460BE">
        <w:rPr>
          <w:rFonts w:cs="Times New Roman"/>
        </w:rPr>
        <w:t>předmětu plnění</w:t>
      </w:r>
      <w:r w:rsidRPr="006460BE">
        <w:rPr>
          <w:rFonts w:cs="Times New Roman"/>
        </w:rPr>
        <w:t xml:space="preserve"> o stejný počet dní, jako trvaly tyto okolnosti. Smluvní strana, která se</w:t>
      </w:r>
      <w:r w:rsidR="00716673" w:rsidRPr="006460BE">
        <w:rPr>
          <w:rFonts w:cs="Times New Roman"/>
        </w:rPr>
        <w:t> </w:t>
      </w:r>
      <w:r w:rsidRPr="006460BE">
        <w:rPr>
          <w:rFonts w:cs="Times New Roman"/>
        </w:rPr>
        <w:t>o</w:t>
      </w:r>
      <w:r w:rsidR="00716673" w:rsidRPr="006460BE">
        <w:rPr>
          <w:rFonts w:cs="Times New Roman"/>
        </w:rPr>
        <w:t> </w:t>
      </w:r>
      <w:r w:rsidRPr="006460BE">
        <w:rPr>
          <w:rFonts w:cs="Times New Roman"/>
        </w:rPr>
        <w:t>takových okolnostech dozví, je povinna neprodleně informovat druhou smluvní stranu. Nesplní-li tuto povinnost, není oprávněna se</w:t>
      </w:r>
      <w:r w:rsidR="00BC08EB" w:rsidRPr="006460BE">
        <w:rPr>
          <w:rFonts w:cs="Times New Roman"/>
        </w:rPr>
        <w:t> </w:t>
      </w:r>
      <w:r w:rsidRPr="006460BE">
        <w:rPr>
          <w:rFonts w:cs="Times New Roman"/>
        </w:rPr>
        <w:t xml:space="preserve">těchto okolností dovolávat. Přesáhne-li doba trvání prodlení na straně </w:t>
      </w:r>
      <w:r w:rsidR="00F260B6" w:rsidRPr="006460BE">
        <w:rPr>
          <w:rFonts w:cs="Times New Roman"/>
        </w:rPr>
        <w:t>dodavatele</w:t>
      </w:r>
      <w:r w:rsidRPr="006460BE">
        <w:rPr>
          <w:rFonts w:cs="Times New Roman"/>
        </w:rPr>
        <w:t xml:space="preserve"> z těchto důvodů</w:t>
      </w:r>
      <w:r w:rsidR="00BC08EB" w:rsidRPr="006460BE">
        <w:rPr>
          <w:rFonts w:cs="Times New Roman"/>
        </w:rPr>
        <w:t xml:space="preserve"> </w:t>
      </w:r>
      <w:r w:rsidRPr="006460BE">
        <w:rPr>
          <w:rFonts w:cs="Times New Roman"/>
        </w:rPr>
        <w:t>15</w:t>
      </w:r>
      <w:r w:rsidR="00BC08EB" w:rsidRPr="006460BE">
        <w:rPr>
          <w:rFonts w:cs="Times New Roman"/>
        </w:rPr>
        <w:t> </w:t>
      </w:r>
      <w:r w:rsidRPr="006460BE">
        <w:rPr>
          <w:rFonts w:cs="Times New Roman"/>
        </w:rPr>
        <w:t xml:space="preserve">dnů, je objednatel oprávněn od </w:t>
      </w:r>
      <w:r w:rsidR="00F260B6" w:rsidRPr="006460BE">
        <w:rPr>
          <w:rFonts w:cs="Times New Roman"/>
        </w:rPr>
        <w:t xml:space="preserve">dílčí </w:t>
      </w:r>
      <w:r w:rsidRPr="006460BE">
        <w:rPr>
          <w:rFonts w:cs="Times New Roman"/>
        </w:rPr>
        <w:t xml:space="preserve">smlouvy odstoupit. </w:t>
      </w:r>
      <w:r w:rsidR="00F260B6" w:rsidRPr="006460BE">
        <w:rPr>
          <w:rFonts w:cs="Times New Roman"/>
        </w:rPr>
        <w:t>Dodava</w:t>
      </w:r>
      <w:r w:rsidRPr="006460BE">
        <w:rPr>
          <w:rFonts w:cs="Times New Roman"/>
        </w:rPr>
        <w:t>tel je</w:t>
      </w:r>
      <w:r w:rsidR="00716673" w:rsidRPr="006460BE">
        <w:rPr>
          <w:rFonts w:cs="Times New Roman"/>
        </w:rPr>
        <w:t> </w:t>
      </w:r>
      <w:r w:rsidRPr="006460BE">
        <w:rPr>
          <w:rFonts w:cs="Times New Roman"/>
        </w:rPr>
        <w:t xml:space="preserve">povinen pokračovat v provádění </w:t>
      </w:r>
      <w:r w:rsidR="00F260B6" w:rsidRPr="006460BE">
        <w:rPr>
          <w:rFonts w:cs="Times New Roman"/>
        </w:rPr>
        <w:t>předmětu smlouvy</w:t>
      </w:r>
      <w:r w:rsidRPr="006460BE">
        <w:rPr>
          <w:rFonts w:cs="Times New Roman"/>
        </w:rPr>
        <w:t xml:space="preserve"> bezodkladně poté, co důvod přerušení odpadne. Po dobu prodlení jedné smluvní strany s plněním smluvních povinností není druhá strana v prodlení s plněním svých povinností, pokud je jejich realizace podmíněna splněním povinností, s jejichž plněním je druhá strana v</w:t>
      </w:r>
      <w:r w:rsidR="009E4AB3" w:rsidRPr="006460BE">
        <w:rPr>
          <w:rFonts w:cs="Times New Roman"/>
        </w:rPr>
        <w:t> </w:t>
      </w:r>
      <w:r w:rsidRPr="006460BE">
        <w:rPr>
          <w:rFonts w:cs="Times New Roman"/>
        </w:rPr>
        <w:t>prodlení</w:t>
      </w:r>
      <w:r w:rsidR="009E4AB3" w:rsidRPr="006460BE">
        <w:rPr>
          <w:rFonts w:cs="Times New Roman"/>
        </w:rPr>
        <w:t>.</w:t>
      </w:r>
    </w:p>
    <w:p w14:paraId="33B9E937" w14:textId="77777777" w:rsidR="00F260B6" w:rsidRPr="006460BE" w:rsidRDefault="00F260B6" w:rsidP="00F55B08">
      <w:pPr>
        <w:spacing w:before="240" w:after="240" w:line="276" w:lineRule="auto"/>
        <w:ind w:hanging="284"/>
        <w:jc w:val="center"/>
        <w:rPr>
          <w:rFonts w:cs="Times New Roman"/>
        </w:rPr>
      </w:pPr>
    </w:p>
    <w:p w14:paraId="48C39985" w14:textId="5BFCDF21" w:rsidR="001D54B4" w:rsidRPr="006460BE" w:rsidRDefault="007F30BA" w:rsidP="0007550F">
      <w:pPr>
        <w:pStyle w:val="Nadpis2"/>
        <w:spacing w:before="0" w:line="276" w:lineRule="auto"/>
        <w:rPr>
          <w:szCs w:val="22"/>
        </w:rPr>
      </w:pPr>
      <w:r w:rsidRPr="006460BE">
        <w:rPr>
          <w:szCs w:val="22"/>
        </w:rPr>
        <w:lastRenderedPageBreak/>
        <w:t>I</w:t>
      </w:r>
      <w:r w:rsidR="001D54B4" w:rsidRPr="006460BE">
        <w:rPr>
          <w:szCs w:val="22"/>
        </w:rPr>
        <w:t xml:space="preserve">V. </w:t>
      </w:r>
      <w:r w:rsidR="0038330D" w:rsidRPr="006460BE">
        <w:rPr>
          <w:szCs w:val="22"/>
        </w:rPr>
        <w:t>Způsob plnění</w:t>
      </w:r>
      <w:r w:rsidR="004B583F" w:rsidRPr="006460BE">
        <w:rPr>
          <w:szCs w:val="22"/>
        </w:rPr>
        <w:t xml:space="preserve">, kontrola a </w:t>
      </w:r>
      <w:r w:rsidR="00FE0EDB" w:rsidRPr="006460BE">
        <w:rPr>
          <w:szCs w:val="22"/>
        </w:rPr>
        <w:t xml:space="preserve">předání </w:t>
      </w:r>
      <w:r w:rsidR="00A036E9" w:rsidRPr="006460BE">
        <w:rPr>
          <w:szCs w:val="22"/>
        </w:rPr>
        <w:t>předmětu smlouvy</w:t>
      </w:r>
      <w:r w:rsidR="004B583F" w:rsidRPr="006460BE">
        <w:rPr>
          <w:szCs w:val="22"/>
        </w:rPr>
        <w:t xml:space="preserve"> </w:t>
      </w:r>
    </w:p>
    <w:p w14:paraId="4E761E84" w14:textId="30C8E48B" w:rsidR="009E4AB3" w:rsidRPr="006460BE" w:rsidRDefault="000D2FEF" w:rsidP="00B81727">
      <w:pPr>
        <w:numPr>
          <w:ilvl w:val="0"/>
          <w:numId w:val="15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 xml:space="preserve">Objednatel se zavazuje poskytnout </w:t>
      </w:r>
      <w:r w:rsidR="004F205D" w:rsidRPr="006460BE">
        <w:rPr>
          <w:rFonts w:cs="Times New Roman"/>
        </w:rPr>
        <w:t>dodava</w:t>
      </w:r>
      <w:r w:rsidRPr="006460BE">
        <w:rPr>
          <w:rFonts w:cs="Times New Roman"/>
        </w:rPr>
        <w:t>teli včas všechnu potřebnou součinnost spočívající zejména v kontinuální výměně informací, předání doplňujících podkladů, jejichž potřeba vznikne v průběhu plnění smlouvy</w:t>
      </w:r>
      <w:r w:rsidR="00502615" w:rsidRPr="006460BE">
        <w:rPr>
          <w:rFonts w:cs="Times New Roman"/>
        </w:rPr>
        <w:t xml:space="preserve">. </w:t>
      </w:r>
      <w:r w:rsidR="003620C5" w:rsidRPr="006460BE">
        <w:rPr>
          <w:rFonts w:cs="Times New Roman"/>
        </w:rPr>
        <w:t xml:space="preserve">Místem vstupního jednání, následujících jednání, koordinačních a pracovních schůzek a předání </w:t>
      </w:r>
      <w:r w:rsidR="004F205D" w:rsidRPr="006460BE">
        <w:rPr>
          <w:rFonts w:cs="Times New Roman"/>
        </w:rPr>
        <w:t>předmětu plnění</w:t>
      </w:r>
      <w:r w:rsidR="003620C5" w:rsidRPr="006460BE">
        <w:rPr>
          <w:rFonts w:cs="Times New Roman"/>
        </w:rPr>
        <w:t xml:space="preserve"> je</w:t>
      </w:r>
      <w:r w:rsidR="00BC08EB" w:rsidRPr="006460BE">
        <w:rPr>
          <w:rFonts w:cs="Times New Roman"/>
        </w:rPr>
        <w:t> </w:t>
      </w:r>
      <w:r w:rsidR="003620C5" w:rsidRPr="006460BE">
        <w:rPr>
          <w:rFonts w:cs="Times New Roman"/>
        </w:rPr>
        <w:t>sídlo objednatele</w:t>
      </w:r>
      <w:r w:rsidR="007C5233" w:rsidRPr="006460BE">
        <w:rPr>
          <w:rFonts w:cs="Times New Roman"/>
        </w:rPr>
        <w:t>, nebude-li předem písemně dohodnuto jinak</w:t>
      </w:r>
      <w:r w:rsidR="003620C5" w:rsidRPr="006460BE">
        <w:rPr>
          <w:rFonts w:cs="Times New Roman"/>
        </w:rPr>
        <w:t>.</w:t>
      </w:r>
    </w:p>
    <w:p w14:paraId="7D7657EF" w14:textId="66164DE6" w:rsidR="0097395D" w:rsidRPr="006460BE" w:rsidRDefault="001C4E25" w:rsidP="008F7133">
      <w:pPr>
        <w:numPr>
          <w:ilvl w:val="0"/>
          <w:numId w:val="15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 xml:space="preserve">Konzultace budou probíhat dle aktuálních potřeb a časových možností </w:t>
      </w:r>
      <w:r w:rsidR="00F45252" w:rsidRPr="006460BE">
        <w:rPr>
          <w:rFonts w:cs="Times New Roman"/>
        </w:rPr>
        <w:t>o</w:t>
      </w:r>
      <w:r w:rsidRPr="006460BE">
        <w:rPr>
          <w:rFonts w:cs="Times New Roman"/>
        </w:rPr>
        <w:t xml:space="preserve">bjednatele a </w:t>
      </w:r>
      <w:r w:rsidR="004F205D" w:rsidRPr="006460BE">
        <w:rPr>
          <w:rFonts w:cs="Times New Roman"/>
        </w:rPr>
        <w:t>dodava</w:t>
      </w:r>
      <w:r w:rsidRPr="006460BE">
        <w:rPr>
          <w:rFonts w:cs="Times New Roman"/>
        </w:rPr>
        <w:t>tele, a</w:t>
      </w:r>
      <w:r w:rsidR="00BC08EB" w:rsidRPr="006460BE">
        <w:rPr>
          <w:rFonts w:cs="Times New Roman"/>
        </w:rPr>
        <w:t> </w:t>
      </w:r>
      <w:r w:rsidRPr="006460BE">
        <w:rPr>
          <w:rFonts w:cs="Times New Roman"/>
        </w:rPr>
        <w:t>to</w:t>
      </w:r>
      <w:r w:rsidR="00BC08EB" w:rsidRPr="006460BE">
        <w:rPr>
          <w:rFonts w:cs="Times New Roman"/>
        </w:rPr>
        <w:t> </w:t>
      </w:r>
      <w:r w:rsidRPr="006460BE">
        <w:rPr>
          <w:rFonts w:cs="Times New Roman"/>
        </w:rPr>
        <w:t xml:space="preserve">vždy na základě jejich společné dohody.  </w:t>
      </w:r>
    </w:p>
    <w:p w14:paraId="40186762" w14:textId="68E2408A" w:rsidR="0097395D" w:rsidRPr="006460BE" w:rsidRDefault="004F205D" w:rsidP="008F7133">
      <w:pPr>
        <w:numPr>
          <w:ilvl w:val="0"/>
          <w:numId w:val="15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Dodava</w:t>
      </w:r>
      <w:r w:rsidR="0097395D" w:rsidRPr="006460BE">
        <w:rPr>
          <w:rFonts w:cs="Times New Roman"/>
        </w:rPr>
        <w:t xml:space="preserve">tel se zavazuje při provádění </w:t>
      </w:r>
      <w:r w:rsidRPr="006460BE">
        <w:rPr>
          <w:rFonts w:cs="Times New Roman"/>
        </w:rPr>
        <w:t>předmětu smlouvy</w:t>
      </w:r>
      <w:r w:rsidR="0097395D" w:rsidRPr="006460BE">
        <w:rPr>
          <w:rFonts w:cs="Times New Roman"/>
        </w:rPr>
        <w:t xml:space="preserve"> postupovat s veškerou odbornou péčí, v souladu s obecně závaznými právními předpisy</w:t>
      </w:r>
      <w:r w:rsidR="005123AB" w:rsidRPr="006460BE">
        <w:rPr>
          <w:rFonts w:cs="Times New Roman"/>
        </w:rPr>
        <w:t xml:space="preserve"> vztahujícími se k předmětu </w:t>
      </w:r>
      <w:r w:rsidRPr="006460BE">
        <w:rPr>
          <w:rFonts w:cs="Times New Roman"/>
        </w:rPr>
        <w:t>smlouvy</w:t>
      </w:r>
      <w:r w:rsidR="005123AB" w:rsidRPr="006460BE">
        <w:rPr>
          <w:rFonts w:cs="Times New Roman"/>
        </w:rPr>
        <w:t>.</w:t>
      </w:r>
    </w:p>
    <w:p w14:paraId="0342E250" w14:textId="72DBEC2F" w:rsidR="001C4E25" w:rsidRPr="006460BE" w:rsidRDefault="004F205D" w:rsidP="008F7133">
      <w:pPr>
        <w:numPr>
          <w:ilvl w:val="0"/>
          <w:numId w:val="15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Dodava</w:t>
      </w:r>
      <w:r w:rsidR="0097395D" w:rsidRPr="006460BE">
        <w:rPr>
          <w:rFonts w:cs="Times New Roman"/>
        </w:rPr>
        <w:t xml:space="preserve">tel je povinen řídit se při provádění </w:t>
      </w:r>
      <w:r w:rsidRPr="006460BE">
        <w:rPr>
          <w:rFonts w:cs="Times New Roman"/>
        </w:rPr>
        <w:t>předmětu smlouvy</w:t>
      </w:r>
      <w:r w:rsidR="0097395D" w:rsidRPr="006460BE">
        <w:rPr>
          <w:rFonts w:cs="Times New Roman"/>
        </w:rPr>
        <w:t xml:space="preserve"> pokyny objednatele, není však povinen vyhovět jeho připomínkám, pokud odporují</w:t>
      </w:r>
      <w:r w:rsidR="000D2FEF" w:rsidRPr="006460BE">
        <w:rPr>
          <w:rFonts w:cs="Times New Roman"/>
        </w:rPr>
        <w:t xml:space="preserve"> </w:t>
      </w:r>
      <w:r w:rsidR="0097395D" w:rsidRPr="006460BE">
        <w:rPr>
          <w:rFonts w:cs="Times New Roman"/>
        </w:rPr>
        <w:t>platnému právnímu řádu, jakož ani připomínkám daným po</w:t>
      </w:r>
      <w:r w:rsidR="00716673" w:rsidRPr="006460BE">
        <w:rPr>
          <w:rFonts w:cs="Times New Roman"/>
        </w:rPr>
        <w:t> </w:t>
      </w:r>
      <w:r w:rsidR="0097395D" w:rsidRPr="006460BE">
        <w:rPr>
          <w:rFonts w:cs="Times New Roman"/>
        </w:rPr>
        <w:t xml:space="preserve">lhůtě dohodnuté pro vyjádření objednatele. </w:t>
      </w:r>
      <w:r w:rsidR="001C4E25" w:rsidRPr="006460BE">
        <w:rPr>
          <w:rFonts w:cs="Times New Roman"/>
        </w:rPr>
        <w:t>Je však povinen na tyto okolnosti objednatele upozornit.</w:t>
      </w:r>
    </w:p>
    <w:p w14:paraId="37F0C405" w14:textId="014069EC" w:rsidR="001C4E25" w:rsidRPr="006460BE" w:rsidRDefault="003E3359" w:rsidP="008F7133">
      <w:pPr>
        <w:numPr>
          <w:ilvl w:val="0"/>
          <w:numId w:val="15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Dodava</w:t>
      </w:r>
      <w:r w:rsidR="001C4E25" w:rsidRPr="006460BE">
        <w:rPr>
          <w:rFonts w:cs="Times New Roman"/>
        </w:rPr>
        <w:t xml:space="preserve">tel je povinen použít podklady předané mu objednatelem pouze </w:t>
      </w:r>
      <w:r w:rsidR="0007397E" w:rsidRPr="006460BE">
        <w:rPr>
          <w:rFonts w:cs="Times New Roman"/>
        </w:rPr>
        <w:t>za účelem</w:t>
      </w:r>
      <w:r w:rsidR="001C4E25" w:rsidRPr="006460BE">
        <w:rPr>
          <w:rFonts w:cs="Times New Roman"/>
        </w:rPr>
        <w:t xml:space="preserve"> vytvoření </w:t>
      </w:r>
      <w:r w:rsidRPr="006460BE">
        <w:rPr>
          <w:rFonts w:cs="Times New Roman"/>
        </w:rPr>
        <w:t>předmětu smlouvy</w:t>
      </w:r>
      <w:r w:rsidR="007D3C15" w:rsidRPr="006460BE">
        <w:rPr>
          <w:rFonts w:cs="Times New Roman"/>
        </w:rPr>
        <w:t xml:space="preserve"> a</w:t>
      </w:r>
      <w:r w:rsidR="006361ED" w:rsidRPr="006460BE">
        <w:rPr>
          <w:rFonts w:cs="Times New Roman"/>
        </w:rPr>
        <w:t> </w:t>
      </w:r>
      <w:r w:rsidR="007D3C15" w:rsidRPr="006460BE">
        <w:rPr>
          <w:rFonts w:cs="Times New Roman"/>
        </w:rPr>
        <w:t xml:space="preserve">zavazuje se nejpozději současně s předáním </w:t>
      </w:r>
      <w:r w:rsidRPr="006460BE">
        <w:rPr>
          <w:rFonts w:cs="Times New Roman"/>
        </w:rPr>
        <w:t>předmětu smlouvy</w:t>
      </w:r>
      <w:r w:rsidR="007D3C15" w:rsidRPr="006460BE">
        <w:rPr>
          <w:rFonts w:cs="Times New Roman"/>
        </w:rPr>
        <w:t xml:space="preserve"> vrátit objednatelem poskytnuté podklady zpět objednateli</w:t>
      </w:r>
      <w:r w:rsidR="001C4E25" w:rsidRPr="006460BE">
        <w:rPr>
          <w:rFonts w:cs="Times New Roman"/>
        </w:rPr>
        <w:t>.</w:t>
      </w:r>
      <w:r w:rsidR="007D3C15" w:rsidRPr="006460BE">
        <w:rPr>
          <w:rFonts w:cs="Times New Roman"/>
        </w:rPr>
        <w:t xml:space="preserve"> </w:t>
      </w:r>
      <w:r w:rsidRPr="006460BE">
        <w:rPr>
          <w:rFonts w:cs="Times New Roman"/>
        </w:rPr>
        <w:t>Dodavatel</w:t>
      </w:r>
      <w:r w:rsidR="007D3C15" w:rsidRPr="006460BE">
        <w:rPr>
          <w:rFonts w:cs="Times New Roman"/>
        </w:rPr>
        <w:t xml:space="preserve"> není oprávněn pořizovat kopie objednatelem mu</w:t>
      </w:r>
      <w:r w:rsidR="00F55B08" w:rsidRPr="006460BE">
        <w:rPr>
          <w:rFonts w:cs="Times New Roman"/>
        </w:rPr>
        <w:t> </w:t>
      </w:r>
      <w:r w:rsidR="007D3C15" w:rsidRPr="006460BE">
        <w:rPr>
          <w:rFonts w:cs="Times New Roman"/>
        </w:rPr>
        <w:t xml:space="preserve">předaných podkladů vyjma případů, kdy tyto kopie budou zapracovány přímo do </w:t>
      </w:r>
      <w:r w:rsidRPr="006460BE">
        <w:rPr>
          <w:rFonts w:cs="Times New Roman"/>
        </w:rPr>
        <w:t>předmětu smlouvy</w:t>
      </w:r>
      <w:r w:rsidR="007D3C15" w:rsidRPr="006460BE">
        <w:rPr>
          <w:rFonts w:cs="Times New Roman"/>
        </w:rPr>
        <w:t>.</w:t>
      </w:r>
    </w:p>
    <w:p w14:paraId="2A9CCD0F" w14:textId="3B34BB7B" w:rsidR="000D2FEF" w:rsidRPr="006460BE" w:rsidRDefault="001C4E25" w:rsidP="008F7133">
      <w:pPr>
        <w:numPr>
          <w:ilvl w:val="0"/>
          <w:numId w:val="15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Smluvní strany se dohodly, že aplikace ustanovení § 2591 a § 2595 občanského zákoníku se vylučuje.</w:t>
      </w:r>
    </w:p>
    <w:p w14:paraId="02D4085D" w14:textId="77777777" w:rsidR="00F55B08" w:rsidRPr="006460BE" w:rsidRDefault="00FB029A" w:rsidP="00822E99">
      <w:pPr>
        <w:numPr>
          <w:ilvl w:val="0"/>
          <w:numId w:val="15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Dodavatel spolu s předáním předmětu smlouvy odevzdá kontaktní osobě objednatele výkaz skutečně odpracovaných hodin (tzv. výčetku).</w:t>
      </w:r>
    </w:p>
    <w:p w14:paraId="61B71DBD" w14:textId="214BF03F" w:rsidR="000C3E19" w:rsidRPr="006460BE" w:rsidRDefault="00C84C0B" w:rsidP="000C3E19">
      <w:pPr>
        <w:numPr>
          <w:ilvl w:val="0"/>
          <w:numId w:val="15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Vlastnické právo k</w:t>
      </w:r>
      <w:r w:rsidR="007A3CEB" w:rsidRPr="006460BE">
        <w:rPr>
          <w:rFonts w:cs="Times New Roman"/>
        </w:rPr>
        <w:t xml:space="preserve"> movitým věcem jako součástem </w:t>
      </w:r>
      <w:r w:rsidR="00A036E9" w:rsidRPr="006460BE">
        <w:rPr>
          <w:rFonts w:cs="Times New Roman"/>
        </w:rPr>
        <w:t>předmětu smlouvy</w:t>
      </w:r>
      <w:r w:rsidRPr="006460BE">
        <w:rPr>
          <w:rFonts w:cs="Times New Roman"/>
        </w:rPr>
        <w:t xml:space="preserve"> přechází na objednatele okamžikem </w:t>
      </w:r>
      <w:r w:rsidR="00FB029A" w:rsidRPr="006460BE">
        <w:rPr>
          <w:rFonts w:cs="Times New Roman"/>
        </w:rPr>
        <w:t>odevzdání</w:t>
      </w:r>
      <w:r w:rsidR="00CA6E36" w:rsidRPr="006460BE">
        <w:rPr>
          <w:rFonts w:cs="Times New Roman"/>
        </w:rPr>
        <w:t xml:space="preserve"> </w:t>
      </w:r>
      <w:r w:rsidR="00372DDF" w:rsidRPr="006460BE">
        <w:rPr>
          <w:rFonts w:cs="Times New Roman"/>
        </w:rPr>
        <w:t xml:space="preserve">dokončeného </w:t>
      </w:r>
      <w:r w:rsidR="00D01740" w:rsidRPr="006460BE">
        <w:rPr>
          <w:rFonts w:cs="Times New Roman"/>
        </w:rPr>
        <w:t>předmětu smlouvy</w:t>
      </w:r>
      <w:r w:rsidRPr="006460BE">
        <w:rPr>
          <w:rFonts w:cs="Times New Roman"/>
        </w:rPr>
        <w:t>.</w:t>
      </w:r>
    </w:p>
    <w:p w14:paraId="25C83343" w14:textId="77777777" w:rsidR="000C3E19" w:rsidRPr="006460BE" w:rsidRDefault="000C3E19" w:rsidP="00602855">
      <w:pPr>
        <w:spacing w:before="240" w:after="240" w:line="276" w:lineRule="auto"/>
        <w:ind w:hanging="284"/>
        <w:jc w:val="center"/>
        <w:rPr>
          <w:rFonts w:cs="Times New Roman"/>
        </w:rPr>
      </w:pPr>
    </w:p>
    <w:p w14:paraId="207B0C2B" w14:textId="48FCD019" w:rsidR="00EF70E1" w:rsidRPr="006460BE" w:rsidRDefault="007F30BA" w:rsidP="0007550F">
      <w:pPr>
        <w:pStyle w:val="Nadpis2"/>
        <w:spacing w:before="0" w:line="276" w:lineRule="auto"/>
        <w:rPr>
          <w:szCs w:val="22"/>
        </w:rPr>
      </w:pPr>
      <w:r w:rsidRPr="006460BE">
        <w:rPr>
          <w:szCs w:val="22"/>
        </w:rPr>
        <w:t>V</w:t>
      </w:r>
      <w:r w:rsidR="00EF70E1" w:rsidRPr="006460BE">
        <w:rPr>
          <w:szCs w:val="22"/>
        </w:rPr>
        <w:t>. U</w:t>
      </w:r>
      <w:r w:rsidR="00CA3B91" w:rsidRPr="006460BE">
        <w:rPr>
          <w:szCs w:val="22"/>
        </w:rPr>
        <w:t>stanovení o poddoda</w:t>
      </w:r>
      <w:r w:rsidR="00EF70E1" w:rsidRPr="006460BE">
        <w:rPr>
          <w:szCs w:val="22"/>
        </w:rPr>
        <w:t>vatelích</w:t>
      </w:r>
    </w:p>
    <w:p w14:paraId="3BFDE605" w14:textId="77777777" w:rsidR="00CE24B4" w:rsidRPr="006460BE" w:rsidRDefault="00CE24B4" w:rsidP="00CE24B4">
      <w:pPr>
        <w:rPr>
          <w:rFonts w:cs="Times New Roman"/>
        </w:rPr>
      </w:pPr>
      <w:r w:rsidRPr="006460BE">
        <w:rPr>
          <w:rFonts w:cs="Times New Roman"/>
        </w:rPr>
        <w:t>Dodavatel se zavazuje v souladu s podanou nabídkou na veřejnou zakázku „Grafick</w:t>
      </w:r>
      <w:r w:rsidRPr="006460BE">
        <w:rPr>
          <w:rFonts w:cs="Times New Roman"/>
          <w:lang w:val="fr-FR"/>
        </w:rPr>
        <w:t>é a DTP pr</w:t>
      </w:r>
      <w:r w:rsidRPr="006460BE">
        <w:rPr>
          <w:rFonts w:cs="Times New Roman"/>
        </w:rPr>
        <w:t>áce pro CAMP pro rok 2026</w:t>
      </w:r>
      <w:r w:rsidRPr="006460BE">
        <w:rPr>
          <w:rFonts w:cs="Times New Roman"/>
          <w:lang w:val="de-DE"/>
        </w:rPr>
        <w:t xml:space="preserve">“ </w:t>
      </w:r>
      <w:r w:rsidRPr="006460BE">
        <w:rPr>
          <w:rFonts w:cs="Times New Roman"/>
        </w:rPr>
        <w:t>zajišťovat vešker</w:t>
      </w:r>
      <w:r w:rsidRPr="006460BE">
        <w:rPr>
          <w:rFonts w:cs="Times New Roman"/>
          <w:lang w:val="fr-FR"/>
        </w:rPr>
        <w:t xml:space="preserve">é </w:t>
      </w:r>
      <w:r w:rsidRPr="006460BE">
        <w:rPr>
          <w:rFonts w:cs="Times New Roman"/>
        </w:rPr>
        <w:t>smluvní povinnosti sám, tj. bez účasti poddodavatelů.</w:t>
      </w:r>
    </w:p>
    <w:p w14:paraId="4EDC2F2E" w14:textId="77777777" w:rsidR="00BB5233" w:rsidRPr="006460BE" w:rsidRDefault="00BB5233" w:rsidP="00602855">
      <w:pPr>
        <w:spacing w:before="240" w:after="240" w:line="276" w:lineRule="auto"/>
        <w:ind w:hanging="284"/>
        <w:jc w:val="center"/>
        <w:rPr>
          <w:rFonts w:cs="Times New Roman"/>
          <w:iCs/>
        </w:rPr>
      </w:pPr>
    </w:p>
    <w:p w14:paraId="700AC808" w14:textId="726EC9E0" w:rsidR="001D54B4" w:rsidRPr="006460BE" w:rsidRDefault="001D54B4" w:rsidP="0007550F">
      <w:pPr>
        <w:pStyle w:val="Nadpis2"/>
        <w:spacing w:before="0" w:line="276" w:lineRule="auto"/>
        <w:rPr>
          <w:szCs w:val="22"/>
        </w:rPr>
      </w:pPr>
      <w:r w:rsidRPr="006460BE">
        <w:rPr>
          <w:szCs w:val="22"/>
        </w:rPr>
        <w:t>V</w:t>
      </w:r>
      <w:r w:rsidR="007F30BA" w:rsidRPr="006460BE">
        <w:rPr>
          <w:szCs w:val="22"/>
        </w:rPr>
        <w:t>I</w:t>
      </w:r>
      <w:r w:rsidRPr="006460BE">
        <w:rPr>
          <w:szCs w:val="22"/>
        </w:rPr>
        <w:t xml:space="preserve">. Kvalita </w:t>
      </w:r>
      <w:r w:rsidR="00A036E9" w:rsidRPr="006460BE">
        <w:rPr>
          <w:szCs w:val="22"/>
        </w:rPr>
        <w:t>předmětu smlouvy</w:t>
      </w:r>
    </w:p>
    <w:p w14:paraId="2F4CA58B" w14:textId="48637D2D" w:rsidR="003B6E46" w:rsidRPr="006460BE" w:rsidRDefault="005F38A1" w:rsidP="00A9548E">
      <w:pPr>
        <w:spacing w:after="120" w:line="276" w:lineRule="auto"/>
        <w:jc w:val="both"/>
        <w:rPr>
          <w:rFonts w:cs="Times New Roman"/>
        </w:rPr>
      </w:pPr>
      <w:r w:rsidRPr="006460BE">
        <w:rPr>
          <w:rFonts w:cs="Times New Roman"/>
        </w:rPr>
        <w:t>Předmět smlouvy</w:t>
      </w:r>
      <w:r w:rsidR="001D54B4" w:rsidRPr="006460BE">
        <w:rPr>
          <w:rFonts w:cs="Times New Roman"/>
        </w:rPr>
        <w:t xml:space="preserve"> musí být </w:t>
      </w:r>
      <w:r w:rsidRPr="006460BE">
        <w:rPr>
          <w:rFonts w:cs="Times New Roman"/>
        </w:rPr>
        <w:t>dodava</w:t>
      </w:r>
      <w:r w:rsidR="001D54B4" w:rsidRPr="006460BE">
        <w:rPr>
          <w:rFonts w:cs="Times New Roman"/>
        </w:rPr>
        <w:t xml:space="preserve">telem proveden </w:t>
      </w:r>
      <w:r w:rsidR="00F63739" w:rsidRPr="006460BE">
        <w:rPr>
          <w:rFonts w:cs="Times New Roman"/>
        </w:rPr>
        <w:t>řádně, ve stanoven</w:t>
      </w:r>
      <w:r w:rsidR="00DC25B2" w:rsidRPr="006460BE">
        <w:rPr>
          <w:rFonts w:cs="Times New Roman"/>
        </w:rPr>
        <w:t>ém</w:t>
      </w:r>
      <w:r w:rsidR="00F63739" w:rsidRPr="006460BE">
        <w:rPr>
          <w:rFonts w:cs="Times New Roman"/>
        </w:rPr>
        <w:t xml:space="preserve"> termín</w:t>
      </w:r>
      <w:r w:rsidR="00EC098B" w:rsidRPr="006460BE">
        <w:rPr>
          <w:rFonts w:cs="Times New Roman"/>
        </w:rPr>
        <w:t>u</w:t>
      </w:r>
      <w:r w:rsidR="00F63739" w:rsidRPr="006460BE">
        <w:rPr>
          <w:rFonts w:cs="Times New Roman"/>
        </w:rPr>
        <w:t xml:space="preserve"> a s odbornou péčí</w:t>
      </w:r>
      <w:r w:rsidR="001D54B4" w:rsidRPr="006460BE">
        <w:rPr>
          <w:rFonts w:cs="Times New Roman"/>
        </w:rPr>
        <w:t>.</w:t>
      </w:r>
    </w:p>
    <w:p w14:paraId="4814AFD7" w14:textId="77777777" w:rsidR="005F7C86" w:rsidRPr="006460BE" w:rsidRDefault="005F7C86" w:rsidP="00602855">
      <w:pPr>
        <w:spacing w:before="240" w:after="240" w:line="276" w:lineRule="auto"/>
        <w:ind w:hanging="284"/>
        <w:jc w:val="center"/>
        <w:rPr>
          <w:rFonts w:cs="Times New Roman"/>
        </w:rPr>
      </w:pPr>
      <w:bookmarkStart w:id="8" w:name="_Hlk145936218"/>
    </w:p>
    <w:bookmarkEnd w:id="8"/>
    <w:p w14:paraId="18BA92C5" w14:textId="6624ABF0" w:rsidR="00EF70E1" w:rsidRPr="006460BE" w:rsidRDefault="007F30BA" w:rsidP="0007550F">
      <w:pPr>
        <w:pStyle w:val="Nadpis2"/>
        <w:spacing w:before="0" w:line="276" w:lineRule="auto"/>
        <w:rPr>
          <w:szCs w:val="22"/>
        </w:rPr>
      </w:pPr>
      <w:r w:rsidRPr="006460BE">
        <w:rPr>
          <w:szCs w:val="22"/>
        </w:rPr>
        <w:t>VII</w:t>
      </w:r>
      <w:r w:rsidR="00C84C0B" w:rsidRPr="006460BE">
        <w:rPr>
          <w:szCs w:val="22"/>
        </w:rPr>
        <w:t xml:space="preserve">. </w:t>
      </w:r>
      <w:r w:rsidR="00BF2C3F" w:rsidRPr="006460BE">
        <w:rPr>
          <w:szCs w:val="22"/>
        </w:rPr>
        <w:t>Odpovědnost za</w:t>
      </w:r>
      <w:r w:rsidR="00DA0616" w:rsidRPr="006460BE">
        <w:rPr>
          <w:szCs w:val="22"/>
        </w:rPr>
        <w:t xml:space="preserve"> vady</w:t>
      </w:r>
      <w:r w:rsidR="00BF2C3F" w:rsidRPr="006460BE">
        <w:rPr>
          <w:szCs w:val="22"/>
        </w:rPr>
        <w:t xml:space="preserve"> </w:t>
      </w:r>
      <w:r w:rsidR="005F38A1" w:rsidRPr="006460BE">
        <w:rPr>
          <w:szCs w:val="22"/>
        </w:rPr>
        <w:t>předmětu smlouvy</w:t>
      </w:r>
    </w:p>
    <w:p w14:paraId="57AB45EE" w14:textId="612DF955" w:rsidR="004A19B4" w:rsidRPr="006460BE" w:rsidRDefault="005A4865" w:rsidP="008F7133">
      <w:pPr>
        <w:numPr>
          <w:ilvl w:val="0"/>
          <w:numId w:val="11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Dodava</w:t>
      </w:r>
      <w:r w:rsidR="00DC25B2" w:rsidRPr="006460BE">
        <w:rPr>
          <w:rFonts w:cs="Times New Roman"/>
        </w:rPr>
        <w:t xml:space="preserve">tel odpovídá za to, že </w:t>
      </w:r>
      <w:r w:rsidR="005F38A1" w:rsidRPr="006460BE">
        <w:rPr>
          <w:rFonts w:cs="Times New Roman"/>
        </w:rPr>
        <w:t>předmět smlouvy</w:t>
      </w:r>
      <w:r w:rsidR="00DC25B2" w:rsidRPr="006460BE">
        <w:rPr>
          <w:rFonts w:cs="Times New Roman"/>
        </w:rPr>
        <w:t xml:space="preserve"> bude proveden podle podmínek smlouvy, zadávací dokumentace, a</w:t>
      </w:r>
      <w:r w:rsidR="006361ED" w:rsidRPr="006460BE">
        <w:rPr>
          <w:rFonts w:cs="Times New Roman"/>
        </w:rPr>
        <w:t> </w:t>
      </w:r>
      <w:r w:rsidR="00DC25B2" w:rsidRPr="006460BE">
        <w:rPr>
          <w:rFonts w:cs="Times New Roman"/>
        </w:rPr>
        <w:t xml:space="preserve">že bude odpovídat a sloužit k smluvenému a jinak obvyklému účelu a bude mít vlastnosti stanovené právními předpisy vztahujícími se přímo k plnění předmětu </w:t>
      </w:r>
      <w:r w:rsidR="005F38A1" w:rsidRPr="006460BE">
        <w:rPr>
          <w:rFonts w:cs="Times New Roman"/>
        </w:rPr>
        <w:t>smlouvy</w:t>
      </w:r>
      <w:r w:rsidR="00DC25B2" w:rsidRPr="006460BE">
        <w:rPr>
          <w:rFonts w:cs="Times New Roman"/>
        </w:rPr>
        <w:t xml:space="preserve"> a jinak vlastnosti obvyklé.</w:t>
      </w:r>
    </w:p>
    <w:p w14:paraId="7297D2AF" w14:textId="0780F482" w:rsidR="004A19B4" w:rsidRPr="006460BE" w:rsidRDefault="004A19B4" w:rsidP="008F7133">
      <w:pPr>
        <w:numPr>
          <w:ilvl w:val="0"/>
          <w:numId w:val="11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 xml:space="preserve">Smluvní strany se dohodly, že v případě vzniku vady </w:t>
      </w:r>
      <w:r w:rsidR="005A4865" w:rsidRPr="006460BE">
        <w:rPr>
          <w:rFonts w:cs="Times New Roman"/>
        </w:rPr>
        <w:t>předmětu smlouvy</w:t>
      </w:r>
      <w:r w:rsidRPr="006460BE">
        <w:rPr>
          <w:rFonts w:cs="Times New Roman"/>
        </w:rPr>
        <w:t xml:space="preserve"> či jeho části, je objednatel povinen bezodkladně po jejich zjištění, písemnou formou, postačí e-mailem kontaktní osobě, existenci těchto vad </w:t>
      </w:r>
      <w:r w:rsidR="005A4865" w:rsidRPr="006460BE">
        <w:rPr>
          <w:rFonts w:cs="Times New Roman"/>
        </w:rPr>
        <w:t>dodava</w:t>
      </w:r>
      <w:r w:rsidRPr="006460BE">
        <w:rPr>
          <w:rFonts w:cs="Times New Roman"/>
        </w:rPr>
        <w:t xml:space="preserve">teli oznámit, přičemž </w:t>
      </w:r>
      <w:r w:rsidR="005A4865" w:rsidRPr="006460BE">
        <w:rPr>
          <w:rFonts w:cs="Times New Roman"/>
        </w:rPr>
        <w:t>dodava</w:t>
      </w:r>
      <w:r w:rsidRPr="006460BE">
        <w:rPr>
          <w:rFonts w:cs="Times New Roman"/>
        </w:rPr>
        <w:t>tel je povinen na základě dohody s </w:t>
      </w:r>
      <w:r w:rsidR="009947AF" w:rsidRPr="006460BE">
        <w:rPr>
          <w:rFonts w:cs="Times New Roman"/>
        </w:rPr>
        <w:t>o</w:t>
      </w:r>
      <w:r w:rsidRPr="006460BE">
        <w:rPr>
          <w:rFonts w:cs="Times New Roman"/>
        </w:rPr>
        <w:t xml:space="preserve">bjednatelem písemně </w:t>
      </w:r>
      <w:r w:rsidRPr="006460BE">
        <w:rPr>
          <w:rFonts w:cs="Times New Roman"/>
        </w:rPr>
        <w:lastRenderedPageBreak/>
        <w:t xml:space="preserve">oznámené vady </w:t>
      </w:r>
      <w:r w:rsidR="005A4865" w:rsidRPr="006460BE">
        <w:rPr>
          <w:rFonts w:cs="Times New Roman"/>
        </w:rPr>
        <w:t>předmětu smlouvy</w:t>
      </w:r>
      <w:r w:rsidRPr="006460BE">
        <w:rPr>
          <w:rFonts w:cs="Times New Roman"/>
        </w:rPr>
        <w:t xml:space="preserve"> bezplatně odstranit, přičemž je povinen k odstraňování vad nastoupit bez</w:t>
      </w:r>
      <w:r w:rsidR="00BC08EB" w:rsidRPr="006460BE">
        <w:rPr>
          <w:rFonts w:cs="Times New Roman"/>
        </w:rPr>
        <w:t> </w:t>
      </w:r>
      <w:r w:rsidRPr="006460BE">
        <w:rPr>
          <w:rFonts w:cs="Times New Roman"/>
        </w:rPr>
        <w:t>zbytečného odkladu.</w:t>
      </w:r>
    </w:p>
    <w:p w14:paraId="457A78E9" w14:textId="0476721F" w:rsidR="004A19B4" w:rsidRPr="006460BE" w:rsidRDefault="004A19B4" w:rsidP="008F7133">
      <w:pPr>
        <w:numPr>
          <w:ilvl w:val="0"/>
          <w:numId w:val="11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 xml:space="preserve">V případě prodlení </w:t>
      </w:r>
      <w:r w:rsidR="005A4865" w:rsidRPr="006460BE">
        <w:rPr>
          <w:rFonts w:cs="Times New Roman"/>
        </w:rPr>
        <w:t>dodava</w:t>
      </w:r>
      <w:r w:rsidRPr="006460BE">
        <w:rPr>
          <w:rFonts w:cs="Times New Roman"/>
        </w:rPr>
        <w:t>tele s odstraněním vad, má objednatel vedle vyúčtování smluvní pokuty právo pověřit odstraněním vady</w:t>
      </w:r>
      <w:r w:rsidR="005F7C86" w:rsidRPr="006460BE">
        <w:rPr>
          <w:rFonts w:cs="Times New Roman"/>
        </w:rPr>
        <w:t>,</w:t>
      </w:r>
      <w:r w:rsidRPr="006460BE">
        <w:rPr>
          <w:rFonts w:cs="Times New Roman"/>
        </w:rPr>
        <w:t xml:space="preserve"> popř. vad třetí osobu. Objednateli v tomto případě vzniká právo nárokovat zaplacení vynaložených finančních nákladů na odstranění vady na </w:t>
      </w:r>
      <w:r w:rsidR="005A4865" w:rsidRPr="006460BE">
        <w:rPr>
          <w:rFonts w:cs="Times New Roman"/>
        </w:rPr>
        <w:t>dodava</w:t>
      </w:r>
      <w:r w:rsidRPr="006460BE">
        <w:rPr>
          <w:rFonts w:cs="Times New Roman"/>
        </w:rPr>
        <w:t>teli.</w:t>
      </w:r>
    </w:p>
    <w:p w14:paraId="067D6DDF" w14:textId="3F93DE7E" w:rsidR="004A19B4" w:rsidRPr="006460BE" w:rsidRDefault="005A4865" w:rsidP="008F7133">
      <w:pPr>
        <w:pStyle w:val="Zkladntext2"/>
        <w:numPr>
          <w:ilvl w:val="0"/>
          <w:numId w:val="11"/>
        </w:numPr>
        <w:spacing w:line="276" w:lineRule="auto"/>
        <w:ind w:left="0" w:hanging="284"/>
        <w:jc w:val="both"/>
        <w:rPr>
          <w:rFonts w:cs="Times New Roman"/>
        </w:rPr>
      </w:pPr>
      <w:bookmarkStart w:id="9" w:name="_Hlk145936969"/>
      <w:r w:rsidRPr="006460BE">
        <w:rPr>
          <w:rFonts w:cs="Times New Roman"/>
        </w:rPr>
        <w:t>Dodava</w:t>
      </w:r>
      <w:r w:rsidR="004A19B4" w:rsidRPr="006460BE">
        <w:rPr>
          <w:rFonts w:cs="Times New Roman"/>
        </w:rPr>
        <w:t>tel ručí za případné dotčení práva jakékoliv třetí osoby vyplývající z průmyslového nebo duševního vlastnictví související s plněním předmětu smlouvy, a to na území České republiky i mimo něj.</w:t>
      </w:r>
    </w:p>
    <w:p w14:paraId="14ECB4B8" w14:textId="106136B4" w:rsidR="004A19B4" w:rsidRPr="006460BE" w:rsidRDefault="004A19B4" w:rsidP="008F7133">
      <w:pPr>
        <w:pStyle w:val="Zkladntext2"/>
        <w:numPr>
          <w:ilvl w:val="0"/>
          <w:numId w:val="11"/>
        </w:numPr>
        <w:spacing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 xml:space="preserve">Pokud bude mít </w:t>
      </w:r>
      <w:r w:rsidR="005A4865" w:rsidRPr="006460BE">
        <w:rPr>
          <w:rFonts w:cs="Times New Roman"/>
        </w:rPr>
        <w:t>předmět smlouvy</w:t>
      </w:r>
      <w:r w:rsidRPr="006460BE">
        <w:rPr>
          <w:rFonts w:cs="Times New Roman"/>
        </w:rPr>
        <w:t xml:space="preserve"> právní vady, </w:t>
      </w:r>
      <w:r w:rsidR="005A4865" w:rsidRPr="006460BE">
        <w:rPr>
          <w:rFonts w:cs="Times New Roman"/>
        </w:rPr>
        <w:t>dodava</w:t>
      </w:r>
      <w:r w:rsidRPr="006460BE">
        <w:rPr>
          <w:rFonts w:cs="Times New Roman"/>
        </w:rPr>
        <w:t xml:space="preserve">tel je povinen na vlastní náklady učinit všechna opatření nezbytná k odstranění právní vady předmětu smlouvy. </w:t>
      </w:r>
      <w:r w:rsidR="005A4865" w:rsidRPr="006460BE">
        <w:rPr>
          <w:rFonts w:cs="Times New Roman"/>
        </w:rPr>
        <w:t>Dodava</w:t>
      </w:r>
      <w:r w:rsidRPr="006460BE">
        <w:rPr>
          <w:rFonts w:cs="Times New Roman"/>
        </w:rPr>
        <w:t>tel nese veškeré náklady a hradí veškeré oprávněné nároky třetích osob.</w:t>
      </w:r>
    </w:p>
    <w:p w14:paraId="57DDACDE" w14:textId="59E8522F" w:rsidR="004A19B4" w:rsidRPr="006460BE" w:rsidRDefault="004A19B4" w:rsidP="008F7133">
      <w:pPr>
        <w:numPr>
          <w:ilvl w:val="0"/>
          <w:numId w:val="11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 xml:space="preserve">V případě, že by se </w:t>
      </w:r>
      <w:r w:rsidR="005A4865" w:rsidRPr="006460BE">
        <w:rPr>
          <w:rFonts w:cs="Times New Roman"/>
        </w:rPr>
        <w:t>dodava</w:t>
      </w:r>
      <w:r w:rsidRPr="006460BE">
        <w:rPr>
          <w:rFonts w:cs="Times New Roman"/>
        </w:rPr>
        <w:t>tel mohl při plnění předmětu smlouvy dostat do konfliktu zájmů mezi objednatelem a jinou osobou, je povinen okamžitě na takovou možnost upozornit objednatele a předložit mu návrh řešení. V případě porušení tohoto závazku odpovídá objednateli za způsobenou škodu v plném rozsahu.</w:t>
      </w:r>
    </w:p>
    <w:p w14:paraId="6E3D9910" w14:textId="0EE75781" w:rsidR="004A19B4" w:rsidRPr="006460BE" w:rsidRDefault="005A4865" w:rsidP="008F7133">
      <w:pPr>
        <w:numPr>
          <w:ilvl w:val="0"/>
          <w:numId w:val="11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Dodava</w:t>
      </w:r>
      <w:r w:rsidR="004A19B4" w:rsidRPr="006460BE">
        <w:rPr>
          <w:rFonts w:cs="Times New Roman"/>
        </w:rPr>
        <w:t xml:space="preserve">tel nenese odpovědnost za použití </w:t>
      </w:r>
      <w:r w:rsidRPr="006460BE">
        <w:rPr>
          <w:rFonts w:cs="Times New Roman"/>
        </w:rPr>
        <w:t>předmětu smlouvy</w:t>
      </w:r>
      <w:r w:rsidR="004A19B4" w:rsidRPr="006460BE">
        <w:rPr>
          <w:rFonts w:cs="Times New Roman"/>
        </w:rPr>
        <w:t xml:space="preserve"> nebo jeho částí jinými osobami k jiným účelům</w:t>
      </w:r>
      <w:r w:rsidR="009947AF" w:rsidRPr="006460BE">
        <w:rPr>
          <w:rFonts w:cs="Times New Roman"/>
        </w:rPr>
        <w:t>,</w:t>
      </w:r>
      <w:r w:rsidR="004A19B4" w:rsidRPr="006460BE">
        <w:rPr>
          <w:rFonts w:cs="Times New Roman"/>
        </w:rPr>
        <w:t xml:space="preserve"> než byl vytvořen.</w:t>
      </w:r>
    </w:p>
    <w:bookmarkEnd w:id="9"/>
    <w:p w14:paraId="203E27A1" w14:textId="77777777" w:rsidR="00DC149F" w:rsidRPr="006460BE" w:rsidRDefault="00DC149F" w:rsidP="000E293A">
      <w:pPr>
        <w:spacing w:before="240" w:after="240" w:line="276" w:lineRule="auto"/>
        <w:rPr>
          <w:rFonts w:cs="Times New Roman"/>
          <w:b/>
          <w:u w:val="single"/>
        </w:rPr>
      </w:pPr>
    </w:p>
    <w:p w14:paraId="37F73C6A" w14:textId="77777777" w:rsidR="00B422E2" w:rsidRPr="006460BE" w:rsidRDefault="007F30BA" w:rsidP="00B422E2">
      <w:pPr>
        <w:pStyle w:val="Nadpis2"/>
        <w:spacing w:before="0" w:line="276" w:lineRule="auto"/>
        <w:rPr>
          <w:szCs w:val="22"/>
        </w:rPr>
      </w:pPr>
      <w:r w:rsidRPr="006460BE">
        <w:rPr>
          <w:szCs w:val="22"/>
        </w:rPr>
        <w:t>VIII</w:t>
      </w:r>
      <w:r w:rsidR="00C84C0B" w:rsidRPr="006460BE">
        <w:rPr>
          <w:szCs w:val="22"/>
        </w:rPr>
        <w:t xml:space="preserve">. </w:t>
      </w:r>
      <w:r w:rsidR="00B422E2" w:rsidRPr="006460BE">
        <w:rPr>
          <w:szCs w:val="22"/>
        </w:rPr>
        <w:t>Ustanovení o právním vztahu k autorskému zákonu</w:t>
      </w:r>
    </w:p>
    <w:p w14:paraId="22D59323" w14:textId="77777777" w:rsidR="00B422E2" w:rsidRPr="006460BE" w:rsidRDefault="00B422E2" w:rsidP="00B422E2">
      <w:pPr>
        <w:pStyle w:val="Nadpis2"/>
        <w:spacing w:before="0" w:line="276" w:lineRule="auto"/>
        <w:rPr>
          <w:szCs w:val="22"/>
        </w:rPr>
      </w:pPr>
      <w:r w:rsidRPr="006460BE">
        <w:rPr>
          <w:szCs w:val="22"/>
        </w:rPr>
        <w:t>„licenční doložka“</w:t>
      </w:r>
    </w:p>
    <w:p w14:paraId="2DE1AECD" w14:textId="5436B5E3" w:rsidR="005B281F" w:rsidRPr="006460BE" w:rsidRDefault="005B281F" w:rsidP="005B281F">
      <w:pPr>
        <w:numPr>
          <w:ilvl w:val="0"/>
          <w:numId w:val="17"/>
        </w:numPr>
        <w:spacing w:after="120" w:line="276" w:lineRule="auto"/>
        <w:ind w:left="0" w:hanging="284"/>
        <w:jc w:val="both"/>
        <w:rPr>
          <w:rFonts w:cs="Times New Roman"/>
        </w:rPr>
      </w:pPr>
      <w:bookmarkStart w:id="10" w:name="_Hlk186799051"/>
      <w:r w:rsidRPr="006460BE">
        <w:rPr>
          <w:rFonts w:cs="Times New Roman"/>
        </w:rPr>
        <w:t xml:space="preserve">Smluvní strany svým podpisem prohlašují, že výsledkem </w:t>
      </w:r>
      <w:r w:rsidR="00DB0E26" w:rsidRPr="006460BE">
        <w:rPr>
          <w:rFonts w:cs="Times New Roman"/>
        </w:rPr>
        <w:t xml:space="preserve">dílčí </w:t>
      </w:r>
      <w:r w:rsidRPr="006460BE">
        <w:rPr>
          <w:rFonts w:cs="Times New Roman"/>
        </w:rPr>
        <w:t xml:space="preserve">činnosti dodavatele </w:t>
      </w:r>
      <w:r w:rsidR="00DB0E26" w:rsidRPr="006460BE">
        <w:rPr>
          <w:rFonts w:cs="Times New Roman"/>
        </w:rPr>
        <w:t>je</w:t>
      </w:r>
      <w:r w:rsidRPr="006460BE">
        <w:rPr>
          <w:rFonts w:cs="Times New Roman"/>
        </w:rPr>
        <w:t xml:space="preserve"> autorské dílo ve</w:t>
      </w:r>
      <w:r w:rsidR="00805F48" w:rsidRPr="006460BE">
        <w:rPr>
          <w:rFonts w:cs="Times New Roman"/>
        </w:rPr>
        <w:t> </w:t>
      </w:r>
      <w:r w:rsidRPr="006460BE">
        <w:rPr>
          <w:rFonts w:cs="Times New Roman"/>
        </w:rPr>
        <w:t>smyslu zákona č. 121/2000 Sb., o právu autorském, o právech souvisejících s právem autorským a o</w:t>
      </w:r>
      <w:r w:rsidR="00805F48" w:rsidRPr="006460BE">
        <w:rPr>
          <w:rFonts w:cs="Times New Roman"/>
        </w:rPr>
        <w:t> </w:t>
      </w:r>
      <w:r w:rsidRPr="006460BE">
        <w:rPr>
          <w:rFonts w:cs="Times New Roman"/>
        </w:rPr>
        <w:t xml:space="preserve">změně některých zákonů, ve znění pozdějších předpisů (autorský zákon). Pro </w:t>
      </w:r>
      <w:r w:rsidR="00DB0E26" w:rsidRPr="006460BE">
        <w:rPr>
          <w:rFonts w:cs="Times New Roman"/>
        </w:rPr>
        <w:t xml:space="preserve">tyto dílčí části díla </w:t>
      </w:r>
      <w:r w:rsidRPr="006460BE">
        <w:rPr>
          <w:rFonts w:cs="Times New Roman"/>
        </w:rPr>
        <w:t xml:space="preserve">poskytuje dodavatel objednateli bezúplatně nevýhradní licenci, tedy oprávnění k výkonu práva dílo užít, </w:t>
      </w:r>
      <w:r w:rsidRPr="006460BE">
        <w:rPr>
          <w:rFonts w:cs="Times New Roman"/>
          <w:iCs/>
        </w:rPr>
        <w:t>a to všemi způsoby užití dle ustanovení § 12 autorského zákona, zejména: zveřejnit, zpracovat, změnit, upravit a takto jej užít v neomezeném rozsahu dle tohoto článku, užít pouze část díla a spojit dílo s jinými díly či prvky a zařadit jej do díla souborného</w:t>
      </w:r>
      <w:r w:rsidRPr="006460BE">
        <w:rPr>
          <w:rFonts w:cs="Times New Roman"/>
        </w:rPr>
        <w:t xml:space="preserve">, na celou dobu trvání majetkových autorských práv k dílu a pro území celého světa; a rovněž udílí souhlas tuto licenci bez omezení poskytnout </w:t>
      </w:r>
      <w:proofErr w:type="spellStart"/>
      <w:r w:rsidRPr="006460BE">
        <w:rPr>
          <w:rFonts w:cs="Times New Roman"/>
        </w:rPr>
        <w:t>podlicenčně</w:t>
      </w:r>
      <w:proofErr w:type="spellEnd"/>
      <w:r w:rsidRPr="006460BE">
        <w:rPr>
          <w:rFonts w:cs="Times New Roman"/>
        </w:rPr>
        <w:t xml:space="preserve"> třetí osobě či ji postoupit. </w:t>
      </w:r>
      <w:r w:rsidRPr="006460BE">
        <w:rPr>
          <w:rFonts w:cs="Times New Roman"/>
          <w:bCs/>
          <w:iCs/>
        </w:rPr>
        <w:t>Objednatel není povinen licenci k předmětu smlouvy ve smyslu § 2372 odst. 2 občanského zákoníku využít.</w:t>
      </w:r>
      <w:r w:rsidRPr="006460BE">
        <w:rPr>
          <w:rFonts w:cs="Times New Roman"/>
        </w:rPr>
        <w:t xml:space="preserve"> </w:t>
      </w:r>
    </w:p>
    <w:bookmarkEnd w:id="10"/>
    <w:p w14:paraId="45FBB056" w14:textId="6DF7B529" w:rsidR="005B281F" w:rsidRPr="006460BE" w:rsidRDefault="005B281F" w:rsidP="005B281F">
      <w:pPr>
        <w:numPr>
          <w:ilvl w:val="0"/>
          <w:numId w:val="17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Pro vyloučení všech pochybností platí, že se dodavatel zavazuje zajistit právo používat patenty, ochranné známky, licence, průmyslové vzory, know-how, software a práva z duševního vlastnictví</w:t>
      </w:r>
      <w:r w:rsidRPr="006460BE">
        <w:rPr>
          <w:rFonts w:cs="Times New Roman"/>
          <w:iCs/>
        </w:rPr>
        <w:t>, nezbytně se vztahující k předmětu smlouvy, které jsou nutné pro provoz a jeho využití, a to současně s předáním předmětu smlouvy nebo jeho části objednateli.</w:t>
      </w:r>
    </w:p>
    <w:p w14:paraId="12AB0F62" w14:textId="0B8F6BBE" w:rsidR="00B422E2" w:rsidRPr="006460BE" w:rsidRDefault="005B281F" w:rsidP="005B281F">
      <w:pPr>
        <w:numPr>
          <w:ilvl w:val="0"/>
          <w:numId w:val="17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S ohledem na veřejnoprávní povahu objednatele, který musí naplňovat podmínky transparentnosti a plnit povinnosti dle zákona č. 106/1999 Sb., o svobodném přístupu k informacím, se smluvní strany dohodly, že objednatel je oprávněn bez omezení zveřejnit výsledek činnosti dodavatele. Ke zveřejnění může dojít v jakékoli podobě (tiskem, prostřednictvím internetových stránek, veřejnou prezentací atd.).</w:t>
      </w:r>
    </w:p>
    <w:p w14:paraId="6CE568ED" w14:textId="4779F001" w:rsidR="00B422E2" w:rsidRPr="006460BE" w:rsidRDefault="00B422E2" w:rsidP="00F55B08">
      <w:pPr>
        <w:spacing w:before="240" w:after="240" w:line="276" w:lineRule="auto"/>
        <w:ind w:hanging="284"/>
        <w:jc w:val="center"/>
        <w:rPr>
          <w:rFonts w:cs="Times New Roman"/>
        </w:rPr>
      </w:pPr>
    </w:p>
    <w:p w14:paraId="49A32FBD" w14:textId="77777777" w:rsidR="00B422E2" w:rsidRPr="006460BE" w:rsidRDefault="00BE6807" w:rsidP="00B422E2">
      <w:pPr>
        <w:pStyle w:val="Nadpis2"/>
        <w:spacing w:before="0" w:line="276" w:lineRule="auto"/>
        <w:rPr>
          <w:szCs w:val="22"/>
        </w:rPr>
      </w:pPr>
      <w:bookmarkStart w:id="11" w:name="_Hlk145937153"/>
      <w:r w:rsidRPr="006460BE">
        <w:rPr>
          <w:i/>
          <w:szCs w:val="22"/>
        </w:rPr>
        <w:lastRenderedPageBreak/>
        <w:t xml:space="preserve"> </w:t>
      </w:r>
      <w:r w:rsidR="007F30BA" w:rsidRPr="006460BE">
        <w:rPr>
          <w:szCs w:val="22"/>
        </w:rPr>
        <w:t>I</w:t>
      </w:r>
      <w:r w:rsidR="00EF70E1" w:rsidRPr="006460BE">
        <w:rPr>
          <w:szCs w:val="22"/>
        </w:rPr>
        <w:t>X</w:t>
      </w:r>
      <w:r w:rsidRPr="006460BE">
        <w:rPr>
          <w:szCs w:val="22"/>
        </w:rPr>
        <w:t xml:space="preserve">. </w:t>
      </w:r>
      <w:r w:rsidR="00B422E2" w:rsidRPr="006460BE">
        <w:rPr>
          <w:szCs w:val="22"/>
        </w:rPr>
        <w:t>Ochrana důvěrných informací</w:t>
      </w:r>
    </w:p>
    <w:p w14:paraId="146B511C" w14:textId="77777777" w:rsidR="00B422E2" w:rsidRPr="006460BE" w:rsidRDefault="00B422E2" w:rsidP="00B422E2">
      <w:pPr>
        <w:numPr>
          <w:ilvl w:val="0"/>
          <w:numId w:val="18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Smluvní strany se zavazují, že pro jiné účely, než je plnění předmětu této smlouvy a jednání směřující k plnění povinností a výkonu práv vyplývajících z této smlouvy, jiné osobě nesdělí, nezpřístupní, pro sebe nebo pro jiného nevyužijí obchodní tajemství druhé smluvní strany, o němž se dověděly nebo dozví tak, že jim bylo nebo bude svěřeno nebo se jim stalo jinak přístupným v souvislosti s plněním této smlouvy, obchodním či jiným jednáním, které spolu vedly nebo povedou. Povinnosti zachovávat obchodní tajemství stanovené v tomto článku odst. 1 až 5 této smlouvy se netýkají zákonných povinností objednatele (jako např. zveřejnit znění smlouvy v souladu se zákonem o veřejných zakázkách či v souladu se zákonem o registru smluv).</w:t>
      </w:r>
    </w:p>
    <w:p w14:paraId="741364C7" w14:textId="77777777" w:rsidR="00B422E2" w:rsidRPr="006460BE" w:rsidRDefault="00B422E2" w:rsidP="00B422E2">
      <w:pPr>
        <w:numPr>
          <w:ilvl w:val="0"/>
          <w:numId w:val="18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Obchodním tajemstvím se pro účely této smlouvy rozumí veškeré skutečnosti obchodní, výrobní či technické povahy související s činností smluvních stran, zejména veškerá průmyslová práva a know-how, které mají skutečnou nebo alespoň potenciální materiální či nemateriální hodnotu, nejsou v obchodních kruzích běžně dostupné a mají být podle vůle smluvních stran utajeny.</w:t>
      </w:r>
    </w:p>
    <w:p w14:paraId="270E1CAE" w14:textId="77777777" w:rsidR="00B422E2" w:rsidRPr="006460BE" w:rsidRDefault="00B422E2" w:rsidP="00B422E2">
      <w:pPr>
        <w:numPr>
          <w:ilvl w:val="0"/>
          <w:numId w:val="18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Smluvní strany se zavazují, že ke skutečnostem tvořícím obchodní tajemství, umožní přístup pouze pracovníkům a osobám, které se smluvně zavázaly mlčenlivostí o skutečnostech tvořících obchodní tajemství.</w:t>
      </w:r>
    </w:p>
    <w:p w14:paraId="636F18C0" w14:textId="77777777" w:rsidR="00B422E2" w:rsidRPr="006460BE" w:rsidRDefault="00B422E2" w:rsidP="00B422E2">
      <w:pPr>
        <w:numPr>
          <w:ilvl w:val="0"/>
          <w:numId w:val="18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Smluvní strany jsou povinny zachovávat obchodní tajemství i po skončení tohoto smluvního vztahu po dobu, po kterou trvají skutečnosti obchodní tajemství tvořící.</w:t>
      </w:r>
    </w:p>
    <w:p w14:paraId="381559EA" w14:textId="77777777" w:rsidR="00B422E2" w:rsidRPr="006460BE" w:rsidRDefault="00B422E2" w:rsidP="00B422E2">
      <w:pPr>
        <w:numPr>
          <w:ilvl w:val="0"/>
          <w:numId w:val="18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Smluvní strany se zavazují, že informace získané od druhé smluvní strany nebo při spolupráci s ní nevyužijí k vlastní výdělečné činnosti a ani neumožní, aby je k výdělečné činnosti využila třetí osoba.</w:t>
      </w:r>
    </w:p>
    <w:p w14:paraId="7BB750F4" w14:textId="77777777" w:rsidR="00BF472E" w:rsidRPr="006460BE" w:rsidRDefault="00BF472E" w:rsidP="00602855">
      <w:pPr>
        <w:spacing w:before="240" w:after="240" w:line="276" w:lineRule="auto"/>
        <w:ind w:hanging="284"/>
        <w:jc w:val="center"/>
        <w:rPr>
          <w:rFonts w:cs="Times New Roman"/>
        </w:rPr>
      </w:pPr>
    </w:p>
    <w:bookmarkEnd w:id="11"/>
    <w:p w14:paraId="02CDFB21" w14:textId="77777777" w:rsidR="00B422E2" w:rsidRPr="006460BE" w:rsidRDefault="007F30BA" w:rsidP="00B422E2">
      <w:pPr>
        <w:pStyle w:val="Nadpis2"/>
        <w:spacing w:before="0" w:line="276" w:lineRule="auto"/>
        <w:rPr>
          <w:szCs w:val="22"/>
        </w:rPr>
      </w:pPr>
      <w:r w:rsidRPr="006460BE">
        <w:rPr>
          <w:szCs w:val="22"/>
        </w:rPr>
        <w:t>X</w:t>
      </w:r>
      <w:r w:rsidR="00883398" w:rsidRPr="006460BE">
        <w:rPr>
          <w:szCs w:val="22"/>
        </w:rPr>
        <w:t xml:space="preserve">. </w:t>
      </w:r>
      <w:r w:rsidR="00B422E2" w:rsidRPr="006460BE">
        <w:rPr>
          <w:szCs w:val="22"/>
        </w:rPr>
        <w:t>Smluvní pokuta</w:t>
      </w:r>
    </w:p>
    <w:p w14:paraId="3679F7EC" w14:textId="77777777" w:rsidR="007977F9" w:rsidRPr="006460BE" w:rsidRDefault="007977F9" w:rsidP="007977F9">
      <w:pPr>
        <w:numPr>
          <w:ilvl w:val="0"/>
          <w:numId w:val="7"/>
        </w:numPr>
        <w:suppressAutoHyphens/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Za prodlení s termínem předání předmětu smlouvy z celkové ceny dílčí objednávky za každý započatý den prodlení zaplatí dodavatel objednateli smluvní pokutu ve výši 0,1 % na základě dílčí objednávky.</w:t>
      </w:r>
    </w:p>
    <w:p w14:paraId="4D4DC6F9" w14:textId="61646293" w:rsidR="00B422E2" w:rsidRPr="006460BE" w:rsidRDefault="003413B5" w:rsidP="00B422E2">
      <w:pPr>
        <w:numPr>
          <w:ilvl w:val="0"/>
          <w:numId w:val="7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Dodava</w:t>
      </w:r>
      <w:r w:rsidR="00B422E2" w:rsidRPr="006460BE">
        <w:rPr>
          <w:rFonts w:cs="Times New Roman"/>
        </w:rPr>
        <w:t>tel je dále povinen objednateli zaplatit smluvní pokutu za porušení níže uvedených ustanovení této smlouvy:</w:t>
      </w:r>
    </w:p>
    <w:p w14:paraId="3BD70AF6" w14:textId="68556524" w:rsidR="00B422E2" w:rsidRPr="006460BE" w:rsidRDefault="00B422E2" w:rsidP="00B422E2">
      <w:pPr>
        <w:numPr>
          <w:ilvl w:val="0"/>
          <w:numId w:val="13"/>
        </w:numPr>
        <w:spacing w:after="120" w:line="276" w:lineRule="auto"/>
        <w:ind w:left="567" w:hanging="283"/>
        <w:jc w:val="both"/>
        <w:rPr>
          <w:rFonts w:cs="Times New Roman"/>
        </w:rPr>
      </w:pPr>
      <w:r w:rsidRPr="006460BE">
        <w:rPr>
          <w:rFonts w:cs="Times New Roman"/>
        </w:rPr>
        <w:t xml:space="preserve">Za každé jednotlivé porušení povinnosti uvedené v čl. </w:t>
      </w:r>
      <w:r w:rsidR="00BF3B91" w:rsidRPr="006460BE">
        <w:rPr>
          <w:rFonts w:cs="Times New Roman"/>
        </w:rPr>
        <w:t>VIII</w:t>
      </w:r>
      <w:r w:rsidRPr="006460BE">
        <w:rPr>
          <w:rFonts w:cs="Times New Roman"/>
        </w:rPr>
        <w:t xml:space="preserve"> odst. </w:t>
      </w:r>
      <w:r w:rsidR="006661FC" w:rsidRPr="006460BE">
        <w:rPr>
          <w:rFonts w:cs="Times New Roman"/>
        </w:rPr>
        <w:t xml:space="preserve">1 </w:t>
      </w:r>
      <w:r w:rsidR="002A3353" w:rsidRPr="006460BE">
        <w:rPr>
          <w:rFonts w:cs="Times New Roman"/>
        </w:rPr>
        <w:t>nebo</w:t>
      </w:r>
      <w:r w:rsidR="006661FC" w:rsidRPr="006460BE">
        <w:rPr>
          <w:rFonts w:cs="Times New Roman"/>
        </w:rPr>
        <w:t xml:space="preserve"> </w:t>
      </w:r>
      <w:r w:rsidR="005B281F" w:rsidRPr="006460BE">
        <w:rPr>
          <w:rFonts w:cs="Times New Roman"/>
        </w:rPr>
        <w:t>2</w:t>
      </w:r>
      <w:r w:rsidRPr="006460BE">
        <w:rPr>
          <w:rFonts w:cs="Times New Roman"/>
        </w:rPr>
        <w:t xml:space="preserve"> této smlouvy je </w:t>
      </w:r>
      <w:r w:rsidR="003413B5" w:rsidRPr="006460BE">
        <w:rPr>
          <w:rFonts w:cs="Times New Roman"/>
        </w:rPr>
        <w:t>dodava</w:t>
      </w:r>
      <w:r w:rsidRPr="006460BE">
        <w:rPr>
          <w:rFonts w:cs="Times New Roman"/>
        </w:rPr>
        <w:t>tel povinen zaplatit objednateli smluvní pokutu ve výši 50.000 Kč (slovy: padesát tisíc korun českých).</w:t>
      </w:r>
    </w:p>
    <w:p w14:paraId="43CC444D" w14:textId="0A040CB4" w:rsidR="00B422E2" w:rsidRPr="006460BE" w:rsidRDefault="00B422E2" w:rsidP="00B422E2">
      <w:pPr>
        <w:numPr>
          <w:ilvl w:val="0"/>
          <w:numId w:val="13"/>
        </w:numPr>
        <w:spacing w:after="120" w:line="276" w:lineRule="auto"/>
        <w:ind w:left="567" w:hanging="283"/>
        <w:jc w:val="both"/>
        <w:rPr>
          <w:rFonts w:cs="Times New Roman"/>
        </w:rPr>
      </w:pPr>
      <w:r w:rsidRPr="006460BE">
        <w:rPr>
          <w:rFonts w:cs="Times New Roman"/>
          <w:iCs/>
        </w:rPr>
        <w:t xml:space="preserve">Za každé jednotlivé porušení povinností uvedených v čl. </w:t>
      </w:r>
      <w:r w:rsidR="00BF3B91" w:rsidRPr="006460BE">
        <w:rPr>
          <w:rFonts w:cs="Times New Roman"/>
          <w:iCs/>
        </w:rPr>
        <w:t>I</w:t>
      </w:r>
      <w:r w:rsidRPr="006460BE">
        <w:rPr>
          <w:rFonts w:cs="Times New Roman"/>
          <w:iCs/>
        </w:rPr>
        <w:t xml:space="preserve">X této smlouvy týkajících se ochrany důvěrných informací a obchodního tajemství, je </w:t>
      </w:r>
      <w:r w:rsidR="004F2310" w:rsidRPr="006460BE">
        <w:rPr>
          <w:rFonts w:cs="Times New Roman"/>
          <w:iCs/>
        </w:rPr>
        <w:t>dodava</w:t>
      </w:r>
      <w:r w:rsidRPr="006460BE">
        <w:rPr>
          <w:rFonts w:cs="Times New Roman"/>
          <w:iCs/>
        </w:rPr>
        <w:t xml:space="preserve">tel povinen zaplatit objednateli smluvní pokutu ve výši 100.000 Kč </w:t>
      </w:r>
      <w:r w:rsidRPr="006460BE">
        <w:rPr>
          <w:rFonts w:cs="Times New Roman"/>
        </w:rPr>
        <w:t>(slovy: sto tisíc korun českých)</w:t>
      </w:r>
    </w:p>
    <w:p w14:paraId="395FF910" w14:textId="7C1B28F5" w:rsidR="00B422E2" w:rsidRPr="006460BE" w:rsidRDefault="00B422E2" w:rsidP="00B422E2">
      <w:pPr>
        <w:numPr>
          <w:ilvl w:val="0"/>
          <w:numId w:val="13"/>
        </w:numPr>
        <w:spacing w:after="120" w:line="276" w:lineRule="auto"/>
        <w:ind w:left="567" w:hanging="283"/>
        <w:jc w:val="both"/>
        <w:rPr>
          <w:rFonts w:cs="Times New Roman"/>
        </w:rPr>
      </w:pPr>
      <w:r w:rsidRPr="006460BE">
        <w:rPr>
          <w:rFonts w:cs="Times New Roman"/>
        </w:rPr>
        <w:t xml:space="preserve">Neodstraní-li </w:t>
      </w:r>
      <w:r w:rsidR="009D508B" w:rsidRPr="006460BE">
        <w:rPr>
          <w:rFonts w:cs="Times New Roman"/>
        </w:rPr>
        <w:t>dodava</w:t>
      </w:r>
      <w:r w:rsidRPr="006460BE">
        <w:rPr>
          <w:rFonts w:cs="Times New Roman"/>
        </w:rPr>
        <w:t xml:space="preserve">tel vadu </w:t>
      </w:r>
      <w:r w:rsidR="004F2310" w:rsidRPr="006460BE">
        <w:rPr>
          <w:rFonts w:cs="Times New Roman"/>
        </w:rPr>
        <w:t>předmětu smlouvy</w:t>
      </w:r>
      <w:r w:rsidRPr="006460BE">
        <w:rPr>
          <w:rFonts w:cs="Times New Roman"/>
        </w:rPr>
        <w:t xml:space="preserve"> do 14 dnů od zjištění vady a jejího oznámení </w:t>
      </w:r>
      <w:r w:rsidR="004F2310" w:rsidRPr="006460BE">
        <w:rPr>
          <w:rFonts w:cs="Times New Roman"/>
        </w:rPr>
        <w:t>dodava</w:t>
      </w:r>
      <w:r w:rsidRPr="006460BE">
        <w:rPr>
          <w:rFonts w:cs="Times New Roman"/>
        </w:rPr>
        <w:t xml:space="preserve">teli ve smyslu čl. VII odst. </w:t>
      </w:r>
      <w:r w:rsidR="00FB029A" w:rsidRPr="006460BE">
        <w:rPr>
          <w:rFonts w:cs="Times New Roman"/>
        </w:rPr>
        <w:t>2</w:t>
      </w:r>
      <w:r w:rsidRPr="006460BE">
        <w:rPr>
          <w:rFonts w:cs="Times New Roman"/>
        </w:rPr>
        <w:t xml:space="preserve"> této smlouvy, zaplatí objednateli smluvní pokutu ve</w:t>
      </w:r>
      <w:r w:rsidR="00CB0842" w:rsidRPr="006460BE">
        <w:rPr>
          <w:rFonts w:cs="Times New Roman"/>
        </w:rPr>
        <w:t> </w:t>
      </w:r>
      <w:r w:rsidRPr="006460BE">
        <w:rPr>
          <w:rFonts w:cs="Times New Roman"/>
        </w:rPr>
        <w:t>výši</w:t>
      </w:r>
      <w:r w:rsidR="00CB0842" w:rsidRPr="006460BE">
        <w:rPr>
          <w:rFonts w:cs="Times New Roman"/>
        </w:rPr>
        <w:t> </w:t>
      </w:r>
      <w:r w:rsidRPr="006460BE">
        <w:rPr>
          <w:rFonts w:cs="Times New Roman"/>
        </w:rPr>
        <w:t>0,1</w:t>
      </w:r>
      <w:r w:rsidR="006316C7" w:rsidRPr="006460BE">
        <w:rPr>
          <w:rFonts w:cs="Times New Roman"/>
        </w:rPr>
        <w:t> </w:t>
      </w:r>
      <w:r w:rsidRPr="006460BE">
        <w:rPr>
          <w:rFonts w:cs="Times New Roman"/>
        </w:rPr>
        <w:t xml:space="preserve">% z celkové ceny </w:t>
      </w:r>
      <w:r w:rsidR="00A036E9" w:rsidRPr="006460BE">
        <w:rPr>
          <w:rFonts w:cs="Times New Roman"/>
        </w:rPr>
        <w:t>předmětu smlouvy</w:t>
      </w:r>
      <w:r w:rsidRPr="006460BE">
        <w:rPr>
          <w:rFonts w:cs="Times New Roman"/>
        </w:rPr>
        <w:t xml:space="preserve"> za každý den prodlení.</w:t>
      </w:r>
    </w:p>
    <w:p w14:paraId="31E2BE05" w14:textId="322E3C0D" w:rsidR="00B422E2" w:rsidRPr="006460BE" w:rsidRDefault="00B422E2" w:rsidP="00B422E2">
      <w:pPr>
        <w:numPr>
          <w:ilvl w:val="0"/>
          <w:numId w:val="7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 xml:space="preserve">Za prodlení </w:t>
      </w:r>
      <w:r w:rsidR="002F6848" w:rsidRPr="006460BE">
        <w:rPr>
          <w:rFonts w:cs="Times New Roman"/>
        </w:rPr>
        <w:t>se zaplacením ceny za řádně provedené a dokončen</w:t>
      </w:r>
      <w:r w:rsidR="001F4102" w:rsidRPr="006460BE">
        <w:rPr>
          <w:rFonts w:cs="Times New Roman"/>
        </w:rPr>
        <w:t xml:space="preserve">ý předmět smlouvy </w:t>
      </w:r>
      <w:r w:rsidR="002F6848" w:rsidRPr="006460BE">
        <w:rPr>
          <w:rFonts w:cs="Times New Roman"/>
        </w:rPr>
        <w:t xml:space="preserve">zaplatí objednatel </w:t>
      </w:r>
      <w:r w:rsidR="004F2310" w:rsidRPr="006460BE">
        <w:rPr>
          <w:rFonts w:cs="Times New Roman"/>
        </w:rPr>
        <w:t>dodava</w:t>
      </w:r>
      <w:r w:rsidR="002F6848" w:rsidRPr="006460BE">
        <w:rPr>
          <w:rFonts w:cs="Times New Roman"/>
        </w:rPr>
        <w:t>teli zákonný úrok z prodlení ve výši stanoveném nařízením vlády č. 351/2013 Sb., v platném znění.</w:t>
      </w:r>
    </w:p>
    <w:p w14:paraId="62A08C2C" w14:textId="2C592898" w:rsidR="00B422E2" w:rsidRPr="006460BE" w:rsidRDefault="00B422E2" w:rsidP="00B422E2">
      <w:pPr>
        <w:numPr>
          <w:ilvl w:val="0"/>
          <w:numId w:val="7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lastRenderedPageBreak/>
        <w:t xml:space="preserve">V případě škody vzniklé objednateli porušením povinnosti </w:t>
      </w:r>
      <w:r w:rsidR="004F2310" w:rsidRPr="006460BE">
        <w:rPr>
          <w:rFonts w:cs="Times New Roman"/>
        </w:rPr>
        <w:t>dodava</w:t>
      </w:r>
      <w:r w:rsidRPr="006460BE">
        <w:rPr>
          <w:rFonts w:cs="Times New Roman"/>
        </w:rPr>
        <w:t>tele, je tento povinen škodu objednateli uhradit.</w:t>
      </w:r>
    </w:p>
    <w:p w14:paraId="442E6354" w14:textId="204CE1F9" w:rsidR="00B422E2" w:rsidRPr="006460BE" w:rsidRDefault="00B422E2" w:rsidP="00B422E2">
      <w:pPr>
        <w:numPr>
          <w:ilvl w:val="0"/>
          <w:numId w:val="7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 xml:space="preserve">Objednatel je oprávněn smluvní pokutu, případně vzniklou náhradu škody, na které mu v důsledku porušení závazku </w:t>
      </w:r>
      <w:r w:rsidR="004F2310" w:rsidRPr="006460BE">
        <w:rPr>
          <w:rFonts w:cs="Times New Roman"/>
        </w:rPr>
        <w:t>dodava</w:t>
      </w:r>
      <w:r w:rsidRPr="006460BE">
        <w:rPr>
          <w:rFonts w:cs="Times New Roman"/>
        </w:rPr>
        <w:t xml:space="preserve">tele vznikl právní nárok, započíst proti kterékoliv úhradě, která přísluší </w:t>
      </w:r>
      <w:r w:rsidR="004F2310" w:rsidRPr="006460BE">
        <w:rPr>
          <w:rFonts w:cs="Times New Roman"/>
        </w:rPr>
        <w:t>dodava</w:t>
      </w:r>
      <w:r w:rsidRPr="006460BE">
        <w:rPr>
          <w:rFonts w:cs="Times New Roman"/>
        </w:rPr>
        <w:t>teli dle příslušných ustanovení smlouvy.</w:t>
      </w:r>
    </w:p>
    <w:p w14:paraId="42A56435" w14:textId="2B084B17" w:rsidR="00B422E2" w:rsidRPr="006460BE" w:rsidRDefault="00B422E2" w:rsidP="00B422E2">
      <w:pPr>
        <w:numPr>
          <w:ilvl w:val="0"/>
          <w:numId w:val="7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 xml:space="preserve">Smluvní pokuty sjednané dle tohoto článku jsou splatné do 15 kalendářních dnů od okamžiku každého jednotlivého porušení ustanovení specifikovaného v této smlouvě, a to na účet objednatele uvedený v záhlaví této smlouvy. </w:t>
      </w:r>
    </w:p>
    <w:p w14:paraId="5E022529" w14:textId="77777777" w:rsidR="00B422E2" w:rsidRPr="006460BE" w:rsidRDefault="00B422E2" w:rsidP="00B422E2">
      <w:pPr>
        <w:numPr>
          <w:ilvl w:val="0"/>
          <w:numId w:val="7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Ustanovením tohoto článku o smluvní pokutě není dotčeno domáhat se práva na náhradu škody, smluvní strany tedy nebudou aplikovat ustanovení § 2050 občanského zákoníku.</w:t>
      </w:r>
    </w:p>
    <w:p w14:paraId="43D83906" w14:textId="77777777" w:rsidR="006361ED" w:rsidRPr="006460BE" w:rsidRDefault="006361ED" w:rsidP="00602855">
      <w:pPr>
        <w:spacing w:before="240" w:after="240" w:line="276" w:lineRule="auto"/>
        <w:ind w:hanging="284"/>
        <w:jc w:val="center"/>
        <w:rPr>
          <w:rFonts w:cs="Times New Roman"/>
        </w:rPr>
      </w:pPr>
    </w:p>
    <w:p w14:paraId="5910764B" w14:textId="77777777" w:rsidR="001D54B4" w:rsidRPr="006460BE" w:rsidRDefault="001D54B4" w:rsidP="0007550F">
      <w:pPr>
        <w:pStyle w:val="Nadpis2"/>
        <w:spacing w:before="0" w:line="276" w:lineRule="auto"/>
        <w:rPr>
          <w:szCs w:val="22"/>
        </w:rPr>
      </w:pPr>
      <w:r w:rsidRPr="006460BE">
        <w:rPr>
          <w:szCs w:val="22"/>
        </w:rPr>
        <w:t>X</w:t>
      </w:r>
      <w:r w:rsidR="00C84C0B" w:rsidRPr="006460BE">
        <w:rPr>
          <w:szCs w:val="22"/>
        </w:rPr>
        <w:t>I</w:t>
      </w:r>
      <w:r w:rsidRPr="006460BE">
        <w:rPr>
          <w:szCs w:val="22"/>
        </w:rPr>
        <w:t>. Trvání a ukončení smlouvy</w:t>
      </w:r>
    </w:p>
    <w:p w14:paraId="248D26F1" w14:textId="581C70A4" w:rsidR="00FE2031" w:rsidRPr="006460BE" w:rsidRDefault="00FE2031" w:rsidP="008F7133">
      <w:pPr>
        <w:numPr>
          <w:ilvl w:val="0"/>
          <w:numId w:val="8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 xml:space="preserve">Tato smlouva se uzavírá na dobu určitou, účinnosti nabývá dnem zveřejnění v registru smluv a končí </w:t>
      </w:r>
      <w:r w:rsidR="004F2310" w:rsidRPr="006460BE">
        <w:rPr>
          <w:rFonts w:cs="Times New Roman"/>
        </w:rPr>
        <w:t xml:space="preserve">dne </w:t>
      </w:r>
      <w:r w:rsidR="00B03410" w:rsidRPr="006460BE">
        <w:rPr>
          <w:rFonts w:cs="Times New Roman"/>
          <w:b/>
          <w:bCs/>
        </w:rPr>
        <w:t>31. 12. 202</w:t>
      </w:r>
      <w:r w:rsidR="006F1FAA" w:rsidRPr="006460BE">
        <w:rPr>
          <w:rFonts w:cs="Times New Roman"/>
          <w:b/>
          <w:bCs/>
        </w:rPr>
        <w:t>6</w:t>
      </w:r>
      <w:r w:rsidR="00F57DD2" w:rsidRPr="006460BE">
        <w:rPr>
          <w:rFonts w:cs="Times New Roman"/>
        </w:rPr>
        <w:t>,</w:t>
      </w:r>
      <w:r w:rsidR="004F2310" w:rsidRPr="006460BE">
        <w:rPr>
          <w:rFonts w:cs="Times New Roman"/>
        </w:rPr>
        <w:t xml:space="preserve"> vyjma</w:t>
      </w:r>
      <w:r w:rsidR="006E5AE9" w:rsidRPr="006460BE">
        <w:rPr>
          <w:rFonts w:cs="Times New Roman"/>
        </w:rPr>
        <w:t xml:space="preserve"> </w:t>
      </w:r>
      <w:r w:rsidR="00F57DD2" w:rsidRPr="006460BE">
        <w:rPr>
          <w:rFonts w:cs="Times New Roman"/>
        </w:rPr>
        <w:t xml:space="preserve">případné autorskoprávní </w:t>
      </w:r>
      <w:r w:rsidR="006E5AE9" w:rsidRPr="006460BE">
        <w:rPr>
          <w:rFonts w:cs="Times New Roman"/>
        </w:rPr>
        <w:t>licen</w:t>
      </w:r>
      <w:r w:rsidR="00F57DD2" w:rsidRPr="006460BE">
        <w:rPr>
          <w:rFonts w:cs="Times New Roman"/>
        </w:rPr>
        <w:t>ce</w:t>
      </w:r>
      <w:r w:rsidR="006E5AE9" w:rsidRPr="006460BE">
        <w:rPr>
          <w:rFonts w:cs="Times New Roman"/>
        </w:rPr>
        <w:t xml:space="preserve"> vyplývající z této smlouvy</w:t>
      </w:r>
      <w:r w:rsidR="005B281F" w:rsidRPr="006460BE">
        <w:rPr>
          <w:rFonts w:cs="Times New Roman"/>
        </w:rPr>
        <w:t>, jej</w:t>
      </w:r>
      <w:r w:rsidR="00F57DD2" w:rsidRPr="006460BE">
        <w:rPr>
          <w:rFonts w:cs="Times New Roman"/>
        </w:rPr>
        <w:t>íž trvání se</w:t>
      </w:r>
      <w:r w:rsidR="004E6548" w:rsidRPr="006460BE">
        <w:rPr>
          <w:rFonts w:cs="Times New Roman"/>
        </w:rPr>
        <w:t> </w:t>
      </w:r>
      <w:r w:rsidR="00F57DD2" w:rsidRPr="006460BE">
        <w:rPr>
          <w:rFonts w:cs="Times New Roman"/>
        </w:rPr>
        <w:t xml:space="preserve">sjednává </w:t>
      </w:r>
      <w:r w:rsidR="005B281F" w:rsidRPr="006460BE">
        <w:rPr>
          <w:rFonts w:cs="Times New Roman"/>
        </w:rPr>
        <w:t>na celou dobu trvání majetkových autorských práv k</w:t>
      </w:r>
      <w:r w:rsidR="00362671" w:rsidRPr="006460BE">
        <w:rPr>
          <w:rFonts w:cs="Times New Roman"/>
        </w:rPr>
        <w:t> předmětu smlouvy</w:t>
      </w:r>
      <w:r w:rsidRPr="006460BE">
        <w:rPr>
          <w:rFonts w:cs="Times New Roman"/>
        </w:rPr>
        <w:t>.</w:t>
      </w:r>
    </w:p>
    <w:p w14:paraId="561BC025" w14:textId="77777777" w:rsidR="001D54B4" w:rsidRPr="006460BE" w:rsidRDefault="001D54B4" w:rsidP="008F7133">
      <w:pPr>
        <w:numPr>
          <w:ilvl w:val="0"/>
          <w:numId w:val="8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Smlouva může zaniknout:</w:t>
      </w:r>
    </w:p>
    <w:p w14:paraId="01A7280F" w14:textId="77777777" w:rsidR="001D54B4" w:rsidRPr="006460BE" w:rsidRDefault="001D54B4" w:rsidP="0007550F">
      <w:pPr>
        <w:numPr>
          <w:ilvl w:val="0"/>
          <w:numId w:val="3"/>
        </w:numPr>
        <w:spacing w:after="120" w:line="276" w:lineRule="auto"/>
        <w:ind w:left="284" w:firstLine="0"/>
        <w:jc w:val="both"/>
        <w:rPr>
          <w:rFonts w:cs="Times New Roman"/>
        </w:rPr>
      </w:pPr>
      <w:r w:rsidRPr="006460BE">
        <w:rPr>
          <w:rFonts w:cs="Times New Roman"/>
        </w:rPr>
        <w:t>písemnou dohodou smluvních stran,</w:t>
      </w:r>
    </w:p>
    <w:p w14:paraId="04B8680C" w14:textId="0E375D5C" w:rsidR="001D54B4" w:rsidRPr="006460BE" w:rsidRDefault="006F12D4" w:rsidP="0007550F">
      <w:pPr>
        <w:numPr>
          <w:ilvl w:val="0"/>
          <w:numId w:val="3"/>
        </w:numPr>
        <w:spacing w:after="120" w:line="276" w:lineRule="auto"/>
        <w:ind w:left="284" w:firstLine="0"/>
        <w:jc w:val="both"/>
        <w:rPr>
          <w:rFonts w:cs="Times New Roman"/>
        </w:rPr>
      </w:pPr>
      <w:r w:rsidRPr="006460BE">
        <w:rPr>
          <w:rFonts w:cs="Times New Roman"/>
        </w:rPr>
        <w:t>písemnou výpovědí za podmínek uvedených v odst. 3 tohoto článku</w:t>
      </w:r>
      <w:r w:rsidR="001D54B4" w:rsidRPr="006460BE">
        <w:rPr>
          <w:rFonts w:cs="Times New Roman"/>
        </w:rPr>
        <w:t>,</w:t>
      </w:r>
    </w:p>
    <w:p w14:paraId="317C485D" w14:textId="60AA6EB0" w:rsidR="001D54B4" w:rsidRPr="006460BE" w:rsidRDefault="001D54B4" w:rsidP="0007550F">
      <w:pPr>
        <w:numPr>
          <w:ilvl w:val="0"/>
          <w:numId w:val="3"/>
        </w:numPr>
        <w:spacing w:after="120" w:line="276" w:lineRule="auto"/>
        <w:ind w:left="284" w:firstLine="0"/>
        <w:jc w:val="both"/>
        <w:rPr>
          <w:rFonts w:cs="Times New Roman"/>
        </w:rPr>
      </w:pPr>
      <w:r w:rsidRPr="006460BE">
        <w:rPr>
          <w:rFonts w:cs="Times New Roman"/>
        </w:rPr>
        <w:t>odstoupením od smlouvy</w:t>
      </w:r>
      <w:r w:rsidR="00DA50A6" w:rsidRPr="006460BE">
        <w:rPr>
          <w:rFonts w:cs="Times New Roman"/>
        </w:rPr>
        <w:t xml:space="preserve"> za podmínek uvedených v odst. 4 tohoto článku</w:t>
      </w:r>
      <w:r w:rsidR="00004353" w:rsidRPr="006460BE">
        <w:rPr>
          <w:rFonts w:cs="Times New Roman"/>
        </w:rPr>
        <w:t>,</w:t>
      </w:r>
    </w:p>
    <w:p w14:paraId="30ABE98F" w14:textId="77777777" w:rsidR="00004353" w:rsidRPr="006460BE" w:rsidRDefault="00004353" w:rsidP="00004353">
      <w:pPr>
        <w:numPr>
          <w:ilvl w:val="0"/>
          <w:numId w:val="3"/>
        </w:numPr>
        <w:spacing w:after="120" w:line="276" w:lineRule="auto"/>
        <w:ind w:left="284" w:firstLine="0"/>
        <w:jc w:val="both"/>
        <w:rPr>
          <w:rFonts w:cs="Times New Roman"/>
        </w:rPr>
      </w:pPr>
      <w:r w:rsidRPr="006460BE">
        <w:rPr>
          <w:rFonts w:cs="Times New Roman"/>
          <w:color w:val="000000"/>
        </w:rPr>
        <w:t>vyčerpáním finančního limitu uvedeného v čl. II odst. 1 této smlouvy.</w:t>
      </w:r>
    </w:p>
    <w:p w14:paraId="07F0D902" w14:textId="77777777" w:rsidR="006F12D4" w:rsidRPr="006460BE" w:rsidRDefault="006F12D4" w:rsidP="008F7133">
      <w:pPr>
        <w:numPr>
          <w:ilvl w:val="0"/>
          <w:numId w:val="8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Smluvní strany mohou podat výpověď i bez udání důvodu. Výpovědní lhůta činí 3 měsíc</w:t>
      </w:r>
      <w:r w:rsidR="00D37798" w:rsidRPr="006460BE">
        <w:rPr>
          <w:rFonts w:cs="Times New Roman"/>
        </w:rPr>
        <w:t>e</w:t>
      </w:r>
      <w:r w:rsidRPr="006460BE">
        <w:rPr>
          <w:rFonts w:cs="Times New Roman"/>
        </w:rPr>
        <w:t xml:space="preserve"> a počíná běžet prvním dnem kalendářního měsíce následujícího po měsíci, v němž byla výpověď druhé smluvní straně doručena.</w:t>
      </w:r>
    </w:p>
    <w:p w14:paraId="3DC1E546" w14:textId="796EE851" w:rsidR="00581438" w:rsidRPr="006460BE" w:rsidRDefault="001D54B4" w:rsidP="008F7133">
      <w:pPr>
        <w:numPr>
          <w:ilvl w:val="0"/>
          <w:numId w:val="8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Objednatel má právo odstoupit od této smlouvy</w:t>
      </w:r>
      <w:r w:rsidR="009D508B" w:rsidRPr="006460BE">
        <w:rPr>
          <w:rFonts w:cs="Times New Roman"/>
        </w:rPr>
        <w:t xml:space="preserve"> nebo dílčí smlouvy dle jeho uvážení</w:t>
      </w:r>
      <w:r w:rsidR="00581438" w:rsidRPr="006460BE">
        <w:rPr>
          <w:rFonts w:cs="Times New Roman"/>
        </w:rPr>
        <w:t>:</w:t>
      </w:r>
    </w:p>
    <w:p w14:paraId="528591D2" w14:textId="6A6123DD" w:rsidR="00581438" w:rsidRPr="006460BE" w:rsidRDefault="001D54B4" w:rsidP="008F7133">
      <w:pPr>
        <w:numPr>
          <w:ilvl w:val="0"/>
          <w:numId w:val="12"/>
        </w:numPr>
        <w:spacing w:after="120" w:line="276" w:lineRule="auto"/>
        <w:ind w:left="709" w:hanging="425"/>
        <w:jc w:val="both"/>
        <w:rPr>
          <w:rFonts w:cs="Times New Roman"/>
        </w:rPr>
      </w:pPr>
      <w:r w:rsidRPr="006460BE">
        <w:rPr>
          <w:rFonts w:cs="Times New Roman"/>
        </w:rPr>
        <w:t xml:space="preserve">neodstraní-li </w:t>
      </w:r>
      <w:r w:rsidR="004F2310" w:rsidRPr="006460BE">
        <w:rPr>
          <w:rFonts w:cs="Times New Roman"/>
        </w:rPr>
        <w:t>dodava</w:t>
      </w:r>
      <w:r w:rsidRPr="006460BE">
        <w:rPr>
          <w:rFonts w:cs="Times New Roman"/>
        </w:rPr>
        <w:t xml:space="preserve">tel vady </w:t>
      </w:r>
      <w:r w:rsidR="00A036E9" w:rsidRPr="006460BE">
        <w:rPr>
          <w:rFonts w:cs="Times New Roman"/>
        </w:rPr>
        <w:t>předmětu smlouvy</w:t>
      </w:r>
      <w:r w:rsidRPr="006460BE">
        <w:rPr>
          <w:rFonts w:cs="Times New Roman"/>
        </w:rPr>
        <w:t xml:space="preserve"> </w:t>
      </w:r>
      <w:r w:rsidR="00CE0024" w:rsidRPr="006460BE">
        <w:rPr>
          <w:rFonts w:cs="Times New Roman"/>
        </w:rPr>
        <w:t>ani v dodatečné lhůtě nad rámec lhůty</w:t>
      </w:r>
      <w:r w:rsidR="0041139D" w:rsidRPr="006460BE">
        <w:rPr>
          <w:rFonts w:cs="Times New Roman"/>
        </w:rPr>
        <w:t xml:space="preserve"> pro</w:t>
      </w:r>
      <w:r w:rsidR="003B1F0B" w:rsidRPr="006460BE">
        <w:rPr>
          <w:rFonts w:cs="Times New Roman"/>
        </w:rPr>
        <w:t> </w:t>
      </w:r>
      <w:r w:rsidR="0041139D" w:rsidRPr="006460BE">
        <w:rPr>
          <w:rFonts w:cs="Times New Roman"/>
        </w:rPr>
        <w:t>odstranění vad</w:t>
      </w:r>
      <w:r w:rsidR="00822E99" w:rsidRPr="006460BE">
        <w:rPr>
          <w:rFonts w:cs="Times New Roman"/>
        </w:rPr>
        <w:t> </w:t>
      </w:r>
      <w:r w:rsidR="005A6059" w:rsidRPr="006460BE">
        <w:rPr>
          <w:rFonts w:cs="Times New Roman"/>
        </w:rPr>
        <w:t xml:space="preserve">bránících užívání </w:t>
      </w:r>
      <w:r w:rsidR="00A036E9" w:rsidRPr="006460BE">
        <w:rPr>
          <w:rFonts w:cs="Times New Roman"/>
        </w:rPr>
        <w:t>předmětu smlouvy</w:t>
      </w:r>
      <w:r w:rsidRPr="006460BE">
        <w:rPr>
          <w:rFonts w:cs="Times New Roman"/>
        </w:rPr>
        <w:t xml:space="preserve"> </w:t>
      </w:r>
      <w:r w:rsidR="0060154C" w:rsidRPr="006460BE">
        <w:rPr>
          <w:rFonts w:cs="Times New Roman"/>
        </w:rPr>
        <w:t>nebo oznámí-li před </w:t>
      </w:r>
      <w:r w:rsidRPr="006460BE">
        <w:rPr>
          <w:rFonts w:cs="Times New Roman"/>
        </w:rPr>
        <w:t>jejím uplynutím, že vady neodstraní</w:t>
      </w:r>
      <w:r w:rsidR="00581438" w:rsidRPr="006460BE">
        <w:rPr>
          <w:rFonts w:cs="Times New Roman"/>
        </w:rPr>
        <w:t>,</w:t>
      </w:r>
    </w:p>
    <w:p w14:paraId="69381049" w14:textId="7A81EA69" w:rsidR="00581438" w:rsidRPr="006460BE" w:rsidRDefault="00581438" w:rsidP="008F7133">
      <w:pPr>
        <w:numPr>
          <w:ilvl w:val="0"/>
          <w:numId w:val="12"/>
        </w:numPr>
        <w:spacing w:after="120" w:line="276" w:lineRule="auto"/>
        <w:ind w:left="709" w:hanging="425"/>
        <w:jc w:val="both"/>
        <w:rPr>
          <w:rFonts w:cs="Times New Roman"/>
        </w:rPr>
      </w:pPr>
      <w:r w:rsidRPr="006460BE">
        <w:rPr>
          <w:rFonts w:eastAsia="Calibri" w:cs="Times New Roman"/>
          <w:lang w:eastAsia="en-US"/>
        </w:rPr>
        <w:t xml:space="preserve">jestliže byl prohlášen úpadek </w:t>
      </w:r>
      <w:r w:rsidR="004F2310" w:rsidRPr="006460BE">
        <w:rPr>
          <w:rFonts w:eastAsia="Calibri" w:cs="Times New Roman"/>
          <w:lang w:eastAsia="en-US"/>
        </w:rPr>
        <w:t>dodava</w:t>
      </w:r>
      <w:r w:rsidRPr="006460BE">
        <w:rPr>
          <w:rFonts w:eastAsia="Calibri" w:cs="Times New Roman"/>
          <w:lang w:eastAsia="en-US"/>
        </w:rPr>
        <w:t>tele ve smyslu zák</w:t>
      </w:r>
      <w:r w:rsidR="0060154C" w:rsidRPr="006460BE">
        <w:rPr>
          <w:rFonts w:eastAsia="Calibri" w:cs="Times New Roman"/>
          <w:lang w:eastAsia="en-US"/>
        </w:rPr>
        <w:t xml:space="preserve">ona </w:t>
      </w:r>
      <w:r w:rsidRPr="006460BE">
        <w:rPr>
          <w:rFonts w:eastAsia="Calibri" w:cs="Times New Roman"/>
          <w:lang w:eastAsia="en-US"/>
        </w:rPr>
        <w:t>č. 182/</w:t>
      </w:r>
      <w:r w:rsidR="0060154C" w:rsidRPr="006460BE">
        <w:rPr>
          <w:rFonts w:eastAsia="Calibri" w:cs="Times New Roman"/>
          <w:lang w:eastAsia="en-US"/>
        </w:rPr>
        <w:t>2006 Sb., insolvenční zákon, ve </w:t>
      </w:r>
      <w:r w:rsidRPr="006460BE">
        <w:rPr>
          <w:rFonts w:eastAsia="Calibri" w:cs="Times New Roman"/>
          <w:lang w:eastAsia="en-US"/>
        </w:rPr>
        <w:t>znění pozdějších předpisů,</w:t>
      </w:r>
    </w:p>
    <w:p w14:paraId="26D5A90C" w14:textId="39A8794C" w:rsidR="00581438" w:rsidRPr="006460BE" w:rsidRDefault="00581438" w:rsidP="008F7133">
      <w:pPr>
        <w:numPr>
          <w:ilvl w:val="0"/>
          <w:numId w:val="12"/>
        </w:numPr>
        <w:spacing w:after="120" w:line="276" w:lineRule="auto"/>
        <w:ind w:left="709" w:hanging="425"/>
        <w:jc w:val="both"/>
        <w:rPr>
          <w:rFonts w:cs="Times New Roman"/>
        </w:rPr>
      </w:pPr>
      <w:r w:rsidRPr="006460BE">
        <w:rPr>
          <w:rFonts w:eastAsia="Calibri" w:cs="Times New Roman"/>
          <w:lang w:eastAsia="en-US"/>
        </w:rPr>
        <w:t>pokud bude</w:t>
      </w:r>
      <w:r w:rsidR="009D508B" w:rsidRPr="006460BE">
        <w:rPr>
          <w:rFonts w:eastAsia="Calibri" w:cs="Times New Roman"/>
          <w:lang w:eastAsia="en-US"/>
        </w:rPr>
        <w:t xml:space="preserve"> dodava</w:t>
      </w:r>
      <w:r w:rsidRPr="006460BE">
        <w:rPr>
          <w:rFonts w:eastAsia="Calibri" w:cs="Times New Roman"/>
          <w:lang w:eastAsia="en-US"/>
        </w:rPr>
        <w:t>tel v prodl</w:t>
      </w:r>
      <w:r w:rsidR="0060154C" w:rsidRPr="006460BE">
        <w:rPr>
          <w:rFonts w:eastAsia="Calibri" w:cs="Times New Roman"/>
          <w:lang w:eastAsia="en-US"/>
        </w:rPr>
        <w:t xml:space="preserve">ení s dodáním předmětu smlouvy </w:t>
      </w:r>
      <w:r w:rsidRPr="006460BE">
        <w:rPr>
          <w:rFonts w:eastAsia="Calibri" w:cs="Times New Roman"/>
          <w:lang w:eastAsia="en-US"/>
        </w:rPr>
        <w:t>či jeho části o více než 30 dní,</w:t>
      </w:r>
    </w:p>
    <w:p w14:paraId="6DC2F3BE" w14:textId="77777777" w:rsidR="00581438" w:rsidRPr="006460BE" w:rsidRDefault="00581438" w:rsidP="008F7133">
      <w:pPr>
        <w:numPr>
          <w:ilvl w:val="0"/>
          <w:numId w:val="12"/>
        </w:numPr>
        <w:spacing w:after="120" w:line="276" w:lineRule="auto"/>
        <w:ind w:left="709" w:hanging="425"/>
        <w:jc w:val="both"/>
        <w:rPr>
          <w:rFonts w:cs="Times New Roman"/>
        </w:rPr>
      </w:pPr>
      <w:r w:rsidRPr="006460BE">
        <w:rPr>
          <w:rFonts w:eastAsia="Calibri" w:cs="Times New Roman"/>
          <w:lang w:eastAsia="en-US"/>
        </w:rPr>
        <w:t>jestliže předmět smlouvy nebude splňovat parametry stanovené v této smlouvě, zadávací dokumentaci, obecně závaznými právními předpisy či technickými normami,</w:t>
      </w:r>
    </w:p>
    <w:p w14:paraId="6B0DBDAD" w14:textId="5880282B" w:rsidR="00581438" w:rsidRPr="006460BE" w:rsidRDefault="00581438" w:rsidP="008F7133">
      <w:pPr>
        <w:numPr>
          <w:ilvl w:val="0"/>
          <w:numId w:val="12"/>
        </w:numPr>
        <w:spacing w:after="120" w:line="276" w:lineRule="auto"/>
        <w:ind w:left="709" w:hanging="425"/>
        <w:jc w:val="both"/>
        <w:rPr>
          <w:rFonts w:cs="Times New Roman"/>
        </w:rPr>
      </w:pPr>
      <w:r w:rsidRPr="006460BE">
        <w:rPr>
          <w:rFonts w:eastAsia="Calibri" w:cs="Times New Roman"/>
          <w:lang w:eastAsia="en-US"/>
        </w:rPr>
        <w:t xml:space="preserve">jestliže </w:t>
      </w:r>
      <w:r w:rsidR="009D508B" w:rsidRPr="006460BE">
        <w:rPr>
          <w:rFonts w:eastAsia="Calibri" w:cs="Times New Roman"/>
          <w:lang w:eastAsia="en-US"/>
        </w:rPr>
        <w:t>dodava</w:t>
      </w:r>
      <w:r w:rsidRPr="006460BE">
        <w:rPr>
          <w:rFonts w:eastAsia="Calibri" w:cs="Times New Roman"/>
          <w:lang w:eastAsia="en-US"/>
        </w:rPr>
        <w:t>tel pozbude opráv</w:t>
      </w:r>
      <w:r w:rsidR="0060154C" w:rsidRPr="006460BE">
        <w:rPr>
          <w:rFonts w:eastAsia="Calibri" w:cs="Times New Roman"/>
          <w:lang w:eastAsia="en-US"/>
        </w:rPr>
        <w:t xml:space="preserve">nění, které vyžaduje provedení </w:t>
      </w:r>
      <w:r w:rsidRPr="006460BE">
        <w:rPr>
          <w:rFonts w:eastAsia="Calibri" w:cs="Times New Roman"/>
          <w:lang w:eastAsia="en-US"/>
        </w:rPr>
        <w:t>a dodání předmětu smlouvy,</w:t>
      </w:r>
    </w:p>
    <w:p w14:paraId="09328738" w14:textId="44AFE4CB" w:rsidR="001D54B4" w:rsidRPr="006460BE" w:rsidRDefault="00581438" w:rsidP="008F7133">
      <w:pPr>
        <w:numPr>
          <w:ilvl w:val="0"/>
          <w:numId w:val="12"/>
        </w:numPr>
        <w:spacing w:after="120" w:line="276" w:lineRule="auto"/>
        <w:ind w:left="709" w:hanging="425"/>
        <w:jc w:val="both"/>
        <w:rPr>
          <w:rFonts w:cs="Times New Roman"/>
        </w:rPr>
      </w:pPr>
      <w:r w:rsidRPr="006460BE">
        <w:rPr>
          <w:rFonts w:eastAsia="Calibri" w:cs="Times New Roman"/>
          <w:lang w:eastAsia="en-US"/>
        </w:rPr>
        <w:t xml:space="preserve">jestliže </w:t>
      </w:r>
      <w:r w:rsidR="009D508B" w:rsidRPr="006460BE">
        <w:rPr>
          <w:rFonts w:eastAsia="Calibri" w:cs="Times New Roman"/>
          <w:lang w:eastAsia="en-US"/>
        </w:rPr>
        <w:t>dodava</w:t>
      </w:r>
      <w:r w:rsidR="00FE5E8B" w:rsidRPr="006460BE">
        <w:rPr>
          <w:rFonts w:eastAsia="Calibri" w:cs="Times New Roman"/>
          <w:lang w:eastAsia="en-US"/>
        </w:rPr>
        <w:t>tel vstoupí do likvidace,</w:t>
      </w:r>
    </w:p>
    <w:p w14:paraId="727A1C13" w14:textId="4E7C092A" w:rsidR="00DA4E01" w:rsidRPr="006460BE" w:rsidRDefault="00DA4E01" w:rsidP="008F7133">
      <w:pPr>
        <w:numPr>
          <w:ilvl w:val="0"/>
          <w:numId w:val="12"/>
        </w:numPr>
        <w:spacing w:after="120" w:line="276" w:lineRule="auto"/>
        <w:ind w:left="709" w:hanging="425"/>
        <w:jc w:val="both"/>
        <w:rPr>
          <w:rFonts w:cs="Times New Roman"/>
        </w:rPr>
      </w:pPr>
      <w:r w:rsidRPr="006460BE">
        <w:rPr>
          <w:rFonts w:eastAsia="Calibri" w:cs="Times New Roman"/>
          <w:lang w:eastAsia="en-US"/>
        </w:rPr>
        <w:t>v případě, kdy bude p</w:t>
      </w:r>
      <w:r w:rsidR="001F4102" w:rsidRPr="006460BE">
        <w:rPr>
          <w:rFonts w:eastAsia="Calibri" w:cs="Times New Roman"/>
          <w:lang w:eastAsia="en-US"/>
        </w:rPr>
        <w:t>ředmět smlouvy</w:t>
      </w:r>
      <w:r w:rsidRPr="006460BE">
        <w:rPr>
          <w:rFonts w:eastAsia="Calibri" w:cs="Times New Roman"/>
          <w:lang w:eastAsia="en-US"/>
        </w:rPr>
        <w:t xml:space="preserve"> prováděn</w:t>
      </w:r>
      <w:r w:rsidR="00FE5E8B" w:rsidRPr="006460BE">
        <w:rPr>
          <w:rFonts w:eastAsia="Calibri" w:cs="Times New Roman"/>
          <w:lang w:eastAsia="en-US"/>
        </w:rPr>
        <w:t xml:space="preserve"> v rozporu s čl. V této smlouvy,</w:t>
      </w:r>
    </w:p>
    <w:p w14:paraId="682A9B6A" w14:textId="08530CD8" w:rsidR="00DA64A1" w:rsidRPr="006460BE" w:rsidRDefault="00DA64A1" w:rsidP="008F7133">
      <w:pPr>
        <w:numPr>
          <w:ilvl w:val="0"/>
          <w:numId w:val="12"/>
        </w:numPr>
        <w:spacing w:after="120" w:line="276" w:lineRule="auto"/>
        <w:ind w:left="709" w:hanging="425"/>
        <w:jc w:val="both"/>
        <w:rPr>
          <w:rFonts w:cs="Times New Roman"/>
        </w:rPr>
      </w:pPr>
      <w:r w:rsidRPr="006460BE">
        <w:rPr>
          <w:rFonts w:eastAsia="Calibri" w:cs="Times New Roman"/>
          <w:lang w:eastAsia="en-US"/>
        </w:rPr>
        <w:t xml:space="preserve">v případech, pro něž strany sjednaly smluvní pokutu v čl. </w:t>
      </w:r>
      <w:r w:rsidR="002F6848" w:rsidRPr="006460BE">
        <w:rPr>
          <w:rFonts w:eastAsia="Calibri" w:cs="Times New Roman"/>
          <w:lang w:eastAsia="en-US"/>
        </w:rPr>
        <w:t xml:space="preserve">X </w:t>
      </w:r>
      <w:r w:rsidRPr="006460BE">
        <w:rPr>
          <w:rFonts w:eastAsia="Calibri" w:cs="Times New Roman"/>
          <w:lang w:eastAsia="en-US"/>
        </w:rPr>
        <w:t xml:space="preserve">odst. </w:t>
      </w:r>
      <w:r w:rsidR="00C614F4" w:rsidRPr="006460BE">
        <w:rPr>
          <w:rFonts w:eastAsia="Calibri" w:cs="Times New Roman"/>
          <w:lang w:eastAsia="en-US"/>
        </w:rPr>
        <w:t>3</w:t>
      </w:r>
      <w:r w:rsidRPr="006460BE">
        <w:rPr>
          <w:rFonts w:eastAsia="Calibri" w:cs="Times New Roman"/>
          <w:lang w:eastAsia="en-US"/>
        </w:rPr>
        <w:t xml:space="preserve"> této smlouvy,</w:t>
      </w:r>
    </w:p>
    <w:p w14:paraId="0F6D6AD2" w14:textId="2BA9B977" w:rsidR="005A03D1" w:rsidRPr="006460BE" w:rsidRDefault="006C1EDF" w:rsidP="0007550F">
      <w:pPr>
        <w:numPr>
          <w:ilvl w:val="0"/>
          <w:numId w:val="12"/>
        </w:numPr>
        <w:spacing w:after="120" w:line="276" w:lineRule="auto"/>
        <w:ind w:left="709" w:hanging="425"/>
        <w:jc w:val="both"/>
        <w:rPr>
          <w:rFonts w:cs="Times New Roman"/>
        </w:rPr>
      </w:pPr>
      <w:r w:rsidRPr="006460BE">
        <w:rPr>
          <w:rFonts w:cs="Times New Roman"/>
        </w:rPr>
        <w:lastRenderedPageBreak/>
        <w:t xml:space="preserve">přesáhne-li doba trvání prodlení na straně </w:t>
      </w:r>
      <w:r w:rsidR="009D508B" w:rsidRPr="006460BE">
        <w:rPr>
          <w:rFonts w:cs="Times New Roman"/>
        </w:rPr>
        <w:t>dodava</w:t>
      </w:r>
      <w:r w:rsidRPr="006460BE">
        <w:rPr>
          <w:rFonts w:cs="Times New Roman"/>
        </w:rPr>
        <w:t>tele 15 dnů z důvodů uvedených v čl.</w:t>
      </w:r>
      <w:r w:rsidR="00B00E57" w:rsidRPr="006460BE">
        <w:rPr>
          <w:rFonts w:cs="Times New Roman"/>
        </w:rPr>
        <w:t> </w:t>
      </w:r>
      <w:r w:rsidRPr="006460BE">
        <w:rPr>
          <w:rFonts w:cs="Times New Roman"/>
        </w:rPr>
        <w:t>III</w:t>
      </w:r>
      <w:r w:rsidR="00B00E57" w:rsidRPr="006460BE">
        <w:rPr>
          <w:rFonts w:cs="Times New Roman"/>
        </w:rPr>
        <w:t> </w:t>
      </w:r>
      <w:r w:rsidRPr="006460BE">
        <w:rPr>
          <w:rFonts w:cs="Times New Roman"/>
        </w:rPr>
        <w:t>odst.</w:t>
      </w:r>
      <w:r w:rsidR="00B00E57" w:rsidRPr="006460BE">
        <w:rPr>
          <w:rFonts w:cs="Times New Roman"/>
        </w:rPr>
        <w:t> </w:t>
      </w:r>
      <w:r w:rsidR="003B1F0B" w:rsidRPr="006460BE">
        <w:rPr>
          <w:rFonts w:cs="Times New Roman"/>
        </w:rPr>
        <w:t>4</w:t>
      </w:r>
      <w:r w:rsidRPr="006460BE">
        <w:rPr>
          <w:rFonts w:cs="Times New Roman"/>
        </w:rPr>
        <w:t xml:space="preserve"> této smlouvy.</w:t>
      </w:r>
    </w:p>
    <w:p w14:paraId="6270B9F5" w14:textId="77777777" w:rsidR="005A03D1" w:rsidRPr="006460BE" w:rsidRDefault="005A03D1" w:rsidP="00602855">
      <w:pPr>
        <w:spacing w:before="240" w:after="240" w:line="276" w:lineRule="auto"/>
        <w:ind w:hanging="284"/>
        <w:jc w:val="center"/>
        <w:rPr>
          <w:rFonts w:cs="Times New Roman"/>
        </w:rPr>
      </w:pPr>
    </w:p>
    <w:p w14:paraId="6005C773" w14:textId="2E6FBB33" w:rsidR="001D54B4" w:rsidRPr="006460BE" w:rsidRDefault="001D54B4" w:rsidP="0007550F">
      <w:pPr>
        <w:pStyle w:val="Nadpis2"/>
        <w:spacing w:before="0" w:line="276" w:lineRule="auto"/>
        <w:rPr>
          <w:szCs w:val="22"/>
        </w:rPr>
      </w:pPr>
      <w:r w:rsidRPr="006460BE">
        <w:rPr>
          <w:szCs w:val="22"/>
        </w:rPr>
        <w:t>X</w:t>
      </w:r>
      <w:r w:rsidR="00C84C0B" w:rsidRPr="006460BE">
        <w:rPr>
          <w:szCs w:val="22"/>
        </w:rPr>
        <w:t>II</w:t>
      </w:r>
      <w:r w:rsidRPr="006460BE">
        <w:rPr>
          <w:szCs w:val="22"/>
        </w:rPr>
        <w:t>. Ustanovení o doručování</w:t>
      </w:r>
    </w:p>
    <w:p w14:paraId="73B49EDC" w14:textId="768AFD9F" w:rsidR="00F74C17" w:rsidRPr="006460BE" w:rsidRDefault="00F74C17" w:rsidP="00F74C17">
      <w:pPr>
        <w:numPr>
          <w:ilvl w:val="0"/>
          <w:numId w:val="9"/>
        </w:numPr>
        <w:spacing w:after="120" w:line="276" w:lineRule="auto"/>
        <w:ind w:left="0" w:hanging="284"/>
        <w:jc w:val="both"/>
        <w:rPr>
          <w:rStyle w:val="Siln"/>
          <w:rFonts w:cs="Times New Roman"/>
          <w:b w:val="0"/>
          <w:bCs w:val="0"/>
        </w:rPr>
      </w:pPr>
      <w:r w:rsidRPr="006460BE">
        <w:rPr>
          <w:rStyle w:val="Siln"/>
          <w:rFonts w:cs="Times New Roman"/>
          <w:b w:val="0"/>
          <w:shd w:val="clear" w:color="auto" w:fill="FFFFFF"/>
        </w:rPr>
        <w:t xml:space="preserve">Veškeré písemnosti související s touto smlouvou se doručují elektronickým způsobem, resp. prostřednictvím </w:t>
      </w:r>
      <w:r w:rsidR="00A77D9A" w:rsidRPr="006460BE">
        <w:rPr>
          <w:rStyle w:val="Siln"/>
          <w:rFonts w:cs="Times New Roman"/>
          <w:b w:val="0"/>
          <w:shd w:val="clear" w:color="auto" w:fill="FFFFFF"/>
        </w:rPr>
        <w:t xml:space="preserve">profilu zadavatele – Tender arena, </w:t>
      </w:r>
      <w:r w:rsidRPr="006460BE">
        <w:rPr>
          <w:rStyle w:val="Siln"/>
          <w:rFonts w:cs="Times New Roman"/>
          <w:b w:val="0"/>
          <w:shd w:val="clear" w:color="auto" w:fill="FFFFFF"/>
        </w:rPr>
        <w:t>datov</w:t>
      </w:r>
      <w:r w:rsidR="0010389A" w:rsidRPr="006460BE">
        <w:rPr>
          <w:rStyle w:val="Siln"/>
          <w:rFonts w:cs="Times New Roman"/>
          <w:b w:val="0"/>
          <w:shd w:val="clear" w:color="auto" w:fill="FFFFFF"/>
        </w:rPr>
        <w:t>ých</w:t>
      </w:r>
      <w:r w:rsidRPr="006460BE">
        <w:rPr>
          <w:rStyle w:val="Siln"/>
          <w:rFonts w:cs="Times New Roman"/>
          <w:b w:val="0"/>
          <w:shd w:val="clear" w:color="auto" w:fill="FFFFFF"/>
        </w:rPr>
        <w:t xml:space="preserve"> schrán</w:t>
      </w:r>
      <w:r w:rsidR="0010389A" w:rsidRPr="006460BE">
        <w:rPr>
          <w:rStyle w:val="Siln"/>
          <w:rFonts w:cs="Times New Roman"/>
          <w:b w:val="0"/>
          <w:shd w:val="clear" w:color="auto" w:fill="FFFFFF"/>
        </w:rPr>
        <w:t>e</w:t>
      </w:r>
      <w:r w:rsidRPr="006460BE">
        <w:rPr>
          <w:rStyle w:val="Siln"/>
          <w:rFonts w:cs="Times New Roman"/>
          <w:b w:val="0"/>
          <w:shd w:val="clear" w:color="auto" w:fill="FFFFFF"/>
        </w:rPr>
        <w:t>k (ID</w:t>
      </w:r>
      <w:r w:rsidR="0010389A" w:rsidRPr="006460BE">
        <w:rPr>
          <w:rStyle w:val="Siln"/>
          <w:rFonts w:cs="Times New Roman"/>
          <w:b w:val="0"/>
          <w:shd w:val="clear" w:color="auto" w:fill="FFFFFF"/>
        </w:rPr>
        <w:t xml:space="preserve"> datové schránky objednatele</w:t>
      </w:r>
      <w:r w:rsidRPr="006460BE">
        <w:rPr>
          <w:rStyle w:val="Siln"/>
          <w:rFonts w:cs="Times New Roman"/>
          <w:b w:val="0"/>
          <w:shd w:val="clear" w:color="auto" w:fill="FFFFFF"/>
        </w:rPr>
        <w:t>: c2zmahu</w:t>
      </w:r>
      <w:r w:rsidR="0048337A" w:rsidRPr="006460BE">
        <w:rPr>
          <w:rStyle w:val="Siln"/>
          <w:rFonts w:cs="Times New Roman"/>
          <w:b w:val="0"/>
          <w:shd w:val="clear" w:color="auto" w:fill="FFFFFF"/>
        </w:rPr>
        <w:t>.</w:t>
      </w:r>
    </w:p>
    <w:p w14:paraId="4EA324EA" w14:textId="1DF7A7D6" w:rsidR="00F74C17" w:rsidRPr="006460BE" w:rsidRDefault="00F74C17" w:rsidP="00F74C17">
      <w:pPr>
        <w:numPr>
          <w:ilvl w:val="0"/>
          <w:numId w:val="9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 xml:space="preserve">Kontaktní osobou na straně objednatele je </w:t>
      </w:r>
      <w:proofErr w:type="spellStart"/>
      <w:r w:rsidR="009D68E4">
        <w:rPr>
          <w:rFonts w:cs="Times New Roman"/>
        </w:rPr>
        <w:t>xxx</w:t>
      </w:r>
      <w:proofErr w:type="spellEnd"/>
      <w:r w:rsidR="008B0750" w:rsidRPr="006460BE">
        <w:rPr>
          <w:rFonts w:cs="Times New Roman"/>
        </w:rPr>
        <w:t xml:space="preserve">, </w:t>
      </w:r>
      <w:r w:rsidR="006F1FAA" w:rsidRPr="006460BE">
        <w:rPr>
          <w:rFonts w:cs="Times New Roman"/>
        </w:rPr>
        <w:t xml:space="preserve">e-mail: </w:t>
      </w:r>
      <w:hyperlink r:id="rId12" w:history="1">
        <w:proofErr w:type="spellStart"/>
        <w:r w:rsidR="009D68E4">
          <w:rPr>
            <w:rStyle w:val="Hypertextovodkaz"/>
            <w:rFonts w:cs="Times New Roman"/>
          </w:rPr>
          <w:t>xxx</w:t>
        </w:r>
        <w:proofErr w:type="spellEnd"/>
      </w:hyperlink>
      <w:r w:rsidR="008B0750" w:rsidRPr="006460BE">
        <w:rPr>
          <w:rFonts w:cs="Times New Roman"/>
        </w:rPr>
        <w:t xml:space="preserve">, </w:t>
      </w:r>
      <w:r w:rsidR="008B0750" w:rsidRPr="006460BE">
        <w:rPr>
          <w:rFonts w:cs="Times New Roman"/>
        </w:rPr>
        <w:br/>
        <w:t>tel.:</w:t>
      </w:r>
      <w:r w:rsidR="006F1FAA" w:rsidRPr="006460BE">
        <w:rPr>
          <w:rFonts w:cs="Times New Roman"/>
        </w:rPr>
        <w:t xml:space="preserve"> </w:t>
      </w:r>
      <w:proofErr w:type="spellStart"/>
      <w:r w:rsidR="009D68E4">
        <w:rPr>
          <w:rFonts w:cs="Times New Roman"/>
        </w:rPr>
        <w:t>xxx</w:t>
      </w:r>
      <w:proofErr w:type="spellEnd"/>
      <w:r w:rsidR="008B0750" w:rsidRPr="006460BE">
        <w:rPr>
          <w:rFonts w:cs="Times New Roman"/>
        </w:rPr>
        <w:t xml:space="preserve">, </w:t>
      </w:r>
      <w:proofErr w:type="spellStart"/>
      <w:r w:rsidR="009D68E4">
        <w:rPr>
          <w:rFonts w:cs="Times New Roman"/>
        </w:rPr>
        <w:t>xxx</w:t>
      </w:r>
      <w:proofErr w:type="spellEnd"/>
      <w:r w:rsidR="006F1FAA" w:rsidRPr="006460BE">
        <w:rPr>
          <w:rFonts w:cs="Times New Roman"/>
        </w:rPr>
        <w:t>, e-mail:</w:t>
      </w:r>
      <w:r w:rsidR="006F1FAA" w:rsidRPr="006460BE">
        <w:rPr>
          <w:rStyle w:val="Hypertextovodkaz"/>
          <w:rFonts w:cs="Times New Roman"/>
        </w:rPr>
        <w:t xml:space="preserve"> </w:t>
      </w:r>
      <w:hyperlink r:id="rId13" w:history="1">
        <w:proofErr w:type="spellStart"/>
        <w:r w:rsidR="009D68E4">
          <w:rPr>
            <w:rStyle w:val="Hypertextovodkaz"/>
            <w:rFonts w:cs="Times New Roman"/>
          </w:rPr>
          <w:t>xxx</w:t>
        </w:r>
        <w:proofErr w:type="spellEnd"/>
      </w:hyperlink>
      <w:r w:rsidR="006F1FAA" w:rsidRPr="006460BE">
        <w:rPr>
          <w:rFonts w:cs="Times New Roman"/>
        </w:rPr>
        <w:t xml:space="preserve">, tel.: </w:t>
      </w:r>
      <w:proofErr w:type="spellStart"/>
      <w:r w:rsidR="009D68E4">
        <w:rPr>
          <w:rFonts w:cs="Times New Roman"/>
        </w:rPr>
        <w:t>xxx</w:t>
      </w:r>
      <w:proofErr w:type="spellEnd"/>
      <w:r w:rsidR="006F1FAA" w:rsidRPr="006460BE">
        <w:rPr>
          <w:rFonts w:cs="Times New Roman"/>
        </w:rPr>
        <w:t>.</w:t>
      </w:r>
    </w:p>
    <w:p w14:paraId="63CC12DA" w14:textId="798A836A" w:rsidR="00F74C17" w:rsidRPr="006460BE" w:rsidRDefault="00F74C17" w:rsidP="00F74C17">
      <w:pPr>
        <w:numPr>
          <w:ilvl w:val="0"/>
          <w:numId w:val="9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 xml:space="preserve">Kontaktní osobou na straně </w:t>
      </w:r>
      <w:r w:rsidR="009D508B" w:rsidRPr="006460BE">
        <w:rPr>
          <w:rFonts w:cs="Times New Roman"/>
        </w:rPr>
        <w:t>dodava</w:t>
      </w:r>
      <w:r w:rsidRPr="006460BE">
        <w:rPr>
          <w:rFonts w:cs="Times New Roman"/>
        </w:rPr>
        <w:t xml:space="preserve">tele je </w:t>
      </w:r>
      <w:proofErr w:type="spellStart"/>
      <w:r w:rsidR="009D68E4">
        <w:rPr>
          <w:rFonts w:cs="Times New Roman"/>
        </w:rPr>
        <w:t>xxx</w:t>
      </w:r>
      <w:proofErr w:type="spellEnd"/>
      <w:r w:rsidR="00560751" w:rsidRPr="006460BE">
        <w:rPr>
          <w:rFonts w:cs="Times New Roman"/>
        </w:rPr>
        <w:t xml:space="preserve"> tel: </w:t>
      </w:r>
      <w:proofErr w:type="spellStart"/>
      <w:r w:rsidR="009D68E4">
        <w:rPr>
          <w:rFonts w:cs="Times New Roman"/>
        </w:rPr>
        <w:t>xxx</w:t>
      </w:r>
      <w:proofErr w:type="spellEnd"/>
      <w:r w:rsidR="009D68E4">
        <w:rPr>
          <w:rFonts w:cs="Times New Roman"/>
        </w:rPr>
        <w:t>,</w:t>
      </w:r>
      <w:r w:rsidR="00560751" w:rsidRPr="006460BE">
        <w:rPr>
          <w:rFonts w:cs="Times New Roman"/>
        </w:rPr>
        <w:t xml:space="preserve"> </w:t>
      </w:r>
      <w:r w:rsidR="009571C5" w:rsidRPr="006460BE">
        <w:rPr>
          <w:rFonts w:cs="Times New Roman"/>
        </w:rPr>
        <w:br/>
      </w:r>
      <w:r w:rsidR="00560751" w:rsidRPr="006460BE">
        <w:rPr>
          <w:rFonts w:cs="Times New Roman"/>
        </w:rPr>
        <w:t>e</w:t>
      </w:r>
      <w:r w:rsidR="009571C5" w:rsidRPr="006460BE">
        <w:rPr>
          <w:rFonts w:cs="Times New Roman"/>
        </w:rPr>
        <w:t>-</w:t>
      </w:r>
      <w:r w:rsidR="00560751" w:rsidRPr="006460BE">
        <w:rPr>
          <w:rFonts w:cs="Times New Roman"/>
        </w:rPr>
        <w:t xml:space="preserve">mail: </w:t>
      </w:r>
      <w:proofErr w:type="spellStart"/>
      <w:r w:rsidR="009D68E4">
        <w:rPr>
          <w:rStyle w:val="Hypertextovodkaz"/>
          <w:rFonts w:cs="Times New Roman"/>
        </w:rPr>
        <w:t>xxx</w:t>
      </w:r>
      <w:proofErr w:type="spellEnd"/>
      <w:r w:rsidR="00560751" w:rsidRPr="006460BE">
        <w:rPr>
          <w:rFonts w:cs="Times New Roman"/>
        </w:rPr>
        <w:t>.</w:t>
      </w:r>
    </w:p>
    <w:p w14:paraId="12C8E3D8" w14:textId="2C55D63A" w:rsidR="00D55625" w:rsidRPr="006460BE" w:rsidRDefault="00D55625" w:rsidP="008F7133">
      <w:pPr>
        <w:numPr>
          <w:ilvl w:val="0"/>
          <w:numId w:val="9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Veškeré písemnosti související s touto smlouvou </w:t>
      </w:r>
      <w:r w:rsidR="00F74C17" w:rsidRPr="006460BE">
        <w:rPr>
          <w:rFonts w:cs="Times New Roman"/>
        </w:rPr>
        <w:t xml:space="preserve">lze doručit také </w:t>
      </w:r>
      <w:r w:rsidRPr="006460BE">
        <w:rPr>
          <w:rFonts w:cs="Times New Roman"/>
        </w:rPr>
        <w:t>na adresu objednatele nebo </w:t>
      </w:r>
      <w:r w:rsidR="009D508B" w:rsidRPr="006460BE">
        <w:rPr>
          <w:rFonts w:cs="Times New Roman"/>
        </w:rPr>
        <w:t>dodava</w:t>
      </w:r>
      <w:r w:rsidRPr="006460BE">
        <w:rPr>
          <w:rFonts w:cs="Times New Roman"/>
        </w:rPr>
        <w:t>tele uvedenou v této smlouvě. Pokud v průběhu plnění této smlouvy dojde ke změně adresy některého z účastníků, je povinen tento účastník neprodleně písemně oznámit druhému účastníkovi tuto změnu,</w:t>
      </w:r>
      <w:r w:rsidR="00AD1951" w:rsidRPr="006460BE">
        <w:rPr>
          <w:rFonts w:cs="Times New Roman"/>
        </w:rPr>
        <w:t xml:space="preserve"> </w:t>
      </w:r>
      <w:r w:rsidRPr="006460BE">
        <w:rPr>
          <w:rFonts w:cs="Times New Roman"/>
        </w:rPr>
        <w:t>a to způsobem uvedeným v</w:t>
      </w:r>
      <w:r w:rsidR="006E5AE9" w:rsidRPr="006460BE">
        <w:rPr>
          <w:rFonts w:cs="Times New Roman"/>
        </w:rPr>
        <w:t> odst. 1 tohoto</w:t>
      </w:r>
      <w:r w:rsidRPr="006460BE">
        <w:rPr>
          <w:rFonts w:cs="Times New Roman"/>
        </w:rPr>
        <w:t xml:space="preserve"> článku.</w:t>
      </w:r>
    </w:p>
    <w:p w14:paraId="4A859C46" w14:textId="77777777" w:rsidR="00B03410" w:rsidRPr="006460BE" w:rsidRDefault="00B03410" w:rsidP="00B03410">
      <w:pPr>
        <w:spacing w:after="120" w:line="276" w:lineRule="auto"/>
        <w:jc w:val="both"/>
        <w:rPr>
          <w:rFonts w:cs="Times New Roman"/>
        </w:rPr>
      </w:pPr>
    </w:p>
    <w:p w14:paraId="6B578002" w14:textId="713FB9BE" w:rsidR="002C0BFC" w:rsidRPr="006460BE" w:rsidRDefault="002C0BFC" w:rsidP="002C0BFC">
      <w:pPr>
        <w:pStyle w:val="Nadpis2"/>
        <w:spacing w:before="0" w:line="276" w:lineRule="auto"/>
        <w:rPr>
          <w:szCs w:val="22"/>
        </w:rPr>
      </w:pPr>
      <w:bookmarkStart w:id="12" w:name="_Hlk145937672"/>
      <w:r w:rsidRPr="006460BE">
        <w:rPr>
          <w:szCs w:val="22"/>
        </w:rPr>
        <w:t>XI</w:t>
      </w:r>
      <w:r w:rsidR="00B03410" w:rsidRPr="006460BE">
        <w:rPr>
          <w:szCs w:val="22"/>
        </w:rPr>
        <w:t>II</w:t>
      </w:r>
      <w:r w:rsidRPr="006460BE">
        <w:rPr>
          <w:szCs w:val="22"/>
        </w:rPr>
        <w:t xml:space="preserve">. Sankční opatření proti státním příslušníkům </w:t>
      </w:r>
      <w:r w:rsidR="00DD4A00" w:rsidRPr="006460BE">
        <w:rPr>
          <w:szCs w:val="22"/>
        </w:rPr>
        <w:t xml:space="preserve">Ruské </w:t>
      </w:r>
      <w:r w:rsidRPr="006460BE">
        <w:rPr>
          <w:szCs w:val="22"/>
        </w:rPr>
        <w:t>federace</w:t>
      </w:r>
    </w:p>
    <w:p w14:paraId="4644D462" w14:textId="547C25E1" w:rsidR="002C0BFC" w:rsidRPr="006460BE" w:rsidRDefault="009D508B" w:rsidP="00E53B52">
      <w:pPr>
        <w:pStyle w:val="Standardnte"/>
        <w:numPr>
          <w:ilvl w:val="0"/>
          <w:numId w:val="20"/>
        </w:numPr>
        <w:spacing w:after="120" w:line="276" w:lineRule="auto"/>
        <w:ind w:left="0" w:hanging="284"/>
        <w:jc w:val="both"/>
        <w:rPr>
          <w:rFonts w:cs="Times New Roman"/>
          <w:color w:val="auto"/>
          <w:sz w:val="22"/>
        </w:rPr>
      </w:pPr>
      <w:r w:rsidRPr="006460BE">
        <w:rPr>
          <w:rFonts w:cs="Times New Roman"/>
          <w:color w:val="auto"/>
          <w:sz w:val="22"/>
        </w:rPr>
        <w:t>Dodava</w:t>
      </w:r>
      <w:r w:rsidR="008C2948" w:rsidRPr="006460BE">
        <w:rPr>
          <w:rFonts w:cs="Times New Roman"/>
          <w:color w:val="auto"/>
          <w:sz w:val="22"/>
        </w:rPr>
        <w:t>tel</w:t>
      </w:r>
      <w:r w:rsidR="002C0BFC" w:rsidRPr="006460BE">
        <w:rPr>
          <w:rFonts w:cs="Times New Roman"/>
          <w:color w:val="auto"/>
          <w:sz w:val="22"/>
        </w:rPr>
        <w:t xml:space="preserve"> prohlašuje, že není osobou uvedenou v sankčním seznamu v příloze nařízení Rady (EU) č.</w:t>
      </w:r>
      <w:r w:rsidR="00E53B52" w:rsidRPr="006460BE">
        <w:rPr>
          <w:rFonts w:cs="Times New Roman"/>
          <w:color w:val="auto"/>
          <w:sz w:val="22"/>
        </w:rPr>
        <w:t> </w:t>
      </w:r>
      <w:r w:rsidR="002C0BFC" w:rsidRPr="006460BE">
        <w:rPr>
          <w:rFonts w:cs="Times New Roman"/>
          <w:color w:val="auto"/>
          <w:sz w:val="22"/>
        </w:rPr>
        <w:t>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aktualizací).</w:t>
      </w:r>
    </w:p>
    <w:p w14:paraId="59948187" w14:textId="260957E2" w:rsidR="002C0BFC" w:rsidRPr="006460BE" w:rsidRDefault="009D508B" w:rsidP="00E53B52">
      <w:pPr>
        <w:pStyle w:val="Standardnte"/>
        <w:numPr>
          <w:ilvl w:val="0"/>
          <w:numId w:val="20"/>
        </w:numPr>
        <w:spacing w:after="120" w:line="276" w:lineRule="auto"/>
        <w:ind w:left="0" w:hanging="284"/>
        <w:jc w:val="both"/>
        <w:rPr>
          <w:rFonts w:cs="Times New Roman"/>
          <w:color w:val="auto"/>
          <w:sz w:val="22"/>
        </w:rPr>
      </w:pPr>
      <w:r w:rsidRPr="006460BE">
        <w:rPr>
          <w:rFonts w:cs="Times New Roman"/>
          <w:color w:val="auto"/>
          <w:sz w:val="22"/>
        </w:rPr>
        <w:t>Dodava</w:t>
      </w:r>
      <w:r w:rsidR="008C2948" w:rsidRPr="006460BE">
        <w:rPr>
          <w:rFonts w:cs="Times New Roman"/>
          <w:color w:val="auto"/>
          <w:sz w:val="22"/>
        </w:rPr>
        <w:t>tel</w:t>
      </w:r>
      <w:r w:rsidR="002C0BFC" w:rsidRPr="006460BE">
        <w:rPr>
          <w:rFonts w:cs="Times New Roman"/>
          <w:color w:val="auto"/>
          <w:sz w:val="22"/>
        </w:rPr>
        <w:t xml:space="preserve"> dále prohlašuje, že žádné finanční prostředky, které obdrží za plnění na základě této smlouvy, přímo ani nepřímo nezpřístupní fyzickým nebo právnickým osobám, subjektům či orgánům s</w:t>
      </w:r>
      <w:r w:rsidR="00BC08EB" w:rsidRPr="006460BE">
        <w:rPr>
          <w:rFonts w:cs="Times New Roman"/>
          <w:color w:val="auto"/>
          <w:sz w:val="22"/>
        </w:rPr>
        <w:t> </w:t>
      </w:r>
      <w:r w:rsidR="002C0BFC" w:rsidRPr="006460BE">
        <w:rPr>
          <w:rFonts w:cs="Times New Roman"/>
          <w:color w:val="auto"/>
          <w:sz w:val="22"/>
        </w:rPr>
        <w:t>nimi spojeným nebo v jejich prospěch uvedeným v sankčním seznamu v příloze nařízení Rady (EU) č.</w:t>
      </w:r>
      <w:r w:rsidR="00E53B52" w:rsidRPr="006460BE">
        <w:rPr>
          <w:rFonts w:cs="Times New Roman"/>
          <w:color w:val="auto"/>
          <w:sz w:val="22"/>
        </w:rPr>
        <w:t> </w:t>
      </w:r>
      <w:r w:rsidR="002C0BFC" w:rsidRPr="006460BE">
        <w:rPr>
          <w:rFonts w:cs="Times New Roman"/>
          <w:color w:val="auto"/>
          <w:sz w:val="22"/>
        </w:rPr>
        <w:t>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aktualizací).</w:t>
      </w:r>
    </w:p>
    <w:p w14:paraId="5EB01ADF" w14:textId="08B2E6FD" w:rsidR="00387A6E" w:rsidRPr="006460BE" w:rsidRDefault="002C0BFC" w:rsidP="00B03410">
      <w:pPr>
        <w:pStyle w:val="Standardnte"/>
        <w:numPr>
          <w:ilvl w:val="0"/>
          <w:numId w:val="20"/>
        </w:numPr>
        <w:spacing w:after="120" w:line="276" w:lineRule="auto"/>
        <w:ind w:left="0" w:hanging="284"/>
        <w:jc w:val="both"/>
        <w:rPr>
          <w:rFonts w:cs="Times New Roman"/>
          <w:color w:val="auto"/>
          <w:sz w:val="22"/>
        </w:rPr>
      </w:pPr>
      <w:r w:rsidRPr="006460BE">
        <w:rPr>
          <w:rFonts w:cs="Times New Roman"/>
          <w:color w:val="auto"/>
          <w:sz w:val="22"/>
        </w:rPr>
        <w:t xml:space="preserve">V případě, že by v průběhu účinnosti této smlouvy </w:t>
      </w:r>
      <w:r w:rsidR="009D508B" w:rsidRPr="006460BE">
        <w:rPr>
          <w:rFonts w:cs="Times New Roman"/>
          <w:color w:val="auto"/>
          <w:sz w:val="22"/>
        </w:rPr>
        <w:t>dodava</w:t>
      </w:r>
      <w:r w:rsidR="008C2948" w:rsidRPr="006460BE">
        <w:rPr>
          <w:rFonts w:cs="Times New Roman"/>
          <w:color w:val="auto"/>
          <w:sz w:val="22"/>
        </w:rPr>
        <w:t>tel</w:t>
      </w:r>
      <w:r w:rsidRPr="006460BE">
        <w:rPr>
          <w:rFonts w:cs="Times New Roman"/>
          <w:color w:val="auto"/>
          <w:sz w:val="22"/>
        </w:rPr>
        <w:t xml:space="preserve"> nebo jeho jakýkoliv poddodavatel naplnili definiční znaky určeného subjektu nebo by se </w:t>
      </w:r>
      <w:r w:rsidR="009D508B" w:rsidRPr="006460BE">
        <w:rPr>
          <w:rFonts w:cs="Times New Roman"/>
          <w:color w:val="auto"/>
          <w:sz w:val="22"/>
        </w:rPr>
        <w:t>dodava</w:t>
      </w:r>
      <w:r w:rsidR="008C2948" w:rsidRPr="006460BE">
        <w:rPr>
          <w:rFonts w:cs="Times New Roman"/>
          <w:color w:val="auto"/>
          <w:sz w:val="22"/>
        </w:rPr>
        <w:t>tel</w:t>
      </w:r>
      <w:r w:rsidRPr="006460BE">
        <w:rPr>
          <w:rFonts w:cs="Times New Roman"/>
          <w:color w:val="auto"/>
          <w:sz w:val="22"/>
        </w:rPr>
        <w:t xml:space="preserve"> stal určenou osobou, je povinen o</w:t>
      </w:r>
      <w:r w:rsidR="00BC08EB" w:rsidRPr="006460BE">
        <w:rPr>
          <w:rFonts w:cs="Times New Roman"/>
          <w:color w:val="auto"/>
          <w:sz w:val="22"/>
        </w:rPr>
        <w:t> </w:t>
      </w:r>
      <w:r w:rsidRPr="006460BE">
        <w:rPr>
          <w:rFonts w:cs="Times New Roman"/>
          <w:color w:val="auto"/>
          <w:sz w:val="22"/>
        </w:rPr>
        <w:t>takové skutečnosti objednatele bez zbytečného odkladu, nejpozději do dvou (2) pracovních dnů od</w:t>
      </w:r>
      <w:r w:rsidR="00BC08EB" w:rsidRPr="006460BE">
        <w:rPr>
          <w:rFonts w:cs="Times New Roman"/>
          <w:color w:val="auto"/>
          <w:sz w:val="22"/>
        </w:rPr>
        <w:t> </w:t>
      </w:r>
      <w:r w:rsidRPr="006460BE">
        <w:rPr>
          <w:rFonts w:cs="Times New Roman"/>
          <w:color w:val="auto"/>
          <w:sz w:val="22"/>
        </w:rPr>
        <w:t xml:space="preserve">vzniku takové skutečnosti, písemně informovat. Vznikne-li </w:t>
      </w:r>
      <w:r w:rsidR="008C2948" w:rsidRPr="006460BE">
        <w:rPr>
          <w:rFonts w:cs="Times New Roman"/>
          <w:color w:val="auto"/>
          <w:sz w:val="22"/>
        </w:rPr>
        <w:t>o</w:t>
      </w:r>
      <w:r w:rsidRPr="006460BE">
        <w:rPr>
          <w:rFonts w:cs="Times New Roman"/>
          <w:color w:val="auto"/>
          <w:sz w:val="22"/>
        </w:rPr>
        <w:t>bjednateli v souvislosti s</w:t>
      </w:r>
      <w:r w:rsidR="00BC08EB" w:rsidRPr="006460BE">
        <w:rPr>
          <w:rFonts w:cs="Times New Roman"/>
          <w:color w:val="auto"/>
          <w:sz w:val="22"/>
        </w:rPr>
        <w:t> </w:t>
      </w:r>
      <w:r w:rsidRPr="006460BE">
        <w:rPr>
          <w:rFonts w:cs="Times New Roman"/>
          <w:color w:val="auto"/>
          <w:sz w:val="22"/>
        </w:rPr>
        <w:t>porušením této</w:t>
      </w:r>
      <w:r w:rsidR="0048274C" w:rsidRPr="006460BE">
        <w:rPr>
          <w:rFonts w:cs="Times New Roman"/>
          <w:color w:val="auto"/>
          <w:sz w:val="22"/>
        </w:rPr>
        <w:t> </w:t>
      </w:r>
      <w:r w:rsidRPr="006460BE">
        <w:rPr>
          <w:rFonts w:cs="Times New Roman"/>
          <w:color w:val="auto"/>
          <w:sz w:val="22"/>
        </w:rPr>
        <w:t xml:space="preserve">povinnosti jakákoliv škoda, je </w:t>
      </w:r>
      <w:r w:rsidR="009D508B" w:rsidRPr="006460BE">
        <w:rPr>
          <w:rFonts w:cs="Times New Roman"/>
          <w:color w:val="auto"/>
          <w:sz w:val="22"/>
        </w:rPr>
        <w:t>dodava</w:t>
      </w:r>
      <w:r w:rsidR="008C2948" w:rsidRPr="006460BE">
        <w:rPr>
          <w:rFonts w:cs="Times New Roman"/>
          <w:color w:val="auto"/>
          <w:sz w:val="22"/>
        </w:rPr>
        <w:t>tel</w:t>
      </w:r>
      <w:r w:rsidRPr="006460BE">
        <w:rPr>
          <w:rFonts w:cs="Times New Roman"/>
          <w:color w:val="auto"/>
          <w:sz w:val="22"/>
        </w:rPr>
        <w:t xml:space="preserve"> tuto škodu </w:t>
      </w:r>
      <w:r w:rsidR="008C2948" w:rsidRPr="006460BE">
        <w:rPr>
          <w:rFonts w:cs="Times New Roman"/>
          <w:color w:val="auto"/>
          <w:sz w:val="22"/>
        </w:rPr>
        <w:t>o</w:t>
      </w:r>
      <w:r w:rsidRPr="006460BE">
        <w:rPr>
          <w:rFonts w:cs="Times New Roman"/>
          <w:color w:val="auto"/>
          <w:sz w:val="22"/>
        </w:rPr>
        <w:t xml:space="preserve">bjednateli povinen v plné výši nahradit. Současně je vznik této skutečnosti důvodem pro odstoupení od smlouvy ze strany </w:t>
      </w:r>
      <w:r w:rsidR="008C2948" w:rsidRPr="006460BE">
        <w:rPr>
          <w:rFonts w:cs="Times New Roman"/>
          <w:color w:val="auto"/>
          <w:sz w:val="22"/>
        </w:rPr>
        <w:t>o</w:t>
      </w:r>
      <w:r w:rsidRPr="006460BE">
        <w:rPr>
          <w:rFonts w:cs="Times New Roman"/>
          <w:color w:val="auto"/>
          <w:sz w:val="22"/>
        </w:rPr>
        <w:t>bjednatele.</w:t>
      </w:r>
      <w:bookmarkEnd w:id="12"/>
    </w:p>
    <w:p w14:paraId="6090563C" w14:textId="77777777" w:rsidR="00435AF5" w:rsidRPr="006460BE" w:rsidRDefault="00435AF5" w:rsidP="00602855">
      <w:pPr>
        <w:spacing w:before="240" w:after="240" w:line="276" w:lineRule="auto"/>
        <w:ind w:hanging="284"/>
        <w:jc w:val="center"/>
        <w:rPr>
          <w:rFonts w:cs="Times New Roman"/>
          <w:b/>
          <w:bCs/>
          <w:highlight w:val="cyan"/>
          <w:lang w:eastAsia="ar-SA"/>
        </w:rPr>
      </w:pPr>
    </w:p>
    <w:p w14:paraId="1C492FCA" w14:textId="34C5AE27" w:rsidR="001D54B4" w:rsidRPr="006460BE" w:rsidRDefault="007F30BA" w:rsidP="0007550F">
      <w:pPr>
        <w:pStyle w:val="Nadpis2"/>
        <w:spacing w:before="0" w:line="276" w:lineRule="auto"/>
        <w:rPr>
          <w:szCs w:val="22"/>
        </w:rPr>
      </w:pPr>
      <w:r w:rsidRPr="006460BE">
        <w:rPr>
          <w:szCs w:val="22"/>
        </w:rPr>
        <w:t>X</w:t>
      </w:r>
      <w:r w:rsidR="00B03410" w:rsidRPr="006460BE">
        <w:rPr>
          <w:szCs w:val="22"/>
        </w:rPr>
        <w:t>I</w:t>
      </w:r>
      <w:r w:rsidR="009C40D8" w:rsidRPr="006460BE">
        <w:rPr>
          <w:szCs w:val="22"/>
        </w:rPr>
        <w:t>V</w:t>
      </w:r>
      <w:r w:rsidR="001D54B4" w:rsidRPr="006460BE">
        <w:rPr>
          <w:szCs w:val="22"/>
        </w:rPr>
        <w:t>. Závěrečná ustanovení</w:t>
      </w:r>
    </w:p>
    <w:p w14:paraId="29CB3CB3" w14:textId="77777777" w:rsidR="003B6E46" w:rsidRPr="006460BE" w:rsidRDefault="001D54B4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 xml:space="preserve">Právní vztahy vzniklé z této smlouvy nebo s touto smlouvou související se řídí, pokud z této smlouvy nevyplývá něco jiného, ustanoveními občanského zákoníku a právním řádem České republiky. </w:t>
      </w:r>
      <w:r w:rsidRPr="006460BE">
        <w:rPr>
          <w:rFonts w:cs="Times New Roman"/>
        </w:rPr>
        <w:lastRenderedPageBreak/>
        <w:t>V</w:t>
      </w:r>
      <w:r w:rsidR="00F62790" w:rsidRPr="006460BE">
        <w:rPr>
          <w:rFonts w:cs="Times New Roman"/>
        </w:rPr>
        <w:t> </w:t>
      </w:r>
      <w:r w:rsidRPr="006460BE">
        <w:rPr>
          <w:rFonts w:cs="Times New Roman"/>
        </w:rPr>
        <w:t>případě, že by se stalo některé ustanovení smlouvy neplatným, zůstávají ostatní ustanovení i nadále v platnosti, ledaže právní předpis stanoví jinak. Práva a povinnosti smluvních stran z této smlouvy přecházejí na jejich právní nástupce.</w:t>
      </w:r>
    </w:p>
    <w:p w14:paraId="74E4568C" w14:textId="6BBA1B58" w:rsidR="00D5405C" w:rsidRPr="006460BE" w:rsidRDefault="00D5405C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rFonts w:cs="Times New Roman"/>
        </w:rPr>
      </w:pPr>
      <w:bookmarkStart w:id="13" w:name="_Hlk145937999"/>
      <w:r w:rsidRPr="006460BE">
        <w:rPr>
          <w:rFonts w:cs="Times New Roman"/>
        </w:rPr>
        <w:t>Všechny spory vznikající ze smlouvy a v souvislosti s ní, které se nepodaří odstranit smírnou cestou, budou rozhodovány příslušným obecným soudem České republiky.</w:t>
      </w:r>
      <w:bookmarkEnd w:id="13"/>
    </w:p>
    <w:p w14:paraId="76D9298C" w14:textId="77777777" w:rsidR="003B6E46" w:rsidRPr="006460BE" w:rsidRDefault="001D54B4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Tuto smlouvu lze měnit, doplňovat nebo rušit pouze písemně, a to číslovanými dodatky, podepsanými oběma smluvními stranami.</w:t>
      </w:r>
    </w:p>
    <w:p w14:paraId="041BE742" w14:textId="1CA4721A" w:rsidR="003B6E46" w:rsidRPr="006460BE" w:rsidRDefault="001D54B4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Smluvní strany se zároveň zavazují, že všechny informace, které jim byly svěřeny druhou smluvní stranou, nezpřístupní třetím osobám pro jiné účely než pro plnění závazků stanovených touto smlouvou.</w:t>
      </w:r>
    </w:p>
    <w:p w14:paraId="3D87C2F9" w14:textId="43DB03AF" w:rsidR="00945259" w:rsidRPr="006460BE" w:rsidRDefault="00945259" w:rsidP="00945259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Smluvní strany se dohodly, že smlouva bude uzavřena v elektronické podobě, přičemž zástupce každé ze stran tuto smlouvu, v souladu se zákonem č. 297/2016 Sb., o službách vytvářejících důvěru pro elektronické transakce, ve znění pozdějších předpisů, potvrdí svým uznávaným elektronickým podpisem. Podepsaný elektronický originál smlouvy bude distribuován oběma smluvním stranám.</w:t>
      </w:r>
    </w:p>
    <w:p w14:paraId="7A7DDECF" w14:textId="3BDFAA3B" w:rsidR="003B6E46" w:rsidRPr="006460BE" w:rsidRDefault="0037586C" w:rsidP="00945259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Smluvní strany se dohodly, že žádná z nich není oprávněna postoupit svá práva a povinnosti, vyplývající z této smlouvy, bez předchozího písemného souhlasu druhé smluvní strany</w:t>
      </w:r>
      <w:r w:rsidR="00C954B8" w:rsidRPr="006460BE">
        <w:rPr>
          <w:rFonts w:cs="Times New Roman"/>
        </w:rPr>
        <w:t>, ledaže</w:t>
      </w:r>
      <w:r w:rsidR="00AD1951" w:rsidRPr="006460BE">
        <w:rPr>
          <w:rFonts w:cs="Times New Roman"/>
        </w:rPr>
        <w:t xml:space="preserve"> </w:t>
      </w:r>
      <w:r w:rsidR="00C954B8" w:rsidRPr="006460BE">
        <w:rPr>
          <w:rFonts w:cs="Times New Roman"/>
        </w:rPr>
        <w:t>oprávnění k jejich postoupení bez souhlasu druhé strany přímo vyplývá z ujednání v této smlouvě obsaženém</w:t>
      </w:r>
      <w:r w:rsidRPr="006460BE">
        <w:rPr>
          <w:rFonts w:cs="Times New Roman"/>
        </w:rPr>
        <w:t>. K přechodu práv a povinností na právní nástupce stran se souhlas nevyžaduje.</w:t>
      </w:r>
    </w:p>
    <w:p w14:paraId="49D99945" w14:textId="3B0DA149" w:rsidR="0092768E" w:rsidRPr="006460BE" w:rsidRDefault="0092768E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Smluvní strany výslovně souhlasí s uveřejněním této smlouvy v registru smluv dle zákona č. 340/2015</w:t>
      </w:r>
      <w:r w:rsidR="00AD1951" w:rsidRPr="006460BE">
        <w:rPr>
          <w:rFonts w:cs="Times New Roman"/>
        </w:rPr>
        <w:t> </w:t>
      </w:r>
      <w:r w:rsidRPr="006460BE">
        <w:rPr>
          <w:rFonts w:cs="Times New Roman"/>
        </w:rPr>
        <w:t>Sb., o zvláštních podmínkách účinnosti některých smluv, uveřejňování těchto smluv a o registru smluv</w:t>
      </w:r>
      <w:r w:rsidR="006361ED" w:rsidRPr="006460BE">
        <w:rPr>
          <w:rFonts w:cs="Times New Roman"/>
        </w:rPr>
        <w:t xml:space="preserve">, ve znění pozdějších předpisů </w:t>
      </w:r>
      <w:r w:rsidRPr="006460BE">
        <w:rPr>
          <w:rFonts w:cs="Times New Roman"/>
        </w:rPr>
        <w:t>(zákon o registr</w:t>
      </w:r>
      <w:r w:rsidR="004A5D1C" w:rsidRPr="006460BE">
        <w:rPr>
          <w:rFonts w:cs="Times New Roman"/>
        </w:rPr>
        <w:t>u smluv).</w:t>
      </w:r>
      <w:r w:rsidRPr="006460BE">
        <w:rPr>
          <w:rFonts w:cs="Times New Roman"/>
        </w:rPr>
        <w:t xml:space="preserve"> </w:t>
      </w:r>
      <w:r w:rsidR="004A5D1C" w:rsidRPr="006460BE">
        <w:rPr>
          <w:rFonts w:cs="Times New Roman"/>
        </w:rPr>
        <w:t>Objednat</w:t>
      </w:r>
      <w:r w:rsidRPr="006460BE">
        <w:rPr>
          <w:rFonts w:cs="Times New Roman"/>
        </w:rPr>
        <w:t xml:space="preserve">el zajistí </w:t>
      </w:r>
      <w:r w:rsidR="00945259" w:rsidRPr="006460BE">
        <w:rPr>
          <w:rFonts w:cs="Times New Roman"/>
        </w:rPr>
        <w:t>zveřejnění smlouvy zasláním správci registru smluv po podpisu smlouvy oběma smluvními</w:t>
      </w:r>
      <w:r w:rsidRPr="006460BE">
        <w:rPr>
          <w:rFonts w:cs="Times New Roman"/>
        </w:rPr>
        <w:t xml:space="preserve"> stranami</w:t>
      </w:r>
      <w:r w:rsidR="00F62790" w:rsidRPr="006460BE">
        <w:rPr>
          <w:rFonts w:cs="Times New Roman"/>
        </w:rPr>
        <w:t xml:space="preserve">. </w:t>
      </w:r>
      <w:r w:rsidRPr="006460BE">
        <w:rPr>
          <w:rFonts w:cs="Times New Roman"/>
        </w:rPr>
        <w:t>Smluvní strany dále prohlašují, že skutečnosti uvedené v</w:t>
      </w:r>
      <w:r w:rsidR="00AD1951" w:rsidRPr="006460BE">
        <w:rPr>
          <w:rFonts w:cs="Times New Roman"/>
        </w:rPr>
        <w:t xml:space="preserve"> </w:t>
      </w:r>
      <w:r w:rsidRPr="006460BE">
        <w:rPr>
          <w:rFonts w:cs="Times New Roman"/>
        </w:rPr>
        <w:t>této smlouvě</w:t>
      </w:r>
      <w:r w:rsidR="00AD1951" w:rsidRPr="006460BE">
        <w:rPr>
          <w:rFonts w:cs="Times New Roman"/>
        </w:rPr>
        <w:t xml:space="preserve"> </w:t>
      </w:r>
      <w:r w:rsidRPr="006460BE">
        <w:rPr>
          <w:rFonts w:cs="Times New Roman"/>
        </w:rPr>
        <w:t>nepovažují za obchodní tajemství ve</w:t>
      </w:r>
      <w:r w:rsidR="00945259" w:rsidRPr="006460BE">
        <w:rPr>
          <w:rFonts w:cs="Times New Roman"/>
        </w:rPr>
        <w:t> </w:t>
      </w:r>
      <w:r w:rsidRPr="006460BE">
        <w:rPr>
          <w:rFonts w:cs="Times New Roman"/>
        </w:rPr>
        <w:t>smyslu ustanovení</w:t>
      </w:r>
      <w:r w:rsidR="002A23D2" w:rsidRPr="006460BE">
        <w:rPr>
          <w:rFonts w:cs="Times New Roman"/>
        </w:rPr>
        <w:t xml:space="preserve"> § 504 občanského zákoníku a udělují svolení k jejich užití a zveřejnění bez</w:t>
      </w:r>
      <w:r w:rsidR="00945259" w:rsidRPr="006460BE">
        <w:rPr>
          <w:rFonts w:cs="Times New Roman"/>
        </w:rPr>
        <w:t> </w:t>
      </w:r>
      <w:r w:rsidR="002A23D2" w:rsidRPr="006460BE">
        <w:rPr>
          <w:rFonts w:cs="Times New Roman"/>
        </w:rPr>
        <w:t>stanovení jakýchkoliv dalších podmínek</w:t>
      </w:r>
      <w:r w:rsidRPr="006460BE">
        <w:rPr>
          <w:rFonts w:cs="Times New Roman"/>
        </w:rPr>
        <w:t>.</w:t>
      </w:r>
    </w:p>
    <w:p w14:paraId="3BD9BF76" w14:textId="59A4839D" w:rsidR="005A724F" w:rsidRPr="006460BE" w:rsidRDefault="005A724F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rFonts w:cs="Times New Roman"/>
        </w:rPr>
      </w:pPr>
      <w:bookmarkStart w:id="14" w:name="_Hlk145938066"/>
      <w:r w:rsidRPr="006460BE">
        <w:rPr>
          <w:rFonts w:cs="Times New Roman"/>
        </w:rPr>
        <w:t xml:space="preserve">Smluvní strany </w:t>
      </w:r>
      <w:r w:rsidR="003106CF" w:rsidRPr="006460BE">
        <w:rPr>
          <w:rFonts w:cs="Times New Roman"/>
        </w:rPr>
        <w:t>berou na vědomí, že nebude-li smlouva zveřejněna ani do tří měsíců od jejího uzavření, je následujícím dnem zrušena od počátku s účinky případného bezdůvodného obohacení.</w:t>
      </w:r>
    </w:p>
    <w:bookmarkEnd w:id="14"/>
    <w:p w14:paraId="3F5DA56F" w14:textId="45647971" w:rsidR="0087204D" w:rsidRPr="006460BE" w:rsidRDefault="009D508B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Dodava</w:t>
      </w:r>
      <w:r w:rsidR="0087204D" w:rsidRPr="006460BE">
        <w:rPr>
          <w:rFonts w:cs="Times New Roman"/>
        </w:rPr>
        <w:t>tel podpisem této smlouvy souhlasí s poskytnutím informací o smlouvě v rozsahu zákona č. 106/1999 Sb., o svobodném přístupu k informacím, ve znění pozdějších předpisů.</w:t>
      </w:r>
    </w:p>
    <w:p w14:paraId="52B6DF5F" w14:textId="320F1C74" w:rsidR="002C173E" w:rsidRPr="006460BE" w:rsidRDefault="002C173E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Objednatel uzavírá smlouvu v so</w:t>
      </w:r>
      <w:r w:rsidR="00C529C5" w:rsidRPr="006460BE">
        <w:rPr>
          <w:rFonts w:cs="Times New Roman"/>
        </w:rPr>
        <w:t>uladu s ustanovením § 27 odst. 6</w:t>
      </w:r>
      <w:r w:rsidRPr="006460BE">
        <w:rPr>
          <w:rFonts w:cs="Times New Roman"/>
        </w:rPr>
        <w:t xml:space="preserve"> zákona č. 250/2000 Sb., o rozpočtových pravidlech územních rozpočtů, ve znění pozdějších předpisů, a předmět smlouvy nabývá pro zřizovatele, kterým je hlavní město Praha.</w:t>
      </w:r>
    </w:p>
    <w:p w14:paraId="4CA412D5" w14:textId="1ABAEE93" w:rsidR="003B6E46" w:rsidRPr="006460BE" w:rsidRDefault="001D54B4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 xml:space="preserve">Smluvní strany tímto prohlašují, že neexistuje žádné ústní ujednání, žádná smlouva či řízení týkající se některé smluvní strany, které by nepříznivě ovlivnilo </w:t>
      </w:r>
      <w:r w:rsidR="0037586C" w:rsidRPr="006460BE">
        <w:rPr>
          <w:rFonts w:cs="Times New Roman"/>
        </w:rPr>
        <w:t>splnění závazků vyplývajících z </w:t>
      </w:r>
      <w:r w:rsidRPr="006460BE">
        <w:rPr>
          <w:rFonts w:cs="Times New Roman"/>
        </w:rPr>
        <w:t>této smlouvy. Zároveň svým podpisem potvrzují, že veškerá prohlášení a dokumenty podle této smlouvy jsou pravdivé, úplné, přesné, platné a právně vynutitelné.</w:t>
      </w:r>
    </w:p>
    <w:p w14:paraId="4D734E9E" w14:textId="6EC9CC4F" w:rsidR="003106CF" w:rsidRPr="006460BE" w:rsidRDefault="003106CF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rFonts w:cs="Times New Roman"/>
        </w:rPr>
      </w:pPr>
      <w:bookmarkStart w:id="15" w:name="_Hlk145938333"/>
      <w:r w:rsidRPr="006460BE">
        <w:rPr>
          <w:rFonts w:cs="Times New Roman"/>
        </w:rPr>
        <w:t>Tato smlouva představuje úplnou a ucelenou dohodu stran, která nahrazuje všechna předchozí ujednání, dohody či smlouvy, ať písemné či ústní, ohledně totožného předmětu plnění.</w:t>
      </w:r>
    </w:p>
    <w:p w14:paraId="5B9BEA0D" w14:textId="476B288B" w:rsidR="003106CF" w:rsidRPr="006460BE" w:rsidRDefault="003106CF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Stane-li se některé ustanovení smlouvy neplatným, neúčinným či nevykonatelným, není tím dotčena platnost, účinnost a vykonatelnost ostatních ustanovení smlouvy, ledaže právní předpis stanoví jinak. Smluvní strany se zavazují toto neplatné, neúčinné či nevykonatelné ustanovení nahradit tak, aby</w:t>
      </w:r>
      <w:r w:rsidR="00764A4D" w:rsidRPr="006460BE">
        <w:rPr>
          <w:rFonts w:cs="Times New Roman"/>
        </w:rPr>
        <w:t> </w:t>
      </w:r>
      <w:r w:rsidRPr="006460BE">
        <w:rPr>
          <w:rFonts w:cs="Times New Roman"/>
        </w:rPr>
        <w:t>účelu smlouvy bylo dosaženo.</w:t>
      </w:r>
    </w:p>
    <w:p w14:paraId="076EC8B9" w14:textId="71D97E5C" w:rsidR="003106CF" w:rsidRPr="006460BE" w:rsidRDefault="003106CF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lastRenderedPageBreak/>
        <w:t>Odpověď smluvní strany podle § 1740 odst. 3 občanského zákoníku, učiněná s dodatkem nebo</w:t>
      </w:r>
      <w:r w:rsidR="0048274C" w:rsidRPr="006460BE">
        <w:rPr>
          <w:rFonts w:cs="Times New Roman"/>
        </w:rPr>
        <w:t> </w:t>
      </w:r>
      <w:r w:rsidRPr="006460BE">
        <w:rPr>
          <w:rFonts w:cs="Times New Roman"/>
        </w:rPr>
        <w:t>odchylkou či podmínkou, není přijetím nabídky na uzavření smlouvy, ani když podstatně nemění podmínky nabídky.</w:t>
      </w:r>
    </w:p>
    <w:bookmarkEnd w:id="15"/>
    <w:p w14:paraId="40170612" w14:textId="67B362B9" w:rsidR="001D54B4" w:rsidRPr="006460BE" w:rsidRDefault="001D54B4" w:rsidP="008F7133">
      <w:pPr>
        <w:numPr>
          <w:ilvl w:val="0"/>
          <w:numId w:val="10"/>
        </w:numPr>
        <w:spacing w:after="120" w:line="276" w:lineRule="auto"/>
        <w:ind w:left="0" w:hanging="284"/>
        <w:jc w:val="both"/>
        <w:rPr>
          <w:rFonts w:cs="Times New Roman"/>
        </w:rPr>
      </w:pPr>
      <w:r w:rsidRPr="006460BE">
        <w:rPr>
          <w:rFonts w:cs="Times New Roman"/>
        </w:rPr>
        <w:t>Smluvní strany dále prohlašují, že si smlouvu pečlivě přečetly, všem ustanovením smlouvy rozumí, že nebyla uzavřena v tísni ani za jinak jednos</w:t>
      </w:r>
      <w:r w:rsidR="00BF2C3F" w:rsidRPr="006460BE">
        <w:rPr>
          <w:rFonts w:cs="Times New Roman"/>
        </w:rPr>
        <w:t>tranně nevýhodných podmínek. Na </w:t>
      </w:r>
      <w:r w:rsidRPr="006460BE">
        <w:rPr>
          <w:rFonts w:cs="Times New Roman"/>
        </w:rPr>
        <w:t>důkaz svého souhlasu učiněného vážně a svobodně smlouvu vlastnoručně podepisují.</w:t>
      </w:r>
    </w:p>
    <w:p w14:paraId="4161DF78" w14:textId="77777777" w:rsidR="000E293A" w:rsidRPr="006460BE" w:rsidRDefault="000E293A" w:rsidP="000E293A">
      <w:pPr>
        <w:spacing w:after="120" w:line="276" w:lineRule="auto"/>
        <w:rPr>
          <w:rFonts w:cs="Times New Roman"/>
          <w:u w:val="single"/>
        </w:rPr>
      </w:pPr>
    </w:p>
    <w:p w14:paraId="5AB99F23" w14:textId="664D5FD2" w:rsidR="000E293A" w:rsidRPr="006460BE" w:rsidRDefault="000E293A" w:rsidP="000E293A">
      <w:pPr>
        <w:spacing w:after="120" w:line="276" w:lineRule="auto"/>
        <w:rPr>
          <w:rFonts w:cs="Times New Roman"/>
          <w:u w:val="single"/>
        </w:rPr>
      </w:pPr>
      <w:r w:rsidRPr="006460BE">
        <w:rPr>
          <w:rFonts w:cs="Times New Roman"/>
          <w:u w:val="single"/>
        </w:rPr>
        <w:t xml:space="preserve">Příloha: </w:t>
      </w:r>
    </w:p>
    <w:p w14:paraId="1E1ADD6E" w14:textId="77777777" w:rsidR="000E293A" w:rsidRPr="006460BE" w:rsidRDefault="000E293A" w:rsidP="000E293A">
      <w:pPr>
        <w:spacing w:after="120" w:line="276" w:lineRule="auto"/>
        <w:ind w:left="360"/>
        <w:rPr>
          <w:rFonts w:cs="Times New Roman"/>
        </w:rPr>
      </w:pPr>
      <w:r w:rsidRPr="006460BE">
        <w:rPr>
          <w:rFonts w:cs="Times New Roman"/>
        </w:rPr>
        <w:t>č. 1 – Specifikace a ceny položek</w:t>
      </w:r>
    </w:p>
    <w:p w14:paraId="4EBE2390" w14:textId="77777777" w:rsidR="006316C7" w:rsidRPr="006460BE" w:rsidRDefault="006316C7" w:rsidP="00F85CAB">
      <w:pPr>
        <w:spacing w:after="120" w:line="276" w:lineRule="auto"/>
        <w:ind w:hanging="284"/>
        <w:rPr>
          <w:rFonts w:cs="Times New Roman"/>
        </w:rPr>
      </w:pPr>
    </w:p>
    <w:p w14:paraId="2F70FA92" w14:textId="2454FA9A" w:rsidR="00EA3A9D" w:rsidRPr="006460BE" w:rsidRDefault="001D54B4" w:rsidP="00D9445C">
      <w:pPr>
        <w:spacing w:after="120" w:line="276" w:lineRule="auto"/>
        <w:ind w:hanging="284"/>
        <w:rPr>
          <w:rFonts w:cs="Times New Roman"/>
        </w:rPr>
      </w:pPr>
      <w:r w:rsidRPr="006460BE">
        <w:rPr>
          <w:rFonts w:cs="Times New Roman"/>
        </w:rPr>
        <w:t>V Praze dne</w:t>
      </w:r>
      <w:r w:rsidR="005A03D1" w:rsidRPr="006460BE">
        <w:rPr>
          <w:rFonts w:cs="Times New Roman"/>
        </w:rPr>
        <w:tab/>
      </w:r>
      <w:r w:rsidRPr="006460BE">
        <w:rPr>
          <w:rFonts w:cs="Times New Roman"/>
        </w:rPr>
        <w:tab/>
      </w:r>
      <w:r w:rsidRPr="006460BE">
        <w:rPr>
          <w:rFonts w:cs="Times New Roman"/>
        </w:rPr>
        <w:tab/>
      </w:r>
      <w:r w:rsidRPr="006460BE">
        <w:rPr>
          <w:rFonts w:cs="Times New Roman"/>
        </w:rPr>
        <w:tab/>
      </w:r>
      <w:r w:rsidRPr="006460BE">
        <w:rPr>
          <w:rFonts w:cs="Times New Roman"/>
        </w:rPr>
        <w:tab/>
      </w:r>
      <w:r w:rsidR="003B6E46" w:rsidRPr="006460BE">
        <w:rPr>
          <w:rFonts w:cs="Times New Roman"/>
        </w:rPr>
        <w:tab/>
      </w:r>
      <w:r w:rsidR="00DC25B2" w:rsidRPr="006460BE">
        <w:rPr>
          <w:rFonts w:cs="Times New Roman"/>
        </w:rPr>
        <w:t>V</w:t>
      </w:r>
      <w:r w:rsidR="00C81015" w:rsidRPr="006460BE">
        <w:rPr>
          <w:rFonts w:cs="Times New Roman"/>
        </w:rPr>
        <w:t xml:space="preserve"> Praze </w:t>
      </w:r>
      <w:r w:rsidR="00DC25B2" w:rsidRPr="006460BE">
        <w:rPr>
          <w:rFonts w:cs="Times New Roman"/>
        </w:rPr>
        <w:t>dne</w:t>
      </w:r>
    </w:p>
    <w:p w14:paraId="77EBA168" w14:textId="77777777" w:rsidR="006316C7" w:rsidRPr="006460BE" w:rsidRDefault="006316C7" w:rsidP="0007550F">
      <w:pPr>
        <w:spacing w:after="120" w:line="276" w:lineRule="auto"/>
        <w:rPr>
          <w:rFonts w:cs="Times New Roman"/>
        </w:rPr>
      </w:pPr>
    </w:p>
    <w:p w14:paraId="2989EAAB" w14:textId="77777777" w:rsidR="00C81015" w:rsidRPr="006460BE" w:rsidRDefault="00C81015" w:rsidP="0007550F">
      <w:pPr>
        <w:spacing w:after="120" w:line="276" w:lineRule="auto"/>
        <w:rPr>
          <w:rFonts w:cs="Times New Roman"/>
        </w:rPr>
      </w:pPr>
    </w:p>
    <w:p w14:paraId="6CC628E7" w14:textId="77777777" w:rsidR="001D54B4" w:rsidRPr="006460BE" w:rsidRDefault="001D54B4" w:rsidP="0007550F">
      <w:pPr>
        <w:spacing w:after="120" w:line="276" w:lineRule="auto"/>
        <w:ind w:hanging="284"/>
        <w:rPr>
          <w:rFonts w:cs="Times New Roman"/>
        </w:rPr>
      </w:pPr>
      <w:r w:rsidRPr="006460BE">
        <w:rPr>
          <w:rFonts w:cs="Times New Roman"/>
        </w:rPr>
        <w:t>………………………………..</w:t>
      </w:r>
      <w:r w:rsidRPr="006460BE">
        <w:rPr>
          <w:rFonts w:cs="Times New Roman"/>
        </w:rPr>
        <w:tab/>
      </w:r>
      <w:r w:rsidRPr="006460BE">
        <w:rPr>
          <w:rFonts w:cs="Times New Roman"/>
        </w:rPr>
        <w:tab/>
      </w:r>
      <w:r w:rsidRPr="006460BE">
        <w:rPr>
          <w:rFonts w:cs="Times New Roman"/>
        </w:rPr>
        <w:tab/>
      </w:r>
      <w:r w:rsidR="003B6E46" w:rsidRPr="006460BE">
        <w:rPr>
          <w:rFonts w:cs="Times New Roman"/>
        </w:rPr>
        <w:tab/>
      </w:r>
      <w:r w:rsidRPr="006460BE">
        <w:rPr>
          <w:rFonts w:cs="Times New Roman"/>
        </w:rPr>
        <w:t>………………………………………….</w:t>
      </w:r>
    </w:p>
    <w:p w14:paraId="74C5C23F" w14:textId="4910A057" w:rsidR="00945259" w:rsidRPr="006460BE" w:rsidRDefault="00945259" w:rsidP="00945259">
      <w:pPr>
        <w:spacing w:line="276" w:lineRule="auto"/>
        <w:ind w:hanging="284"/>
        <w:rPr>
          <w:rFonts w:cs="Times New Roman"/>
          <w:b/>
          <w:highlight w:val="yellow"/>
        </w:rPr>
      </w:pPr>
      <w:r w:rsidRPr="006460BE">
        <w:rPr>
          <w:rFonts w:cs="Times New Roman"/>
          <w:b/>
        </w:rPr>
        <w:t xml:space="preserve">Mgr. Adam Švejda </w:t>
      </w:r>
      <w:r w:rsidRPr="006460BE">
        <w:rPr>
          <w:rFonts w:cs="Times New Roman"/>
          <w:b/>
        </w:rPr>
        <w:tab/>
      </w:r>
      <w:r w:rsidRPr="006460BE">
        <w:rPr>
          <w:rFonts w:cs="Times New Roman"/>
          <w:b/>
        </w:rPr>
        <w:tab/>
      </w:r>
      <w:r w:rsidRPr="006460BE">
        <w:rPr>
          <w:rFonts w:cs="Times New Roman"/>
          <w:b/>
        </w:rPr>
        <w:tab/>
      </w:r>
      <w:r w:rsidRPr="006460BE">
        <w:rPr>
          <w:rFonts w:cs="Times New Roman"/>
          <w:b/>
        </w:rPr>
        <w:tab/>
      </w:r>
      <w:r w:rsidRPr="006460BE">
        <w:rPr>
          <w:rFonts w:cs="Times New Roman"/>
          <w:b/>
        </w:rPr>
        <w:tab/>
      </w:r>
      <w:r w:rsidR="00C81015" w:rsidRPr="006460BE">
        <w:rPr>
          <w:rFonts w:cs="Times New Roman"/>
          <w:b/>
          <w:bCs/>
        </w:rPr>
        <w:t>David Březina</w:t>
      </w:r>
    </w:p>
    <w:p w14:paraId="61B9D429" w14:textId="0D05B538" w:rsidR="00945259" w:rsidRPr="006460BE" w:rsidRDefault="00945259" w:rsidP="00945259">
      <w:pPr>
        <w:spacing w:after="120" w:line="276" w:lineRule="auto"/>
        <w:ind w:hanging="284"/>
        <w:rPr>
          <w:rFonts w:cs="Times New Roman"/>
        </w:rPr>
      </w:pPr>
      <w:r w:rsidRPr="006460BE">
        <w:rPr>
          <w:rFonts w:cs="Times New Roman"/>
        </w:rPr>
        <w:t>zástupce ředitele pro ekonomickou</w:t>
      </w:r>
      <w:r w:rsidR="00CD6252" w:rsidRPr="006460BE">
        <w:rPr>
          <w:rFonts w:cs="Times New Roman"/>
        </w:rPr>
        <w:t xml:space="preserve"> a provozní</w:t>
      </w:r>
      <w:r w:rsidRPr="006460BE">
        <w:rPr>
          <w:rFonts w:cs="Times New Roman"/>
        </w:rPr>
        <w:t xml:space="preserve"> činnost</w:t>
      </w:r>
      <w:r w:rsidRPr="006460BE">
        <w:rPr>
          <w:rFonts w:cs="Times New Roman"/>
        </w:rPr>
        <w:tab/>
      </w:r>
      <w:r w:rsidR="00C81015" w:rsidRPr="006460BE">
        <w:rPr>
          <w:rFonts w:cs="Times New Roman"/>
        </w:rPr>
        <w:t>Jednatel společnosti</w:t>
      </w:r>
    </w:p>
    <w:p w14:paraId="310D0AAD" w14:textId="5DB2FEFE" w:rsidR="00945259" w:rsidRPr="006460BE" w:rsidRDefault="00945259" w:rsidP="00945259">
      <w:pPr>
        <w:spacing w:line="276" w:lineRule="auto"/>
        <w:ind w:hanging="284"/>
        <w:rPr>
          <w:rFonts w:cs="Times New Roman"/>
        </w:rPr>
      </w:pPr>
      <w:r w:rsidRPr="006460BE">
        <w:rPr>
          <w:rFonts w:cs="Times New Roman"/>
        </w:rPr>
        <w:t>Institut plánování a rozvoje hlavního města Prahy,</w:t>
      </w:r>
      <w:r w:rsidR="00C81015" w:rsidRPr="006460BE">
        <w:rPr>
          <w:rFonts w:cs="Times New Roman"/>
        </w:rPr>
        <w:tab/>
      </w:r>
      <w:r w:rsidR="00C81015" w:rsidRPr="006460BE">
        <w:rPr>
          <w:rFonts w:cs="Times New Roman"/>
        </w:rPr>
        <w:tab/>
        <w:t>XLVRS s.</w:t>
      </w:r>
      <w:r w:rsidR="0034265D" w:rsidRPr="006460BE">
        <w:rPr>
          <w:rFonts w:cs="Times New Roman"/>
        </w:rPr>
        <w:t xml:space="preserve"> </w:t>
      </w:r>
      <w:r w:rsidR="00C81015" w:rsidRPr="006460BE">
        <w:rPr>
          <w:rFonts w:cs="Times New Roman"/>
        </w:rPr>
        <w:t>r.</w:t>
      </w:r>
      <w:r w:rsidR="0034265D" w:rsidRPr="006460BE">
        <w:rPr>
          <w:rFonts w:cs="Times New Roman"/>
        </w:rPr>
        <w:t xml:space="preserve"> </w:t>
      </w:r>
      <w:r w:rsidR="00C81015" w:rsidRPr="006460BE">
        <w:rPr>
          <w:rFonts w:cs="Times New Roman"/>
        </w:rPr>
        <w:t>o.</w:t>
      </w:r>
    </w:p>
    <w:p w14:paraId="4AE2C43C" w14:textId="7C265B4B" w:rsidR="006C1EDF" w:rsidRPr="006460BE" w:rsidRDefault="00945259" w:rsidP="00945259">
      <w:pPr>
        <w:spacing w:after="120" w:line="276" w:lineRule="auto"/>
        <w:ind w:hanging="284"/>
        <w:rPr>
          <w:rFonts w:cs="Times New Roman"/>
        </w:rPr>
      </w:pPr>
      <w:r w:rsidRPr="006460BE">
        <w:rPr>
          <w:rFonts w:cs="Times New Roman"/>
        </w:rPr>
        <w:t>příspěvková organizace</w:t>
      </w:r>
    </w:p>
    <w:sectPr w:rsidR="006C1EDF" w:rsidRPr="006460BE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6CDF5" w14:textId="77777777" w:rsidR="002D0701" w:rsidRDefault="002D0701">
      <w:r>
        <w:separator/>
      </w:r>
    </w:p>
  </w:endnote>
  <w:endnote w:type="continuationSeparator" w:id="0">
    <w:p w14:paraId="1085EC3D" w14:textId="77777777" w:rsidR="002D0701" w:rsidRDefault="002D0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G Times"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351FC" w14:textId="0F6DD641" w:rsidR="00A94B18" w:rsidRDefault="00A94B18">
    <w:pPr>
      <w:pStyle w:val="Zpat"/>
      <w:jc w:val="right"/>
    </w:pPr>
    <w:r>
      <w:t xml:space="preserve">Stránka 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 xml:space="preserve"> PAGE </w:instrText>
    </w:r>
    <w:r>
      <w:rPr>
        <w:b/>
        <w:sz w:val="24"/>
        <w:szCs w:val="24"/>
      </w:rPr>
      <w:fldChar w:fldCharType="separate"/>
    </w:r>
    <w:r w:rsidR="005A03D1">
      <w:rPr>
        <w:b/>
        <w:noProof/>
        <w:sz w:val="24"/>
        <w:szCs w:val="24"/>
      </w:rPr>
      <w:t>12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 xml:space="preserve"> NUMPAGES \*Arabic </w:instrText>
    </w:r>
    <w:r>
      <w:rPr>
        <w:b/>
        <w:sz w:val="24"/>
        <w:szCs w:val="24"/>
      </w:rPr>
      <w:fldChar w:fldCharType="separate"/>
    </w:r>
    <w:r w:rsidR="005A03D1">
      <w:rPr>
        <w:b/>
        <w:noProof/>
        <w:sz w:val="24"/>
        <w:szCs w:val="24"/>
      </w:rPr>
      <w:t>15</w:t>
    </w:r>
    <w:r>
      <w:rPr>
        <w:b/>
        <w:sz w:val="24"/>
        <w:szCs w:val="24"/>
      </w:rPr>
      <w:fldChar w:fldCharType="end"/>
    </w:r>
  </w:p>
  <w:p w14:paraId="5D4D07C3" w14:textId="77777777" w:rsidR="00A94B18" w:rsidRDefault="00A94B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A2DEA" w14:textId="77777777" w:rsidR="002D0701" w:rsidRDefault="002D0701">
      <w:r>
        <w:separator/>
      </w:r>
    </w:p>
  </w:footnote>
  <w:footnote w:type="continuationSeparator" w:id="0">
    <w:p w14:paraId="368F5EC3" w14:textId="77777777" w:rsidR="002D0701" w:rsidRDefault="002D0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DC1CD" w14:textId="77777777" w:rsidR="00A94B18" w:rsidRDefault="00A94B18">
    <w:pPr>
      <w:pStyle w:val="Standardnte"/>
      <w:tabs>
        <w:tab w:val="left" w:pos="828"/>
      </w:tabs>
      <w:rPr>
        <w:sz w:val="22"/>
      </w:rPr>
    </w:pPr>
  </w:p>
  <w:p w14:paraId="6910B2C2" w14:textId="77A4FA0A" w:rsidR="00A94B18" w:rsidRDefault="00A94B18">
    <w:pPr>
      <w:pStyle w:val="Standardnte"/>
      <w:tabs>
        <w:tab w:val="left" w:pos="828"/>
      </w:tabs>
      <w:rPr>
        <w:sz w:val="22"/>
      </w:rPr>
    </w:pPr>
    <w:r>
      <w:rPr>
        <w:sz w:val="22"/>
      </w:rPr>
      <w:t xml:space="preserve">č. smlouvy </w:t>
    </w:r>
    <w:r w:rsidRPr="002315C6">
      <w:rPr>
        <w:sz w:val="22"/>
      </w:rPr>
      <w:t>objednatele: ZAK</w:t>
    </w:r>
    <w:r w:rsidR="00512330" w:rsidRPr="002315C6">
      <w:rPr>
        <w:sz w:val="22"/>
      </w:rPr>
      <w:t xml:space="preserve"> </w:t>
    </w:r>
    <w:r w:rsidR="00186B9E">
      <w:rPr>
        <w:sz w:val="22"/>
      </w:rPr>
      <w:t>25-0217/II.</w:t>
    </w:r>
  </w:p>
  <w:p w14:paraId="40A69BC9" w14:textId="0033CC6B" w:rsidR="00A94B18" w:rsidRDefault="00A94B18">
    <w:pPr>
      <w:pStyle w:val="Zhlav"/>
      <w:pBdr>
        <w:bottom w:val="single" w:sz="8" w:space="1" w:color="000000"/>
      </w:pBdr>
      <w:rPr>
        <w:rFonts w:ascii="Palatino Linotype" w:hAnsi="Palatino Linotype" w:cs="Palatino Linotype"/>
      </w:rPr>
    </w:pPr>
  </w:p>
  <w:p w14:paraId="52B349A8" w14:textId="77777777" w:rsidR="00A94B18" w:rsidRDefault="00A94B18">
    <w:pPr>
      <w:pStyle w:val="Zhlav"/>
      <w:rPr>
        <w:rFonts w:ascii="Palatino Linotype" w:hAnsi="Palatino Linotype" w:cs="Palatino Linotyp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sz w:val="22"/>
        <w:szCs w:val="22"/>
        <w:shd w:val="clear" w:color="auto" w:fill="FFFF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 w:hint="default"/>
        <w:b/>
        <w:bCs/>
        <w:sz w:val="22"/>
        <w:szCs w:val="22"/>
        <w:shd w:val="clear" w:color="auto" w:fill="FFFF00"/>
        <w:lang w:val="cs-CZ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/>
        <w:sz w:val="22"/>
        <w:szCs w:val="22"/>
      </w:rPr>
    </w:lvl>
  </w:abstractNum>
  <w:abstractNum w:abstractNumId="3" w15:restartNumberingAfterBreak="0">
    <w:nsid w:val="00000005"/>
    <w:multiLevelType w:val="singleLevel"/>
    <w:tmpl w:val="AB7C41C4"/>
    <w:name w:val="WW8Num6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  <w:shd w:val="clear" w:color="auto" w:fill="auto"/>
        <w:lang w:val="cs-CZ"/>
      </w:rPr>
    </w:lvl>
  </w:abstractNum>
  <w:abstractNum w:abstractNumId="4" w15:restartNumberingAfterBreak="0">
    <w:nsid w:val="00000006"/>
    <w:multiLevelType w:val="singleLevel"/>
    <w:tmpl w:val="3C201D78"/>
    <w:name w:val="WW8Num6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OpenSymbol" w:hAnsi="Arial" w:cs="Symbol" w:hint="default"/>
        <w:b w:val="0"/>
        <w:i w:val="0"/>
        <w:color w:val="auto"/>
        <w:sz w:val="22"/>
        <w:szCs w:val="22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2"/>
        <w:szCs w:val="22"/>
        <w:shd w:val="clear" w:color="auto" w:fill="auto"/>
        <w:lang w:val="cs-CZ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  <w:sz w:val="22"/>
        <w:szCs w:val="22"/>
        <w:shd w:val="clear" w:color="auto" w:fill="auto"/>
        <w:lang w:val="cs-CZ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2"/>
        <w:szCs w:val="22"/>
        <w:shd w:val="clear" w:color="auto" w:fill="auto"/>
        <w:lang w:val="cs-CZ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sz w:val="22"/>
        <w:szCs w:val="22"/>
        <w:shd w:val="clear" w:color="auto" w:fill="auto"/>
        <w:lang w:val="cs-CZ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sz w:val="22"/>
        <w:szCs w:val="22"/>
        <w:shd w:val="clear" w:color="auto" w:fill="auto"/>
        <w:lang w:val="cs-CZ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  <w:sz w:val="22"/>
        <w:szCs w:val="22"/>
        <w:shd w:val="clear" w:color="auto" w:fill="auto"/>
        <w:lang w:val="cs-CZ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22"/>
        <w:szCs w:val="22"/>
        <w:shd w:val="clear" w:color="auto" w:fill="auto"/>
        <w:lang w:val="cs-CZ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  <w:sz w:val="22"/>
        <w:szCs w:val="22"/>
        <w:shd w:val="clear" w:color="auto" w:fill="auto"/>
        <w:lang w:val="cs-CZ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  <w:sz w:val="22"/>
        <w:szCs w:val="22"/>
        <w:shd w:val="clear" w:color="auto" w:fill="auto"/>
        <w:lang w:val="cs-CZ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  <w:shd w:val="clear" w:color="auto" w:fill="auto"/>
        <w:lang w:val="cs-C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905"/>
        </w:tabs>
        <w:ind w:left="3905" w:hanging="360"/>
      </w:p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883" w:hanging="360"/>
      </w:pPr>
      <w:rPr>
        <w:rFonts w:cs="OpenSymbol" w:hint="default"/>
        <w:i w:val="0"/>
        <w:sz w:val="22"/>
        <w:szCs w:val="22"/>
        <w:lang w:val="cs-CZ"/>
      </w:rPr>
    </w:lvl>
  </w:abstractNum>
  <w:abstractNum w:abstractNumId="8" w15:restartNumberingAfterBreak="0">
    <w:nsid w:val="0000000A"/>
    <w:multiLevelType w:val="singleLevel"/>
    <w:tmpl w:val="5B703E3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883" w:hanging="360"/>
      </w:pPr>
      <w:rPr>
        <w:rFonts w:ascii="Times New Roman" w:hAnsi="Times New Roman" w:cs="Times New Roman"/>
        <w:color w:val="auto"/>
        <w:sz w:val="22"/>
        <w:szCs w:val="22"/>
        <w:shd w:val="clear" w:color="auto" w:fill="auto"/>
        <w:lang w:val="cs-CZ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883" w:hanging="360"/>
      </w:pPr>
      <w:rPr>
        <w:rFonts w:ascii="Times New Roman" w:hAnsi="Times New Roman" w:cs="Times New Roman" w:hint="default"/>
        <w:sz w:val="22"/>
        <w:szCs w:val="22"/>
        <w:lang w:val="cs-CZ"/>
      </w:r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883" w:hanging="360"/>
      </w:pPr>
      <w:rPr>
        <w:rFonts w:hint="default"/>
        <w:b/>
        <w:sz w:val="22"/>
        <w:szCs w:val="22"/>
      </w:rPr>
    </w:lvl>
  </w:abstractNum>
  <w:abstractNum w:abstractNumId="11" w15:restartNumberingAfterBreak="0">
    <w:nsid w:val="0000000D"/>
    <w:multiLevelType w:val="singleLevel"/>
    <w:tmpl w:val="0000000D"/>
    <w:name w:val="WW8Num6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sz w:val="22"/>
        <w:szCs w:val="22"/>
      </w:r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883" w:hanging="360"/>
      </w:pPr>
      <w:rPr>
        <w:rFonts w:cs="Times New Roman" w:hint="default"/>
        <w:b w:val="0"/>
        <w:sz w:val="22"/>
        <w:szCs w:val="22"/>
        <w:shd w:val="clear" w:color="auto" w:fill="FFFF00"/>
        <w:lang w:val="cs-CZ"/>
      </w:rPr>
    </w:lvl>
  </w:abstractNum>
  <w:abstractNum w:abstractNumId="13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883" w:hanging="360"/>
      </w:pPr>
      <w:rPr>
        <w:rFonts w:cs="Times New Roman" w:hint="default"/>
        <w:b/>
        <w:sz w:val="22"/>
        <w:szCs w:val="22"/>
        <w:shd w:val="clear" w:color="auto" w:fill="FFFF00"/>
        <w:lang w:val="cs-CZ"/>
      </w:rPr>
    </w:lvl>
  </w:abstractNum>
  <w:abstractNum w:abstractNumId="14" w15:restartNumberingAfterBreak="0">
    <w:nsid w:val="00000010"/>
    <w:multiLevelType w:val="singleLevel"/>
    <w:tmpl w:val="0000000D"/>
    <w:name w:val="WW8Num6"/>
    <w:lvl w:ilvl="0">
      <w:start w:val="1"/>
      <w:numFmt w:val="decimal"/>
      <w:lvlText w:val="%1."/>
      <w:lvlJc w:val="left"/>
      <w:pPr>
        <w:ind w:left="3600" w:hanging="360"/>
      </w:pPr>
      <w:rPr>
        <w:rFonts w:hint="default"/>
        <w:b/>
        <w:bCs/>
        <w:sz w:val="22"/>
        <w:szCs w:val="22"/>
        <w:shd w:val="clear" w:color="auto" w:fill="FFFF00"/>
      </w:rPr>
    </w:lvl>
  </w:abstractNum>
  <w:abstractNum w:abstractNumId="15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883" w:hanging="360"/>
      </w:pPr>
      <w:rPr>
        <w:rFonts w:ascii="Times New Roman" w:hAnsi="Times New Roman" w:cs="Times New Roman" w:hint="default"/>
        <w:b/>
        <w:bCs/>
        <w:sz w:val="22"/>
        <w:szCs w:val="22"/>
        <w:shd w:val="clear" w:color="auto" w:fill="FFFF00"/>
        <w:lang w:val="cs-CZ"/>
      </w:rPr>
    </w:lvl>
  </w:abstractNum>
  <w:abstractNum w:abstractNumId="16" w15:restartNumberingAfterBreak="0">
    <w:nsid w:val="00000012"/>
    <w:multiLevelType w:val="singleLevel"/>
    <w:tmpl w:val="03789100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883" w:hanging="360"/>
      </w:pPr>
      <w:rPr>
        <w:rFonts w:hint="default"/>
        <w:b/>
        <w:sz w:val="22"/>
        <w:szCs w:val="22"/>
      </w:rPr>
    </w:lvl>
  </w:abstractNum>
  <w:abstractNum w:abstractNumId="17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883" w:hanging="360"/>
      </w:pPr>
      <w:rPr>
        <w:rFonts w:ascii="Times New Roman" w:hAnsi="Times New Roman" w:cs="Times New Roman" w:hint="default"/>
        <w:sz w:val="22"/>
        <w:szCs w:val="22"/>
        <w:lang w:val="cs-CZ"/>
      </w:rPr>
    </w:lvl>
  </w:abstractNum>
  <w:abstractNum w:abstractNumId="18" w15:restartNumberingAfterBreak="0">
    <w:nsid w:val="00000014"/>
    <w:multiLevelType w:val="singleLevel"/>
    <w:tmpl w:val="8AFE9218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3883" w:hanging="360"/>
      </w:pPr>
      <w:rPr>
        <w:rFonts w:cs="Times New Roman" w:hint="default"/>
        <w:b/>
        <w:sz w:val="22"/>
        <w:szCs w:val="22"/>
        <w:lang w:val="en-GB"/>
      </w:r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568"/>
        </w:tabs>
        <w:ind w:left="4451" w:hanging="360"/>
      </w:pPr>
      <w:rPr>
        <w:rFonts w:cs="Times New Roman" w:hint="default"/>
        <w:b/>
        <w:bCs/>
        <w:sz w:val="22"/>
        <w:szCs w:val="22"/>
        <w:lang w:val="en-GB"/>
      </w:rPr>
    </w:lvl>
  </w:abstractNum>
  <w:abstractNum w:abstractNumId="20" w15:restartNumberingAfterBreak="0">
    <w:nsid w:val="00FE39F4"/>
    <w:multiLevelType w:val="hybridMultilevel"/>
    <w:tmpl w:val="FEDA8A8E"/>
    <w:lvl w:ilvl="0" w:tplc="FCE80DE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310373D"/>
    <w:multiLevelType w:val="hybridMultilevel"/>
    <w:tmpl w:val="AB963F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4A90383"/>
    <w:multiLevelType w:val="hybridMultilevel"/>
    <w:tmpl w:val="BD90EB2E"/>
    <w:lvl w:ilvl="0" w:tplc="FB4C58C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0472B1"/>
    <w:multiLevelType w:val="hybridMultilevel"/>
    <w:tmpl w:val="820C96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7AF4BE0"/>
    <w:multiLevelType w:val="hybridMultilevel"/>
    <w:tmpl w:val="4A120D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A44548F"/>
    <w:multiLevelType w:val="hybridMultilevel"/>
    <w:tmpl w:val="DC7E5CFA"/>
    <w:lvl w:ilvl="0" w:tplc="FCE80DE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42167E"/>
    <w:multiLevelType w:val="hybridMultilevel"/>
    <w:tmpl w:val="0DF861E0"/>
    <w:lvl w:ilvl="0" w:tplc="D00CE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30A6228"/>
    <w:multiLevelType w:val="hybridMultilevel"/>
    <w:tmpl w:val="490258A0"/>
    <w:lvl w:ilvl="0" w:tplc="D44CDF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401729E"/>
    <w:multiLevelType w:val="hybridMultilevel"/>
    <w:tmpl w:val="DE0299C8"/>
    <w:lvl w:ilvl="0" w:tplc="3C201D78">
      <w:start w:val="1"/>
      <w:numFmt w:val="lowerLetter"/>
      <w:lvlText w:val="%1)"/>
      <w:lvlJc w:val="left"/>
      <w:pPr>
        <w:ind w:left="1914" w:hanging="360"/>
      </w:pPr>
      <w:rPr>
        <w:rFonts w:ascii="Times New Roman" w:hAnsi="Times New Roman" w:cs="Symbol" w:hint="default"/>
        <w:b w:val="0"/>
        <w:i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634" w:hanging="360"/>
      </w:pPr>
    </w:lvl>
    <w:lvl w:ilvl="2" w:tplc="0405001B" w:tentative="1">
      <w:start w:val="1"/>
      <w:numFmt w:val="lowerRoman"/>
      <w:lvlText w:val="%3."/>
      <w:lvlJc w:val="right"/>
      <w:pPr>
        <w:ind w:left="3354" w:hanging="180"/>
      </w:pPr>
    </w:lvl>
    <w:lvl w:ilvl="3" w:tplc="0405000F" w:tentative="1">
      <w:start w:val="1"/>
      <w:numFmt w:val="decimal"/>
      <w:lvlText w:val="%4."/>
      <w:lvlJc w:val="left"/>
      <w:pPr>
        <w:ind w:left="4074" w:hanging="360"/>
      </w:pPr>
    </w:lvl>
    <w:lvl w:ilvl="4" w:tplc="04050019" w:tentative="1">
      <w:start w:val="1"/>
      <w:numFmt w:val="lowerLetter"/>
      <w:lvlText w:val="%5."/>
      <w:lvlJc w:val="left"/>
      <w:pPr>
        <w:ind w:left="4794" w:hanging="360"/>
      </w:pPr>
    </w:lvl>
    <w:lvl w:ilvl="5" w:tplc="0405001B" w:tentative="1">
      <w:start w:val="1"/>
      <w:numFmt w:val="lowerRoman"/>
      <w:lvlText w:val="%6."/>
      <w:lvlJc w:val="right"/>
      <w:pPr>
        <w:ind w:left="5514" w:hanging="180"/>
      </w:pPr>
    </w:lvl>
    <w:lvl w:ilvl="6" w:tplc="0405000F" w:tentative="1">
      <w:start w:val="1"/>
      <w:numFmt w:val="decimal"/>
      <w:lvlText w:val="%7."/>
      <w:lvlJc w:val="left"/>
      <w:pPr>
        <w:ind w:left="6234" w:hanging="360"/>
      </w:pPr>
    </w:lvl>
    <w:lvl w:ilvl="7" w:tplc="04050019" w:tentative="1">
      <w:start w:val="1"/>
      <w:numFmt w:val="lowerLetter"/>
      <w:lvlText w:val="%8."/>
      <w:lvlJc w:val="left"/>
      <w:pPr>
        <w:ind w:left="6954" w:hanging="360"/>
      </w:pPr>
    </w:lvl>
    <w:lvl w:ilvl="8" w:tplc="0405001B" w:tentative="1">
      <w:start w:val="1"/>
      <w:numFmt w:val="lowerRoman"/>
      <w:lvlText w:val="%9."/>
      <w:lvlJc w:val="right"/>
      <w:pPr>
        <w:ind w:left="7674" w:hanging="180"/>
      </w:pPr>
    </w:lvl>
  </w:abstractNum>
  <w:abstractNum w:abstractNumId="29" w15:restartNumberingAfterBreak="0">
    <w:nsid w:val="25E85C27"/>
    <w:multiLevelType w:val="hybridMultilevel"/>
    <w:tmpl w:val="3BEC36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38692F"/>
    <w:multiLevelType w:val="hybridMultilevel"/>
    <w:tmpl w:val="DC62485E"/>
    <w:lvl w:ilvl="0" w:tplc="B9C44D0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E64650"/>
    <w:multiLevelType w:val="hybridMultilevel"/>
    <w:tmpl w:val="DC7E5CFA"/>
    <w:lvl w:ilvl="0" w:tplc="FCE80DE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1D756D"/>
    <w:multiLevelType w:val="hybridMultilevel"/>
    <w:tmpl w:val="438482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30256C"/>
    <w:multiLevelType w:val="hybridMultilevel"/>
    <w:tmpl w:val="BF94314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80F18E3"/>
    <w:multiLevelType w:val="hybridMultilevel"/>
    <w:tmpl w:val="2764952E"/>
    <w:lvl w:ilvl="0" w:tplc="B9C44D04">
      <w:start w:val="3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5" w15:restartNumberingAfterBreak="0">
    <w:nsid w:val="49592D11"/>
    <w:multiLevelType w:val="hybridMultilevel"/>
    <w:tmpl w:val="648CC09E"/>
    <w:lvl w:ilvl="0" w:tplc="3C201D7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Symbol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9C5513A"/>
    <w:multiLevelType w:val="hybridMultilevel"/>
    <w:tmpl w:val="EDD812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023008"/>
    <w:multiLevelType w:val="hybridMultilevel"/>
    <w:tmpl w:val="BD0C28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F62A69"/>
    <w:multiLevelType w:val="hybridMultilevel"/>
    <w:tmpl w:val="6D5AA4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6101E4"/>
    <w:multiLevelType w:val="hybridMultilevel"/>
    <w:tmpl w:val="94F280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C57204"/>
    <w:multiLevelType w:val="hybridMultilevel"/>
    <w:tmpl w:val="438482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674DB3"/>
    <w:multiLevelType w:val="hybridMultilevel"/>
    <w:tmpl w:val="E51022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E74AF8"/>
    <w:multiLevelType w:val="hybridMultilevel"/>
    <w:tmpl w:val="AB963F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2C400E"/>
    <w:multiLevelType w:val="hybridMultilevel"/>
    <w:tmpl w:val="DC7E5CFA"/>
    <w:lvl w:ilvl="0" w:tplc="FCE80DE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A7303C"/>
    <w:multiLevelType w:val="hybridMultilevel"/>
    <w:tmpl w:val="6BD2E2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A6616E"/>
    <w:multiLevelType w:val="hybridMultilevel"/>
    <w:tmpl w:val="438482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048529">
    <w:abstractNumId w:val="0"/>
  </w:num>
  <w:num w:numId="2" w16cid:durableId="1868635253">
    <w:abstractNumId w:val="11"/>
  </w:num>
  <w:num w:numId="3" w16cid:durableId="1984650305">
    <w:abstractNumId w:val="33"/>
  </w:num>
  <w:num w:numId="4" w16cid:durableId="70738344">
    <w:abstractNumId w:val="41"/>
  </w:num>
  <w:num w:numId="5" w16cid:durableId="2138864398">
    <w:abstractNumId w:val="31"/>
  </w:num>
  <w:num w:numId="6" w16cid:durableId="931278593">
    <w:abstractNumId w:val="44"/>
  </w:num>
  <w:num w:numId="7" w16cid:durableId="243269853">
    <w:abstractNumId w:val="32"/>
  </w:num>
  <w:num w:numId="8" w16cid:durableId="1355500971">
    <w:abstractNumId w:val="21"/>
  </w:num>
  <w:num w:numId="9" w16cid:durableId="163936565">
    <w:abstractNumId w:val="42"/>
  </w:num>
  <w:num w:numId="10" w16cid:durableId="1744067110">
    <w:abstractNumId w:val="36"/>
  </w:num>
  <w:num w:numId="11" w16cid:durableId="781918711">
    <w:abstractNumId w:val="20"/>
  </w:num>
  <w:num w:numId="12" w16cid:durableId="114495146">
    <w:abstractNumId w:val="28"/>
  </w:num>
  <w:num w:numId="13" w16cid:durableId="410271026">
    <w:abstractNumId w:val="35"/>
  </w:num>
  <w:num w:numId="14" w16cid:durableId="1248612292">
    <w:abstractNumId w:val="26"/>
  </w:num>
  <w:num w:numId="15" w16cid:durableId="755446296">
    <w:abstractNumId w:val="25"/>
  </w:num>
  <w:num w:numId="16" w16cid:durableId="753815563">
    <w:abstractNumId w:val="43"/>
  </w:num>
  <w:num w:numId="17" w16cid:durableId="1891839768">
    <w:abstractNumId w:val="45"/>
  </w:num>
  <w:num w:numId="18" w16cid:durableId="840199659">
    <w:abstractNumId w:val="40"/>
  </w:num>
  <w:num w:numId="19" w16cid:durableId="1174880572">
    <w:abstractNumId w:val="34"/>
  </w:num>
  <w:num w:numId="20" w16cid:durableId="1378043920">
    <w:abstractNumId w:val="37"/>
  </w:num>
  <w:num w:numId="21" w16cid:durableId="327754812">
    <w:abstractNumId w:val="29"/>
  </w:num>
  <w:num w:numId="22" w16cid:durableId="599535341">
    <w:abstractNumId w:val="24"/>
  </w:num>
  <w:num w:numId="23" w16cid:durableId="1552619906">
    <w:abstractNumId w:val="2"/>
  </w:num>
  <w:num w:numId="24" w16cid:durableId="1213152593">
    <w:abstractNumId w:val="14"/>
  </w:num>
  <w:num w:numId="25" w16cid:durableId="883836462">
    <w:abstractNumId w:val="39"/>
  </w:num>
  <w:num w:numId="26" w16cid:durableId="353844719">
    <w:abstractNumId w:val="30"/>
  </w:num>
  <w:num w:numId="27" w16cid:durableId="156238063">
    <w:abstractNumId w:val="27"/>
  </w:num>
  <w:num w:numId="28" w16cid:durableId="1135485783">
    <w:abstractNumId w:val="38"/>
  </w:num>
  <w:num w:numId="29" w16cid:durableId="895044591">
    <w:abstractNumId w:val="22"/>
  </w:num>
  <w:num w:numId="30" w16cid:durableId="839462879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698"/>
    <w:rsid w:val="00003B35"/>
    <w:rsid w:val="00004080"/>
    <w:rsid w:val="00004353"/>
    <w:rsid w:val="000055BD"/>
    <w:rsid w:val="000158EE"/>
    <w:rsid w:val="000172DD"/>
    <w:rsid w:val="000209AC"/>
    <w:rsid w:val="000214B8"/>
    <w:rsid w:val="00026DC4"/>
    <w:rsid w:val="00027440"/>
    <w:rsid w:val="00030464"/>
    <w:rsid w:val="00033DCA"/>
    <w:rsid w:val="000374C6"/>
    <w:rsid w:val="00041C27"/>
    <w:rsid w:val="00043028"/>
    <w:rsid w:val="000527C9"/>
    <w:rsid w:val="0005647C"/>
    <w:rsid w:val="00062123"/>
    <w:rsid w:val="00066860"/>
    <w:rsid w:val="0007397E"/>
    <w:rsid w:val="00074727"/>
    <w:rsid w:val="0007550F"/>
    <w:rsid w:val="000840F8"/>
    <w:rsid w:val="000868C1"/>
    <w:rsid w:val="00087C5E"/>
    <w:rsid w:val="00090F66"/>
    <w:rsid w:val="000943FC"/>
    <w:rsid w:val="000A3E95"/>
    <w:rsid w:val="000A6D7E"/>
    <w:rsid w:val="000A6EB0"/>
    <w:rsid w:val="000B577A"/>
    <w:rsid w:val="000B6DDD"/>
    <w:rsid w:val="000C3E19"/>
    <w:rsid w:val="000D0653"/>
    <w:rsid w:val="000D1F05"/>
    <w:rsid w:val="000D2FEF"/>
    <w:rsid w:val="000D5071"/>
    <w:rsid w:val="000D58FD"/>
    <w:rsid w:val="000E19BD"/>
    <w:rsid w:val="000E293A"/>
    <w:rsid w:val="000E33F5"/>
    <w:rsid w:val="000E4438"/>
    <w:rsid w:val="000E5E8B"/>
    <w:rsid w:val="000E7CD4"/>
    <w:rsid w:val="000F1784"/>
    <w:rsid w:val="000F2124"/>
    <w:rsid w:val="000F3484"/>
    <w:rsid w:val="000F439E"/>
    <w:rsid w:val="001015E7"/>
    <w:rsid w:val="00103249"/>
    <w:rsid w:val="0010389A"/>
    <w:rsid w:val="0010435D"/>
    <w:rsid w:val="001147E2"/>
    <w:rsid w:val="0012035D"/>
    <w:rsid w:val="00127B5C"/>
    <w:rsid w:val="0013180B"/>
    <w:rsid w:val="00133067"/>
    <w:rsid w:val="00140E6D"/>
    <w:rsid w:val="00141922"/>
    <w:rsid w:val="001423F0"/>
    <w:rsid w:val="00144D7F"/>
    <w:rsid w:val="0014580A"/>
    <w:rsid w:val="00146143"/>
    <w:rsid w:val="00146637"/>
    <w:rsid w:val="00150A9D"/>
    <w:rsid w:val="0015454C"/>
    <w:rsid w:val="00154AA3"/>
    <w:rsid w:val="00162DBA"/>
    <w:rsid w:val="0016457C"/>
    <w:rsid w:val="001648B6"/>
    <w:rsid w:val="00165646"/>
    <w:rsid w:val="00166D77"/>
    <w:rsid w:val="00167B18"/>
    <w:rsid w:val="00172242"/>
    <w:rsid w:val="001725C2"/>
    <w:rsid w:val="00173A25"/>
    <w:rsid w:val="00175908"/>
    <w:rsid w:val="00180A69"/>
    <w:rsid w:val="00180CDB"/>
    <w:rsid w:val="0018396E"/>
    <w:rsid w:val="00183CAB"/>
    <w:rsid w:val="00186B9E"/>
    <w:rsid w:val="00190A55"/>
    <w:rsid w:val="00192508"/>
    <w:rsid w:val="001A4B2B"/>
    <w:rsid w:val="001A6322"/>
    <w:rsid w:val="001A63F1"/>
    <w:rsid w:val="001C2399"/>
    <w:rsid w:val="001C4E25"/>
    <w:rsid w:val="001C6492"/>
    <w:rsid w:val="001D2F35"/>
    <w:rsid w:val="001D370F"/>
    <w:rsid w:val="001D54B4"/>
    <w:rsid w:val="001D6671"/>
    <w:rsid w:val="001E48DD"/>
    <w:rsid w:val="001E712E"/>
    <w:rsid w:val="001F1982"/>
    <w:rsid w:val="001F38CB"/>
    <w:rsid w:val="001F4102"/>
    <w:rsid w:val="001F429A"/>
    <w:rsid w:val="001F7E7D"/>
    <w:rsid w:val="002057EB"/>
    <w:rsid w:val="00205D10"/>
    <w:rsid w:val="002159C4"/>
    <w:rsid w:val="00221B9C"/>
    <w:rsid w:val="002234EC"/>
    <w:rsid w:val="00224D81"/>
    <w:rsid w:val="0022529B"/>
    <w:rsid w:val="002263BD"/>
    <w:rsid w:val="002268D8"/>
    <w:rsid w:val="00227E02"/>
    <w:rsid w:val="00230347"/>
    <w:rsid w:val="00230552"/>
    <w:rsid w:val="002315C6"/>
    <w:rsid w:val="00234EDD"/>
    <w:rsid w:val="00236456"/>
    <w:rsid w:val="0023675C"/>
    <w:rsid w:val="00240680"/>
    <w:rsid w:val="00241362"/>
    <w:rsid w:val="002440B2"/>
    <w:rsid w:val="002442B7"/>
    <w:rsid w:val="00251F1A"/>
    <w:rsid w:val="00253B68"/>
    <w:rsid w:val="00257374"/>
    <w:rsid w:val="00261489"/>
    <w:rsid w:val="0026248A"/>
    <w:rsid w:val="00263F0D"/>
    <w:rsid w:val="00264F49"/>
    <w:rsid w:val="002667F0"/>
    <w:rsid w:val="00273077"/>
    <w:rsid w:val="00281EE1"/>
    <w:rsid w:val="0028267A"/>
    <w:rsid w:val="00283F23"/>
    <w:rsid w:val="0028626F"/>
    <w:rsid w:val="00293614"/>
    <w:rsid w:val="002953D6"/>
    <w:rsid w:val="002A0854"/>
    <w:rsid w:val="002A1B71"/>
    <w:rsid w:val="002A23D2"/>
    <w:rsid w:val="002A3353"/>
    <w:rsid w:val="002A6C4C"/>
    <w:rsid w:val="002B29A8"/>
    <w:rsid w:val="002C0981"/>
    <w:rsid w:val="002C0A8D"/>
    <w:rsid w:val="002C0BFC"/>
    <w:rsid w:val="002C173E"/>
    <w:rsid w:val="002C7438"/>
    <w:rsid w:val="002D0701"/>
    <w:rsid w:val="002D2B5D"/>
    <w:rsid w:val="002D4DF5"/>
    <w:rsid w:val="002D672A"/>
    <w:rsid w:val="002D6746"/>
    <w:rsid w:val="002D78CA"/>
    <w:rsid w:val="002E2825"/>
    <w:rsid w:val="002E6AD1"/>
    <w:rsid w:val="002E6E05"/>
    <w:rsid w:val="002F0DB0"/>
    <w:rsid w:val="002F29B7"/>
    <w:rsid w:val="002F6848"/>
    <w:rsid w:val="002F69D5"/>
    <w:rsid w:val="00301218"/>
    <w:rsid w:val="003030FC"/>
    <w:rsid w:val="0030359E"/>
    <w:rsid w:val="0030750D"/>
    <w:rsid w:val="00310343"/>
    <w:rsid w:val="003106CF"/>
    <w:rsid w:val="00310EFF"/>
    <w:rsid w:val="00311815"/>
    <w:rsid w:val="0031420E"/>
    <w:rsid w:val="0031429F"/>
    <w:rsid w:val="00315074"/>
    <w:rsid w:val="003164FE"/>
    <w:rsid w:val="00317A90"/>
    <w:rsid w:val="0032505C"/>
    <w:rsid w:val="00330250"/>
    <w:rsid w:val="00331390"/>
    <w:rsid w:val="003324AE"/>
    <w:rsid w:val="00336026"/>
    <w:rsid w:val="003375C0"/>
    <w:rsid w:val="003413B5"/>
    <w:rsid w:val="00341B38"/>
    <w:rsid w:val="0034265D"/>
    <w:rsid w:val="00344165"/>
    <w:rsid w:val="00347907"/>
    <w:rsid w:val="00354F1C"/>
    <w:rsid w:val="00360039"/>
    <w:rsid w:val="003620C5"/>
    <w:rsid w:val="00362671"/>
    <w:rsid w:val="00367E80"/>
    <w:rsid w:val="00372526"/>
    <w:rsid w:val="00372DDF"/>
    <w:rsid w:val="0037511C"/>
    <w:rsid w:val="00375836"/>
    <w:rsid w:val="0037586C"/>
    <w:rsid w:val="0038330D"/>
    <w:rsid w:val="00387A6E"/>
    <w:rsid w:val="003940F2"/>
    <w:rsid w:val="00395F31"/>
    <w:rsid w:val="003A3BD5"/>
    <w:rsid w:val="003A4191"/>
    <w:rsid w:val="003B1EFF"/>
    <w:rsid w:val="003B1F0B"/>
    <w:rsid w:val="003B6334"/>
    <w:rsid w:val="003B63F1"/>
    <w:rsid w:val="003B6695"/>
    <w:rsid w:val="003B6E46"/>
    <w:rsid w:val="003B7B4B"/>
    <w:rsid w:val="003C0923"/>
    <w:rsid w:val="003C44D8"/>
    <w:rsid w:val="003C7266"/>
    <w:rsid w:val="003C7CA5"/>
    <w:rsid w:val="003D0F95"/>
    <w:rsid w:val="003D691C"/>
    <w:rsid w:val="003D72CD"/>
    <w:rsid w:val="003E254E"/>
    <w:rsid w:val="003E3359"/>
    <w:rsid w:val="003E77D5"/>
    <w:rsid w:val="003F04B6"/>
    <w:rsid w:val="003F4B29"/>
    <w:rsid w:val="003F6D6A"/>
    <w:rsid w:val="004032B5"/>
    <w:rsid w:val="00403E19"/>
    <w:rsid w:val="00407A7B"/>
    <w:rsid w:val="00410A88"/>
    <w:rsid w:val="00411029"/>
    <w:rsid w:val="0041139D"/>
    <w:rsid w:val="00411EC4"/>
    <w:rsid w:val="00421B0A"/>
    <w:rsid w:val="004231D8"/>
    <w:rsid w:val="0042388A"/>
    <w:rsid w:val="00435AF5"/>
    <w:rsid w:val="00446812"/>
    <w:rsid w:val="004468DB"/>
    <w:rsid w:val="004503B0"/>
    <w:rsid w:val="00454AC2"/>
    <w:rsid w:val="00457360"/>
    <w:rsid w:val="00457CA5"/>
    <w:rsid w:val="00461B54"/>
    <w:rsid w:val="00462879"/>
    <w:rsid w:val="00462F65"/>
    <w:rsid w:val="004705C0"/>
    <w:rsid w:val="004734DE"/>
    <w:rsid w:val="00474858"/>
    <w:rsid w:val="00475B76"/>
    <w:rsid w:val="004770D9"/>
    <w:rsid w:val="0047719B"/>
    <w:rsid w:val="0047777E"/>
    <w:rsid w:val="00480239"/>
    <w:rsid w:val="00480D86"/>
    <w:rsid w:val="00481601"/>
    <w:rsid w:val="0048274C"/>
    <w:rsid w:val="0048337A"/>
    <w:rsid w:val="00483B1F"/>
    <w:rsid w:val="00487672"/>
    <w:rsid w:val="004A0371"/>
    <w:rsid w:val="004A19B4"/>
    <w:rsid w:val="004A1A10"/>
    <w:rsid w:val="004A2C9A"/>
    <w:rsid w:val="004A5D1C"/>
    <w:rsid w:val="004B583F"/>
    <w:rsid w:val="004C2FC2"/>
    <w:rsid w:val="004C433F"/>
    <w:rsid w:val="004C699F"/>
    <w:rsid w:val="004D120F"/>
    <w:rsid w:val="004D3EA1"/>
    <w:rsid w:val="004D56CA"/>
    <w:rsid w:val="004D6231"/>
    <w:rsid w:val="004D7C84"/>
    <w:rsid w:val="004E197D"/>
    <w:rsid w:val="004E27BA"/>
    <w:rsid w:val="004E6548"/>
    <w:rsid w:val="004F0792"/>
    <w:rsid w:val="004F0A0C"/>
    <w:rsid w:val="004F205D"/>
    <w:rsid w:val="004F2310"/>
    <w:rsid w:val="004F3BE5"/>
    <w:rsid w:val="004F5A59"/>
    <w:rsid w:val="004F7C72"/>
    <w:rsid w:val="00501407"/>
    <w:rsid w:val="00502231"/>
    <w:rsid w:val="00502615"/>
    <w:rsid w:val="005030DF"/>
    <w:rsid w:val="00503EBE"/>
    <w:rsid w:val="00507731"/>
    <w:rsid w:val="00512330"/>
    <w:rsid w:val="005123AB"/>
    <w:rsid w:val="0051424D"/>
    <w:rsid w:val="0051598A"/>
    <w:rsid w:val="00515ED9"/>
    <w:rsid w:val="00520434"/>
    <w:rsid w:val="00520C78"/>
    <w:rsid w:val="00522DAD"/>
    <w:rsid w:val="0052464F"/>
    <w:rsid w:val="00531CFB"/>
    <w:rsid w:val="005354D3"/>
    <w:rsid w:val="00541160"/>
    <w:rsid w:val="005420F9"/>
    <w:rsid w:val="0054214C"/>
    <w:rsid w:val="00543D43"/>
    <w:rsid w:val="00544432"/>
    <w:rsid w:val="0054785D"/>
    <w:rsid w:val="00552BAD"/>
    <w:rsid w:val="00552E17"/>
    <w:rsid w:val="00560751"/>
    <w:rsid w:val="00560B19"/>
    <w:rsid w:val="0056148F"/>
    <w:rsid w:val="0056225B"/>
    <w:rsid w:val="00581438"/>
    <w:rsid w:val="005815D6"/>
    <w:rsid w:val="005818CC"/>
    <w:rsid w:val="0058623D"/>
    <w:rsid w:val="0058730A"/>
    <w:rsid w:val="00596648"/>
    <w:rsid w:val="005A03D1"/>
    <w:rsid w:val="005A4865"/>
    <w:rsid w:val="005A6059"/>
    <w:rsid w:val="005A64FB"/>
    <w:rsid w:val="005A724F"/>
    <w:rsid w:val="005B281F"/>
    <w:rsid w:val="005B3195"/>
    <w:rsid w:val="005B33EF"/>
    <w:rsid w:val="005B3A40"/>
    <w:rsid w:val="005B5118"/>
    <w:rsid w:val="005B7770"/>
    <w:rsid w:val="005C30B5"/>
    <w:rsid w:val="005C3AD8"/>
    <w:rsid w:val="005C43D7"/>
    <w:rsid w:val="005C754A"/>
    <w:rsid w:val="005D01A9"/>
    <w:rsid w:val="005D26D6"/>
    <w:rsid w:val="005D4027"/>
    <w:rsid w:val="005E4042"/>
    <w:rsid w:val="005E4843"/>
    <w:rsid w:val="005E5618"/>
    <w:rsid w:val="005F38A1"/>
    <w:rsid w:val="005F7C86"/>
    <w:rsid w:val="0060154C"/>
    <w:rsid w:val="00602855"/>
    <w:rsid w:val="00602DE2"/>
    <w:rsid w:val="0060474B"/>
    <w:rsid w:val="00605C24"/>
    <w:rsid w:val="00607762"/>
    <w:rsid w:val="00610AFE"/>
    <w:rsid w:val="00614DE4"/>
    <w:rsid w:val="0061560E"/>
    <w:rsid w:val="006210E0"/>
    <w:rsid w:val="00622806"/>
    <w:rsid w:val="00631198"/>
    <w:rsid w:val="006316C7"/>
    <w:rsid w:val="00631C30"/>
    <w:rsid w:val="006361ED"/>
    <w:rsid w:val="006411F0"/>
    <w:rsid w:val="006460BE"/>
    <w:rsid w:val="00646F16"/>
    <w:rsid w:val="00647B57"/>
    <w:rsid w:val="00651395"/>
    <w:rsid w:val="006578A5"/>
    <w:rsid w:val="00666180"/>
    <w:rsid w:val="006661FC"/>
    <w:rsid w:val="00667092"/>
    <w:rsid w:val="0067120C"/>
    <w:rsid w:val="00677C35"/>
    <w:rsid w:val="00680E1A"/>
    <w:rsid w:val="00684D8C"/>
    <w:rsid w:val="006853D6"/>
    <w:rsid w:val="00693670"/>
    <w:rsid w:val="00695F7D"/>
    <w:rsid w:val="00696116"/>
    <w:rsid w:val="0069698D"/>
    <w:rsid w:val="006A10C4"/>
    <w:rsid w:val="006A248F"/>
    <w:rsid w:val="006A5FD4"/>
    <w:rsid w:val="006A7B64"/>
    <w:rsid w:val="006B1D27"/>
    <w:rsid w:val="006B64EC"/>
    <w:rsid w:val="006B652C"/>
    <w:rsid w:val="006B7311"/>
    <w:rsid w:val="006B7C20"/>
    <w:rsid w:val="006C1EDF"/>
    <w:rsid w:val="006C4AA3"/>
    <w:rsid w:val="006D310B"/>
    <w:rsid w:val="006D314A"/>
    <w:rsid w:val="006D36D5"/>
    <w:rsid w:val="006D7281"/>
    <w:rsid w:val="006E3D1A"/>
    <w:rsid w:val="006E510B"/>
    <w:rsid w:val="006E5AE9"/>
    <w:rsid w:val="006E788A"/>
    <w:rsid w:val="006E7AF8"/>
    <w:rsid w:val="006F12D4"/>
    <w:rsid w:val="006F1F08"/>
    <w:rsid w:val="006F1FAA"/>
    <w:rsid w:val="006F2301"/>
    <w:rsid w:val="006F30F4"/>
    <w:rsid w:val="006F4C19"/>
    <w:rsid w:val="006F660B"/>
    <w:rsid w:val="00700E30"/>
    <w:rsid w:val="0070215C"/>
    <w:rsid w:val="007027C7"/>
    <w:rsid w:val="00703CDA"/>
    <w:rsid w:val="0070436F"/>
    <w:rsid w:val="007062CA"/>
    <w:rsid w:val="00707DF5"/>
    <w:rsid w:val="0071238C"/>
    <w:rsid w:val="00713149"/>
    <w:rsid w:val="00716673"/>
    <w:rsid w:val="00716F91"/>
    <w:rsid w:val="00720AA3"/>
    <w:rsid w:val="00725CD0"/>
    <w:rsid w:val="00726004"/>
    <w:rsid w:val="00727204"/>
    <w:rsid w:val="00730826"/>
    <w:rsid w:val="00735E37"/>
    <w:rsid w:val="0073686B"/>
    <w:rsid w:val="00740905"/>
    <w:rsid w:val="00741052"/>
    <w:rsid w:val="00747B77"/>
    <w:rsid w:val="00751023"/>
    <w:rsid w:val="007520F2"/>
    <w:rsid w:val="0075251B"/>
    <w:rsid w:val="00752902"/>
    <w:rsid w:val="0075320B"/>
    <w:rsid w:val="00753F92"/>
    <w:rsid w:val="00754C9B"/>
    <w:rsid w:val="00757855"/>
    <w:rsid w:val="00757FD5"/>
    <w:rsid w:val="00761B77"/>
    <w:rsid w:val="007640BA"/>
    <w:rsid w:val="00764321"/>
    <w:rsid w:val="00764A4D"/>
    <w:rsid w:val="00770489"/>
    <w:rsid w:val="007715FE"/>
    <w:rsid w:val="00771CF5"/>
    <w:rsid w:val="007721B0"/>
    <w:rsid w:val="00773708"/>
    <w:rsid w:val="00773DB1"/>
    <w:rsid w:val="007751A9"/>
    <w:rsid w:val="00775F16"/>
    <w:rsid w:val="00776648"/>
    <w:rsid w:val="00787871"/>
    <w:rsid w:val="00792B3E"/>
    <w:rsid w:val="00793169"/>
    <w:rsid w:val="00796DBC"/>
    <w:rsid w:val="007977F9"/>
    <w:rsid w:val="007A0A70"/>
    <w:rsid w:val="007A33BA"/>
    <w:rsid w:val="007A3CEB"/>
    <w:rsid w:val="007A556E"/>
    <w:rsid w:val="007A6F96"/>
    <w:rsid w:val="007A78C0"/>
    <w:rsid w:val="007B3CC0"/>
    <w:rsid w:val="007B3DB3"/>
    <w:rsid w:val="007B7220"/>
    <w:rsid w:val="007B72D0"/>
    <w:rsid w:val="007B72F7"/>
    <w:rsid w:val="007C1397"/>
    <w:rsid w:val="007C5233"/>
    <w:rsid w:val="007C5CA8"/>
    <w:rsid w:val="007C5CDF"/>
    <w:rsid w:val="007D31B3"/>
    <w:rsid w:val="007D3C15"/>
    <w:rsid w:val="007D7B86"/>
    <w:rsid w:val="007E0EB3"/>
    <w:rsid w:val="007E3488"/>
    <w:rsid w:val="007E736D"/>
    <w:rsid w:val="007E7B3F"/>
    <w:rsid w:val="007F04DB"/>
    <w:rsid w:val="007F30BA"/>
    <w:rsid w:val="00802025"/>
    <w:rsid w:val="008023F7"/>
    <w:rsid w:val="008054E1"/>
    <w:rsid w:val="008056A5"/>
    <w:rsid w:val="00805F48"/>
    <w:rsid w:val="008065AE"/>
    <w:rsid w:val="00815278"/>
    <w:rsid w:val="0081750C"/>
    <w:rsid w:val="00820E58"/>
    <w:rsid w:val="00822E99"/>
    <w:rsid w:val="00822F7E"/>
    <w:rsid w:val="00823114"/>
    <w:rsid w:val="008343E7"/>
    <w:rsid w:val="00837F6B"/>
    <w:rsid w:val="008420A8"/>
    <w:rsid w:val="00843EB0"/>
    <w:rsid w:val="00845985"/>
    <w:rsid w:val="00847BD4"/>
    <w:rsid w:val="00860755"/>
    <w:rsid w:val="008615B5"/>
    <w:rsid w:val="00862289"/>
    <w:rsid w:val="0086239B"/>
    <w:rsid w:val="00866C39"/>
    <w:rsid w:val="008675F4"/>
    <w:rsid w:val="0087204D"/>
    <w:rsid w:val="00874532"/>
    <w:rsid w:val="00877083"/>
    <w:rsid w:val="00877233"/>
    <w:rsid w:val="00877D53"/>
    <w:rsid w:val="00883398"/>
    <w:rsid w:val="00890F78"/>
    <w:rsid w:val="00893230"/>
    <w:rsid w:val="00894609"/>
    <w:rsid w:val="00895D6C"/>
    <w:rsid w:val="00897289"/>
    <w:rsid w:val="008A1F28"/>
    <w:rsid w:val="008A23BF"/>
    <w:rsid w:val="008B0750"/>
    <w:rsid w:val="008B112F"/>
    <w:rsid w:val="008B1478"/>
    <w:rsid w:val="008B1D69"/>
    <w:rsid w:val="008B380D"/>
    <w:rsid w:val="008B3E0C"/>
    <w:rsid w:val="008B3FE5"/>
    <w:rsid w:val="008C2948"/>
    <w:rsid w:val="008C7F5C"/>
    <w:rsid w:val="008D0802"/>
    <w:rsid w:val="008D29FC"/>
    <w:rsid w:val="008D42FD"/>
    <w:rsid w:val="008D5D0E"/>
    <w:rsid w:val="008D7BC0"/>
    <w:rsid w:val="008D7F4F"/>
    <w:rsid w:val="008E7507"/>
    <w:rsid w:val="008F0C54"/>
    <w:rsid w:val="008F0F3B"/>
    <w:rsid w:val="008F6355"/>
    <w:rsid w:val="008F67E7"/>
    <w:rsid w:val="008F7133"/>
    <w:rsid w:val="008F7355"/>
    <w:rsid w:val="00900A2E"/>
    <w:rsid w:val="009031EB"/>
    <w:rsid w:val="009075CD"/>
    <w:rsid w:val="009157C6"/>
    <w:rsid w:val="00922705"/>
    <w:rsid w:val="00925B78"/>
    <w:rsid w:val="00925DDF"/>
    <w:rsid w:val="00926EE8"/>
    <w:rsid w:val="00927102"/>
    <w:rsid w:val="0092768E"/>
    <w:rsid w:val="0093217E"/>
    <w:rsid w:val="00940E95"/>
    <w:rsid w:val="00945259"/>
    <w:rsid w:val="009571C5"/>
    <w:rsid w:val="009572F4"/>
    <w:rsid w:val="009579CA"/>
    <w:rsid w:val="00957A5B"/>
    <w:rsid w:val="00966279"/>
    <w:rsid w:val="00971677"/>
    <w:rsid w:val="0097291D"/>
    <w:rsid w:val="0097395D"/>
    <w:rsid w:val="00974B02"/>
    <w:rsid w:val="00981100"/>
    <w:rsid w:val="009820A2"/>
    <w:rsid w:val="0098567A"/>
    <w:rsid w:val="00985DF2"/>
    <w:rsid w:val="009918E8"/>
    <w:rsid w:val="009947AF"/>
    <w:rsid w:val="00994817"/>
    <w:rsid w:val="009A0A21"/>
    <w:rsid w:val="009A4BB6"/>
    <w:rsid w:val="009B12AE"/>
    <w:rsid w:val="009B1300"/>
    <w:rsid w:val="009B183A"/>
    <w:rsid w:val="009B1F22"/>
    <w:rsid w:val="009B2A9A"/>
    <w:rsid w:val="009B5D97"/>
    <w:rsid w:val="009B60DD"/>
    <w:rsid w:val="009C0728"/>
    <w:rsid w:val="009C09AB"/>
    <w:rsid w:val="009C3F60"/>
    <w:rsid w:val="009C40D8"/>
    <w:rsid w:val="009D2A58"/>
    <w:rsid w:val="009D328C"/>
    <w:rsid w:val="009D3A25"/>
    <w:rsid w:val="009D40D5"/>
    <w:rsid w:val="009D508B"/>
    <w:rsid w:val="009D5F39"/>
    <w:rsid w:val="009D68E4"/>
    <w:rsid w:val="009E48D6"/>
    <w:rsid w:val="009E4AB3"/>
    <w:rsid w:val="009E58B5"/>
    <w:rsid w:val="009F2B43"/>
    <w:rsid w:val="009F3C46"/>
    <w:rsid w:val="009F6503"/>
    <w:rsid w:val="00A0186F"/>
    <w:rsid w:val="00A028DC"/>
    <w:rsid w:val="00A033B2"/>
    <w:rsid w:val="00A036E9"/>
    <w:rsid w:val="00A04ABD"/>
    <w:rsid w:val="00A04CCD"/>
    <w:rsid w:val="00A12EFD"/>
    <w:rsid w:val="00A15479"/>
    <w:rsid w:val="00A25914"/>
    <w:rsid w:val="00A31D79"/>
    <w:rsid w:val="00A34771"/>
    <w:rsid w:val="00A4062C"/>
    <w:rsid w:val="00A44EC8"/>
    <w:rsid w:val="00A464CE"/>
    <w:rsid w:val="00A5143A"/>
    <w:rsid w:val="00A56938"/>
    <w:rsid w:val="00A60C46"/>
    <w:rsid w:val="00A60CE6"/>
    <w:rsid w:val="00A63B63"/>
    <w:rsid w:val="00A64E25"/>
    <w:rsid w:val="00A65F52"/>
    <w:rsid w:val="00A716C7"/>
    <w:rsid w:val="00A71BA2"/>
    <w:rsid w:val="00A74551"/>
    <w:rsid w:val="00A77D9A"/>
    <w:rsid w:val="00A919AF"/>
    <w:rsid w:val="00A921BF"/>
    <w:rsid w:val="00A94B18"/>
    <w:rsid w:val="00A9548E"/>
    <w:rsid w:val="00A9606F"/>
    <w:rsid w:val="00AA1127"/>
    <w:rsid w:val="00AA23CA"/>
    <w:rsid w:val="00AA58BA"/>
    <w:rsid w:val="00AB01CF"/>
    <w:rsid w:val="00AB2247"/>
    <w:rsid w:val="00AB24EA"/>
    <w:rsid w:val="00AB60B1"/>
    <w:rsid w:val="00AC35D0"/>
    <w:rsid w:val="00AD1951"/>
    <w:rsid w:val="00AD498A"/>
    <w:rsid w:val="00AD6852"/>
    <w:rsid w:val="00AD68DF"/>
    <w:rsid w:val="00AE0FE5"/>
    <w:rsid w:val="00AF0A11"/>
    <w:rsid w:val="00AF0C57"/>
    <w:rsid w:val="00AF346F"/>
    <w:rsid w:val="00AF4D55"/>
    <w:rsid w:val="00AF7900"/>
    <w:rsid w:val="00B00E57"/>
    <w:rsid w:val="00B0160D"/>
    <w:rsid w:val="00B02B21"/>
    <w:rsid w:val="00B03410"/>
    <w:rsid w:val="00B04F48"/>
    <w:rsid w:val="00B07005"/>
    <w:rsid w:val="00B1384F"/>
    <w:rsid w:val="00B13DC6"/>
    <w:rsid w:val="00B16A3F"/>
    <w:rsid w:val="00B16EA8"/>
    <w:rsid w:val="00B22607"/>
    <w:rsid w:val="00B25122"/>
    <w:rsid w:val="00B26EAD"/>
    <w:rsid w:val="00B3117B"/>
    <w:rsid w:val="00B36174"/>
    <w:rsid w:val="00B40C36"/>
    <w:rsid w:val="00B41D6D"/>
    <w:rsid w:val="00B41E43"/>
    <w:rsid w:val="00B422E2"/>
    <w:rsid w:val="00B433EB"/>
    <w:rsid w:val="00B43F3B"/>
    <w:rsid w:val="00B44A86"/>
    <w:rsid w:val="00B47D2D"/>
    <w:rsid w:val="00B541D8"/>
    <w:rsid w:val="00B55564"/>
    <w:rsid w:val="00B56306"/>
    <w:rsid w:val="00B631A3"/>
    <w:rsid w:val="00B64875"/>
    <w:rsid w:val="00B90596"/>
    <w:rsid w:val="00B914A9"/>
    <w:rsid w:val="00B9346F"/>
    <w:rsid w:val="00B95361"/>
    <w:rsid w:val="00BA3263"/>
    <w:rsid w:val="00BA3AC1"/>
    <w:rsid w:val="00BA4759"/>
    <w:rsid w:val="00BA69CF"/>
    <w:rsid w:val="00BB0BA9"/>
    <w:rsid w:val="00BB23FC"/>
    <w:rsid w:val="00BB5233"/>
    <w:rsid w:val="00BB534B"/>
    <w:rsid w:val="00BB58CF"/>
    <w:rsid w:val="00BC08EB"/>
    <w:rsid w:val="00BC221C"/>
    <w:rsid w:val="00BC4086"/>
    <w:rsid w:val="00BD1CCC"/>
    <w:rsid w:val="00BD51AC"/>
    <w:rsid w:val="00BD6904"/>
    <w:rsid w:val="00BD7897"/>
    <w:rsid w:val="00BE2197"/>
    <w:rsid w:val="00BE4456"/>
    <w:rsid w:val="00BE6807"/>
    <w:rsid w:val="00BE7E88"/>
    <w:rsid w:val="00BF2C3F"/>
    <w:rsid w:val="00BF30A3"/>
    <w:rsid w:val="00BF3B91"/>
    <w:rsid w:val="00BF3E8C"/>
    <w:rsid w:val="00BF472E"/>
    <w:rsid w:val="00BF665B"/>
    <w:rsid w:val="00BF70ED"/>
    <w:rsid w:val="00C02878"/>
    <w:rsid w:val="00C10576"/>
    <w:rsid w:val="00C11D90"/>
    <w:rsid w:val="00C14350"/>
    <w:rsid w:val="00C1620F"/>
    <w:rsid w:val="00C22115"/>
    <w:rsid w:val="00C23D84"/>
    <w:rsid w:val="00C2487A"/>
    <w:rsid w:val="00C262F7"/>
    <w:rsid w:val="00C26D73"/>
    <w:rsid w:val="00C3798B"/>
    <w:rsid w:val="00C4676C"/>
    <w:rsid w:val="00C5146C"/>
    <w:rsid w:val="00C514F8"/>
    <w:rsid w:val="00C529C5"/>
    <w:rsid w:val="00C529D5"/>
    <w:rsid w:val="00C541C1"/>
    <w:rsid w:val="00C54A1D"/>
    <w:rsid w:val="00C614F4"/>
    <w:rsid w:val="00C6394F"/>
    <w:rsid w:val="00C64888"/>
    <w:rsid w:val="00C64FF1"/>
    <w:rsid w:val="00C66E23"/>
    <w:rsid w:val="00C72BF4"/>
    <w:rsid w:val="00C745B8"/>
    <w:rsid w:val="00C76CEE"/>
    <w:rsid w:val="00C81015"/>
    <w:rsid w:val="00C84C0B"/>
    <w:rsid w:val="00C8753F"/>
    <w:rsid w:val="00C879E0"/>
    <w:rsid w:val="00C91E71"/>
    <w:rsid w:val="00C9302A"/>
    <w:rsid w:val="00C94293"/>
    <w:rsid w:val="00C954B8"/>
    <w:rsid w:val="00C963D7"/>
    <w:rsid w:val="00C96B6A"/>
    <w:rsid w:val="00CA06B6"/>
    <w:rsid w:val="00CA08E1"/>
    <w:rsid w:val="00CA37E5"/>
    <w:rsid w:val="00CA3A54"/>
    <w:rsid w:val="00CA3B91"/>
    <w:rsid w:val="00CA6CE4"/>
    <w:rsid w:val="00CA6E36"/>
    <w:rsid w:val="00CB0842"/>
    <w:rsid w:val="00CB3F5F"/>
    <w:rsid w:val="00CB4310"/>
    <w:rsid w:val="00CB59BC"/>
    <w:rsid w:val="00CB6F73"/>
    <w:rsid w:val="00CC0ACD"/>
    <w:rsid w:val="00CC1EAF"/>
    <w:rsid w:val="00CC4E18"/>
    <w:rsid w:val="00CD1BA2"/>
    <w:rsid w:val="00CD2A02"/>
    <w:rsid w:val="00CD4C0F"/>
    <w:rsid w:val="00CD6252"/>
    <w:rsid w:val="00CE0024"/>
    <w:rsid w:val="00CE24B4"/>
    <w:rsid w:val="00CE43FD"/>
    <w:rsid w:val="00CE6650"/>
    <w:rsid w:val="00CE6AD3"/>
    <w:rsid w:val="00CE703C"/>
    <w:rsid w:val="00CF32DC"/>
    <w:rsid w:val="00CF4039"/>
    <w:rsid w:val="00CF4378"/>
    <w:rsid w:val="00CF5043"/>
    <w:rsid w:val="00D00A49"/>
    <w:rsid w:val="00D01187"/>
    <w:rsid w:val="00D01740"/>
    <w:rsid w:val="00D0229D"/>
    <w:rsid w:val="00D044BC"/>
    <w:rsid w:val="00D04DC2"/>
    <w:rsid w:val="00D10419"/>
    <w:rsid w:val="00D1144A"/>
    <w:rsid w:val="00D12B76"/>
    <w:rsid w:val="00D131D4"/>
    <w:rsid w:val="00D14DC5"/>
    <w:rsid w:val="00D16098"/>
    <w:rsid w:val="00D2447E"/>
    <w:rsid w:val="00D255D6"/>
    <w:rsid w:val="00D261B3"/>
    <w:rsid w:val="00D353D9"/>
    <w:rsid w:val="00D37798"/>
    <w:rsid w:val="00D37987"/>
    <w:rsid w:val="00D45FEE"/>
    <w:rsid w:val="00D5405C"/>
    <w:rsid w:val="00D55625"/>
    <w:rsid w:val="00D6215F"/>
    <w:rsid w:val="00D624E8"/>
    <w:rsid w:val="00D64E44"/>
    <w:rsid w:val="00D74335"/>
    <w:rsid w:val="00D7501C"/>
    <w:rsid w:val="00D8153C"/>
    <w:rsid w:val="00D81B70"/>
    <w:rsid w:val="00D81FE6"/>
    <w:rsid w:val="00D92668"/>
    <w:rsid w:val="00D9445C"/>
    <w:rsid w:val="00D94B6E"/>
    <w:rsid w:val="00D97EA1"/>
    <w:rsid w:val="00DA0616"/>
    <w:rsid w:val="00DA4E01"/>
    <w:rsid w:val="00DA50A6"/>
    <w:rsid w:val="00DA64A1"/>
    <w:rsid w:val="00DA6E4E"/>
    <w:rsid w:val="00DA6F4E"/>
    <w:rsid w:val="00DB0698"/>
    <w:rsid w:val="00DB0E26"/>
    <w:rsid w:val="00DB3FE2"/>
    <w:rsid w:val="00DB5EA5"/>
    <w:rsid w:val="00DB6098"/>
    <w:rsid w:val="00DB7174"/>
    <w:rsid w:val="00DC0F52"/>
    <w:rsid w:val="00DC149F"/>
    <w:rsid w:val="00DC25B2"/>
    <w:rsid w:val="00DC348C"/>
    <w:rsid w:val="00DC34B3"/>
    <w:rsid w:val="00DD37F5"/>
    <w:rsid w:val="00DD3D32"/>
    <w:rsid w:val="00DD46A4"/>
    <w:rsid w:val="00DD4A00"/>
    <w:rsid w:val="00DD6142"/>
    <w:rsid w:val="00DD64C2"/>
    <w:rsid w:val="00DE246D"/>
    <w:rsid w:val="00DE3B26"/>
    <w:rsid w:val="00DE7974"/>
    <w:rsid w:val="00DF70E0"/>
    <w:rsid w:val="00E01FE1"/>
    <w:rsid w:val="00E02434"/>
    <w:rsid w:val="00E062FC"/>
    <w:rsid w:val="00E113CE"/>
    <w:rsid w:val="00E11D44"/>
    <w:rsid w:val="00E120CC"/>
    <w:rsid w:val="00E141C3"/>
    <w:rsid w:val="00E16D0E"/>
    <w:rsid w:val="00E16F7D"/>
    <w:rsid w:val="00E17066"/>
    <w:rsid w:val="00E208BB"/>
    <w:rsid w:val="00E21EE7"/>
    <w:rsid w:val="00E2438D"/>
    <w:rsid w:val="00E35D2B"/>
    <w:rsid w:val="00E434AB"/>
    <w:rsid w:val="00E46A21"/>
    <w:rsid w:val="00E52A99"/>
    <w:rsid w:val="00E52B37"/>
    <w:rsid w:val="00E5300D"/>
    <w:rsid w:val="00E53A99"/>
    <w:rsid w:val="00E53B52"/>
    <w:rsid w:val="00E53BA1"/>
    <w:rsid w:val="00E56F6F"/>
    <w:rsid w:val="00E6266A"/>
    <w:rsid w:val="00E63670"/>
    <w:rsid w:val="00E6571B"/>
    <w:rsid w:val="00E67B51"/>
    <w:rsid w:val="00E67DF0"/>
    <w:rsid w:val="00E70026"/>
    <w:rsid w:val="00E70811"/>
    <w:rsid w:val="00E733B4"/>
    <w:rsid w:val="00E75C38"/>
    <w:rsid w:val="00E803BB"/>
    <w:rsid w:val="00E90682"/>
    <w:rsid w:val="00E93B3A"/>
    <w:rsid w:val="00E93D8D"/>
    <w:rsid w:val="00EA17CE"/>
    <w:rsid w:val="00EA3A9D"/>
    <w:rsid w:val="00EA430A"/>
    <w:rsid w:val="00EB2726"/>
    <w:rsid w:val="00EB7C41"/>
    <w:rsid w:val="00EC098B"/>
    <w:rsid w:val="00EC380C"/>
    <w:rsid w:val="00EC43A6"/>
    <w:rsid w:val="00EC61BA"/>
    <w:rsid w:val="00ED0C6C"/>
    <w:rsid w:val="00ED2987"/>
    <w:rsid w:val="00ED30D5"/>
    <w:rsid w:val="00ED3FED"/>
    <w:rsid w:val="00EE02E8"/>
    <w:rsid w:val="00EE1F1B"/>
    <w:rsid w:val="00EE3BB6"/>
    <w:rsid w:val="00EE78EA"/>
    <w:rsid w:val="00EF2501"/>
    <w:rsid w:val="00EF2BD1"/>
    <w:rsid w:val="00EF5181"/>
    <w:rsid w:val="00EF70E1"/>
    <w:rsid w:val="00F0129B"/>
    <w:rsid w:val="00F014F2"/>
    <w:rsid w:val="00F060FF"/>
    <w:rsid w:val="00F07B19"/>
    <w:rsid w:val="00F07CB6"/>
    <w:rsid w:val="00F11235"/>
    <w:rsid w:val="00F20170"/>
    <w:rsid w:val="00F21CE0"/>
    <w:rsid w:val="00F2559D"/>
    <w:rsid w:val="00F260B6"/>
    <w:rsid w:val="00F2669B"/>
    <w:rsid w:val="00F31205"/>
    <w:rsid w:val="00F3132A"/>
    <w:rsid w:val="00F3549F"/>
    <w:rsid w:val="00F41FA9"/>
    <w:rsid w:val="00F45252"/>
    <w:rsid w:val="00F457C5"/>
    <w:rsid w:val="00F460B2"/>
    <w:rsid w:val="00F46574"/>
    <w:rsid w:val="00F5456C"/>
    <w:rsid w:val="00F55B08"/>
    <w:rsid w:val="00F57DD2"/>
    <w:rsid w:val="00F60AB7"/>
    <w:rsid w:val="00F62790"/>
    <w:rsid w:val="00F63739"/>
    <w:rsid w:val="00F70F09"/>
    <w:rsid w:val="00F70F34"/>
    <w:rsid w:val="00F74C17"/>
    <w:rsid w:val="00F7565F"/>
    <w:rsid w:val="00F758E8"/>
    <w:rsid w:val="00F75F74"/>
    <w:rsid w:val="00F77AD7"/>
    <w:rsid w:val="00F77D23"/>
    <w:rsid w:val="00F843F8"/>
    <w:rsid w:val="00F85CAB"/>
    <w:rsid w:val="00F9576C"/>
    <w:rsid w:val="00FB029A"/>
    <w:rsid w:val="00FB6077"/>
    <w:rsid w:val="00FC2D41"/>
    <w:rsid w:val="00FC3908"/>
    <w:rsid w:val="00FC4A3E"/>
    <w:rsid w:val="00FC4E66"/>
    <w:rsid w:val="00FC5EA8"/>
    <w:rsid w:val="00FD3D64"/>
    <w:rsid w:val="00FE0EDB"/>
    <w:rsid w:val="00FE2031"/>
    <w:rsid w:val="00FE41B9"/>
    <w:rsid w:val="00FE5E8B"/>
    <w:rsid w:val="00FE759D"/>
    <w:rsid w:val="00FF3E0B"/>
    <w:rsid w:val="00FF44C6"/>
    <w:rsid w:val="00FF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FEC5A"/>
  <w15:docId w15:val="{023C3A9A-71B2-42A6-92CD-AC424776E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0698"/>
    <w:rPr>
      <w:rFonts w:ascii="Times New Roman" w:eastAsia="Times New Roman" w:hAnsi="Times New Roman" w:cs="Symbol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DB0698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val="x-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60AB7"/>
    <w:pPr>
      <w:keepNext/>
      <w:spacing w:before="240" w:after="120"/>
      <w:jc w:val="center"/>
      <w:outlineLvl w:val="1"/>
    </w:pPr>
    <w:rPr>
      <w:rFonts w:cs="Times New Roman"/>
      <w:b/>
      <w:bCs/>
      <w:iCs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B0698"/>
    <w:rPr>
      <w:rFonts w:ascii="Cambria" w:eastAsia="Times New Roman" w:hAnsi="Cambria" w:cs="Cambria"/>
      <w:b/>
      <w:bCs/>
      <w:kern w:val="1"/>
      <w:sz w:val="32"/>
      <w:szCs w:val="32"/>
      <w:lang w:val="x-none"/>
    </w:rPr>
  </w:style>
  <w:style w:type="character" w:styleId="Hypertextovodkaz">
    <w:name w:val="Hyperlink"/>
    <w:rsid w:val="00DB0698"/>
    <w:rPr>
      <w:color w:val="0000FF"/>
      <w:u w:val="single"/>
    </w:rPr>
  </w:style>
  <w:style w:type="paragraph" w:customStyle="1" w:styleId="Nadpis">
    <w:name w:val="Nadpis"/>
    <w:basedOn w:val="Normln"/>
    <w:next w:val="Zkladntext"/>
    <w:rsid w:val="00DB0698"/>
    <w:pPr>
      <w:jc w:val="center"/>
    </w:pPr>
    <w:rPr>
      <w:rFonts w:ascii="CG Times" w:hAnsi="CG Times" w:cs="CG Times"/>
      <w:sz w:val="24"/>
      <w:lang w:val="en-GB"/>
    </w:rPr>
  </w:style>
  <w:style w:type="paragraph" w:styleId="Zkladntext">
    <w:name w:val="Body Text"/>
    <w:basedOn w:val="Normln"/>
    <w:link w:val="ZkladntextChar"/>
    <w:rsid w:val="00DB0698"/>
    <w:pPr>
      <w:jc w:val="both"/>
    </w:pPr>
  </w:style>
  <w:style w:type="character" w:customStyle="1" w:styleId="ZkladntextChar">
    <w:name w:val="Základní text Char"/>
    <w:link w:val="Zkladntext"/>
    <w:rsid w:val="00DB0698"/>
    <w:rPr>
      <w:rFonts w:ascii="Times New Roman" w:eastAsia="Times New Roman" w:hAnsi="Times New Roman" w:cs="Symbol"/>
      <w:lang w:eastAsia="cs-CZ"/>
    </w:rPr>
  </w:style>
  <w:style w:type="paragraph" w:customStyle="1" w:styleId="Standardnte">
    <w:name w:val="Standardní te"/>
    <w:rsid w:val="00DB0698"/>
    <w:pPr>
      <w:suppressAutoHyphens/>
    </w:pPr>
    <w:rPr>
      <w:rFonts w:ascii="Times New Roman" w:eastAsia="Times New Roman" w:hAnsi="Times New Roman" w:cs="Symbol"/>
      <w:color w:val="000000"/>
      <w:sz w:val="24"/>
      <w:szCs w:val="22"/>
      <w:lang w:eastAsia="ar-SA"/>
    </w:rPr>
  </w:style>
  <w:style w:type="paragraph" w:styleId="Zpat">
    <w:name w:val="footer"/>
    <w:basedOn w:val="Normln"/>
    <w:link w:val="ZpatChar"/>
    <w:rsid w:val="00DB06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B0698"/>
    <w:rPr>
      <w:rFonts w:ascii="Times New Roman" w:eastAsia="Times New Roman" w:hAnsi="Times New Roman" w:cs="Symbol"/>
      <w:lang w:eastAsia="cs-CZ"/>
    </w:rPr>
  </w:style>
  <w:style w:type="paragraph" w:styleId="Zhlav">
    <w:name w:val="header"/>
    <w:basedOn w:val="Normln"/>
    <w:link w:val="ZhlavChar"/>
    <w:rsid w:val="00DB06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B0698"/>
    <w:rPr>
      <w:rFonts w:ascii="Times New Roman" w:eastAsia="Times New Roman" w:hAnsi="Times New Roman" w:cs="Symbol"/>
      <w:lang w:eastAsia="cs-CZ"/>
    </w:rPr>
  </w:style>
  <w:style w:type="paragraph" w:customStyle="1" w:styleId="Zkladntextodsazen21">
    <w:name w:val="Základní text odsazený 21"/>
    <w:basedOn w:val="Normln"/>
    <w:rsid w:val="00DB0698"/>
    <w:pPr>
      <w:spacing w:after="120" w:line="480" w:lineRule="auto"/>
      <w:ind w:left="283"/>
    </w:pPr>
  </w:style>
  <w:style w:type="paragraph" w:customStyle="1" w:styleId="Bezmezer1">
    <w:name w:val="Bez mezer1"/>
    <w:rsid w:val="00DB0698"/>
    <w:pPr>
      <w:suppressAutoHyphens/>
      <w:spacing w:line="100" w:lineRule="atLeast"/>
    </w:pPr>
    <w:rPr>
      <w:rFonts w:eastAsia="Times New Roman" w:cs="Calibri"/>
      <w:sz w:val="22"/>
      <w:szCs w:val="22"/>
      <w:lang w:eastAsia="ar-SA"/>
    </w:rPr>
  </w:style>
  <w:style w:type="paragraph" w:styleId="Odstavecseseznamem">
    <w:name w:val="List Paragraph"/>
    <w:basedOn w:val="Normln"/>
    <w:link w:val="OdstavecseseznamemChar"/>
    <w:uiPriority w:val="34"/>
    <w:qFormat/>
    <w:rsid w:val="00DB069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031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031EB"/>
    <w:rPr>
      <w:rFonts w:ascii="Segoe UI" w:eastAsia="Times New Roman" w:hAnsi="Segoe UI" w:cs="Segoe UI"/>
      <w:sz w:val="18"/>
      <w:szCs w:val="18"/>
    </w:rPr>
  </w:style>
  <w:style w:type="paragraph" w:styleId="Zkladntext2">
    <w:name w:val="Body Text 2"/>
    <w:basedOn w:val="Normln"/>
    <w:link w:val="Zkladntext2Char"/>
    <w:uiPriority w:val="99"/>
    <w:unhideWhenUsed/>
    <w:rsid w:val="001D54B4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rsid w:val="001D54B4"/>
    <w:rPr>
      <w:rFonts w:ascii="Times New Roman" w:eastAsia="Times New Roman" w:hAnsi="Times New Roman" w:cs="Symbol"/>
      <w:sz w:val="22"/>
      <w:szCs w:val="22"/>
    </w:rPr>
  </w:style>
  <w:style w:type="character" w:styleId="Odkaznakoment">
    <w:name w:val="annotation reference"/>
    <w:uiPriority w:val="99"/>
    <w:unhideWhenUsed/>
    <w:rsid w:val="00D044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044BC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D044BC"/>
    <w:rPr>
      <w:rFonts w:ascii="Times New Roman" w:eastAsia="Times New Roman" w:hAnsi="Times New Roman" w:cs="Symbo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44B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044BC"/>
    <w:rPr>
      <w:rFonts w:ascii="Times New Roman" w:eastAsia="Times New Roman" w:hAnsi="Times New Roman" w:cs="Symbol"/>
      <w:b/>
      <w:bCs/>
    </w:rPr>
  </w:style>
  <w:style w:type="character" w:styleId="Zstupntext">
    <w:name w:val="Placeholder Text"/>
    <w:uiPriority w:val="99"/>
    <w:semiHidden/>
    <w:rsid w:val="00EF70E1"/>
    <w:rPr>
      <w:color w:val="808080"/>
    </w:rPr>
  </w:style>
  <w:style w:type="paragraph" w:customStyle="1" w:styleId="BodyText21">
    <w:name w:val="Body Text 21"/>
    <w:basedOn w:val="Normln"/>
    <w:rsid w:val="00D81FE6"/>
    <w:pPr>
      <w:widowControl w:val="0"/>
    </w:pPr>
    <w:rPr>
      <w:rFonts w:cs="Times New Roman"/>
      <w:sz w:val="24"/>
      <w:szCs w:val="20"/>
    </w:rPr>
  </w:style>
  <w:style w:type="paragraph" w:styleId="Revize">
    <w:name w:val="Revision"/>
    <w:hidden/>
    <w:uiPriority w:val="99"/>
    <w:semiHidden/>
    <w:rsid w:val="00DE3B26"/>
    <w:rPr>
      <w:rFonts w:ascii="Times New Roman" w:eastAsia="Times New Roman" w:hAnsi="Times New Roman" w:cs="Symbol"/>
      <w:sz w:val="22"/>
      <w:szCs w:val="22"/>
    </w:rPr>
  </w:style>
  <w:style w:type="table" w:styleId="Mkatabulky">
    <w:name w:val="Table Grid"/>
    <w:basedOn w:val="Normlntabulka"/>
    <w:uiPriority w:val="39"/>
    <w:rsid w:val="00696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60AB7"/>
    <w:rPr>
      <w:rFonts w:ascii="Times New Roman" w:eastAsia="Times New Roman" w:hAnsi="Times New Roman" w:cs="Times New Roman"/>
      <w:b/>
      <w:bCs/>
      <w:iCs/>
      <w:sz w:val="22"/>
      <w:szCs w:val="28"/>
      <w:u w:val="single"/>
    </w:rPr>
  </w:style>
  <w:style w:type="paragraph" w:customStyle="1" w:styleId="Default">
    <w:name w:val="Default"/>
    <w:rsid w:val="006D310B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730826"/>
    <w:rPr>
      <w:rFonts w:ascii="Times New Roman" w:eastAsia="Times New Roman" w:hAnsi="Times New Roman" w:cs="Symbol"/>
      <w:sz w:val="22"/>
      <w:szCs w:val="22"/>
    </w:rPr>
  </w:style>
  <w:style w:type="character" w:styleId="Siln">
    <w:name w:val="Strong"/>
    <w:uiPriority w:val="22"/>
    <w:qFormat/>
    <w:rsid w:val="006C1EDF"/>
    <w:rPr>
      <w:b/>
      <w:bCs/>
    </w:rPr>
  </w:style>
  <w:style w:type="character" w:styleId="Sledovanodkaz">
    <w:name w:val="FollowedHyperlink"/>
    <w:uiPriority w:val="99"/>
    <w:semiHidden/>
    <w:unhideWhenUsed/>
    <w:rsid w:val="009E4AB3"/>
    <w:rPr>
      <w:color w:val="954F72"/>
      <w:u w:val="single"/>
    </w:rPr>
  </w:style>
  <w:style w:type="character" w:customStyle="1" w:styleId="Nevyeenzmnka1">
    <w:name w:val="Nevyřešená zmínka1"/>
    <w:uiPriority w:val="99"/>
    <w:semiHidden/>
    <w:unhideWhenUsed/>
    <w:rsid w:val="004F5A59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77D9A"/>
    <w:rPr>
      <w:color w:val="605E5C"/>
      <w:shd w:val="clear" w:color="auto" w:fill="E1DFDD"/>
    </w:rPr>
  </w:style>
  <w:style w:type="paragraph" w:customStyle="1" w:styleId="Zkladntext21">
    <w:name w:val="Základní text 21"/>
    <w:basedOn w:val="Normln"/>
    <w:uiPriority w:val="99"/>
    <w:rsid w:val="00877233"/>
    <w:pPr>
      <w:overflowPunct w:val="0"/>
      <w:autoSpaceDE w:val="0"/>
      <w:autoSpaceDN w:val="0"/>
      <w:adjustRightInd w:val="0"/>
      <w:spacing w:line="220" w:lineRule="atLeast"/>
      <w:jc w:val="both"/>
      <w:textAlignment w:val="baseline"/>
    </w:pPr>
    <w:rPr>
      <w:rFonts w:cs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6F1F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arbora.kloudova@ipr.praha.e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istikova@ipr.praha.e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prpraha.cz/clanek/1950/vzory-dokument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79E420D638E7419BA5E9DF82BF47A5" ma:contentTypeVersion="0" ma:contentTypeDescription="Vytvoří nový dokument" ma:contentTypeScope="" ma:versionID="d4a96b3dd5aa3fa208c1f53cd337e7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1250E3-99F7-401D-887F-BC59CCF7A9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7225F0-D160-4031-B102-5AE10A1C39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E2E37D-CACA-4370-83CF-587C5320AE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BEDFBB0-1E2C-42D0-9E96-8B1B09DAF6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4212</Words>
  <Characters>24851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29005</CharactersWithSpaces>
  <SharedDoc>false</SharedDoc>
  <HLinks>
    <vt:vector size="24" baseType="variant">
      <vt:variant>
        <vt:i4>2162774</vt:i4>
      </vt:variant>
      <vt:variant>
        <vt:i4>9</vt:i4>
      </vt:variant>
      <vt:variant>
        <vt:i4>0</vt:i4>
      </vt:variant>
      <vt:variant>
        <vt:i4>5</vt:i4>
      </vt:variant>
      <vt:variant>
        <vt:lpwstr>mailto:touskova@ipr.praha.eu</vt:lpwstr>
      </vt:variant>
      <vt:variant>
        <vt:lpwstr/>
      </vt:variant>
      <vt:variant>
        <vt:i4>65637</vt:i4>
      </vt:variant>
      <vt:variant>
        <vt:i4>6</vt:i4>
      </vt:variant>
      <vt:variant>
        <vt:i4>0</vt:i4>
      </vt:variant>
      <vt:variant>
        <vt:i4>5</vt:i4>
      </vt:variant>
      <vt:variant>
        <vt:lpwstr>mailto:podatelna@ipr.praha.eu</vt:lpwstr>
      </vt:variant>
      <vt:variant>
        <vt:lpwstr/>
      </vt:variant>
      <vt:variant>
        <vt:i4>262165</vt:i4>
      </vt:variant>
      <vt:variant>
        <vt:i4>3</vt:i4>
      </vt:variant>
      <vt:variant>
        <vt:i4>0</vt:i4>
      </vt:variant>
      <vt:variant>
        <vt:i4>5</vt:i4>
      </vt:variant>
      <vt:variant>
        <vt:lpwstr>https://www.iprpraha.cz/</vt:lpwstr>
      </vt:variant>
      <vt:variant>
        <vt:lpwstr/>
      </vt:variant>
      <vt:variant>
        <vt:i4>2490480</vt:i4>
      </vt:variant>
      <vt:variant>
        <vt:i4>0</vt:i4>
      </vt:variant>
      <vt:variant>
        <vt:i4>0</vt:i4>
      </vt:variant>
      <vt:variant>
        <vt:i4>5</vt:i4>
      </vt:variant>
      <vt:variant>
        <vt:lpwstr>http://www.iprpraha.cz/clanek/1950/vzory-dokumentu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Hájková Martina Mgr. (IPR/SPE)</dc:creator>
  <cp:keywords/>
  <dc:description/>
  <cp:lastModifiedBy>Raffayová Markéta (SPR/VEZ)</cp:lastModifiedBy>
  <cp:revision>2</cp:revision>
  <cp:lastPrinted>2026-08-03T13:15:00Z</cp:lastPrinted>
  <dcterms:created xsi:type="dcterms:W3CDTF">2026-08-17T07:36:00Z</dcterms:created>
  <dcterms:modified xsi:type="dcterms:W3CDTF">2026-08-17T07:36:00Z</dcterms:modified>
</cp:coreProperties>
</file>